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88" w:rsidRDefault="00A6633F" w:rsidP="000E7E51">
      <w:pPr>
        <w:bidi/>
        <w:jc w:val="center"/>
        <w:rPr>
          <w:rStyle w:val="BookTitle"/>
          <w:sz w:val="36"/>
          <w:szCs w:val="36"/>
          <w:rtl/>
        </w:rPr>
      </w:pPr>
      <w:bookmarkStart w:id="0" w:name="_GoBack"/>
      <w:bookmarkEnd w:id="0"/>
      <w:r>
        <w:rPr>
          <w:noProof/>
        </w:rPr>
        <mc:AlternateContent>
          <mc:Choice Requires="wps">
            <w:drawing>
              <wp:anchor distT="0" distB="0" distL="114300" distR="114300" simplePos="0" relativeHeight="251659264" behindDoc="0" locked="0" layoutInCell="1" allowOverlap="1" wp14:anchorId="0FF672D0" wp14:editId="7C9F4C42">
                <wp:simplePos x="0" y="0"/>
                <wp:positionH relativeFrom="column">
                  <wp:posOffset>239395</wp:posOffset>
                </wp:positionH>
                <wp:positionV relativeFrom="paragraph">
                  <wp:posOffset>6346190</wp:posOffset>
                </wp:positionV>
                <wp:extent cx="5715000" cy="2307772"/>
                <wp:effectExtent l="0" t="0" r="19050" b="16510"/>
                <wp:wrapNone/>
                <wp:docPr id="3" name="Text Box 3"/>
                <wp:cNvGraphicFramePr/>
                <a:graphic xmlns:a="http://schemas.openxmlformats.org/drawingml/2006/main">
                  <a:graphicData uri="http://schemas.microsoft.com/office/word/2010/wordprocessingShape">
                    <wps:wsp>
                      <wps:cNvSpPr txBox="1"/>
                      <wps:spPr>
                        <a:xfrm>
                          <a:off x="0" y="0"/>
                          <a:ext cx="5715000" cy="2307772"/>
                        </a:xfrm>
                        <a:prstGeom prst="rect">
                          <a:avLst/>
                        </a:prstGeom>
                        <a:solidFill>
                          <a:sysClr val="window" lastClr="FFFFFF"/>
                        </a:solidFill>
                        <a:ln w="6350">
                          <a:solidFill>
                            <a:prstClr val="black"/>
                          </a:solidFill>
                        </a:ln>
                        <a:effectLst/>
                      </wps:spPr>
                      <wps:txbx>
                        <w:txbxContent>
                          <w:p w:rsidR="00A6633F" w:rsidRPr="00F4092E" w:rsidRDefault="00A6633F" w:rsidP="00A6633F">
                            <w:pPr>
                              <w:jc w:val="center"/>
                              <w:rPr>
                                <w:sz w:val="52"/>
                                <w:szCs w:val="52"/>
                              </w:rPr>
                            </w:pPr>
                            <w:r w:rsidRPr="00F4092E">
                              <w:rPr>
                                <w:rFonts w:ascii="Cambria Math" w:hAnsi="Cambria Math" w:cs="Cambria Math"/>
                                <w:sz w:val="52"/>
                                <w:szCs w:val="52"/>
                              </w:rPr>
                              <w:t>𝐁𝐙𝐔</w:t>
                            </w:r>
                            <w:r w:rsidRPr="00F4092E">
                              <w:rPr>
                                <w:sz w:val="52"/>
                                <w:szCs w:val="52"/>
                              </w:rPr>
                              <w:t>-</w:t>
                            </w:r>
                            <w:r w:rsidRPr="00F4092E">
                              <w:rPr>
                                <w:rFonts w:ascii="Cambria Math" w:hAnsi="Cambria Math" w:cs="Cambria Math"/>
                                <w:sz w:val="52"/>
                                <w:szCs w:val="52"/>
                              </w:rPr>
                              <w:t>𝐇𝐔𝐁</w:t>
                            </w:r>
                            <w:r w:rsidRPr="00F4092E">
                              <w:rPr>
                                <w:sz w:val="52"/>
                                <w:szCs w:val="52"/>
                              </w:rPr>
                              <w:t xml:space="preserve"> </w:t>
                            </w:r>
                            <w:r w:rsidRPr="00F4092E">
                              <w:rPr>
                                <w:sz w:val="52"/>
                                <w:szCs w:val="52"/>
                              </w:rPr>
                              <w:br/>
                            </w:r>
                            <w:r w:rsidRPr="00F4092E">
                              <w:rPr>
                                <w:sz w:val="52"/>
                                <w:szCs w:val="52"/>
                              </w:rPr>
                              <w:br/>
                            </w:r>
                            <w:r w:rsidRPr="00F4092E">
                              <w:rPr>
                                <w:sz w:val="52"/>
                                <w:szCs w:val="52"/>
                                <w:rtl/>
                              </w:rPr>
                              <w:t xml:space="preserve">صُّمِمَ هَذا الموقع ليخدم طلبة جامعة بيرزيت، وهو موقع غير ربحي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85pt;margin-top:499.7pt;width:450pt;height:18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" fillcolor="window" strokeweight=".5pt">
                <v:textbox>
                  <w:txbxContent>
                    <w:p w:rsidR="00A6633F" w:rsidRPr="00F4092E" w:rsidRDefault="00A6633F" w:rsidP="00A6633F">
                      <w:pPr>
                        <w:jc w:val="center"/>
                        <w:rPr>
                          <w:sz w:val="52"/>
                          <w:szCs w:val="52"/>
                        </w:rPr>
                      </w:pPr>
                      <w:r w:rsidRPr="00F4092E">
                        <w:rPr>
                          <w:rFonts w:ascii="Cambria Math" w:hAnsi="Cambria Math" w:cs="Cambria Math"/>
                          <w:sz w:val="52"/>
                          <w:szCs w:val="52"/>
                        </w:rPr>
                        <w:t>𝐁𝐙𝐔</w:t>
                      </w:r>
                      <w:r w:rsidRPr="00F4092E">
                        <w:rPr>
                          <w:sz w:val="52"/>
                          <w:szCs w:val="52"/>
                        </w:rPr>
                        <w:t>-</w:t>
                      </w:r>
                      <w:r w:rsidRPr="00F4092E">
                        <w:rPr>
                          <w:rFonts w:ascii="Cambria Math" w:hAnsi="Cambria Math" w:cs="Cambria Math"/>
                          <w:sz w:val="52"/>
                          <w:szCs w:val="52"/>
                        </w:rPr>
                        <w:t>𝐇𝐔𝐁</w:t>
                      </w:r>
                      <w:r w:rsidRPr="00F4092E">
                        <w:rPr>
                          <w:sz w:val="52"/>
                          <w:szCs w:val="52"/>
                        </w:rPr>
                        <w:t xml:space="preserve"> </w:t>
                      </w:r>
                      <w:r w:rsidRPr="00F4092E">
                        <w:rPr>
                          <w:sz w:val="52"/>
                          <w:szCs w:val="52"/>
                        </w:rPr>
                        <w:br/>
                      </w:r>
                      <w:r w:rsidRPr="00F4092E">
                        <w:rPr>
                          <w:sz w:val="52"/>
                          <w:szCs w:val="52"/>
                        </w:rPr>
                        <w:br/>
                      </w:r>
                      <w:r w:rsidRPr="00F4092E">
                        <w:rPr>
                          <w:sz w:val="52"/>
                          <w:szCs w:val="52"/>
                          <w:rtl/>
                        </w:rPr>
                        <w:t xml:space="preserve">صُّمِمَ هَذا الموقع ليخدم طلبة جامعة بيرزيت، وهو موقع غير ربحي </w:t>
                      </w:r>
                    </w:p>
                  </w:txbxContent>
                </v:textbox>
              </v:shape>
            </w:pict>
          </mc:Fallback>
        </mc:AlternateContent>
      </w:r>
      <w:r>
        <w:rPr>
          <w:b/>
          <w:bCs/>
          <w:smallCaps/>
          <w:noProof/>
          <w:spacing w:val="5"/>
          <w:sz w:val="36"/>
          <w:szCs w:val="36"/>
          <w:rtl/>
        </w:rPr>
        <w:drawing>
          <wp:inline distT="0" distB="0" distL="0" distR="0" wp14:anchorId="51C9728D" wp14:editId="383C78D8">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380439_868362271165186_1389890262754888269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rsidR="008A0588" w:rsidRDefault="008A0588" w:rsidP="008A0588">
      <w:pPr>
        <w:bidi/>
        <w:jc w:val="center"/>
        <w:rPr>
          <w:rStyle w:val="BookTitle"/>
          <w:sz w:val="36"/>
          <w:szCs w:val="36"/>
          <w:rtl/>
        </w:rPr>
      </w:pPr>
      <w:r>
        <w:rPr>
          <w:rFonts w:hint="cs"/>
          <w:b/>
          <w:bCs/>
          <w:smallCaps/>
          <w:noProof/>
          <w:spacing w:val="5"/>
          <w:sz w:val="36"/>
          <w:szCs w:val="36"/>
          <w:rtl/>
        </w:rPr>
        <w:lastRenderedPageBreak/>
        <w:drawing>
          <wp:inline distT="0" distB="0" distL="0" distR="0" wp14:anchorId="713E49B9" wp14:editId="7D9F2BC0">
            <wp:extent cx="4644572"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4572" cy="2438400"/>
                    </a:xfrm>
                    <a:prstGeom prst="rect">
                      <a:avLst/>
                    </a:prstGeom>
                  </pic:spPr>
                </pic:pic>
              </a:graphicData>
            </a:graphic>
          </wp:inline>
        </w:drawing>
      </w:r>
    </w:p>
    <w:p w:rsidR="008A0588" w:rsidRPr="00002260" w:rsidRDefault="008A0588" w:rsidP="00002260">
      <w:pPr>
        <w:bidi/>
        <w:jc w:val="center"/>
        <w:rPr>
          <w:rStyle w:val="Strong"/>
          <w:rtl/>
        </w:rPr>
      </w:pPr>
    </w:p>
    <w:p w:rsidR="008A0588" w:rsidRPr="00002260" w:rsidRDefault="008A0588" w:rsidP="00002260">
      <w:pPr>
        <w:bidi/>
        <w:jc w:val="center"/>
        <w:rPr>
          <w:rStyle w:val="Strong"/>
          <w:color w:val="0D0D0D" w:themeColor="text1" w:themeTint="F2"/>
          <w:sz w:val="48"/>
          <w:szCs w:val="48"/>
          <w:rtl/>
        </w:rPr>
      </w:pPr>
      <w:r w:rsidRPr="00002260">
        <w:rPr>
          <w:rStyle w:val="Strong"/>
          <w:color w:val="0D0D0D" w:themeColor="text1" w:themeTint="F2"/>
          <w:sz w:val="48"/>
          <w:szCs w:val="48"/>
          <w:rtl/>
        </w:rPr>
        <w:t>–</w:t>
      </w:r>
      <w:r w:rsidRPr="00002260">
        <w:rPr>
          <w:rStyle w:val="Strong"/>
          <w:rFonts w:hint="cs"/>
          <w:color w:val="0D0D0D" w:themeColor="text1" w:themeTint="F2"/>
          <w:sz w:val="48"/>
          <w:szCs w:val="48"/>
          <w:rtl/>
        </w:rPr>
        <w:t xml:space="preserve"> المساهمة الكتابية </w:t>
      </w:r>
      <w:r w:rsidRPr="00002260">
        <w:rPr>
          <w:rStyle w:val="Strong"/>
          <w:color w:val="0D0D0D" w:themeColor="text1" w:themeTint="F2"/>
          <w:sz w:val="48"/>
          <w:szCs w:val="48"/>
          <w:rtl/>
        </w:rPr>
        <w:t>–</w:t>
      </w:r>
    </w:p>
    <w:p w:rsidR="00002260" w:rsidRPr="00002260" w:rsidRDefault="00002260" w:rsidP="00002260">
      <w:pPr>
        <w:bidi/>
        <w:jc w:val="center"/>
        <w:rPr>
          <w:rStyle w:val="Strong"/>
          <w:color w:val="262626" w:themeColor="text1" w:themeTint="D9"/>
          <w:sz w:val="40"/>
          <w:szCs w:val="40"/>
        </w:rPr>
      </w:pPr>
      <w:r w:rsidRPr="00002260">
        <w:rPr>
          <w:rStyle w:val="Strong"/>
          <w:color w:val="262626" w:themeColor="text1" w:themeTint="D9"/>
          <w:sz w:val="40"/>
          <w:szCs w:val="40"/>
          <w:rtl/>
        </w:rPr>
        <w:t xml:space="preserve">كلية الآداب </w:t>
      </w:r>
      <w:r w:rsidRPr="00002260">
        <w:rPr>
          <w:rStyle w:val="Strong"/>
          <w:rFonts w:hint="cs"/>
          <w:color w:val="262626" w:themeColor="text1" w:themeTint="D9"/>
          <w:sz w:val="40"/>
          <w:szCs w:val="40"/>
          <w:rtl/>
        </w:rPr>
        <w:t xml:space="preserve">، </w:t>
      </w:r>
      <w:r w:rsidRPr="00002260">
        <w:rPr>
          <w:rStyle w:val="Strong"/>
          <w:color w:val="262626" w:themeColor="text1" w:themeTint="D9"/>
          <w:sz w:val="40"/>
          <w:szCs w:val="40"/>
          <w:rtl/>
        </w:rPr>
        <w:t>دائرة الفلسف</w:t>
      </w:r>
      <w:r w:rsidRPr="00002260">
        <w:rPr>
          <w:rStyle w:val="Strong"/>
          <w:rFonts w:hint="cs"/>
          <w:color w:val="262626" w:themeColor="text1" w:themeTint="D9"/>
          <w:sz w:val="40"/>
          <w:szCs w:val="40"/>
          <w:rtl/>
        </w:rPr>
        <w:t>ة</w:t>
      </w:r>
      <w:r w:rsidRPr="00002260">
        <w:rPr>
          <w:rStyle w:val="Strong"/>
          <w:color w:val="262626" w:themeColor="text1" w:themeTint="D9"/>
          <w:sz w:val="40"/>
          <w:szCs w:val="40"/>
          <w:rtl/>
        </w:rPr>
        <w:t xml:space="preserve"> والدراسات الثقافية</w:t>
      </w:r>
    </w:p>
    <w:p w:rsidR="00002260" w:rsidRPr="00002260" w:rsidRDefault="00002260" w:rsidP="00002260">
      <w:pPr>
        <w:bidi/>
        <w:jc w:val="center"/>
        <w:rPr>
          <w:rStyle w:val="BookTitle"/>
          <w:rFonts w:asciiTheme="majorBidi" w:hAnsiTheme="majorBidi" w:cstheme="majorBidi"/>
          <w:smallCaps w:val="0"/>
          <w:color w:val="404040" w:themeColor="text1" w:themeTint="BF"/>
          <w:spacing w:val="0"/>
          <w:sz w:val="36"/>
          <w:szCs w:val="36"/>
          <w:rtl/>
          <w:lang w:bidi="ar-JO"/>
        </w:rPr>
      </w:pPr>
      <w:r w:rsidRPr="00002260">
        <w:rPr>
          <w:rStyle w:val="Strong"/>
          <w:color w:val="404040" w:themeColor="text1" w:themeTint="BF"/>
          <w:sz w:val="36"/>
          <w:szCs w:val="36"/>
          <w:rtl/>
          <w:lang w:bidi="ar-JO"/>
        </w:rPr>
        <w:t>الح</w:t>
      </w:r>
      <w:r w:rsidRPr="00002260">
        <w:rPr>
          <w:rStyle w:val="Strong"/>
          <w:color w:val="404040" w:themeColor="text1" w:themeTint="BF"/>
          <w:sz w:val="36"/>
          <w:szCs w:val="36"/>
          <w:rtl/>
        </w:rPr>
        <w:t>ضارة الاوروبية الحديث</w:t>
      </w:r>
      <w:r w:rsidRPr="00002260">
        <w:rPr>
          <w:rStyle w:val="Strong"/>
          <w:rFonts w:hint="cs"/>
          <w:color w:val="404040" w:themeColor="text1" w:themeTint="BF"/>
          <w:sz w:val="36"/>
          <w:szCs w:val="36"/>
          <w:rtl/>
        </w:rPr>
        <w:t>ة</w:t>
      </w:r>
      <w:r w:rsidRPr="00002260">
        <w:rPr>
          <w:rStyle w:val="Strong"/>
          <w:color w:val="404040" w:themeColor="text1" w:themeTint="BF"/>
          <w:sz w:val="36"/>
          <w:szCs w:val="36"/>
          <w:rtl/>
        </w:rPr>
        <w:t xml:space="preserve"> والمعاص</w:t>
      </w:r>
      <w:r w:rsidRPr="00002260">
        <w:rPr>
          <w:rStyle w:val="Strong"/>
          <w:rFonts w:hint="cs"/>
          <w:color w:val="404040" w:themeColor="text1" w:themeTint="BF"/>
          <w:sz w:val="36"/>
          <w:szCs w:val="36"/>
          <w:rtl/>
        </w:rPr>
        <w:t>رة</w:t>
      </w:r>
    </w:p>
    <w:p w:rsidR="008A0588" w:rsidRPr="00002260" w:rsidRDefault="008A0588" w:rsidP="00002260">
      <w:pPr>
        <w:bidi/>
        <w:jc w:val="center"/>
        <w:rPr>
          <w:rStyle w:val="BookTitle"/>
          <w:color w:val="262626" w:themeColor="text1" w:themeTint="D9"/>
          <w:sz w:val="32"/>
          <w:szCs w:val="32"/>
          <w:rtl/>
        </w:rPr>
      </w:pPr>
    </w:p>
    <w:p w:rsidR="008A0588" w:rsidRPr="00002260" w:rsidRDefault="00A6633F" w:rsidP="00002260">
      <w:pPr>
        <w:bidi/>
        <w:jc w:val="center"/>
        <w:rPr>
          <w:rStyle w:val="BookTitle"/>
          <w:color w:val="404040" w:themeColor="text1" w:themeTint="BF"/>
          <w:sz w:val="32"/>
          <w:szCs w:val="32"/>
          <w:rtl/>
        </w:rPr>
      </w:pPr>
      <w:r>
        <w:rPr>
          <w:rStyle w:val="BookTitle"/>
          <w:rFonts w:hint="cs"/>
          <w:color w:val="404040" w:themeColor="text1" w:themeTint="BF"/>
          <w:sz w:val="32"/>
          <w:szCs w:val="32"/>
          <w:rtl/>
        </w:rPr>
        <w:t>ا</w:t>
      </w:r>
      <w:r w:rsidR="00002260">
        <w:rPr>
          <w:rStyle w:val="BookTitle"/>
          <w:rFonts w:hint="cs"/>
          <w:color w:val="404040" w:themeColor="text1" w:themeTint="BF"/>
          <w:sz w:val="32"/>
          <w:szCs w:val="32"/>
          <w:rtl/>
        </w:rPr>
        <w:t xml:space="preserve">لدكتورة </w:t>
      </w:r>
      <w:r w:rsidR="00002260" w:rsidRPr="00002260">
        <w:rPr>
          <w:rStyle w:val="BookTitle"/>
          <w:rFonts w:hint="cs"/>
          <w:color w:val="404040" w:themeColor="text1" w:themeTint="BF"/>
          <w:sz w:val="32"/>
          <w:szCs w:val="32"/>
          <w:rtl/>
        </w:rPr>
        <w:t>ناديـة بقلــة</w:t>
      </w:r>
    </w:p>
    <w:p w:rsidR="00002260" w:rsidRPr="008A0588" w:rsidRDefault="00002260" w:rsidP="00002260">
      <w:pPr>
        <w:bidi/>
        <w:jc w:val="center"/>
        <w:rPr>
          <w:rStyle w:val="BookTitle"/>
          <w:color w:val="262626" w:themeColor="text1" w:themeTint="D9"/>
          <w:sz w:val="36"/>
          <w:szCs w:val="36"/>
        </w:rPr>
      </w:pPr>
    </w:p>
    <w:p w:rsidR="008A0588" w:rsidRDefault="008A0588" w:rsidP="008A0588">
      <w:pPr>
        <w:pStyle w:val="ListParagraph"/>
        <w:bidi/>
        <w:rPr>
          <w:rStyle w:val="BookTitle"/>
          <w:rFonts w:hint="cs"/>
          <w:sz w:val="36"/>
          <w:szCs w:val="36"/>
          <w:rtl/>
        </w:rPr>
      </w:pPr>
    </w:p>
    <w:p w:rsidR="00A6633F" w:rsidRDefault="00A6633F" w:rsidP="00A6633F">
      <w:pPr>
        <w:pStyle w:val="ListParagraph"/>
        <w:bidi/>
        <w:rPr>
          <w:rStyle w:val="BookTitle"/>
          <w:rFonts w:hint="cs"/>
          <w:sz w:val="36"/>
          <w:szCs w:val="36"/>
          <w:rtl/>
        </w:rPr>
      </w:pPr>
    </w:p>
    <w:p w:rsidR="00A6633F" w:rsidRDefault="00A6633F" w:rsidP="00A6633F">
      <w:pPr>
        <w:pStyle w:val="ListParagraph"/>
        <w:bidi/>
        <w:rPr>
          <w:rStyle w:val="BookTitle"/>
          <w:rFonts w:hint="cs"/>
          <w:sz w:val="36"/>
          <w:szCs w:val="36"/>
          <w:rtl/>
        </w:rPr>
      </w:pPr>
    </w:p>
    <w:p w:rsidR="00A6633F" w:rsidRPr="008A0588" w:rsidRDefault="00A6633F" w:rsidP="00A6633F">
      <w:pPr>
        <w:pStyle w:val="ListParagraph"/>
        <w:bidi/>
        <w:rPr>
          <w:rStyle w:val="BookTitle"/>
          <w:sz w:val="36"/>
          <w:szCs w:val="36"/>
        </w:rPr>
      </w:pPr>
    </w:p>
    <w:p w:rsidR="008A0588" w:rsidRPr="008A0588" w:rsidRDefault="008A0588" w:rsidP="008A0588">
      <w:pPr>
        <w:bidi/>
        <w:rPr>
          <w:rStyle w:val="BookTitle"/>
          <w:sz w:val="36"/>
          <w:szCs w:val="36"/>
          <w:rtl/>
        </w:rPr>
      </w:pPr>
    </w:p>
    <w:p w:rsidR="001E12C8" w:rsidRDefault="001E12C8" w:rsidP="001E12C8">
      <w:pPr>
        <w:bidi/>
        <w:rPr>
          <w:rStyle w:val="BookTitle"/>
          <w:sz w:val="36"/>
          <w:szCs w:val="36"/>
          <w:rtl/>
        </w:rPr>
      </w:pPr>
    </w:p>
    <w:p w:rsidR="000E7E51" w:rsidRPr="00120CF5" w:rsidRDefault="00611D44" w:rsidP="001E12C8">
      <w:pPr>
        <w:bidi/>
        <w:jc w:val="center"/>
        <w:rPr>
          <w:rStyle w:val="BookTitle"/>
          <w:color w:val="262626" w:themeColor="text1" w:themeTint="D9"/>
          <w:sz w:val="36"/>
          <w:szCs w:val="36"/>
          <w:rtl/>
        </w:rPr>
      </w:pPr>
      <w:r w:rsidRPr="00120CF5">
        <w:rPr>
          <w:rStyle w:val="BookTitle"/>
          <w:rFonts w:hint="cs"/>
          <w:color w:val="262626" w:themeColor="text1" w:themeTint="D9"/>
          <w:sz w:val="36"/>
          <w:szCs w:val="36"/>
          <w:rtl/>
        </w:rPr>
        <w:t>لقمةً عيشٍ مُغمسةٍ في الدِّماء</w:t>
      </w:r>
    </w:p>
    <w:p w:rsidR="004037A7" w:rsidRPr="00120CF5" w:rsidRDefault="004037A7" w:rsidP="004037A7">
      <w:pPr>
        <w:bidi/>
        <w:rPr>
          <w:rStyle w:val="BookTitle"/>
          <w:b w:val="0"/>
          <w:bCs w:val="0"/>
          <w:color w:val="262626" w:themeColor="text1" w:themeTint="D9"/>
          <w:sz w:val="36"/>
          <w:szCs w:val="36"/>
          <w:rtl/>
        </w:rPr>
      </w:pPr>
    </w:p>
    <w:p w:rsidR="00A519DE" w:rsidRPr="00120CF5" w:rsidRDefault="004037A7" w:rsidP="00A519DE">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w:t>
      </w:r>
      <w:r w:rsidR="00B93934" w:rsidRPr="00120CF5">
        <w:rPr>
          <w:rStyle w:val="Strong"/>
          <w:rFonts w:hint="cs"/>
          <w:b w:val="0"/>
          <w:bCs w:val="0"/>
          <w:color w:val="262626" w:themeColor="text1" w:themeTint="D9"/>
          <w:sz w:val="28"/>
          <w:szCs w:val="28"/>
          <w:rtl/>
        </w:rPr>
        <w:t xml:space="preserve">هل </w:t>
      </w:r>
      <w:r w:rsidR="00F7372C" w:rsidRPr="00120CF5">
        <w:rPr>
          <w:rStyle w:val="Strong"/>
          <w:rFonts w:hint="cs"/>
          <w:b w:val="0"/>
          <w:bCs w:val="0"/>
          <w:color w:val="262626" w:themeColor="text1" w:themeTint="D9"/>
          <w:sz w:val="28"/>
          <w:szCs w:val="28"/>
          <w:rtl/>
        </w:rPr>
        <w:t>لو خيرت</w:t>
      </w:r>
      <w:r w:rsidR="00B93934" w:rsidRPr="00120CF5">
        <w:rPr>
          <w:rStyle w:val="Strong"/>
          <w:rFonts w:hint="cs"/>
          <w:b w:val="0"/>
          <w:bCs w:val="0"/>
          <w:color w:val="262626" w:themeColor="text1" w:themeTint="D9"/>
          <w:sz w:val="28"/>
          <w:szCs w:val="28"/>
          <w:rtl/>
        </w:rPr>
        <w:t xml:space="preserve"> أن تستيقط الساعة الثالثة فجراً لتذهب لعملك ماراً بطريقٍ مليء بالجواجز والأخطار، غائباً عن عائلتك لأيامٍ وربما لشهور لاخترت ذلك عوضاً عن الاستيقاظ في الثامنة صباحاً</w:t>
      </w:r>
      <w:r w:rsidRPr="00120CF5">
        <w:rPr>
          <w:rStyle w:val="Strong"/>
          <w:rFonts w:hint="cs"/>
          <w:b w:val="0"/>
          <w:bCs w:val="0"/>
          <w:color w:val="262626" w:themeColor="text1" w:themeTint="D9"/>
          <w:sz w:val="28"/>
          <w:szCs w:val="28"/>
          <w:rtl/>
        </w:rPr>
        <w:t xml:space="preserve"> واحتساء القهوة أ</w:t>
      </w:r>
      <w:r w:rsidR="00B93934" w:rsidRPr="00120CF5">
        <w:rPr>
          <w:rStyle w:val="Strong"/>
          <w:rFonts w:hint="cs"/>
          <w:b w:val="0"/>
          <w:bCs w:val="0"/>
          <w:color w:val="262626" w:themeColor="text1" w:themeTint="D9"/>
          <w:sz w:val="28"/>
          <w:szCs w:val="28"/>
          <w:rtl/>
        </w:rPr>
        <w:t>ثناء الذهاب للعمل وعودتك لعائلتك قبل غروب الشمس؟</w:t>
      </w:r>
      <w:r w:rsidRPr="00120CF5">
        <w:rPr>
          <w:rStyle w:val="Strong"/>
          <w:rFonts w:hint="cs"/>
          <w:b w:val="0"/>
          <w:bCs w:val="0"/>
          <w:color w:val="262626" w:themeColor="text1" w:themeTint="D9"/>
          <w:sz w:val="28"/>
          <w:szCs w:val="28"/>
          <w:rtl/>
        </w:rPr>
        <w:t xml:space="preserve"> إذاً</w:t>
      </w:r>
      <w:r w:rsidR="00B93934" w:rsidRPr="00120CF5">
        <w:rPr>
          <w:rStyle w:val="Strong"/>
          <w:rFonts w:hint="cs"/>
          <w:b w:val="0"/>
          <w:bCs w:val="0"/>
          <w:color w:val="262626" w:themeColor="text1" w:themeTint="D9"/>
          <w:sz w:val="28"/>
          <w:szCs w:val="28"/>
          <w:rtl/>
        </w:rPr>
        <w:t xml:space="preserve"> ما الذي يدفع العمال لذلك؟ ما الظروف التي يعملون بها؟ وما الحقوق التي تسلب منهم؟ </w:t>
      </w:r>
      <w:r w:rsidR="00D42761" w:rsidRPr="00120CF5">
        <w:rPr>
          <w:rStyle w:val="Strong"/>
          <w:rFonts w:hint="cs"/>
          <w:b w:val="0"/>
          <w:bCs w:val="0"/>
          <w:color w:val="262626" w:themeColor="text1" w:themeTint="D9"/>
          <w:sz w:val="28"/>
          <w:szCs w:val="28"/>
          <w:rtl/>
        </w:rPr>
        <w:t>كيف يم</w:t>
      </w:r>
      <w:r w:rsidR="001E12C8" w:rsidRPr="00120CF5">
        <w:rPr>
          <w:rStyle w:val="Strong"/>
          <w:rFonts w:hint="cs"/>
          <w:b w:val="0"/>
          <w:bCs w:val="0"/>
          <w:color w:val="262626" w:themeColor="text1" w:themeTint="D9"/>
          <w:sz w:val="28"/>
          <w:szCs w:val="28"/>
          <w:rtl/>
        </w:rPr>
        <w:t>كنهم التخلص من هذا الذل والعذاب</w:t>
      </w:r>
      <w:r w:rsidR="00D42761" w:rsidRPr="00120CF5">
        <w:rPr>
          <w:rStyle w:val="Strong"/>
          <w:rFonts w:hint="cs"/>
          <w:b w:val="0"/>
          <w:bCs w:val="0"/>
          <w:color w:val="262626" w:themeColor="text1" w:themeTint="D9"/>
          <w:sz w:val="28"/>
          <w:szCs w:val="28"/>
          <w:rtl/>
        </w:rPr>
        <w:t xml:space="preserve">؟ </w:t>
      </w:r>
      <w:r w:rsidRPr="00120CF5">
        <w:rPr>
          <w:rStyle w:val="Strong"/>
          <w:rFonts w:hint="cs"/>
          <w:b w:val="0"/>
          <w:bCs w:val="0"/>
          <w:color w:val="262626" w:themeColor="text1" w:themeTint="D9"/>
          <w:sz w:val="28"/>
          <w:szCs w:val="28"/>
          <w:rtl/>
        </w:rPr>
        <w:t xml:space="preserve">وما مدى رضاهم </w:t>
      </w:r>
      <w:r w:rsidR="00B93934" w:rsidRPr="00120CF5">
        <w:rPr>
          <w:rStyle w:val="Strong"/>
          <w:rFonts w:hint="cs"/>
          <w:b w:val="0"/>
          <w:bCs w:val="0"/>
          <w:color w:val="262626" w:themeColor="text1" w:themeTint="D9"/>
          <w:sz w:val="28"/>
          <w:szCs w:val="28"/>
          <w:rtl/>
        </w:rPr>
        <w:t xml:space="preserve">عن </w:t>
      </w:r>
      <w:r w:rsidR="00D42761" w:rsidRPr="00120CF5">
        <w:rPr>
          <w:rStyle w:val="Strong"/>
          <w:rFonts w:hint="cs"/>
          <w:b w:val="0"/>
          <w:bCs w:val="0"/>
          <w:color w:val="262626" w:themeColor="text1" w:themeTint="D9"/>
          <w:sz w:val="28"/>
          <w:szCs w:val="28"/>
          <w:rtl/>
        </w:rPr>
        <w:t>عملهم ذلك</w:t>
      </w:r>
      <w:r w:rsidR="001E12C8" w:rsidRPr="00120CF5">
        <w:rPr>
          <w:rStyle w:val="Strong"/>
          <w:rFonts w:hint="cs"/>
          <w:b w:val="0"/>
          <w:bCs w:val="0"/>
          <w:color w:val="262626" w:themeColor="text1" w:themeTint="D9"/>
          <w:sz w:val="28"/>
          <w:szCs w:val="28"/>
          <w:rtl/>
        </w:rPr>
        <w:t>؟ و</w:t>
      </w:r>
      <w:r w:rsidRPr="00120CF5">
        <w:rPr>
          <w:rStyle w:val="Strong"/>
          <w:rFonts w:hint="cs"/>
          <w:b w:val="0"/>
          <w:bCs w:val="0"/>
          <w:color w:val="262626" w:themeColor="text1" w:themeTint="D9"/>
          <w:sz w:val="28"/>
          <w:szCs w:val="28"/>
          <w:rtl/>
        </w:rPr>
        <w:t xml:space="preserve">ما العلاقة بين </w:t>
      </w:r>
      <w:r w:rsidR="001E12C8" w:rsidRPr="00120CF5">
        <w:rPr>
          <w:rStyle w:val="Strong"/>
          <w:rFonts w:hint="cs"/>
          <w:b w:val="0"/>
          <w:bCs w:val="0"/>
          <w:color w:val="262626" w:themeColor="text1" w:themeTint="D9"/>
          <w:sz w:val="28"/>
          <w:szCs w:val="28"/>
          <w:rtl/>
        </w:rPr>
        <w:t>الرأسمالية وعمالة الفلسطينين في الأراضي المحتلة .</w:t>
      </w:r>
    </w:p>
    <w:p w:rsidR="00A519DE" w:rsidRPr="00120CF5" w:rsidRDefault="00A519DE" w:rsidP="00A519DE">
      <w:pPr>
        <w:bidi/>
        <w:rPr>
          <w:rStyle w:val="Strong"/>
          <w:b w:val="0"/>
          <w:bCs w:val="0"/>
          <w:color w:val="262626" w:themeColor="text1" w:themeTint="D9"/>
          <w:sz w:val="28"/>
          <w:szCs w:val="28"/>
          <w:rtl/>
        </w:rPr>
      </w:pPr>
    </w:p>
    <w:p w:rsidR="00A519DE" w:rsidRPr="00120CF5" w:rsidRDefault="00525779" w:rsidP="00A519DE">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w:t>
      </w:r>
      <w:r w:rsidR="00A519DE" w:rsidRPr="00120CF5">
        <w:rPr>
          <w:rStyle w:val="Strong"/>
          <w:rFonts w:hint="cs"/>
          <w:b w:val="0"/>
          <w:bCs w:val="0"/>
          <w:color w:val="262626" w:themeColor="text1" w:themeTint="D9"/>
          <w:sz w:val="28"/>
          <w:szCs w:val="28"/>
          <w:rtl/>
        </w:rPr>
        <w:t xml:space="preserve">إن الحاجة هي السبب الرئيسي الذي يدفع الفلسطينيون للعمل في أراضيهم المُحتلة وتحت أيدي صهاينة سلبوا منهم أراضيهم وحقوقهم ، كما ساعدت حاجة المشروع الاستيطاني للأيدي العاملة وحاجة الفلسطينيون للوظائف في تدفق العمال للأراضي المحتلة ، حيث وصلت أعدادهم إلى ما يقارب أكثر من 155 ألف فلسطيني يعمل في الأراضي المحتلة سواء كان بشكل نظامي </w:t>
      </w:r>
      <w:r w:rsidR="00A519DE" w:rsidRPr="00120CF5">
        <w:rPr>
          <w:rStyle w:val="Strong"/>
          <w:b w:val="0"/>
          <w:bCs w:val="0"/>
          <w:color w:val="262626" w:themeColor="text1" w:themeTint="D9"/>
          <w:sz w:val="28"/>
          <w:szCs w:val="28"/>
          <w:rtl/>
        </w:rPr>
        <w:t>–</w:t>
      </w:r>
      <w:r w:rsidR="00A519DE" w:rsidRPr="00120CF5">
        <w:rPr>
          <w:rStyle w:val="Strong"/>
          <w:rFonts w:hint="cs"/>
          <w:b w:val="0"/>
          <w:bCs w:val="0"/>
          <w:color w:val="262626" w:themeColor="text1" w:themeTint="D9"/>
          <w:sz w:val="28"/>
          <w:szCs w:val="28"/>
          <w:rtl/>
        </w:rPr>
        <w:t xml:space="preserve"> الدخول بتصريح </w:t>
      </w:r>
      <w:r w:rsidR="00A519DE" w:rsidRPr="00120CF5">
        <w:rPr>
          <w:rStyle w:val="Strong"/>
          <w:b w:val="0"/>
          <w:bCs w:val="0"/>
          <w:color w:val="262626" w:themeColor="text1" w:themeTint="D9"/>
          <w:sz w:val="28"/>
          <w:szCs w:val="28"/>
          <w:rtl/>
        </w:rPr>
        <w:t>–</w:t>
      </w:r>
      <w:r w:rsidR="00A519DE" w:rsidRPr="00120CF5">
        <w:rPr>
          <w:rStyle w:val="Strong"/>
          <w:rFonts w:hint="cs"/>
          <w:b w:val="0"/>
          <w:bCs w:val="0"/>
          <w:color w:val="262626" w:themeColor="text1" w:themeTint="D9"/>
          <w:sz w:val="28"/>
          <w:szCs w:val="28"/>
          <w:rtl/>
        </w:rPr>
        <w:t xml:space="preserve"> أو بشكل غير نظامي </w:t>
      </w:r>
      <w:r w:rsidR="00A519DE" w:rsidRPr="00120CF5">
        <w:rPr>
          <w:rStyle w:val="Strong"/>
          <w:b w:val="0"/>
          <w:bCs w:val="0"/>
          <w:color w:val="262626" w:themeColor="text1" w:themeTint="D9"/>
          <w:sz w:val="28"/>
          <w:szCs w:val="28"/>
          <w:rtl/>
        </w:rPr>
        <w:t>–</w:t>
      </w:r>
      <w:r w:rsidR="00A519DE" w:rsidRPr="00120CF5">
        <w:rPr>
          <w:rStyle w:val="Strong"/>
          <w:rFonts w:hint="cs"/>
          <w:b w:val="0"/>
          <w:bCs w:val="0"/>
          <w:color w:val="262626" w:themeColor="text1" w:themeTint="D9"/>
          <w:sz w:val="28"/>
          <w:szCs w:val="28"/>
          <w:rtl/>
        </w:rPr>
        <w:t xml:space="preserve"> بلا تصريح </w:t>
      </w:r>
      <w:r w:rsidR="00A519DE" w:rsidRPr="00120CF5">
        <w:rPr>
          <w:rStyle w:val="Strong"/>
          <w:b w:val="0"/>
          <w:bCs w:val="0"/>
          <w:color w:val="262626" w:themeColor="text1" w:themeTint="D9"/>
          <w:sz w:val="28"/>
          <w:szCs w:val="28"/>
          <w:rtl/>
        </w:rPr>
        <w:t>–</w:t>
      </w:r>
      <w:r w:rsidR="00A519DE" w:rsidRPr="00120CF5">
        <w:rPr>
          <w:rStyle w:val="Strong"/>
          <w:rFonts w:hint="cs"/>
          <w:b w:val="0"/>
          <w:bCs w:val="0"/>
          <w:color w:val="262626" w:themeColor="text1" w:themeTint="D9"/>
          <w:sz w:val="28"/>
          <w:szCs w:val="28"/>
          <w:rtl/>
        </w:rPr>
        <w:t xml:space="preserve"> ، حيث يتقاضى العامل هناك ثلاثة أضعاف ما يتقاضاه العامل في الضفة الغربية ، مما يدفعه للمخاطرة في حياته والتنازل عن حقوقه والعمل في ظروف عمل سيئة جداً وتفتقر لكافة تدابير السلامة والأمان ، وانتهاكات لحقوق العمل كعدد ساعات العمل المسموحة والإجازات الرسمية والأجور، إن الغالبية العظمى منهم من يعملون في مجال البناء والذي يعد الأخطر في جميع المجالات وهذا أحد صور استغلال العامل الفلسطيني في وضعه في الأعمال الخطيرة في حين أن العامل الإسرائيلي يعمل في المجالات التي تقل في نسبة الخطورة ، إضافةً لما سبق لا ننسى ذكر الإهانات التي يتعرض لها العمال على الحواجز والمعابر ، وقضاء عدة ساعات من الانتظار فقط ليسمح الجنود لهم بالدخول ، ولا ننسى أن دخول الفلسطينيين يكون حسب رغبة جندي جبان ، ويعاني الفلسطينيون في عملهم في الأراضي المحتلة من ساعات العمل الطويلة ، والتمييز العنصري بين العامل الفلسطيني وحصوله على أجر أقل من العامل الأجنبي على الرغم من أن العامل الفلسطيني هو من يبذل جهداً أكبر ويخاطر في حياته أكثر ، ومن أبشع صور الاستغلال إلزام أصحاب العمل لعمالهم بالتنازل عن حقوقهم كافة مقابل ألا تُلغى تصاريحهم ، ومن الحقوق التي يتنازل عنها</w:t>
      </w:r>
      <w:r w:rsidRPr="00120CF5">
        <w:rPr>
          <w:rStyle w:val="Strong"/>
          <w:rFonts w:hint="cs"/>
          <w:b w:val="0"/>
          <w:bCs w:val="0"/>
          <w:color w:val="262626" w:themeColor="text1" w:themeTint="D9"/>
          <w:sz w:val="28"/>
          <w:szCs w:val="28"/>
          <w:rtl/>
        </w:rPr>
        <w:t xml:space="preserve"> أن لا يكون لهم تأمين صحي ، وإجازات رسمية غير مدفوعة الأجر .</w:t>
      </w:r>
    </w:p>
    <w:p w:rsidR="00525779" w:rsidRPr="00120CF5" w:rsidRDefault="00525779" w:rsidP="00525779">
      <w:pPr>
        <w:bidi/>
        <w:rPr>
          <w:rStyle w:val="Strong"/>
          <w:b w:val="0"/>
          <w:bCs w:val="0"/>
          <w:color w:val="262626" w:themeColor="text1" w:themeTint="D9"/>
          <w:sz w:val="28"/>
          <w:szCs w:val="28"/>
          <w:rtl/>
        </w:rPr>
      </w:pPr>
    </w:p>
    <w:p w:rsidR="00525779" w:rsidRPr="00120CF5" w:rsidRDefault="00525779" w:rsidP="00525779">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إن قضية العمال الفلسطينيون في الأراضي المحتلة تقارب جداً مساهمة المفكر كارل ماركس ، </w:t>
      </w:r>
      <w:r w:rsidRPr="00120CF5">
        <w:rPr>
          <w:rStyle w:val="Strong"/>
          <w:rFonts w:hint="cs"/>
          <w:b w:val="0"/>
          <w:bCs w:val="0"/>
          <w:color w:val="262626" w:themeColor="text1" w:themeTint="D9"/>
          <w:sz w:val="28"/>
          <w:szCs w:val="28"/>
          <w:rtl/>
          <w:lang w:bidi="ar-JO"/>
        </w:rPr>
        <w:t xml:space="preserve">التي تناقش بعض الظواهر الاجتماعية كالتمييز العنصري ، وصراع الطبقات ، والفقر،  ومحاولة الرأسمالية للسيطرة على الأراضي واستغلال الطبقات الفقيرة المحتاجة ، حيث ناقشت المساهمة عدم المساواة الاجتماعية ، وملكية وسائل الانتاج </w:t>
      </w:r>
      <w:r w:rsidRPr="00120CF5">
        <w:rPr>
          <w:rStyle w:val="Strong"/>
          <w:rFonts w:hint="cs"/>
          <w:b w:val="0"/>
          <w:bCs w:val="0"/>
          <w:color w:val="262626" w:themeColor="text1" w:themeTint="D9"/>
          <w:sz w:val="28"/>
          <w:szCs w:val="28"/>
          <w:rtl/>
        </w:rPr>
        <w:t>،</w:t>
      </w:r>
      <w:r w:rsidRPr="00120CF5">
        <w:rPr>
          <w:rStyle w:val="Strong"/>
          <w:rFonts w:hint="cs"/>
          <w:b w:val="0"/>
          <w:bCs w:val="0"/>
          <w:color w:val="262626" w:themeColor="text1" w:themeTint="D9"/>
          <w:sz w:val="28"/>
          <w:szCs w:val="28"/>
          <w:rtl/>
          <w:lang w:bidi="ar-JO"/>
        </w:rPr>
        <w:t xml:space="preserve"> </w:t>
      </w:r>
      <w:r w:rsidRPr="00120CF5">
        <w:rPr>
          <w:rStyle w:val="Strong"/>
          <w:rFonts w:hint="cs"/>
          <w:b w:val="0"/>
          <w:bCs w:val="0"/>
          <w:color w:val="262626" w:themeColor="text1" w:themeTint="D9"/>
          <w:sz w:val="28"/>
          <w:szCs w:val="28"/>
          <w:rtl/>
        </w:rPr>
        <w:t xml:space="preserve">و كما نرى في القضية الفلسطينية المعاصرة يقسم الناس في الأراضي المحتلة إلى برجوازيين مضطهِدين وهم الصهاينة المحتلين أصحاب رؤوس الأموال ، والعمال الفلسطينيين الذين يمثلون البروليتاريون وهم المضطهَدون المحتاجون للعمل وللمال ، المستغَلون في أراضيهم من الطبقة المالكة للأراضي قسراً ، وهي من  تملك فرص العمل والتي تفرض عليهم ظروف عمل سيئة ، وفي قوانين البرجوازيين من يتنازل من العاملين أكثر هو الذي يحصل على العمل وهذه أحد </w:t>
      </w:r>
      <w:r w:rsidRPr="00120CF5">
        <w:rPr>
          <w:rStyle w:val="Strong"/>
          <w:rFonts w:hint="cs"/>
          <w:b w:val="0"/>
          <w:bCs w:val="0"/>
          <w:color w:val="262626" w:themeColor="text1" w:themeTint="D9"/>
          <w:sz w:val="28"/>
          <w:szCs w:val="28"/>
          <w:rtl/>
        </w:rPr>
        <w:lastRenderedPageBreak/>
        <w:t>أنواع العبودية المُبطنة ، لأن صاحب العمل لا يدفع مقابل الانتاج الحقيقي إنما مقابل قدرة الشخص على التخلي .</w:t>
      </w:r>
    </w:p>
    <w:p w:rsidR="00525779" w:rsidRPr="00120CF5" w:rsidRDefault="00525779" w:rsidP="00525779">
      <w:pPr>
        <w:bidi/>
        <w:rPr>
          <w:rStyle w:val="Strong"/>
          <w:b w:val="0"/>
          <w:bCs w:val="0"/>
          <w:color w:val="262626" w:themeColor="text1" w:themeTint="D9"/>
          <w:sz w:val="28"/>
          <w:szCs w:val="28"/>
          <w:rtl/>
        </w:rPr>
      </w:pPr>
    </w:p>
    <w:p w:rsidR="00525779" w:rsidRPr="00120CF5" w:rsidRDefault="00525779" w:rsidP="00525779">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صراع الطبقات في مساهمة ماركس يقابل الصراع بين المحتل الصهيوني الذي يريد أن يُشَغل العمال الفلسطينيين بأجور أقل من جهدهم وتعبهم ، وبين العاملين الفلسطينين الذين يطمحون الحصول على ما يستحقونه دون أي نقص أو انتقاص من جهدهم ، </w:t>
      </w:r>
      <w:r w:rsidRPr="00120CF5">
        <w:rPr>
          <w:rStyle w:val="Strong"/>
          <w:rFonts w:hint="cs"/>
          <w:b w:val="0"/>
          <w:bCs w:val="0"/>
          <w:color w:val="262626" w:themeColor="text1" w:themeTint="D9"/>
          <w:sz w:val="28"/>
          <w:szCs w:val="28"/>
          <w:rtl/>
          <w:lang w:bidi="ar-JO"/>
        </w:rPr>
        <w:t>وهذا النظام ليس عادلاً ، ولا طبيعياً ويلزم تغييره ، وهذا ما قدمه ماركس في مساهمته أيضاً حين كتب عن ولادة الشيوعية وسقوط الرأسمالية ، و يعرّف المجتمع الشيوعي</w:t>
      </w:r>
      <w:r w:rsidRPr="00120CF5">
        <w:rPr>
          <w:rStyle w:val="Strong"/>
          <w:rFonts w:hint="cs"/>
          <w:b w:val="0"/>
          <w:bCs w:val="0"/>
          <w:color w:val="262626" w:themeColor="text1" w:themeTint="D9"/>
          <w:sz w:val="28"/>
          <w:szCs w:val="28"/>
          <w:rtl/>
        </w:rPr>
        <w:t xml:space="preserve"> أنه مجتمعٌ حُر لا يوجد من يسيطر فيه أو يملك . </w:t>
      </w:r>
    </w:p>
    <w:p w:rsidR="00525779" w:rsidRPr="00120CF5" w:rsidRDefault="00525779" w:rsidP="00525779">
      <w:pPr>
        <w:bidi/>
        <w:rPr>
          <w:rStyle w:val="Strong"/>
          <w:b w:val="0"/>
          <w:bCs w:val="0"/>
          <w:color w:val="262626" w:themeColor="text1" w:themeTint="D9"/>
          <w:sz w:val="28"/>
          <w:szCs w:val="28"/>
          <w:rtl/>
          <w:lang w:bidi="ar-JO"/>
        </w:rPr>
      </w:pPr>
    </w:p>
    <w:p w:rsidR="00E601F0" w:rsidRPr="00120CF5" w:rsidRDefault="00525779" w:rsidP="00E601F0">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تحدث كارل ماركس في مساهمته عن </w:t>
      </w:r>
      <w:r w:rsidRPr="00120CF5">
        <w:rPr>
          <w:rStyle w:val="Strong"/>
          <w:rFonts w:hint="cs"/>
          <w:color w:val="262626" w:themeColor="text1" w:themeTint="D9"/>
          <w:sz w:val="28"/>
          <w:szCs w:val="28"/>
          <w:rtl/>
        </w:rPr>
        <w:t>الرأسمالية</w:t>
      </w:r>
      <w:r w:rsidRPr="00120CF5">
        <w:rPr>
          <w:rStyle w:val="Strong"/>
          <w:rFonts w:hint="cs"/>
          <w:b w:val="0"/>
          <w:bCs w:val="0"/>
          <w:color w:val="262626" w:themeColor="text1" w:themeTint="D9"/>
          <w:sz w:val="28"/>
          <w:szCs w:val="28"/>
          <w:rtl/>
        </w:rPr>
        <w:t xml:space="preserve"> وهي نظام اقتصادي يقوم على الملكية الخاصة لوسائل الإنتاج وخلق السلع والخدمات لأجل الربح ، وعن الصراع الطبقي الذي قسم المجتمع إلى طبقتين </w:t>
      </w:r>
      <w:r w:rsidRPr="00120CF5">
        <w:rPr>
          <w:rStyle w:val="Strong"/>
          <w:rFonts w:hint="cs"/>
          <w:color w:val="262626" w:themeColor="text1" w:themeTint="D9"/>
          <w:sz w:val="28"/>
          <w:szCs w:val="28"/>
          <w:rtl/>
        </w:rPr>
        <w:t>البرجوازية</w:t>
      </w:r>
      <w:r w:rsidRPr="00120CF5">
        <w:rPr>
          <w:rStyle w:val="Strong"/>
          <w:rFonts w:hint="cs"/>
          <w:b w:val="0"/>
          <w:bCs w:val="0"/>
          <w:color w:val="262626" w:themeColor="text1" w:themeTint="D9"/>
          <w:sz w:val="28"/>
          <w:szCs w:val="28"/>
          <w:rtl/>
        </w:rPr>
        <w:t xml:space="preserve"> وهي </w:t>
      </w:r>
      <w:r w:rsidRPr="00120CF5">
        <w:rPr>
          <w:rStyle w:val="Strong"/>
          <w:b w:val="0"/>
          <w:bCs w:val="0"/>
          <w:color w:val="262626" w:themeColor="text1" w:themeTint="D9"/>
          <w:sz w:val="28"/>
          <w:szCs w:val="28"/>
          <w:rtl/>
        </w:rPr>
        <w:t>طبقة الرأسماليين</w:t>
      </w:r>
      <w:r w:rsidRPr="00120CF5">
        <w:rPr>
          <w:rStyle w:val="Strong"/>
          <w:rFonts w:hint="cs"/>
          <w:b w:val="0"/>
          <w:bCs w:val="0"/>
          <w:color w:val="262626" w:themeColor="text1" w:themeTint="D9"/>
          <w:sz w:val="28"/>
          <w:szCs w:val="28"/>
          <w:rtl/>
        </w:rPr>
        <w:t xml:space="preserve"> الذين يملكون وسائل الإنتاج ويستخدمون العمل المأجور ، وطبقة </w:t>
      </w:r>
      <w:r w:rsidRPr="00120CF5">
        <w:rPr>
          <w:rStyle w:val="Strong"/>
          <w:rFonts w:hint="cs"/>
          <w:color w:val="262626" w:themeColor="text1" w:themeTint="D9"/>
          <w:sz w:val="28"/>
          <w:szCs w:val="28"/>
          <w:rtl/>
        </w:rPr>
        <w:t>البروليتارية</w:t>
      </w:r>
      <w:r w:rsidRPr="00120CF5">
        <w:rPr>
          <w:rStyle w:val="Strong"/>
          <w:rFonts w:hint="cs"/>
          <w:b w:val="0"/>
          <w:bCs w:val="0"/>
          <w:color w:val="262626" w:themeColor="text1" w:themeTint="D9"/>
          <w:sz w:val="28"/>
          <w:szCs w:val="28"/>
          <w:rtl/>
        </w:rPr>
        <w:t xml:space="preserve"> وهي طبقة العمال الذين لا يملكون أي وسائل انتاج فيضطرون لبيع قوة عيشهم لكي يعيشوا ، </w:t>
      </w:r>
      <w:r w:rsidRPr="00120CF5">
        <w:rPr>
          <w:rFonts w:hint="cs"/>
          <w:color w:val="262626" w:themeColor="text1" w:themeTint="D9"/>
          <w:rtl/>
        </w:rPr>
        <w:t xml:space="preserve"> </w:t>
      </w:r>
      <w:r w:rsidRPr="00120CF5">
        <w:rPr>
          <w:rStyle w:val="Strong"/>
          <w:rFonts w:hint="cs"/>
          <w:b w:val="0"/>
          <w:bCs w:val="0"/>
          <w:color w:val="262626" w:themeColor="text1" w:themeTint="D9"/>
          <w:sz w:val="28"/>
          <w:szCs w:val="28"/>
          <w:rtl/>
        </w:rPr>
        <w:t xml:space="preserve">واعتبر تاريخ أي مجتمع هو تاريخ صراعات طبقية بسبب اختلاف المصالح بين الطبقات الاجتماعية ، انتقد النظام الرأسمالي الذي يعتبرالعامل كآلة لجلب الربح فقط ، واعتبره نظاماً ظالماً ، لأن العامل يشعر أنه مضطهد ويعمل دون رضاً منه ولا يكون سعيداً بما يفعله ، مما يجعل انتاجيته أقل ، بينما في النقيض لذلك لو كان العمل يشعر بالراحة ، و حاصلاً على جميع حقوقه فسيؤدي هذا للعمل بشكل أفضل ، وانتاج أكبر ، وبجودة عالية ، فإن أصبح المجتمع مجتمعاً شيوعياً في ذلك الوقت يعمل العامل براحة أكثر ، وبذلك </w:t>
      </w:r>
      <w:r w:rsidR="00E601F0" w:rsidRPr="00120CF5">
        <w:rPr>
          <w:rStyle w:val="Strong"/>
          <w:rFonts w:hint="cs"/>
          <w:b w:val="0"/>
          <w:bCs w:val="0"/>
          <w:color w:val="262626" w:themeColor="text1" w:themeTint="D9"/>
          <w:sz w:val="28"/>
          <w:szCs w:val="28"/>
          <w:rtl/>
        </w:rPr>
        <w:t>يشعر أيضاً</w:t>
      </w:r>
      <w:r w:rsidRPr="00120CF5">
        <w:rPr>
          <w:rStyle w:val="Strong"/>
          <w:rFonts w:hint="cs"/>
          <w:b w:val="0"/>
          <w:bCs w:val="0"/>
          <w:color w:val="262626" w:themeColor="text1" w:themeTint="D9"/>
          <w:sz w:val="28"/>
          <w:szCs w:val="28"/>
          <w:rtl/>
        </w:rPr>
        <w:t xml:space="preserve"> بالأمان وثقة بالنفس </w:t>
      </w:r>
      <w:r w:rsidR="00E601F0" w:rsidRPr="00120CF5">
        <w:rPr>
          <w:rStyle w:val="Strong"/>
          <w:rFonts w:hint="cs"/>
          <w:b w:val="0"/>
          <w:bCs w:val="0"/>
          <w:color w:val="262626" w:themeColor="text1" w:themeTint="D9"/>
          <w:sz w:val="28"/>
          <w:szCs w:val="28"/>
          <w:rtl/>
        </w:rPr>
        <w:t>، مما يزيد من انتاجيته وتطور انتاج .</w:t>
      </w:r>
    </w:p>
    <w:p w:rsidR="00E601F0" w:rsidRPr="00120CF5" w:rsidRDefault="00E601F0" w:rsidP="00E601F0">
      <w:pPr>
        <w:bidi/>
        <w:rPr>
          <w:rStyle w:val="Strong"/>
          <w:b w:val="0"/>
          <w:bCs w:val="0"/>
          <w:color w:val="262626" w:themeColor="text1" w:themeTint="D9"/>
          <w:sz w:val="28"/>
          <w:szCs w:val="28"/>
          <w:rtl/>
        </w:rPr>
      </w:pPr>
    </w:p>
    <w:p w:rsidR="00E601F0" w:rsidRPr="00120CF5" w:rsidRDefault="00E601F0" w:rsidP="00E601F0">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يرى ماركس أن الرأسماليين يعبدون الأموال ، وهي كل ما يشغل بالهم ليلاً ونهار ، ويرون أن العامل هو مجرد وسيلة فقط لجلب المال ، ولا يعاملونه كأنه إنسان ، و كما نرى في قضية العمال في الداخل المحتل حيث أن أصحاب العمل الإسرائيليين كل ما يهمهم هو أن يحصلون على الأموال فقط ، من خلال تشغيل العامل الفلسطيني بأجر أقل مما يستحق ، واستغلال جهده ومضاعفته ، فقط للحصول على أهدافهم ، ففي هذه الحالة يصبح العامل الفلسطيني مجرد آلة لجلب الأموال لأرباب العمل وذلك لأنهم يستغلون ضعفهم وقلة فرص العمل في أراضي الضفة  الغربية .</w:t>
      </w:r>
    </w:p>
    <w:p w:rsidR="00E601F0" w:rsidRPr="00120CF5" w:rsidRDefault="00E601F0" w:rsidP="00E601F0">
      <w:pPr>
        <w:bidi/>
        <w:rPr>
          <w:rStyle w:val="Strong"/>
          <w:b w:val="0"/>
          <w:bCs w:val="0"/>
          <w:color w:val="262626" w:themeColor="text1" w:themeTint="D9"/>
          <w:sz w:val="28"/>
          <w:szCs w:val="28"/>
          <w:rtl/>
        </w:rPr>
      </w:pPr>
    </w:p>
    <w:p w:rsidR="00E601F0" w:rsidRPr="00120CF5" w:rsidRDefault="00E601F0" w:rsidP="00E601F0">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من الجانب الآخر إن العامل الفلسطيني يحارب الرأسمالية في الضفة الغربية أيضاً ، مع أبناء بلده ،  لأنه الطبقات البرجوازية هي من تحدد فرص العمل كيف يتم توزيعها ، ف تُوزع على من يخصها فقط ، كالأقارب والأصدقاء أي التعامل في الواسطات ، وبعد حصول أصحاب النفوذ على العمل ، تبداً المنافسة </w:t>
      </w:r>
      <w:r w:rsidRPr="00120CF5">
        <w:rPr>
          <w:rStyle w:val="Strong"/>
          <w:rFonts w:hint="cs"/>
          <w:b w:val="0"/>
          <w:bCs w:val="0"/>
          <w:color w:val="262626" w:themeColor="text1" w:themeTint="D9"/>
          <w:sz w:val="28"/>
          <w:szCs w:val="28"/>
          <w:rtl/>
        </w:rPr>
        <w:lastRenderedPageBreak/>
        <w:t>بين أعداد كثيرة من أبناء الشعب على وظائف قليلة جداً ، عدا على ذلك العمل في الضفة الغربية يكون مقابل رواتب قليلة جداً ، لا تكفي لإعالة عائلاتهم ، ما يجبرهم على الذهاب للعمل في الأراضي المحتلة بأجور مضاعفة ما يقارب ثلاثة أضعاف أجرهم في أراضي الضفة ، لهذا السبب قد تجد كثيراً من الطلاب الخريجين ولكن يعملون في الأراضي المحتلة ، فما الذي يجبرهم على ذلك ؟ إن الذي يجبرهم هو الفرص الضئيلة في الضفة الغربة ، وأن الوظائف تُعطى لمن له واسطة ونفوذ أكثر ، ليس لمن هو ذو خبرة وكفاءة أكبر ومن يستحق .</w:t>
      </w:r>
    </w:p>
    <w:p w:rsidR="00E601F0" w:rsidRPr="00120CF5" w:rsidRDefault="00E601F0" w:rsidP="00E601F0">
      <w:pPr>
        <w:bidi/>
        <w:rPr>
          <w:rStyle w:val="Strong"/>
          <w:b w:val="0"/>
          <w:bCs w:val="0"/>
          <w:color w:val="262626" w:themeColor="text1" w:themeTint="D9"/>
          <w:sz w:val="28"/>
          <w:szCs w:val="28"/>
          <w:rtl/>
        </w:rPr>
      </w:pPr>
    </w:p>
    <w:p w:rsidR="00E601F0" w:rsidRPr="00120CF5" w:rsidRDefault="00E601F0" w:rsidP="00E601F0">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          من أبرز المشاكل التي يعاني منها العمال الفلسطينيون في الأراضي المحتلة : </w:t>
      </w:r>
    </w:p>
    <w:p w:rsidR="00E601F0" w:rsidRPr="00120CF5" w:rsidRDefault="00E601F0" w:rsidP="00E601F0">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صعوبة الوصول للعمل بسبب بُعد المسافات والحواجز والأخطار التي تفرض عليهم والأزمات بسبب كثرة العمال الي يدخلون من معابر محددة وقليلة مما يجبرهم على الخروج في ساعات الفجر المبكرة ليقفوا في صفوف طويلة ، وهذا الطريق الطويل الشاق يجبرهم على البقاء والمبيت في أماكن عملهم .</w:t>
      </w:r>
    </w:p>
    <w:p w:rsidR="00E601F0" w:rsidRPr="00120CF5" w:rsidRDefault="00E601F0" w:rsidP="00E601F0">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 xml:space="preserve">التمييز العنصري بين العامل الفلسطيني والعامل الإسرائيلي والأجنبي ، حيث يعمل الفلسطينيون في أخطر المواقع وأصعبها ولا ينالون حقوقهم كافية ولا يتقاضون نفس الأجور التي يتقاضاها نظيرهم الإسرائيلي ، ولا يُدفع لهم بدلاً من الإجازات التي هي حقٌ لهم كالأعياد والاجازات الرسمية والمرضية ، بل ويرى صاحب العمل أنه كما يُقال في العامية </w:t>
      </w:r>
      <w:r w:rsidRPr="00120CF5">
        <w:rPr>
          <w:rStyle w:val="Strong"/>
          <w:b w:val="0"/>
          <w:bCs w:val="0"/>
          <w:color w:val="262626" w:themeColor="text1" w:themeTint="D9"/>
          <w:sz w:val="28"/>
          <w:szCs w:val="28"/>
          <w:rtl/>
        </w:rPr>
        <w:t>–</w:t>
      </w:r>
      <w:r w:rsidRPr="00120CF5">
        <w:rPr>
          <w:rStyle w:val="Strong"/>
          <w:rFonts w:hint="cs"/>
          <w:b w:val="0"/>
          <w:bCs w:val="0"/>
          <w:color w:val="262626" w:themeColor="text1" w:themeTint="D9"/>
          <w:sz w:val="28"/>
          <w:szCs w:val="28"/>
          <w:rtl/>
        </w:rPr>
        <w:t xml:space="preserve"> مفضّل عليهم </w:t>
      </w:r>
      <w:r w:rsidRPr="00120CF5">
        <w:rPr>
          <w:rStyle w:val="Strong"/>
          <w:b w:val="0"/>
          <w:bCs w:val="0"/>
          <w:color w:val="262626" w:themeColor="text1" w:themeTint="D9"/>
          <w:sz w:val="28"/>
          <w:szCs w:val="28"/>
          <w:rtl/>
        </w:rPr>
        <w:t>–</w:t>
      </w:r>
      <w:r w:rsidRPr="00120CF5">
        <w:rPr>
          <w:rStyle w:val="Strong"/>
          <w:rFonts w:hint="cs"/>
          <w:b w:val="0"/>
          <w:bCs w:val="0"/>
          <w:color w:val="262626" w:themeColor="text1" w:themeTint="D9"/>
          <w:sz w:val="28"/>
          <w:szCs w:val="28"/>
          <w:rtl/>
        </w:rPr>
        <w:t xml:space="preserve"> ، بالإضافة لقضية إلغاء تصاريح العمال الفلسطينيين دون أي انذار ما يدفعهم للبقاء في منازلهم دون أي عمل .</w:t>
      </w:r>
    </w:p>
    <w:p w:rsidR="00E601F0" w:rsidRPr="00120CF5" w:rsidRDefault="00E601F0" w:rsidP="006470EB">
      <w:pPr>
        <w:bidi/>
        <w:rPr>
          <w:rStyle w:val="Strong"/>
          <w:b w:val="0"/>
          <w:bCs w:val="0"/>
          <w:color w:val="262626" w:themeColor="text1" w:themeTint="D9"/>
          <w:sz w:val="28"/>
          <w:szCs w:val="28"/>
          <w:rtl/>
        </w:rPr>
      </w:pPr>
      <w:r w:rsidRPr="00120CF5">
        <w:rPr>
          <w:rStyle w:val="Strong"/>
          <w:rFonts w:hint="cs"/>
          <w:b w:val="0"/>
          <w:bCs w:val="0"/>
          <w:color w:val="262626" w:themeColor="text1" w:themeTint="D9"/>
          <w:sz w:val="28"/>
          <w:szCs w:val="28"/>
          <w:rtl/>
        </w:rPr>
        <w:t>التنازل عن الحقوق من أجل البقاء في العمل وبسبب غلاء التصاريح ما يجبرهم على الدخول تهريب ،  وبهذا لا ينال العامل حقوقه في حالات الحوادث والإصابات .</w:t>
      </w:r>
    </w:p>
    <w:p w:rsidR="006470EB" w:rsidRPr="00120CF5" w:rsidRDefault="006470EB" w:rsidP="006470EB">
      <w:pPr>
        <w:bidi/>
        <w:rPr>
          <w:rStyle w:val="Strong"/>
          <w:b w:val="0"/>
          <w:bCs w:val="0"/>
          <w:color w:val="262626" w:themeColor="text1" w:themeTint="D9"/>
          <w:sz w:val="28"/>
          <w:szCs w:val="28"/>
          <w:rtl/>
        </w:rPr>
      </w:pPr>
    </w:p>
    <w:p w:rsidR="00E601F0" w:rsidRPr="00120CF5" w:rsidRDefault="006470EB" w:rsidP="006470EB">
      <w:pPr>
        <w:bidi/>
        <w:rPr>
          <w:rStyle w:val="Strong"/>
          <w:b w:val="0"/>
          <w:bCs w:val="0"/>
          <w:color w:val="262626" w:themeColor="text1" w:themeTint="D9"/>
          <w:sz w:val="28"/>
          <w:szCs w:val="28"/>
          <w:rtl/>
        </w:rPr>
      </w:pPr>
      <w:r w:rsidRPr="00120CF5">
        <w:rPr>
          <w:rStyle w:val="Strong"/>
          <w:rFonts w:cs="Arial"/>
          <w:b w:val="0"/>
          <w:bCs w:val="0"/>
          <w:color w:val="262626" w:themeColor="text1" w:themeTint="D9"/>
          <w:sz w:val="28"/>
          <w:szCs w:val="28"/>
          <w:rtl/>
        </w:rPr>
        <w:t xml:space="preserve">          </w:t>
      </w:r>
      <w:r w:rsidR="00E601F0" w:rsidRPr="00120CF5">
        <w:rPr>
          <w:rStyle w:val="Strong"/>
          <w:rFonts w:hint="cs"/>
          <w:b w:val="0"/>
          <w:bCs w:val="0"/>
          <w:color w:val="262626" w:themeColor="text1" w:themeTint="D9"/>
          <w:sz w:val="28"/>
          <w:szCs w:val="28"/>
          <w:rtl/>
        </w:rPr>
        <w:t xml:space="preserve">إن الهدف لدى الرأسماليين هو الربح دائماً </w:t>
      </w:r>
      <w:r w:rsidRPr="00120CF5">
        <w:rPr>
          <w:rStyle w:val="Strong"/>
          <w:rFonts w:hint="cs"/>
          <w:b w:val="0"/>
          <w:bCs w:val="0"/>
          <w:color w:val="262626" w:themeColor="text1" w:themeTint="D9"/>
          <w:sz w:val="28"/>
          <w:szCs w:val="28"/>
          <w:rtl/>
        </w:rPr>
        <w:t xml:space="preserve">، والتطور </w:t>
      </w:r>
      <w:r w:rsidR="00E601F0" w:rsidRPr="00120CF5">
        <w:rPr>
          <w:rStyle w:val="Strong"/>
          <w:rFonts w:hint="cs"/>
          <w:b w:val="0"/>
          <w:bCs w:val="0"/>
          <w:color w:val="262626" w:themeColor="text1" w:themeTint="D9"/>
          <w:sz w:val="28"/>
          <w:szCs w:val="28"/>
          <w:rtl/>
        </w:rPr>
        <w:t xml:space="preserve">عن طريق امتصاص طاقة الطبقة العاملة </w:t>
      </w:r>
      <w:r w:rsidRPr="00120CF5">
        <w:rPr>
          <w:rStyle w:val="Strong"/>
          <w:rFonts w:hint="cs"/>
          <w:b w:val="0"/>
          <w:bCs w:val="0"/>
          <w:color w:val="262626" w:themeColor="text1" w:themeTint="D9"/>
          <w:sz w:val="28"/>
          <w:szCs w:val="28"/>
          <w:rtl/>
        </w:rPr>
        <w:t xml:space="preserve">، </w:t>
      </w:r>
      <w:r w:rsidR="00E601F0" w:rsidRPr="00120CF5">
        <w:rPr>
          <w:rStyle w:val="Strong"/>
          <w:rFonts w:hint="cs"/>
          <w:b w:val="0"/>
          <w:bCs w:val="0"/>
          <w:color w:val="262626" w:themeColor="text1" w:themeTint="D9"/>
          <w:sz w:val="28"/>
          <w:szCs w:val="28"/>
          <w:rtl/>
        </w:rPr>
        <w:t xml:space="preserve">وهي تكون الخاسر الوحيد في هذه المعادلة ، حيث يعمل الفلسطيني في أرضه المسلوبة منه طوعاً عنه وبأقل مما يستحق ، لكنه غير راضٍ عن ذلك ، بدايةً من النظرة التي قد ينظرها له أبناء شعبه الذين </w:t>
      </w:r>
      <w:r w:rsidRPr="00120CF5">
        <w:rPr>
          <w:rStyle w:val="Strong"/>
          <w:rFonts w:hint="cs"/>
          <w:b w:val="0"/>
          <w:bCs w:val="0"/>
          <w:color w:val="262626" w:themeColor="text1" w:themeTint="D9"/>
          <w:sz w:val="28"/>
          <w:szCs w:val="28"/>
          <w:rtl/>
        </w:rPr>
        <w:t xml:space="preserve">يرون أنها </w:t>
      </w:r>
      <w:r w:rsidR="00E601F0" w:rsidRPr="00120CF5">
        <w:rPr>
          <w:rStyle w:val="Strong"/>
          <w:rFonts w:hint="cs"/>
          <w:b w:val="0"/>
          <w:bCs w:val="0"/>
          <w:color w:val="262626" w:themeColor="text1" w:themeTint="D9"/>
          <w:sz w:val="28"/>
          <w:szCs w:val="28"/>
          <w:rtl/>
        </w:rPr>
        <w:t xml:space="preserve">خيانة ، لكن </w:t>
      </w:r>
      <w:r w:rsidRPr="00120CF5">
        <w:rPr>
          <w:rStyle w:val="Strong"/>
          <w:rFonts w:hint="cs"/>
          <w:b w:val="0"/>
          <w:bCs w:val="0"/>
          <w:color w:val="262626" w:themeColor="text1" w:themeTint="D9"/>
          <w:sz w:val="28"/>
          <w:szCs w:val="28"/>
          <w:rtl/>
        </w:rPr>
        <w:t xml:space="preserve">لو نظرت لواقعهم قليلاً </w:t>
      </w:r>
      <w:r w:rsidR="00E601F0" w:rsidRPr="00120CF5">
        <w:rPr>
          <w:rStyle w:val="Strong"/>
          <w:rFonts w:hint="cs"/>
          <w:b w:val="0"/>
          <w:bCs w:val="0"/>
          <w:color w:val="262626" w:themeColor="text1" w:themeTint="D9"/>
          <w:sz w:val="28"/>
          <w:szCs w:val="28"/>
          <w:rtl/>
        </w:rPr>
        <w:t>لو لم يعمل فمن أين له أن يطعم عائلته وأطفاله الجوعى</w:t>
      </w:r>
      <w:r w:rsidRPr="00120CF5">
        <w:rPr>
          <w:rStyle w:val="Strong"/>
          <w:rFonts w:hint="cs"/>
          <w:b w:val="0"/>
          <w:bCs w:val="0"/>
          <w:color w:val="262626" w:themeColor="text1" w:themeTint="D9"/>
          <w:sz w:val="28"/>
          <w:szCs w:val="28"/>
          <w:rtl/>
        </w:rPr>
        <w:t xml:space="preserve"> </w:t>
      </w:r>
      <w:r w:rsidR="00E601F0" w:rsidRPr="00120CF5">
        <w:rPr>
          <w:rStyle w:val="Strong"/>
          <w:rFonts w:hint="cs"/>
          <w:b w:val="0"/>
          <w:bCs w:val="0"/>
          <w:color w:val="262626" w:themeColor="text1" w:themeTint="D9"/>
          <w:sz w:val="28"/>
          <w:szCs w:val="28"/>
          <w:rtl/>
        </w:rPr>
        <w:t>؟</w:t>
      </w:r>
      <w:r w:rsidRPr="00120CF5">
        <w:rPr>
          <w:rStyle w:val="Strong"/>
          <w:rFonts w:hint="cs"/>
          <w:b w:val="0"/>
          <w:bCs w:val="0"/>
          <w:color w:val="262626" w:themeColor="text1" w:themeTint="D9"/>
          <w:sz w:val="28"/>
          <w:szCs w:val="28"/>
          <w:rtl/>
        </w:rPr>
        <w:t xml:space="preserve"> أين هم من يقيمون وطنية الناس حسب عملهم في الأراضي المحتلة عن أطفال هؤلاء العمال الذيم يستيقظون قبل شروق الشمس ويعودون لمنازلهم بعد غروبها ؟ وفي الجانب الآخر لا يرضى العاملين الفلسطينيين عن عملهم في الأراضي المحتلة بسبب </w:t>
      </w:r>
      <w:r w:rsidR="00E601F0" w:rsidRPr="00120CF5">
        <w:rPr>
          <w:rStyle w:val="Strong"/>
          <w:rFonts w:hint="cs"/>
          <w:b w:val="0"/>
          <w:bCs w:val="0"/>
          <w:color w:val="262626" w:themeColor="text1" w:themeTint="D9"/>
          <w:sz w:val="28"/>
          <w:szCs w:val="28"/>
          <w:rtl/>
        </w:rPr>
        <w:t xml:space="preserve">المعاناة </w:t>
      </w:r>
      <w:r w:rsidRPr="00120CF5">
        <w:rPr>
          <w:rStyle w:val="Strong"/>
          <w:rFonts w:hint="cs"/>
          <w:b w:val="0"/>
          <w:bCs w:val="0"/>
          <w:color w:val="262626" w:themeColor="text1" w:themeTint="D9"/>
          <w:sz w:val="28"/>
          <w:szCs w:val="28"/>
          <w:rtl/>
        </w:rPr>
        <w:t xml:space="preserve">التي يعانونها ، </w:t>
      </w:r>
      <w:r w:rsidR="00E601F0" w:rsidRPr="00120CF5">
        <w:rPr>
          <w:rStyle w:val="Strong"/>
          <w:rFonts w:hint="cs"/>
          <w:b w:val="0"/>
          <w:bCs w:val="0"/>
          <w:color w:val="262626" w:themeColor="text1" w:themeTint="D9"/>
          <w:sz w:val="28"/>
          <w:szCs w:val="28"/>
          <w:rtl/>
        </w:rPr>
        <w:t>والحقوق المسلوبة</w:t>
      </w:r>
      <w:r w:rsidRPr="00120CF5">
        <w:rPr>
          <w:rStyle w:val="Strong"/>
          <w:rFonts w:hint="cs"/>
          <w:b w:val="0"/>
          <w:bCs w:val="0"/>
          <w:color w:val="262626" w:themeColor="text1" w:themeTint="D9"/>
          <w:sz w:val="28"/>
          <w:szCs w:val="28"/>
          <w:rtl/>
        </w:rPr>
        <w:t xml:space="preserve"> منهم ،</w:t>
      </w:r>
      <w:r w:rsidR="00E601F0" w:rsidRPr="00120CF5">
        <w:rPr>
          <w:rStyle w:val="Strong"/>
          <w:rFonts w:hint="cs"/>
          <w:b w:val="0"/>
          <w:bCs w:val="0"/>
          <w:color w:val="262626" w:themeColor="text1" w:themeTint="D9"/>
          <w:sz w:val="28"/>
          <w:szCs w:val="28"/>
          <w:rtl/>
        </w:rPr>
        <w:t xml:space="preserve"> والذل من المحتل</w:t>
      </w:r>
      <w:r w:rsidRPr="00120CF5">
        <w:rPr>
          <w:rStyle w:val="Strong"/>
          <w:rFonts w:hint="cs"/>
          <w:b w:val="0"/>
          <w:bCs w:val="0"/>
          <w:color w:val="262626" w:themeColor="text1" w:themeTint="D9"/>
          <w:sz w:val="28"/>
          <w:szCs w:val="28"/>
          <w:rtl/>
        </w:rPr>
        <w:t xml:space="preserve"> والعذاب </w:t>
      </w:r>
      <w:r w:rsidR="00E601F0" w:rsidRPr="00120CF5">
        <w:rPr>
          <w:rStyle w:val="Strong"/>
          <w:rFonts w:hint="cs"/>
          <w:b w:val="0"/>
          <w:bCs w:val="0"/>
          <w:color w:val="262626" w:themeColor="text1" w:themeTint="D9"/>
          <w:sz w:val="28"/>
          <w:szCs w:val="28"/>
          <w:rtl/>
        </w:rPr>
        <w:t xml:space="preserve"> ، </w:t>
      </w:r>
      <w:r w:rsidRPr="00120CF5">
        <w:rPr>
          <w:rStyle w:val="Strong"/>
          <w:rFonts w:hint="cs"/>
          <w:b w:val="0"/>
          <w:bCs w:val="0"/>
          <w:color w:val="262626" w:themeColor="text1" w:themeTint="D9"/>
          <w:sz w:val="28"/>
          <w:szCs w:val="28"/>
          <w:rtl/>
        </w:rPr>
        <w:t xml:space="preserve">ولكن </w:t>
      </w:r>
      <w:r w:rsidR="00E601F0" w:rsidRPr="00120CF5">
        <w:rPr>
          <w:rStyle w:val="Strong"/>
          <w:rFonts w:hint="cs"/>
          <w:b w:val="0"/>
          <w:bCs w:val="0"/>
          <w:color w:val="262626" w:themeColor="text1" w:themeTint="D9"/>
          <w:sz w:val="28"/>
          <w:szCs w:val="28"/>
          <w:rtl/>
        </w:rPr>
        <w:t>يوماً ما ستثور طبقة العاملين على البرجوازيين</w:t>
      </w:r>
      <w:r w:rsidRPr="00120CF5">
        <w:rPr>
          <w:rStyle w:val="Strong"/>
          <w:rFonts w:hint="cs"/>
          <w:b w:val="0"/>
          <w:bCs w:val="0"/>
          <w:color w:val="262626" w:themeColor="text1" w:themeTint="D9"/>
          <w:sz w:val="28"/>
          <w:szCs w:val="28"/>
          <w:rtl/>
        </w:rPr>
        <w:t xml:space="preserve"> ، </w:t>
      </w:r>
      <w:r w:rsidR="00E601F0" w:rsidRPr="00120CF5">
        <w:rPr>
          <w:rStyle w:val="Strong"/>
          <w:rFonts w:hint="cs"/>
          <w:b w:val="0"/>
          <w:bCs w:val="0"/>
          <w:color w:val="262626" w:themeColor="text1" w:themeTint="D9"/>
          <w:sz w:val="28"/>
          <w:szCs w:val="28"/>
          <w:rtl/>
        </w:rPr>
        <w:t xml:space="preserve">ويحصلون على حقوقهم وأراضيهم </w:t>
      </w:r>
      <w:r w:rsidRPr="00120CF5">
        <w:rPr>
          <w:rStyle w:val="Strong"/>
          <w:rFonts w:hint="cs"/>
          <w:b w:val="0"/>
          <w:bCs w:val="0"/>
          <w:color w:val="262626" w:themeColor="text1" w:themeTint="D9"/>
          <w:sz w:val="28"/>
          <w:szCs w:val="28"/>
          <w:rtl/>
        </w:rPr>
        <w:t xml:space="preserve">، </w:t>
      </w:r>
      <w:r w:rsidR="00E601F0" w:rsidRPr="00120CF5">
        <w:rPr>
          <w:rStyle w:val="Strong"/>
          <w:rFonts w:hint="cs"/>
          <w:b w:val="0"/>
          <w:bCs w:val="0"/>
          <w:color w:val="262626" w:themeColor="text1" w:themeTint="D9"/>
          <w:sz w:val="28"/>
          <w:szCs w:val="28"/>
          <w:rtl/>
        </w:rPr>
        <w:t xml:space="preserve">ويعملون بكرامة </w:t>
      </w:r>
      <w:r w:rsidRPr="00120CF5">
        <w:rPr>
          <w:rStyle w:val="Strong"/>
          <w:rFonts w:hint="cs"/>
          <w:b w:val="0"/>
          <w:bCs w:val="0"/>
          <w:color w:val="262626" w:themeColor="text1" w:themeTint="D9"/>
          <w:sz w:val="28"/>
          <w:szCs w:val="28"/>
          <w:rtl/>
        </w:rPr>
        <w:t xml:space="preserve"> وكما يرغبون ، </w:t>
      </w:r>
      <w:r w:rsidR="00E601F0" w:rsidRPr="00120CF5">
        <w:rPr>
          <w:rStyle w:val="Strong"/>
          <w:rFonts w:hint="cs"/>
          <w:b w:val="0"/>
          <w:bCs w:val="0"/>
          <w:color w:val="262626" w:themeColor="text1" w:themeTint="D9"/>
          <w:sz w:val="28"/>
          <w:szCs w:val="28"/>
          <w:rtl/>
        </w:rPr>
        <w:t>وهي ما قال عنها ماركس بالشيوعية وثورة البروليتاريين على البرجوازيين</w:t>
      </w:r>
      <w:r w:rsidRPr="00120CF5">
        <w:rPr>
          <w:rStyle w:val="Strong"/>
          <w:rFonts w:hint="cs"/>
          <w:b w:val="0"/>
          <w:bCs w:val="0"/>
          <w:color w:val="262626" w:themeColor="text1" w:themeTint="D9"/>
          <w:sz w:val="28"/>
          <w:szCs w:val="28"/>
          <w:rtl/>
        </w:rPr>
        <w:t xml:space="preserve"> . </w:t>
      </w:r>
    </w:p>
    <w:p w:rsidR="006470EB" w:rsidRPr="00120CF5" w:rsidRDefault="006470EB" w:rsidP="006470EB">
      <w:pPr>
        <w:bidi/>
        <w:rPr>
          <w:rStyle w:val="Strong"/>
          <w:b w:val="0"/>
          <w:bCs w:val="0"/>
          <w:color w:val="262626" w:themeColor="text1" w:themeTint="D9"/>
          <w:sz w:val="28"/>
          <w:szCs w:val="28"/>
          <w:rtl/>
        </w:rPr>
      </w:pPr>
    </w:p>
    <w:p w:rsidR="00120CF5" w:rsidRPr="00120CF5" w:rsidRDefault="006470EB" w:rsidP="00120CF5">
      <w:pPr>
        <w:bidi/>
        <w:rPr>
          <w:rStyle w:val="Strong"/>
          <w:b w:val="0"/>
          <w:bCs w:val="0"/>
          <w:color w:val="262626" w:themeColor="text1" w:themeTint="D9"/>
          <w:sz w:val="28"/>
          <w:szCs w:val="28"/>
          <w:rtl/>
        </w:rPr>
      </w:pPr>
      <w:r w:rsidRPr="00120CF5">
        <w:rPr>
          <w:rStyle w:val="Strong"/>
          <w:rFonts w:cs="Arial"/>
          <w:b w:val="0"/>
          <w:bCs w:val="0"/>
          <w:color w:val="262626" w:themeColor="text1" w:themeTint="D9"/>
          <w:sz w:val="28"/>
          <w:szCs w:val="28"/>
          <w:rtl/>
        </w:rPr>
        <w:lastRenderedPageBreak/>
        <w:t xml:space="preserve">          </w:t>
      </w:r>
      <w:r w:rsidR="00E601F0" w:rsidRPr="00120CF5">
        <w:rPr>
          <w:rStyle w:val="Strong"/>
          <w:rFonts w:hint="cs"/>
          <w:b w:val="0"/>
          <w:bCs w:val="0"/>
          <w:color w:val="262626" w:themeColor="text1" w:themeTint="D9"/>
          <w:sz w:val="28"/>
          <w:szCs w:val="28"/>
          <w:rtl/>
        </w:rPr>
        <w:t xml:space="preserve">حسب ما ورد في مساهمة ماركس </w:t>
      </w:r>
      <w:r w:rsidRPr="00120CF5">
        <w:rPr>
          <w:rStyle w:val="Strong"/>
          <w:rFonts w:hint="cs"/>
          <w:b w:val="0"/>
          <w:bCs w:val="0"/>
          <w:color w:val="262626" w:themeColor="text1" w:themeTint="D9"/>
          <w:sz w:val="28"/>
          <w:szCs w:val="28"/>
          <w:rtl/>
        </w:rPr>
        <w:t>ف</w:t>
      </w:r>
      <w:r w:rsidR="00E601F0" w:rsidRPr="00120CF5">
        <w:rPr>
          <w:rStyle w:val="Strong"/>
          <w:rFonts w:hint="cs"/>
          <w:b w:val="0"/>
          <w:bCs w:val="0"/>
          <w:color w:val="262626" w:themeColor="text1" w:themeTint="D9"/>
          <w:sz w:val="28"/>
          <w:szCs w:val="28"/>
          <w:rtl/>
        </w:rPr>
        <w:t xml:space="preserve">قد كان ماركس يحاول التخلص من النظام الرأسمالي لأنه </w:t>
      </w:r>
      <w:r w:rsidRPr="00120CF5">
        <w:rPr>
          <w:rStyle w:val="Strong"/>
          <w:rFonts w:hint="cs"/>
          <w:b w:val="0"/>
          <w:bCs w:val="0"/>
          <w:color w:val="262626" w:themeColor="text1" w:themeTint="D9"/>
          <w:sz w:val="28"/>
          <w:szCs w:val="28"/>
          <w:rtl/>
        </w:rPr>
        <w:t xml:space="preserve">كان مجرد </w:t>
      </w:r>
      <w:r w:rsidR="00E601F0" w:rsidRPr="00120CF5">
        <w:rPr>
          <w:rStyle w:val="Strong"/>
          <w:rFonts w:hint="cs"/>
          <w:b w:val="0"/>
          <w:bCs w:val="0"/>
          <w:color w:val="262626" w:themeColor="text1" w:themeTint="D9"/>
          <w:sz w:val="28"/>
          <w:szCs w:val="28"/>
          <w:rtl/>
        </w:rPr>
        <w:t>خروج من استعباد لاستعباد</w:t>
      </w:r>
      <w:r w:rsidRPr="00120CF5">
        <w:rPr>
          <w:rStyle w:val="Strong"/>
          <w:rFonts w:hint="cs"/>
          <w:b w:val="0"/>
          <w:bCs w:val="0"/>
          <w:color w:val="262626" w:themeColor="text1" w:themeTint="D9"/>
          <w:sz w:val="28"/>
          <w:szCs w:val="28"/>
          <w:rtl/>
        </w:rPr>
        <w:t xml:space="preserve"> آخر ، ومن ظلم ل</w:t>
      </w:r>
      <w:r w:rsidR="00E601F0" w:rsidRPr="00120CF5">
        <w:rPr>
          <w:rStyle w:val="Strong"/>
          <w:rFonts w:hint="cs"/>
          <w:b w:val="0"/>
          <w:bCs w:val="0"/>
          <w:color w:val="262626" w:themeColor="text1" w:themeTint="D9"/>
          <w:sz w:val="28"/>
          <w:szCs w:val="28"/>
          <w:rtl/>
        </w:rPr>
        <w:t xml:space="preserve">ظلم آخر ، من </w:t>
      </w:r>
      <w:r w:rsidRPr="00120CF5">
        <w:rPr>
          <w:rStyle w:val="Strong"/>
          <w:rFonts w:hint="cs"/>
          <w:b w:val="0"/>
          <w:bCs w:val="0"/>
          <w:color w:val="262626" w:themeColor="text1" w:themeTint="D9"/>
          <w:sz w:val="28"/>
          <w:szCs w:val="28"/>
          <w:rtl/>
        </w:rPr>
        <w:t>استعباد الحاكم الظالم ، ومن ظلم ال</w:t>
      </w:r>
      <w:r w:rsidR="00E601F0" w:rsidRPr="00120CF5">
        <w:rPr>
          <w:rStyle w:val="Strong"/>
          <w:rFonts w:hint="cs"/>
          <w:b w:val="0"/>
          <w:bCs w:val="0"/>
          <w:color w:val="262626" w:themeColor="text1" w:themeTint="D9"/>
          <w:sz w:val="28"/>
          <w:szCs w:val="28"/>
          <w:rtl/>
        </w:rPr>
        <w:t>إقطاعيين</w:t>
      </w:r>
      <w:r w:rsidRPr="00120CF5">
        <w:rPr>
          <w:rStyle w:val="Strong"/>
          <w:rFonts w:hint="cs"/>
          <w:b w:val="0"/>
          <w:bCs w:val="0"/>
          <w:color w:val="262626" w:themeColor="text1" w:themeTint="D9"/>
          <w:sz w:val="28"/>
          <w:szCs w:val="28"/>
          <w:rtl/>
        </w:rPr>
        <w:t>، إلى ا</w:t>
      </w:r>
      <w:r w:rsidR="00E601F0" w:rsidRPr="00120CF5">
        <w:rPr>
          <w:rStyle w:val="Strong"/>
          <w:rFonts w:hint="cs"/>
          <w:b w:val="0"/>
          <w:bCs w:val="0"/>
          <w:color w:val="262626" w:themeColor="text1" w:themeTint="D9"/>
          <w:sz w:val="28"/>
          <w:szCs w:val="28"/>
          <w:rtl/>
        </w:rPr>
        <w:t>لرأسماليين</w:t>
      </w:r>
      <w:r w:rsidRPr="00120CF5">
        <w:rPr>
          <w:rStyle w:val="Strong"/>
          <w:rFonts w:hint="cs"/>
          <w:b w:val="0"/>
          <w:bCs w:val="0"/>
          <w:color w:val="262626" w:themeColor="text1" w:themeTint="D9"/>
          <w:sz w:val="28"/>
          <w:szCs w:val="28"/>
          <w:rtl/>
        </w:rPr>
        <w:t xml:space="preserve"> الذين لا يقلون ظلماً عما سبقهم ، ف</w:t>
      </w:r>
      <w:r w:rsidR="00E601F0" w:rsidRPr="00120CF5">
        <w:rPr>
          <w:rStyle w:val="Strong"/>
          <w:rFonts w:hint="cs"/>
          <w:b w:val="0"/>
          <w:bCs w:val="0"/>
          <w:color w:val="262626" w:themeColor="text1" w:themeTint="D9"/>
          <w:sz w:val="28"/>
          <w:szCs w:val="28"/>
          <w:rtl/>
        </w:rPr>
        <w:t>لم يكن هذا حلاً للمشكلة أبداً ، والاستعباد هنا يتمثل في</w:t>
      </w:r>
      <w:r w:rsidRPr="00120CF5">
        <w:rPr>
          <w:rStyle w:val="Strong"/>
          <w:rFonts w:hint="cs"/>
          <w:b w:val="0"/>
          <w:bCs w:val="0"/>
          <w:color w:val="262626" w:themeColor="text1" w:themeTint="D9"/>
          <w:sz w:val="28"/>
          <w:szCs w:val="28"/>
          <w:rtl/>
        </w:rPr>
        <w:t xml:space="preserve"> جميع ما ذكر سابقاً ، ك</w:t>
      </w:r>
      <w:r w:rsidR="00E601F0" w:rsidRPr="00120CF5">
        <w:rPr>
          <w:rStyle w:val="Strong"/>
          <w:rFonts w:hint="cs"/>
          <w:b w:val="0"/>
          <w:bCs w:val="0"/>
          <w:color w:val="262626" w:themeColor="text1" w:themeTint="D9"/>
          <w:sz w:val="28"/>
          <w:szCs w:val="28"/>
          <w:rtl/>
        </w:rPr>
        <w:t xml:space="preserve">الأجور القليلة ، </w:t>
      </w:r>
      <w:r w:rsidRPr="00120CF5">
        <w:rPr>
          <w:rStyle w:val="Strong"/>
          <w:rFonts w:hint="cs"/>
          <w:b w:val="0"/>
          <w:bCs w:val="0"/>
          <w:color w:val="262626" w:themeColor="text1" w:themeTint="D9"/>
          <w:sz w:val="28"/>
          <w:szCs w:val="28"/>
          <w:rtl/>
        </w:rPr>
        <w:t>و</w:t>
      </w:r>
      <w:r w:rsidR="00E601F0" w:rsidRPr="00120CF5">
        <w:rPr>
          <w:rStyle w:val="Strong"/>
          <w:rFonts w:hint="cs"/>
          <w:b w:val="0"/>
          <w:bCs w:val="0"/>
          <w:color w:val="262626" w:themeColor="text1" w:themeTint="D9"/>
          <w:sz w:val="28"/>
          <w:szCs w:val="28"/>
          <w:rtl/>
        </w:rPr>
        <w:t>الجهد المضاعف ،</w:t>
      </w:r>
      <w:r w:rsidRPr="00120CF5">
        <w:rPr>
          <w:rStyle w:val="Strong"/>
          <w:rFonts w:hint="cs"/>
          <w:b w:val="0"/>
          <w:bCs w:val="0"/>
          <w:color w:val="262626" w:themeColor="text1" w:themeTint="D9"/>
          <w:sz w:val="28"/>
          <w:szCs w:val="28"/>
          <w:rtl/>
        </w:rPr>
        <w:t xml:space="preserve"> و</w:t>
      </w:r>
      <w:r w:rsidR="00E601F0" w:rsidRPr="00120CF5">
        <w:rPr>
          <w:rStyle w:val="Strong"/>
          <w:rFonts w:hint="cs"/>
          <w:b w:val="0"/>
          <w:bCs w:val="0"/>
          <w:color w:val="262626" w:themeColor="text1" w:themeTint="D9"/>
          <w:sz w:val="28"/>
          <w:szCs w:val="28"/>
          <w:rtl/>
        </w:rPr>
        <w:t xml:space="preserve"> الحواجز والأخطار</w:t>
      </w:r>
      <w:r w:rsidRPr="00120CF5">
        <w:rPr>
          <w:rStyle w:val="Strong"/>
          <w:rFonts w:hint="cs"/>
          <w:b w:val="0"/>
          <w:bCs w:val="0"/>
          <w:color w:val="262626" w:themeColor="text1" w:themeTint="D9"/>
          <w:sz w:val="28"/>
          <w:szCs w:val="28"/>
          <w:rtl/>
        </w:rPr>
        <w:t xml:space="preserve">، </w:t>
      </w:r>
      <w:r w:rsidR="00E601F0" w:rsidRPr="00120CF5">
        <w:rPr>
          <w:rStyle w:val="Strong"/>
          <w:rFonts w:hint="cs"/>
          <w:b w:val="0"/>
          <w:bCs w:val="0"/>
          <w:color w:val="262626" w:themeColor="text1" w:themeTint="D9"/>
          <w:sz w:val="28"/>
          <w:szCs w:val="28"/>
          <w:rtl/>
        </w:rPr>
        <w:t xml:space="preserve"> والحوادث وما قد يتعرض له العامل من ضرر ،</w:t>
      </w:r>
      <w:r w:rsidRPr="00120CF5">
        <w:rPr>
          <w:rStyle w:val="Strong"/>
          <w:rFonts w:hint="cs"/>
          <w:b w:val="0"/>
          <w:bCs w:val="0"/>
          <w:color w:val="262626" w:themeColor="text1" w:themeTint="D9"/>
          <w:sz w:val="28"/>
          <w:szCs w:val="28"/>
          <w:rtl/>
        </w:rPr>
        <w:t xml:space="preserve"> و ساعات العمل الطويلة ، و النظرة السلبية لهؤلاء العمال ، إنهم طبقة ضعيفة ويحتاجون </w:t>
      </w:r>
      <w:r w:rsidR="00120CF5" w:rsidRPr="00120CF5">
        <w:rPr>
          <w:rStyle w:val="Strong"/>
          <w:rFonts w:hint="cs"/>
          <w:b w:val="0"/>
          <w:bCs w:val="0"/>
          <w:color w:val="262626" w:themeColor="text1" w:themeTint="D9"/>
          <w:sz w:val="28"/>
          <w:szCs w:val="28"/>
          <w:rtl/>
        </w:rPr>
        <w:t xml:space="preserve">لمن ينصرهم ، ويقدم لهم المساعدة ،  فلا بُد للظلم أن ينجلي . </w:t>
      </w:r>
    </w:p>
    <w:p w:rsidR="00120CF5" w:rsidRPr="00120CF5" w:rsidRDefault="00120CF5" w:rsidP="00120CF5">
      <w:pPr>
        <w:bidi/>
        <w:rPr>
          <w:rStyle w:val="Strong"/>
          <w:b w:val="0"/>
          <w:bCs w:val="0"/>
          <w:color w:val="262626" w:themeColor="text1" w:themeTint="D9"/>
          <w:sz w:val="24"/>
          <w:szCs w:val="24"/>
          <w:rtl/>
        </w:rPr>
      </w:pPr>
    </w:p>
    <w:p w:rsidR="00120CF5" w:rsidRPr="00120CF5" w:rsidRDefault="00120CF5" w:rsidP="00120CF5">
      <w:pPr>
        <w:bidi/>
        <w:rPr>
          <w:rStyle w:val="BookTitle"/>
          <w:b w:val="0"/>
          <w:bCs w:val="0"/>
          <w:smallCaps w:val="0"/>
          <w:color w:val="262626" w:themeColor="text1" w:themeTint="D9"/>
          <w:spacing w:val="0"/>
          <w:sz w:val="24"/>
          <w:szCs w:val="24"/>
          <w:rtl/>
          <w:lang w:bidi="ar-JO"/>
        </w:rPr>
      </w:pPr>
      <w:r w:rsidRPr="00120CF5">
        <w:rPr>
          <w:rStyle w:val="BookTitle"/>
          <w:rFonts w:hint="cs"/>
          <w:b w:val="0"/>
          <w:bCs w:val="0"/>
          <w:smallCaps w:val="0"/>
          <w:color w:val="262626" w:themeColor="text1" w:themeTint="D9"/>
          <w:spacing w:val="0"/>
          <w:sz w:val="24"/>
          <w:szCs w:val="24"/>
          <w:rtl/>
          <w:lang w:bidi="ar-JO"/>
        </w:rPr>
        <w:t xml:space="preserve">المصادر والمراجع : </w:t>
      </w:r>
    </w:p>
    <w:p w:rsidR="00120CF5" w:rsidRPr="00120CF5" w:rsidRDefault="00325629" w:rsidP="00120CF5">
      <w:pPr>
        <w:bidi/>
        <w:rPr>
          <w:rStyle w:val="BookTitle"/>
          <w:b w:val="0"/>
          <w:bCs w:val="0"/>
          <w:smallCaps w:val="0"/>
          <w:spacing w:val="0"/>
          <w:sz w:val="24"/>
          <w:szCs w:val="24"/>
          <w:rtl/>
          <w:lang w:bidi="ar-JO"/>
        </w:rPr>
      </w:pPr>
      <w:hyperlink r:id="rId10" w:history="1">
        <w:r w:rsidR="00120CF5" w:rsidRPr="00120CF5">
          <w:rPr>
            <w:rStyle w:val="Hyperlink"/>
            <w:b/>
            <w:bCs/>
            <w:sz w:val="24"/>
            <w:szCs w:val="24"/>
            <w:lang w:bidi="ar-JO"/>
          </w:rPr>
          <w:t>https://www.youtube.com/watch?v=NssQ9LWvuQk</w:t>
        </w:r>
      </w:hyperlink>
      <w:r w:rsidR="00120CF5" w:rsidRPr="00120CF5">
        <w:rPr>
          <w:rStyle w:val="BookTitle"/>
          <w:rFonts w:hint="cs"/>
          <w:b w:val="0"/>
          <w:bCs w:val="0"/>
          <w:smallCaps w:val="0"/>
          <w:spacing w:val="0"/>
          <w:sz w:val="24"/>
          <w:szCs w:val="24"/>
          <w:rtl/>
          <w:lang w:bidi="ar-JO"/>
        </w:rPr>
        <w:t xml:space="preserve"> </w:t>
      </w:r>
    </w:p>
    <w:p w:rsidR="00120CF5" w:rsidRPr="00120CF5" w:rsidRDefault="00325629" w:rsidP="00120CF5">
      <w:pPr>
        <w:bidi/>
        <w:rPr>
          <w:rStyle w:val="BookTitle"/>
          <w:b w:val="0"/>
          <w:bCs w:val="0"/>
          <w:smallCaps w:val="0"/>
          <w:spacing w:val="0"/>
          <w:sz w:val="24"/>
          <w:szCs w:val="24"/>
          <w:rtl/>
          <w:lang w:bidi="ar-JO"/>
        </w:rPr>
      </w:pPr>
      <w:hyperlink r:id="rId11" w:history="1">
        <w:r w:rsidR="00120CF5" w:rsidRPr="00120CF5">
          <w:rPr>
            <w:rStyle w:val="Hyperlink"/>
            <w:b/>
            <w:bCs/>
            <w:sz w:val="24"/>
            <w:szCs w:val="24"/>
            <w:lang w:bidi="ar-JO"/>
          </w:rPr>
          <w:t>https://www.youtube.com/watch?v=R0lLW1Tnm88</w:t>
        </w:r>
      </w:hyperlink>
      <w:r w:rsidR="00120CF5" w:rsidRPr="00120CF5">
        <w:rPr>
          <w:rStyle w:val="BookTitle"/>
          <w:rFonts w:hint="cs"/>
          <w:b w:val="0"/>
          <w:bCs w:val="0"/>
          <w:smallCaps w:val="0"/>
          <w:spacing w:val="0"/>
          <w:sz w:val="24"/>
          <w:szCs w:val="24"/>
          <w:rtl/>
          <w:lang w:bidi="ar-JO"/>
        </w:rPr>
        <w:t xml:space="preserve"> </w:t>
      </w:r>
    </w:p>
    <w:p w:rsidR="00120CF5" w:rsidRPr="001E12C8" w:rsidRDefault="00120CF5" w:rsidP="00120CF5">
      <w:pPr>
        <w:bidi/>
        <w:rPr>
          <w:rStyle w:val="Strong"/>
          <w:b w:val="0"/>
          <w:bCs w:val="0"/>
          <w:sz w:val="28"/>
          <w:szCs w:val="28"/>
          <w:rtl/>
          <w:lang w:bidi="ar-JO"/>
        </w:rPr>
      </w:pPr>
    </w:p>
    <w:p w:rsidR="00E601F0" w:rsidRDefault="00E601F0" w:rsidP="00E601F0">
      <w:pPr>
        <w:bidi/>
        <w:rPr>
          <w:rStyle w:val="Strong"/>
          <w:b w:val="0"/>
          <w:bCs w:val="0"/>
          <w:sz w:val="28"/>
          <w:szCs w:val="28"/>
          <w:rtl/>
        </w:rPr>
      </w:pPr>
    </w:p>
    <w:p w:rsidR="00E601F0" w:rsidRDefault="00E601F0" w:rsidP="00E601F0">
      <w:pPr>
        <w:bidi/>
        <w:rPr>
          <w:rStyle w:val="Strong"/>
          <w:b w:val="0"/>
          <w:bCs w:val="0"/>
          <w:sz w:val="28"/>
          <w:szCs w:val="28"/>
          <w:rtl/>
        </w:rPr>
      </w:pPr>
    </w:p>
    <w:p w:rsidR="00E601F0" w:rsidRPr="001E12C8" w:rsidRDefault="00E601F0" w:rsidP="00E601F0">
      <w:pPr>
        <w:bidi/>
        <w:rPr>
          <w:rStyle w:val="Strong"/>
          <w:b w:val="0"/>
          <w:bCs w:val="0"/>
          <w:sz w:val="28"/>
          <w:szCs w:val="28"/>
          <w:rtl/>
        </w:rPr>
      </w:pPr>
    </w:p>
    <w:p w:rsidR="00E601F0" w:rsidRDefault="00E601F0" w:rsidP="00E601F0">
      <w:pPr>
        <w:bidi/>
        <w:rPr>
          <w:rStyle w:val="Strong"/>
          <w:b w:val="0"/>
          <w:bCs w:val="0"/>
          <w:sz w:val="28"/>
          <w:szCs w:val="28"/>
          <w:rtl/>
        </w:rPr>
      </w:pPr>
    </w:p>
    <w:p w:rsidR="00E601F0" w:rsidRDefault="00E601F0" w:rsidP="00E601F0">
      <w:pPr>
        <w:bidi/>
        <w:rPr>
          <w:rStyle w:val="Strong"/>
          <w:b w:val="0"/>
          <w:bCs w:val="0"/>
          <w:sz w:val="28"/>
          <w:szCs w:val="28"/>
          <w:rtl/>
        </w:rPr>
      </w:pPr>
    </w:p>
    <w:p w:rsidR="00E601F0" w:rsidRPr="001E12C8" w:rsidRDefault="00E601F0" w:rsidP="00E601F0">
      <w:pPr>
        <w:bidi/>
        <w:rPr>
          <w:rStyle w:val="Strong"/>
          <w:b w:val="0"/>
          <w:bCs w:val="0"/>
          <w:sz w:val="28"/>
          <w:szCs w:val="28"/>
          <w:rtl/>
        </w:rPr>
      </w:pPr>
    </w:p>
    <w:p w:rsidR="00E601F0" w:rsidRPr="001E12C8" w:rsidRDefault="00E601F0" w:rsidP="00E601F0">
      <w:pPr>
        <w:bidi/>
        <w:rPr>
          <w:rStyle w:val="Strong"/>
          <w:b w:val="0"/>
          <w:bCs w:val="0"/>
          <w:sz w:val="28"/>
          <w:szCs w:val="28"/>
          <w:rtl/>
        </w:rPr>
      </w:pPr>
    </w:p>
    <w:p w:rsidR="00E601F0" w:rsidRDefault="00E601F0" w:rsidP="00E601F0">
      <w:pPr>
        <w:bidi/>
        <w:rPr>
          <w:rStyle w:val="Strong"/>
          <w:b w:val="0"/>
          <w:bCs w:val="0"/>
          <w:sz w:val="28"/>
          <w:szCs w:val="28"/>
          <w:rtl/>
          <w:lang w:bidi="ar-JO"/>
        </w:rPr>
      </w:pPr>
    </w:p>
    <w:p w:rsidR="004037A7" w:rsidRPr="001E12C8" w:rsidRDefault="004037A7" w:rsidP="004037A7">
      <w:pPr>
        <w:bidi/>
        <w:rPr>
          <w:rStyle w:val="Strong"/>
          <w:b w:val="0"/>
          <w:bCs w:val="0"/>
          <w:sz w:val="28"/>
          <w:szCs w:val="28"/>
          <w:rtl/>
        </w:rPr>
      </w:pPr>
    </w:p>
    <w:p w:rsidR="00CF6509" w:rsidRPr="001E12C8" w:rsidRDefault="00CF6509" w:rsidP="00CF6509">
      <w:pPr>
        <w:bidi/>
        <w:rPr>
          <w:sz w:val="28"/>
          <w:szCs w:val="28"/>
        </w:rPr>
      </w:pPr>
    </w:p>
    <w:p w:rsidR="00F6239A" w:rsidRPr="001E12C8" w:rsidRDefault="00F6239A" w:rsidP="00DB61F6">
      <w:pPr>
        <w:bidi/>
        <w:rPr>
          <w:rStyle w:val="BookTitle"/>
          <w:b w:val="0"/>
          <w:bCs w:val="0"/>
          <w:smallCaps w:val="0"/>
          <w:spacing w:val="0"/>
          <w:sz w:val="28"/>
          <w:szCs w:val="28"/>
          <w:rtl/>
        </w:rPr>
      </w:pPr>
    </w:p>
    <w:sectPr w:rsidR="00F6239A" w:rsidRPr="001E1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29" w:rsidRDefault="00325629" w:rsidP="000E7E51">
      <w:pPr>
        <w:spacing w:after="0" w:line="240" w:lineRule="auto"/>
      </w:pPr>
      <w:r>
        <w:separator/>
      </w:r>
    </w:p>
  </w:endnote>
  <w:endnote w:type="continuationSeparator" w:id="0">
    <w:p w:rsidR="00325629" w:rsidRDefault="00325629" w:rsidP="000E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29" w:rsidRDefault="00325629" w:rsidP="000E7E51">
      <w:pPr>
        <w:spacing w:after="0" w:line="240" w:lineRule="auto"/>
      </w:pPr>
      <w:r>
        <w:separator/>
      </w:r>
    </w:p>
  </w:footnote>
  <w:footnote w:type="continuationSeparator" w:id="0">
    <w:p w:rsidR="00325629" w:rsidRDefault="00325629" w:rsidP="000E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5EB6"/>
    <w:multiLevelType w:val="multilevel"/>
    <w:tmpl w:val="8D789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692481"/>
    <w:multiLevelType w:val="hybridMultilevel"/>
    <w:tmpl w:val="AF48F9F2"/>
    <w:lvl w:ilvl="0" w:tplc="6D92E4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2C"/>
    <w:rsid w:val="00002260"/>
    <w:rsid w:val="0000705D"/>
    <w:rsid w:val="00031B8C"/>
    <w:rsid w:val="000C5892"/>
    <w:rsid w:val="000E7E51"/>
    <w:rsid w:val="00120CF5"/>
    <w:rsid w:val="001220F8"/>
    <w:rsid w:val="001E12C8"/>
    <w:rsid w:val="001F757F"/>
    <w:rsid w:val="002D3598"/>
    <w:rsid w:val="00325629"/>
    <w:rsid w:val="003E7CAD"/>
    <w:rsid w:val="004037A7"/>
    <w:rsid w:val="004174BD"/>
    <w:rsid w:val="00525779"/>
    <w:rsid w:val="00531466"/>
    <w:rsid w:val="005516AD"/>
    <w:rsid w:val="00575251"/>
    <w:rsid w:val="005E32FE"/>
    <w:rsid w:val="00611D44"/>
    <w:rsid w:val="006470EB"/>
    <w:rsid w:val="0068094E"/>
    <w:rsid w:val="006D2B95"/>
    <w:rsid w:val="006E326F"/>
    <w:rsid w:val="0082792B"/>
    <w:rsid w:val="008A0588"/>
    <w:rsid w:val="00A07EDE"/>
    <w:rsid w:val="00A519DE"/>
    <w:rsid w:val="00A51D71"/>
    <w:rsid w:val="00A6633F"/>
    <w:rsid w:val="00AA316C"/>
    <w:rsid w:val="00AC7860"/>
    <w:rsid w:val="00B93934"/>
    <w:rsid w:val="00C91C91"/>
    <w:rsid w:val="00CF6509"/>
    <w:rsid w:val="00D204D1"/>
    <w:rsid w:val="00D42761"/>
    <w:rsid w:val="00DB61F6"/>
    <w:rsid w:val="00E17973"/>
    <w:rsid w:val="00E32A97"/>
    <w:rsid w:val="00E601F0"/>
    <w:rsid w:val="00F6239A"/>
    <w:rsid w:val="00F7372C"/>
    <w:rsid w:val="00F95217"/>
    <w:rsid w:val="00FB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37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7372C"/>
    <w:rPr>
      <w:b/>
      <w:bCs/>
      <w:smallCaps/>
      <w:spacing w:val="5"/>
    </w:rPr>
  </w:style>
  <w:style w:type="paragraph" w:styleId="ListParagraph">
    <w:name w:val="List Paragraph"/>
    <w:basedOn w:val="Normal"/>
    <w:uiPriority w:val="34"/>
    <w:qFormat/>
    <w:rsid w:val="00F7372C"/>
    <w:pPr>
      <w:ind w:left="720"/>
      <w:contextualSpacing/>
    </w:pPr>
  </w:style>
  <w:style w:type="character" w:styleId="Strong">
    <w:name w:val="Strong"/>
    <w:basedOn w:val="DefaultParagraphFont"/>
    <w:uiPriority w:val="22"/>
    <w:qFormat/>
    <w:rsid w:val="00F7372C"/>
    <w:rPr>
      <w:b/>
      <w:bCs/>
    </w:rPr>
  </w:style>
  <w:style w:type="paragraph" w:styleId="Header">
    <w:name w:val="header"/>
    <w:basedOn w:val="Normal"/>
    <w:link w:val="HeaderChar"/>
    <w:uiPriority w:val="99"/>
    <w:unhideWhenUsed/>
    <w:rsid w:val="000E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51"/>
  </w:style>
  <w:style w:type="paragraph" w:styleId="Footer">
    <w:name w:val="footer"/>
    <w:basedOn w:val="Normal"/>
    <w:link w:val="FooterChar"/>
    <w:uiPriority w:val="99"/>
    <w:unhideWhenUsed/>
    <w:rsid w:val="000E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51"/>
  </w:style>
  <w:style w:type="paragraph" w:styleId="NormalWeb">
    <w:name w:val="Normal (Web)"/>
    <w:basedOn w:val="Normal"/>
    <w:uiPriority w:val="99"/>
    <w:semiHidden/>
    <w:unhideWhenUsed/>
    <w:rsid w:val="00F952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88"/>
    <w:rPr>
      <w:rFonts w:ascii="Tahoma" w:hAnsi="Tahoma" w:cs="Tahoma"/>
      <w:sz w:val="16"/>
      <w:szCs w:val="16"/>
    </w:rPr>
  </w:style>
  <w:style w:type="character" w:styleId="Hyperlink">
    <w:name w:val="Hyperlink"/>
    <w:basedOn w:val="DefaultParagraphFont"/>
    <w:uiPriority w:val="99"/>
    <w:unhideWhenUsed/>
    <w:rsid w:val="004037A7"/>
    <w:rPr>
      <w:color w:val="0000FF" w:themeColor="hyperlink"/>
      <w:u w:val="single"/>
    </w:rPr>
  </w:style>
  <w:style w:type="character" w:customStyle="1" w:styleId="Heading3Char">
    <w:name w:val="Heading 3 Char"/>
    <w:basedOn w:val="DefaultParagraphFont"/>
    <w:link w:val="Heading3"/>
    <w:uiPriority w:val="9"/>
    <w:rsid w:val="004037A7"/>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037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7372C"/>
    <w:rPr>
      <w:b/>
      <w:bCs/>
      <w:smallCaps/>
      <w:spacing w:val="5"/>
    </w:rPr>
  </w:style>
  <w:style w:type="paragraph" w:styleId="ListParagraph">
    <w:name w:val="List Paragraph"/>
    <w:basedOn w:val="Normal"/>
    <w:uiPriority w:val="34"/>
    <w:qFormat/>
    <w:rsid w:val="00F7372C"/>
    <w:pPr>
      <w:ind w:left="720"/>
      <w:contextualSpacing/>
    </w:pPr>
  </w:style>
  <w:style w:type="character" w:styleId="Strong">
    <w:name w:val="Strong"/>
    <w:basedOn w:val="DefaultParagraphFont"/>
    <w:uiPriority w:val="22"/>
    <w:qFormat/>
    <w:rsid w:val="00F7372C"/>
    <w:rPr>
      <w:b/>
      <w:bCs/>
    </w:rPr>
  </w:style>
  <w:style w:type="paragraph" w:styleId="Header">
    <w:name w:val="header"/>
    <w:basedOn w:val="Normal"/>
    <w:link w:val="HeaderChar"/>
    <w:uiPriority w:val="99"/>
    <w:unhideWhenUsed/>
    <w:rsid w:val="000E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E51"/>
  </w:style>
  <w:style w:type="paragraph" w:styleId="Footer">
    <w:name w:val="footer"/>
    <w:basedOn w:val="Normal"/>
    <w:link w:val="FooterChar"/>
    <w:uiPriority w:val="99"/>
    <w:unhideWhenUsed/>
    <w:rsid w:val="000E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E51"/>
  </w:style>
  <w:style w:type="paragraph" w:styleId="NormalWeb">
    <w:name w:val="Normal (Web)"/>
    <w:basedOn w:val="Normal"/>
    <w:uiPriority w:val="99"/>
    <w:semiHidden/>
    <w:unhideWhenUsed/>
    <w:rsid w:val="00F952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88"/>
    <w:rPr>
      <w:rFonts w:ascii="Tahoma" w:hAnsi="Tahoma" w:cs="Tahoma"/>
      <w:sz w:val="16"/>
      <w:szCs w:val="16"/>
    </w:rPr>
  </w:style>
  <w:style w:type="character" w:styleId="Hyperlink">
    <w:name w:val="Hyperlink"/>
    <w:basedOn w:val="DefaultParagraphFont"/>
    <w:uiPriority w:val="99"/>
    <w:unhideWhenUsed/>
    <w:rsid w:val="004037A7"/>
    <w:rPr>
      <w:color w:val="0000FF" w:themeColor="hyperlink"/>
      <w:u w:val="single"/>
    </w:rPr>
  </w:style>
  <w:style w:type="character" w:customStyle="1" w:styleId="Heading3Char">
    <w:name w:val="Heading 3 Char"/>
    <w:basedOn w:val="DefaultParagraphFont"/>
    <w:link w:val="Heading3"/>
    <w:uiPriority w:val="9"/>
    <w:rsid w:val="004037A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1667">
      <w:bodyDiv w:val="1"/>
      <w:marLeft w:val="0"/>
      <w:marRight w:val="0"/>
      <w:marTop w:val="0"/>
      <w:marBottom w:val="0"/>
      <w:divBdr>
        <w:top w:val="none" w:sz="0" w:space="0" w:color="auto"/>
        <w:left w:val="none" w:sz="0" w:space="0" w:color="auto"/>
        <w:bottom w:val="none" w:sz="0" w:space="0" w:color="auto"/>
        <w:right w:val="none" w:sz="0" w:space="0" w:color="auto"/>
      </w:divBdr>
    </w:div>
    <w:div w:id="237179506">
      <w:bodyDiv w:val="1"/>
      <w:marLeft w:val="0"/>
      <w:marRight w:val="0"/>
      <w:marTop w:val="0"/>
      <w:marBottom w:val="0"/>
      <w:divBdr>
        <w:top w:val="none" w:sz="0" w:space="0" w:color="auto"/>
        <w:left w:val="none" w:sz="0" w:space="0" w:color="auto"/>
        <w:bottom w:val="none" w:sz="0" w:space="0" w:color="auto"/>
        <w:right w:val="none" w:sz="0" w:space="0" w:color="auto"/>
      </w:divBdr>
    </w:div>
    <w:div w:id="274362428">
      <w:bodyDiv w:val="1"/>
      <w:marLeft w:val="0"/>
      <w:marRight w:val="0"/>
      <w:marTop w:val="0"/>
      <w:marBottom w:val="0"/>
      <w:divBdr>
        <w:top w:val="none" w:sz="0" w:space="0" w:color="auto"/>
        <w:left w:val="none" w:sz="0" w:space="0" w:color="auto"/>
        <w:bottom w:val="none" w:sz="0" w:space="0" w:color="auto"/>
        <w:right w:val="none" w:sz="0" w:space="0" w:color="auto"/>
      </w:divBdr>
    </w:div>
    <w:div w:id="615328697">
      <w:bodyDiv w:val="1"/>
      <w:marLeft w:val="0"/>
      <w:marRight w:val="0"/>
      <w:marTop w:val="0"/>
      <w:marBottom w:val="0"/>
      <w:divBdr>
        <w:top w:val="none" w:sz="0" w:space="0" w:color="auto"/>
        <w:left w:val="none" w:sz="0" w:space="0" w:color="auto"/>
        <w:bottom w:val="none" w:sz="0" w:space="0" w:color="auto"/>
        <w:right w:val="none" w:sz="0" w:space="0" w:color="auto"/>
      </w:divBdr>
    </w:div>
    <w:div w:id="883175785">
      <w:bodyDiv w:val="1"/>
      <w:marLeft w:val="0"/>
      <w:marRight w:val="0"/>
      <w:marTop w:val="0"/>
      <w:marBottom w:val="0"/>
      <w:divBdr>
        <w:top w:val="none" w:sz="0" w:space="0" w:color="auto"/>
        <w:left w:val="none" w:sz="0" w:space="0" w:color="auto"/>
        <w:bottom w:val="none" w:sz="0" w:space="0" w:color="auto"/>
        <w:right w:val="none" w:sz="0" w:space="0" w:color="auto"/>
      </w:divBdr>
    </w:div>
    <w:div w:id="893781156">
      <w:bodyDiv w:val="1"/>
      <w:marLeft w:val="0"/>
      <w:marRight w:val="0"/>
      <w:marTop w:val="0"/>
      <w:marBottom w:val="0"/>
      <w:divBdr>
        <w:top w:val="none" w:sz="0" w:space="0" w:color="auto"/>
        <w:left w:val="none" w:sz="0" w:space="0" w:color="auto"/>
        <w:bottom w:val="none" w:sz="0" w:space="0" w:color="auto"/>
        <w:right w:val="none" w:sz="0" w:space="0" w:color="auto"/>
      </w:divBdr>
    </w:div>
    <w:div w:id="1688098917">
      <w:bodyDiv w:val="1"/>
      <w:marLeft w:val="0"/>
      <w:marRight w:val="0"/>
      <w:marTop w:val="0"/>
      <w:marBottom w:val="0"/>
      <w:divBdr>
        <w:top w:val="none" w:sz="0" w:space="0" w:color="auto"/>
        <w:left w:val="none" w:sz="0" w:space="0" w:color="auto"/>
        <w:bottom w:val="none" w:sz="0" w:space="0" w:color="auto"/>
        <w:right w:val="none" w:sz="0" w:space="0" w:color="auto"/>
      </w:divBdr>
    </w:div>
    <w:div w:id="17466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0lLW1Tnm88" TargetMode="External"/><Relationship Id="rId5" Type="http://schemas.openxmlformats.org/officeDocument/2006/relationships/webSettings" Target="webSettings.xml"/><Relationship Id="rId10" Type="http://schemas.openxmlformats.org/officeDocument/2006/relationships/hyperlink" Target="https://www.youtube.com/watch?v=NssQ9LWvuQ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2644</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2022-12-26T23:00:00Z</dcterms:created>
  <dcterms:modified xsi:type="dcterms:W3CDTF">2023-03-10T12:44:00Z</dcterms:modified>
</cp:coreProperties>
</file>