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9E" w:rsidRPr="002F09D8" w:rsidRDefault="00907950" w:rsidP="00D8399E">
      <w:pPr>
        <w:jc w:val="center"/>
        <w:rPr>
          <w:sz w:val="20"/>
          <w:szCs w:val="20"/>
        </w:rPr>
      </w:pPr>
      <w:r>
        <w:rPr>
          <w:rFonts w:cs="Simplified Arabic"/>
          <w:noProof/>
        </w:rPr>
        <w:drawing>
          <wp:inline distT="0" distB="0" distL="0" distR="0">
            <wp:extent cx="140017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571500"/>
                    </a:xfrm>
                    <a:prstGeom prst="rect">
                      <a:avLst/>
                    </a:prstGeom>
                    <a:noFill/>
                    <a:ln>
                      <a:noFill/>
                    </a:ln>
                  </pic:spPr>
                </pic:pic>
              </a:graphicData>
            </a:graphic>
          </wp:inline>
        </w:drawing>
      </w:r>
    </w:p>
    <w:tbl>
      <w:tblPr>
        <w:tblW w:w="10530" w:type="dxa"/>
        <w:tblInd w:w="-535" w:type="dxa"/>
        <w:tblLayout w:type="fixed"/>
        <w:tblCellMar>
          <w:left w:w="0" w:type="dxa"/>
          <w:right w:w="0" w:type="dxa"/>
        </w:tblCellMar>
        <w:tblLook w:val="0000" w:firstRow="0" w:lastRow="0" w:firstColumn="0" w:lastColumn="0" w:noHBand="0" w:noVBand="0"/>
      </w:tblPr>
      <w:tblGrid>
        <w:gridCol w:w="2841"/>
        <w:gridCol w:w="2729"/>
        <w:gridCol w:w="1428"/>
        <w:gridCol w:w="1372"/>
        <w:gridCol w:w="2160"/>
      </w:tblGrid>
      <w:tr w:rsidR="00D8399E" w:rsidRPr="00D8399E" w:rsidTr="00F12EF4">
        <w:trPr>
          <w:trHeight w:hRule="exact" w:val="422"/>
        </w:trPr>
        <w:tc>
          <w:tcPr>
            <w:tcW w:w="10530"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8399E" w:rsidRPr="00D8399E" w:rsidRDefault="00D8399E" w:rsidP="00D8399E">
            <w:pPr>
              <w:widowControl w:val="0"/>
              <w:autoSpaceDE w:val="0"/>
              <w:autoSpaceDN w:val="0"/>
              <w:adjustRightInd w:val="0"/>
              <w:spacing w:before="72" w:after="0" w:line="240" w:lineRule="auto"/>
              <w:ind w:left="97" w:right="-20"/>
              <w:jc w:val="center"/>
              <w:rPr>
                <w:rFonts w:ascii="Cambria" w:eastAsia="Times New Roman" w:hAnsi="Cambria" w:cs="Times New Roman"/>
                <w:sz w:val="20"/>
                <w:szCs w:val="20"/>
              </w:rPr>
            </w:pPr>
            <w:r w:rsidRPr="00D8399E">
              <w:rPr>
                <w:rFonts w:ascii="Cambria" w:eastAsia="Times New Roman" w:hAnsi="Cambria" w:cs="Arial"/>
                <w:b/>
                <w:bCs/>
                <w:spacing w:val="-2"/>
                <w:sz w:val="20"/>
                <w:szCs w:val="20"/>
              </w:rPr>
              <w:t>C</w:t>
            </w:r>
            <w:r w:rsidRPr="00D8399E">
              <w:rPr>
                <w:rFonts w:ascii="Cambria" w:eastAsia="Times New Roman" w:hAnsi="Cambria" w:cs="Arial"/>
                <w:b/>
                <w:bCs/>
                <w:spacing w:val="2"/>
                <w:sz w:val="20"/>
                <w:szCs w:val="20"/>
              </w:rPr>
              <w:t>O</w:t>
            </w:r>
            <w:r w:rsidRPr="00D8399E">
              <w:rPr>
                <w:rFonts w:ascii="Cambria" w:eastAsia="Times New Roman" w:hAnsi="Cambria" w:cs="Arial"/>
                <w:b/>
                <w:bCs/>
                <w:sz w:val="20"/>
                <w:szCs w:val="20"/>
              </w:rPr>
              <w:t>U</w:t>
            </w:r>
            <w:r w:rsidRPr="00D8399E">
              <w:rPr>
                <w:rFonts w:ascii="Cambria" w:eastAsia="Times New Roman" w:hAnsi="Cambria" w:cs="Arial"/>
                <w:b/>
                <w:bCs/>
                <w:spacing w:val="-2"/>
                <w:sz w:val="20"/>
                <w:szCs w:val="20"/>
              </w:rPr>
              <w:t>R</w:t>
            </w:r>
            <w:r w:rsidRPr="00D8399E">
              <w:rPr>
                <w:rFonts w:ascii="Cambria" w:eastAsia="Times New Roman" w:hAnsi="Cambria" w:cs="Arial"/>
                <w:b/>
                <w:bCs/>
                <w:sz w:val="20"/>
                <w:szCs w:val="20"/>
              </w:rPr>
              <w:t>SE</w:t>
            </w:r>
            <w:r w:rsidRPr="00D8399E">
              <w:rPr>
                <w:rFonts w:ascii="Cambria" w:eastAsia="Times New Roman" w:hAnsi="Cambria" w:cs="Arial"/>
                <w:b/>
                <w:bCs/>
                <w:spacing w:val="23"/>
                <w:sz w:val="20"/>
                <w:szCs w:val="20"/>
              </w:rPr>
              <w:t xml:space="preserve"> </w:t>
            </w:r>
            <w:r w:rsidRPr="00D8399E">
              <w:rPr>
                <w:rFonts w:ascii="Cambria" w:eastAsia="Times New Roman" w:hAnsi="Cambria" w:cs="Arial"/>
                <w:b/>
                <w:bCs/>
                <w:spacing w:val="-1"/>
                <w:sz w:val="20"/>
                <w:szCs w:val="20"/>
              </w:rPr>
              <w:t>O</w:t>
            </w:r>
            <w:r w:rsidRPr="00D8399E">
              <w:rPr>
                <w:rFonts w:ascii="Cambria" w:eastAsia="Times New Roman" w:hAnsi="Cambria" w:cs="Arial"/>
                <w:b/>
                <w:bCs/>
                <w:sz w:val="20"/>
                <w:szCs w:val="20"/>
              </w:rPr>
              <w:t>U</w:t>
            </w:r>
            <w:r w:rsidRPr="00D8399E">
              <w:rPr>
                <w:rFonts w:ascii="Cambria" w:eastAsia="Times New Roman" w:hAnsi="Cambria" w:cs="Arial"/>
                <w:b/>
                <w:bCs/>
                <w:spacing w:val="1"/>
                <w:sz w:val="20"/>
                <w:szCs w:val="20"/>
              </w:rPr>
              <w:t>T</w:t>
            </w:r>
            <w:r w:rsidRPr="00D8399E">
              <w:rPr>
                <w:rFonts w:ascii="Cambria" w:eastAsia="Times New Roman" w:hAnsi="Cambria" w:cs="Arial"/>
                <w:b/>
                <w:bCs/>
                <w:spacing w:val="-1"/>
                <w:sz w:val="20"/>
                <w:szCs w:val="20"/>
              </w:rPr>
              <w:t>L</w:t>
            </w:r>
            <w:r w:rsidRPr="00D8399E">
              <w:rPr>
                <w:rFonts w:ascii="Cambria" w:eastAsia="Times New Roman" w:hAnsi="Cambria" w:cs="Arial"/>
                <w:b/>
                <w:bCs/>
                <w:sz w:val="20"/>
                <w:szCs w:val="20"/>
              </w:rPr>
              <w:t>INE</w:t>
            </w:r>
          </w:p>
        </w:tc>
      </w:tr>
      <w:tr w:rsidR="00D8399E" w:rsidRPr="00D8399E" w:rsidTr="00F12EF4">
        <w:trPr>
          <w:trHeight w:hRule="exact" w:val="378"/>
        </w:trPr>
        <w:tc>
          <w:tcPr>
            <w:tcW w:w="2841" w:type="dxa"/>
            <w:tcBorders>
              <w:top w:val="single" w:sz="4" w:space="0" w:color="000000"/>
              <w:left w:val="single" w:sz="4" w:space="0" w:color="000000"/>
              <w:bottom w:val="single" w:sz="4" w:space="0" w:color="000000"/>
              <w:right w:val="single" w:sz="4" w:space="0" w:color="000000"/>
            </w:tcBorders>
          </w:tcPr>
          <w:p w:rsidR="00D8399E" w:rsidRPr="00D8399E" w:rsidRDefault="00D8399E" w:rsidP="00D8399E">
            <w:pPr>
              <w:widowControl w:val="0"/>
              <w:autoSpaceDE w:val="0"/>
              <w:autoSpaceDN w:val="0"/>
              <w:adjustRightInd w:val="0"/>
              <w:spacing w:before="84" w:after="0" w:line="240" w:lineRule="auto"/>
              <w:ind w:left="97" w:right="-20"/>
              <w:rPr>
                <w:rFonts w:ascii="Cambria" w:eastAsia="Times New Roman" w:hAnsi="Cambria" w:cs="Times New Roman"/>
                <w:sz w:val="20"/>
                <w:szCs w:val="20"/>
              </w:rPr>
            </w:pPr>
            <w:r w:rsidRPr="00D8399E">
              <w:rPr>
                <w:rFonts w:ascii="Cambria" w:eastAsia="Times New Roman" w:hAnsi="Cambria" w:cs="Arial"/>
                <w:b/>
                <w:bCs/>
                <w:spacing w:val="-2"/>
                <w:sz w:val="20"/>
                <w:szCs w:val="20"/>
              </w:rPr>
              <w:t>C</w:t>
            </w:r>
            <w:r w:rsidRPr="00D8399E">
              <w:rPr>
                <w:rFonts w:ascii="Cambria" w:eastAsia="Times New Roman" w:hAnsi="Cambria" w:cs="Arial"/>
                <w:b/>
                <w:bCs/>
                <w:spacing w:val="2"/>
                <w:sz w:val="20"/>
                <w:szCs w:val="20"/>
              </w:rPr>
              <w:t>o</w:t>
            </w:r>
            <w:r w:rsidRPr="00D8399E">
              <w:rPr>
                <w:rFonts w:ascii="Cambria" w:eastAsia="Times New Roman" w:hAnsi="Cambria" w:cs="Arial"/>
                <w:b/>
                <w:bCs/>
                <w:sz w:val="20"/>
                <w:szCs w:val="20"/>
              </w:rPr>
              <w:t>u</w:t>
            </w:r>
            <w:r w:rsidRPr="00D8399E">
              <w:rPr>
                <w:rFonts w:ascii="Cambria" w:eastAsia="Times New Roman" w:hAnsi="Cambria" w:cs="Arial"/>
                <w:b/>
                <w:bCs/>
                <w:spacing w:val="1"/>
                <w:sz w:val="20"/>
                <w:szCs w:val="20"/>
              </w:rPr>
              <w:t>r</w:t>
            </w:r>
            <w:r w:rsidRPr="00D8399E">
              <w:rPr>
                <w:rFonts w:ascii="Cambria" w:eastAsia="Times New Roman" w:hAnsi="Cambria" w:cs="Arial"/>
                <w:b/>
                <w:bCs/>
                <w:spacing w:val="-1"/>
                <w:sz w:val="20"/>
                <w:szCs w:val="20"/>
              </w:rPr>
              <w:t>s</w:t>
            </w:r>
            <w:r w:rsidRPr="00D8399E">
              <w:rPr>
                <w:rFonts w:ascii="Cambria" w:eastAsia="Times New Roman" w:hAnsi="Cambria" w:cs="Arial"/>
                <w:b/>
                <w:bCs/>
                <w:sz w:val="20"/>
                <w:szCs w:val="20"/>
              </w:rPr>
              <w:t>e</w:t>
            </w:r>
            <w:r w:rsidRPr="00D8399E">
              <w:rPr>
                <w:rFonts w:ascii="Cambria" w:eastAsia="Times New Roman" w:hAnsi="Cambria" w:cs="Arial"/>
                <w:b/>
                <w:bCs/>
                <w:spacing w:val="-8"/>
                <w:sz w:val="20"/>
                <w:szCs w:val="20"/>
              </w:rPr>
              <w:t xml:space="preserve"> </w:t>
            </w:r>
            <w:r w:rsidRPr="00D8399E">
              <w:rPr>
                <w:rFonts w:ascii="Cambria" w:eastAsia="Times New Roman" w:hAnsi="Cambria" w:cs="Arial"/>
                <w:b/>
                <w:bCs/>
                <w:spacing w:val="4"/>
                <w:sz w:val="20"/>
                <w:szCs w:val="20"/>
              </w:rPr>
              <w:t>T</w:t>
            </w:r>
            <w:r w:rsidRPr="00D8399E">
              <w:rPr>
                <w:rFonts w:ascii="Cambria" w:eastAsia="Times New Roman" w:hAnsi="Cambria" w:cs="Arial"/>
                <w:b/>
                <w:bCs/>
                <w:spacing w:val="-2"/>
                <w:sz w:val="20"/>
                <w:szCs w:val="20"/>
              </w:rPr>
              <w:t>i</w:t>
            </w:r>
            <w:r w:rsidRPr="00D8399E">
              <w:rPr>
                <w:rFonts w:ascii="Cambria" w:eastAsia="Times New Roman" w:hAnsi="Cambria" w:cs="Arial"/>
                <w:b/>
                <w:bCs/>
                <w:spacing w:val="1"/>
                <w:sz w:val="20"/>
                <w:szCs w:val="20"/>
              </w:rPr>
              <w:t>tl</w:t>
            </w:r>
            <w:r w:rsidRPr="00D8399E">
              <w:rPr>
                <w:rFonts w:ascii="Cambria" w:eastAsia="Times New Roman" w:hAnsi="Cambria" w:cs="Arial"/>
                <w:b/>
                <w:bCs/>
                <w:sz w:val="20"/>
                <w:szCs w:val="20"/>
              </w:rPr>
              <w:t>e</w:t>
            </w:r>
          </w:p>
        </w:tc>
        <w:tc>
          <w:tcPr>
            <w:tcW w:w="7689" w:type="dxa"/>
            <w:gridSpan w:val="4"/>
            <w:tcBorders>
              <w:top w:val="single" w:sz="4" w:space="0" w:color="000000"/>
              <w:left w:val="single" w:sz="4" w:space="0" w:color="000000"/>
              <w:bottom w:val="single" w:sz="4" w:space="0" w:color="000000"/>
              <w:right w:val="single" w:sz="3" w:space="0" w:color="000000"/>
            </w:tcBorders>
          </w:tcPr>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r w:rsidRPr="00D8399E">
              <w:rPr>
                <w:rFonts w:ascii="Cambria" w:eastAsia="Times New Roman" w:hAnsi="Cambria" w:cs="Times New Roman"/>
                <w:sz w:val="20"/>
                <w:szCs w:val="20"/>
              </w:rPr>
              <w:t xml:space="preserve"> Methodology Of Research</w:t>
            </w:r>
          </w:p>
        </w:tc>
      </w:tr>
      <w:tr w:rsidR="00D8399E" w:rsidRPr="00D8399E" w:rsidTr="00F12EF4">
        <w:trPr>
          <w:trHeight w:hRule="exact" w:val="484"/>
        </w:trPr>
        <w:tc>
          <w:tcPr>
            <w:tcW w:w="2841" w:type="dxa"/>
            <w:tcBorders>
              <w:top w:val="single" w:sz="4" w:space="0" w:color="000000"/>
              <w:left w:val="single" w:sz="4" w:space="0" w:color="000000"/>
              <w:bottom w:val="single" w:sz="3" w:space="0" w:color="000000"/>
              <w:right w:val="single" w:sz="4" w:space="0" w:color="000000"/>
            </w:tcBorders>
          </w:tcPr>
          <w:p w:rsidR="00D8399E" w:rsidRPr="00D8399E" w:rsidRDefault="00D8399E" w:rsidP="00D8399E">
            <w:pPr>
              <w:widowControl w:val="0"/>
              <w:autoSpaceDE w:val="0"/>
              <w:autoSpaceDN w:val="0"/>
              <w:adjustRightInd w:val="0"/>
              <w:spacing w:before="5" w:after="0" w:line="130" w:lineRule="exact"/>
              <w:rPr>
                <w:rFonts w:ascii="Cambria" w:eastAsia="Times New Roman" w:hAnsi="Cambria" w:cs="Times New Roman"/>
                <w:sz w:val="20"/>
                <w:szCs w:val="20"/>
              </w:rPr>
            </w:pPr>
          </w:p>
          <w:p w:rsidR="00D8399E" w:rsidRPr="00D8399E" w:rsidRDefault="00D8399E" w:rsidP="00D8399E">
            <w:pPr>
              <w:widowControl w:val="0"/>
              <w:autoSpaceDE w:val="0"/>
              <w:autoSpaceDN w:val="0"/>
              <w:adjustRightInd w:val="0"/>
              <w:spacing w:after="0" w:line="240" w:lineRule="auto"/>
              <w:ind w:left="97" w:right="-20"/>
              <w:rPr>
                <w:rFonts w:ascii="Cambria" w:eastAsia="Times New Roman" w:hAnsi="Cambria" w:cs="Times New Roman"/>
                <w:sz w:val="20"/>
                <w:szCs w:val="20"/>
              </w:rPr>
            </w:pPr>
            <w:r w:rsidRPr="00D8399E">
              <w:rPr>
                <w:rFonts w:ascii="Cambria" w:eastAsia="Times New Roman" w:hAnsi="Cambria" w:cs="Arial"/>
                <w:b/>
                <w:bCs/>
                <w:spacing w:val="-2"/>
                <w:sz w:val="20"/>
                <w:szCs w:val="20"/>
              </w:rPr>
              <w:t>C</w:t>
            </w:r>
            <w:r w:rsidRPr="00D8399E">
              <w:rPr>
                <w:rFonts w:ascii="Cambria" w:eastAsia="Times New Roman" w:hAnsi="Cambria" w:cs="Arial"/>
                <w:b/>
                <w:bCs/>
                <w:spacing w:val="2"/>
                <w:sz w:val="20"/>
                <w:szCs w:val="20"/>
              </w:rPr>
              <w:t>o</w:t>
            </w:r>
            <w:r w:rsidRPr="00D8399E">
              <w:rPr>
                <w:rFonts w:ascii="Cambria" w:eastAsia="Times New Roman" w:hAnsi="Cambria" w:cs="Arial"/>
                <w:b/>
                <w:bCs/>
                <w:sz w:val="20"/>
                <w:szCs w:val="20"/>
              </w:rPr>
              <w:t>u</w:t>
            </w:r>
            <w:r w:rsidRPr="00D8399E">
              <w:rPr>
                <w:rFonts w:ascii="Cambria" w:eastAsia="Times New Roman" w:hAnsi="Cambria" w:cs="Arial"/>
                <w:b/>
                <w:bCs/>
                <w:spacing w:val="1"/>
                <w:sz w:val="20"/>
                <w:szCs w:val="20"/>
              </w:rPr>
              <w:t>r</w:t>
            </w:r>
            <w:r w:rsidRPr="00D8399E">
              <w:rPr>
                <w:rFonts w:ascii="Cambria" w:eastAsia="Times New Roman" w:hAnsi="Cambria" w:cs="Arial"/>
                <w:b/>
                <w:bCs/>
                <w:spacing w:val="-1"/>
                <w:sz w:val="20"/>
                <w:szCs w:val="20"/>
              </w:rPr>
              <w:t>s</w:t>
            </w:r>
            <w:r w:rsidRPr="00D8399E">
              <w:rPr>
                <w:rFonts w:ascii="Cambria" w:eastAsia="Times New Roman" w:hAnsi="Cambria" w:cs="Arial"/>
                <w:b/>
                <w:bCs/>
                <w:sz w:val="20"/>
                <w:szCs w:val="20"/>
              </w:rPr>
              <w:t>e</w:t>
            </w:r>
            <w:r w:rsidRPr="00D8399E">
              <w:rPr>
                <w:rFonts w:ascii="Cambria" w:eastAsia="Times New Roman" w:hAnsi="Cambria" w:cs="Arial"/>
                <w:b/>
                <w:bCs/>
                <w:spacing w:val="-8"/>
                <w:sz w:val="20"/>
                <w:szCs w:val="20"/>
              </w:rPr>
              <w:t xml:space="preserve"> </w:t>
            </w:r>
            <w:r w:rsidRPr="00D8399E">
              <w:rPr>
                <w:rFonts w:ascii="Cambria" w:eastAsia="Times New Roman" w:hAnsi="Cambria" w:cs="Arial"/>
                <w:b/>
                <w:bCs/>
                <w:sz w:val="20"/>
                <w:szCs w:val="20"/>
              </w:rPr>
              <w:t>Co</w:t>
            </w:r>
            <w:r w:rsidRPr="00D8399E">
              <w:rPr>
                <w:rFonts w:ascii="Cambria" w:eastAsia="Times New Roman" w:hAnsi="Cambria" w:cs="Arial"/>
                <w:b/>
                <w:bCs/>
                <w:spacing w:val="2"/>
                <w:sz w:val="20"/>
                <w:szCs w:val="20"/>
              </w:rPr>
              <w:t>d</w:t>
            </w:r>
            <w:r w:rsidRPr="00D8399E">
              <w:rPr>
                <w:rFonts w:ascii="Cambria" w:eastAsia="Times New Roman" w:hAnsi="Cambria" w:cs="Arial"/>
                <w:b/>
                <w:bCs/>
                <w:sz w:val="20"/>
                <w:szCs w:val="20"/>
              </w:rPr>
              <w:t>e</w:t>
            </w:r>
          </w:p>
        </w:tc>
        <w:tc>
          <w:tcPr>
            <w:tcW w:w="2729" w:type="dxa"/>
            <w:tcBorders>
              <w:top w:val="single" w:sz="4" w:space="0" w:color="000000"/>
              <w:left w:val="single" w:sz="4" w:space="0" w:color="000000"/>
              <w:bottom w:val="single" w:sz="3" w:space="0" w:color="000000"/>
              <w:right w:val="single" w:sz="4" w:space="0" w:color="000000"/>
            </w:tcBorders>
          </w:tcPr>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r w:rsidRPr="00D8399E">
              <w:rPr>
                <w:rFonts w:ascii="Cambria" w:eastAsia="Times New Roman" w:hAnsi="Cambria" w:cs="Times New Roman"/>
                <w:sz w:val="20"/>
                <w:szCs w:val="20"/>
              </w:rPr>
              <w:t xml:space="preserve"> Econ 235</w:t>
            </w:r>
          </w:p>
        </w:tc>
        <w:tc>
          <w:tcPr>
            <w:tcW w:w="1428" w:type="dxa"/>
            <w:tcBorders>
              <w:top w:val="single" w:sz="4" w:space="0" w:color="000000"/>
              <w:left w:val="single" w:sz="4" w:space="0" w:color="000000"/>
              <w:bottom w:val="single" w:sz="3" w:space="0" w:color="000000"/>
              <w:right w:val="single" w:sz="4" w:space="0" w:color="000000"/>
            </w:tcBorders>
          </w:tcPr>
          <w:p w:rsidR="00D8399E" w:rsidRPr="00D8399E" w:rsidRDefault="00D8399E" w:rsidP="00D8399E">
            <w:pPr>
              <w:widowControl w:val="0"/>
              <w:autoSpaceDE w:val="0"/>
              <w:autoSpaceDN w:val="0"/>
              <w:adjustRightInd w:val="0"/>
              <w:spacing w:before="5" w:after="0" w:line="130" w:lineRule="exact"/>
              <w:rPr>
                <w:rFonts w:ascii="Cambria" w:eastAsia="Times New Roman" w:hAnsi="Cambria" w:cs="Times New Roman"/>
                <w:sz w:val="20"/>
                <w:szCs w:val="20"/>
              </w:rPr>
            </w:pPr>
          </w:p>
          <w:p w:rsidR="00D8399E" w:rsidRPr="00D8399E" w:rsidRDefault="00D8399E" w:rsidP="00D8399E">
            <w:pPr>
              <w:widowControl w:val="0"/>
              <w:autoSpaceDE w:val="0"/>
              <w:autoSpaceDN w:val="0"/>
              <w:adjustRightInd w:val="0"/>
              <w:spacing w:after="0" w:line="240" w:lineRule="auto"/>
              <w:ind w:left="97" w:right="-20"/>
              <w:rPr>
                <w:rFonts w:ascii="Cambria" w:eastAsia="Times New Roman" w:hAnsi="Cambria" w:cs="Times New Roman"/>
                <w:sz w:val="20"/>
                <w:szCs w:val="20"/>
              </w:rPr>
            </w:pPr>
            <w:r w:rsidRPr="00D8399E">
              <w:rPr>
                <w:rFonts w:ascii="Cambria" w:eastAsia="Times New Roman" w:hAnsi="Cambria" w:cs="Arial"/>
                <w:b/>
                <w:bCs/>
                <w:spacing w:val="-2"/>
                <w:sz w:val="20"/>
                <w:szCs w:val="20"/>
              </w:rPr>
              <w:t>N</w:t>
            </w:r>
            <w:r w:rsidRPr="00D8399E">
              <w:rPr>
                <w:rFonts w:ascii="Cambria" w:eastAsia="Times New Roman" w:hAnsi="Cambria" w:cs="Arial"/>
                <w:b/>
                <w:bCs/>
                <w:spacing w:val="2"/>
                <w:sz w:val="20"/>
                <w:szCs w:val="20"/>
              </w:rPr>
              <w:t>o</w:t>
            </w:r>
            <w:r w:rsidRPr="00D8399E">
              <w:rPr>
                <w:rFonts w:ascii="Cambria" w:eastAsia="Times New Roman" w:hAnsi="Cambria" w:cs="Arial"/>
                <w:b/>
                <w:bCs/>
                <w:sz w:val="20"/>
                <w:szCs w:val="20"/>
              </w:rPr>
              <w:t>.</w:t>
            </w:r>
            <w:r w:rsidRPr="00D8399E">
              <w:rPr>
                <w:rFonts w:ascii="Cambria" w:eastAsia="Times New Roman" w:hAnsi="Cambria" w:cs="Arial"/>
                <w:b/>
                <w:bCs/>
                <w:spacing w:val="-4"/>
                <w:sz w:val="20"/>
                <w:szCs w:val="20"/>
              </w:rPr>
              <w:t xml:space="preserve"> </w:t>
            </w:r>
            <w:r w:rsidRPr="00D8399E">
              <w:rPr>
                <w:rFonts w:ascii="Cambria" w:eastAsia="Times New Roman" w:hAnsi="Cambria" w:cs="Arial"/>
                <w:b/>
                <w:bCs/>
                <w:spacing w:val="2"/>
                <w:sz w:val="20"/>
                <w:szCs w:val="20"/>
              </w:rPr>
              <w:t>o</w:t>
            </w:r>
            <w:r w:rsidRPr="00D8399E">
              <w:rPr>
                <w:rFonts w:ascii="Cambria" w:eastAsia="Times New Roman" w:hAnsi="Cambria" w:cs="Arial"/>
                <w:b/>
                <w:bCs/>
                <w:sz w:val="20"/>
                <w:szCs w:val="20"/>
              </w:rPr>
              <w:t>f</w:t>
            </w:r>
            <w:r w:rsidRPr="00D8399E">
              <w:rPr>
                <w:rFonts w:ascii="Cambria" w:eastAsia="Times New Roman" w:hAnsi="Cambria" w:cs="Arial"/>
                <w:b/>
                <w:bCs/>
                <w:spacing w:val="-3"/>
                <w:sz w:val="20"/>
                <w:szCs w:val="20"/>
              </w:rPr>
              <w:t xml:space="preserve"> </w:t>
            </w:r>
            <w:r w:rsidRPr="00D8399E">
              <w:rPr>
                <w:rFonts w:ascii="Cambria" w:eastAsia="Times New Roman" w:hAnsi="Cambria" w:cs="Arial"/>
                <w:b/>
                <w:bCs/>
                <w:sz w:val="20"/>
                <w:szCs w:val="20"/>
              </w:rPr>
              <w:t>C</w:t>
            </w:r>
            <w:r w:rsidRPr="00D8399E">
              <w:rPr>
                <w:rFonts w:ascii="Cambria" w:eastAsia="Times New Roman" w:hAnsi="Cambria" w:cs="Arial"/>
                <w:b/>
                <w:bCs/>
                <w:spacing w:val="1"/>
                <w:sz w:val="20"/>
                <w:szCs w:val="20"/>
              </w:rPr>
              <w:t>r</w:t>
            </w:r>
            <w:r w:rsidRPr="00D8399E">
              <w:rPr>
                <w:rFonts w:ascii="Cambria" w:eastAsia="Times New Roman" w:hAnsi="Cambria" w:cs="Arial"/>
                <w:b/>
                <w:bCs/>
                <w:spacing w:val="-1"/>
                <w:sz w:val="20"/>
                <w:szCs w:val="20"/>
              </w:rPr>
              <w:t>e</w:t>
            </w:r>
            <w:r w:rsidRPr="00D8399E">
              <w:rPr>
                <w:rFonts w:ascii="Cambria" w:eastAsia="Times New Roman" w:hAnsi="Cambria" w:cs="Arial"/>
                <w:b/>
                <w:bCs/>
                <w:sz w:val="20"/>
                <w:szCs w:val="20"/>
              </w:rPr>
              <w:t>d</w:t>
            </w:r>
            <w:r w:rsidRPr="00D8399E">
              <w:rPr>
                <w:rFonts w:ascii="Cambria" w:eastAsia="Times New Roman" w:hAnsi="Cambria" w:cs="Arial"/>
                <w:b/>
                <w:bCs/>
                <w:spacing w:val="1"/>
                <w:sz w:val="20"/>
                <w:szCs w:val="20"/>
              </w:rPr>
              <w:t>i</w:t>
            </w:r>
            <w:r w:rsidRPr="00D8399E">
              <w:rPr>
                <w:rFonts w:ascii="Cambria" w:eastAsia="Times New Roman" w:hAnsi="Cambria" w:cs="Arial"/>
                <w:b/>
                <w:bCs/>
                <w:spacing w:val="-1"/>
                <w:sz w:val="20"/>
                <w:szCs w:val="20"/>
              </w:rPr>
              <w:t>t</w:t>
            </w:r>
            <w:r w:rsidRPr="00D8399E">
              <w:rPr>
                <w:rFonts w:ascii="Cambria" w:eastAsia="Times New Roman" w:hAnsi="Cambria" w:cs="Arial"/>
                <w:b/>
                <w:bCs/>
                <w:sz w:val="20"/>
                <w:szCs w:val="20"/>
              </w:rPr>
              <w:t>s</w:t>
            </w:r>
          </w:p>
        </w:tc>
        <w:tc>
          <w:tcPr>
            <w:tcW w:w="3532" w:type="dxa"/>
            <w:gridSpan w:val="2"/>
            <w:tcBorders>
              <w:top w:val="single" w:sz="4" w:space="0" w:color="000000"/>
              <w:left w:val="single" w:sz="4" w:space="0" w:color="000000"/>
              <w:bottom w:val="single" w:sz="3" w:space="0" w:color="000000"/>
              <w:right w:val="single" w:sz="3" w:space="0" w:color="000000"/>
            </w:tcBorders>
          </w:tcPr>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r w:rsidRPr="00D8399E">
              <w:rPr>
                <w:rFonts w:ascii="Cambria" w:eastAsia="Times New Roman" w:hAnsi="Cambria" w:cs="Times New Roman"/>
                <w:sz w:val="20"/>
                <w:szCs w:val="20"/>
              </w:rPr>
              <w:t xml:space="preserve"> 3credit Hours</w:t>
            </w:r>
          </w:p>
        </w:tc>
      </w:tr>
      <w:tr w:rsidR="00D8399E" w:rsidRPr="00D8399E" w:rsidTr="00F12EF4">
        <w:trPr>
          <w:trHeight w:hRule="exact" w:val="484"/>
        </w:trPr>
        <w:tc>
          <w:tcPr>
            <w:tcW w:w="2841" w:type="dxa"/>
            <w:tcBorders>
              <w:top w:val="single" w:sz="3" w:space="0" w:color="000000"/>
              <w:left w:val="single" w:sz="4" w:space="0" w:color="000000"/>
              <w:bottom w:val="single" w:sz="4" w:space="0" w:color="000000"/>
              <w:right w:val="single" w:sz="4" w:space="0" w:color="000000"/>
            </w:tcBorders>
          </w:tcPr>
          <w:p w:rsidR="00D8399E" w:rsidRPr="00D8399E" w:rsidRDefault="00D8399E" w:rsidP="00D8399E">
            <w:pPr>
              <w:widowControl w:val="0"/>
              <w:autoSpaceDE w:val="0"/>
              <w:autoSpaceDN w:val="0"/>
              <w:adjustRightInd w:val="0"/>
              <w:spacing w:before="7" w:after="0" w:line="130" w:lineRule="exact"/>
              <w:rPr>
                <w:rFonts w:ascii="Cambria" w:eastAsia="Times New Roman" w:hAnsi="Cambria" w:cs="Times New Roman"/>
                <w:sz w:val="20"/>
                <w:szCs w:val="20"/>
              </w:rPr>
            </w:pPr>
          </w:p>
          <w:p w:rsidR="00D8399E" w:rsidRPr="00D8399E" w:rsidRDefault="00D8399E" w:rsidP="00D8399E">
            <w:pPr>
              <w:widowControl w:val="0"/>
              <w:autoSpaceDE w:val="0"/>
              <w:autoSpaceDN w:val="0"/>
              <w:adjustRightInd w:val="0"/>
              <w:spacing w:after="0" w:line="240" w:lineRule="auto"/>
              <w:ind w:left="97" w:right="-20"/>
              <w:rPr>
                <w:rFonts w:ascii="Cambria" w:eastAsia="Times New Roman" w:hAnsi="Cambria" w:cs="Times New Roman"/>
                <w:sz w:val="20"/>
                <w:szCs w:val="20"/>
              </w:rPr>
            </w:pPr>
            <w:r w:rsidRPr="00D8399E">
              <w:rPr>
                <w:rFonts w:ascii="Cambria" w:eastAsia="Times New Roman" w:hAnsi="Cambria" w:cs="Arial"/>
                <w:b/>
                <w:bCs/>
                <w:spacing w:val="-2"/>
                <w:sz w:val="20"/>
                <w:szCs w:val="20"/>
              </w:rPr>
              <w:t>D</w:t>
            </w:r>
            <w:r w:rsidRPr="00D8399E">
              <w:rPr>
                <w:rFonts w:ascii="Cambria" w:eastAsia="Times New Roman" w:hAnsi="Cambria" w:cs="Arial"/>
                <w:b/>
                <w:bCs/>
                <w:spacing w:val="-1"/>
                <w:sz w:val="20"/>
                <w:szCs w:val="20"/>
              </w:rPr>
              <w:t>e</w:t>
            </w:r>
            <w:r w:rsidRPr="00D8399E">
              <w:rPr>
                <w:rFonts w:ascii="Cambria" w:eastAsia="Times New Roman" w:hAnsi="Cambria" w:cs="Arial"/>
                <w:b/>
                <w:bCs/>
                <w:sz w:val="20"/>
                <w:szCs w:val="20"/>
              </w:rPr>
              <w:t>p</w:t>
            </w:r>
            <w:r w:rsidRPr="00D8399E">
              <w:rPr>
                <w:rFonts w:ascii="Cambria" w:eastAsia="Times New Roman" w:hAnsi="Cambria" w:cs="Arial"/>
                <w:b/>
                <w:bCs/>
                <w:spacing w:val="-1"/>
                <w:sz w:val="20"/>
                <w:szCs w:val="20"/>
              </w:rPr>
              <w:t>a</w:t>
            </w:r>
            <w:r w:rsidRPr="00D8399E">
              <w:rPr>
                <w:rFonts w:ascii="Cambria" w:eastAsia="Times New Roman" w:hAnsi="Cambria" w:cs="Arial"/>
                <w:b/>
                <w:bCs/>
                <w:spacing w:val="1"/>
                <w:sz w:val="20"/>
                <w:szCs w:val="20"/>
              </w:rPr>
              <w:t>rtm</w:t>
            </w:r>
            <w:r w:rsidRPr="00D8399E">
              <w:rPr>
                <w:rFonts w:ascii="Cambria" w:eastAsia="Times New Roman" w:hAnsi="Cambria" w:cs="Arial"/>
                <w:b/>
                <w:bCs/>
                <w:spacing w:val="-3"/>
                <w:sz w:val="20"/>
                <w:szCs w:val="20"/>
              </w:rPr>
              <w:t>e</w:t>
            </w:r>
            <w:r w:rsidRPr="00D8399E">
              <w:rPr>
                <w:rFonts w:ascii="Cambria" w:eastAsia="Times New Roman" w:hAnsi="Cambria" w:cs="Arial"/>
                <w:b/>
                <w:bCs/>
                <w:spacing w:val="2"/>
                <w:sz w:val="20"/>
                <w:szCs w:val="20"/>
              </w:rPr>
              <w:t>n</w:t>
            </w:r>
            <w:r w:rsidRPr="00D8399E">
              <w:rPr>
                <w:rFonts w:ascii="Cambria" w:eastAsia="Times New Roman" w:hAnsi="Cambria" w:cs="Arial"/>
                <w:b/>
                <w:bCs/>
                <w:sz w:val="20"/>
                <w:szCs w:val="20"/>
              </w:rPr>
              <w:t>t</w:t>
            </w:r>
          </w:p>
        </w:tc>
        <w:tc>
          <w:tcPr>
            <w:tcW w:w="2729" w:type="dxa"/>
            <w:tcBorders>
              <w:top w:val="single" w:sz="3" w:space="0" w:color="000000"/>
              <w:left w:val="single" w:sz="4" w:space="0" w:color="000000"/>
              <w:bottom w:val="single" w:sz="4" w:space="0" w:color="000000"/>
              <w:right w:val="single" w:sz="4" w:space="0" w:color="000000"/>
            </w:tcBorders>
          </w:tcPr>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r w:rsidRPr="00D8399E">
              <w:rPr>
                <w:rFonts w:ascii="Cambria" w:eastAsia="Times New Roman" w:hAnsi="Cambria" w:cs="Times New Roman"/>
                <w:sz w:val="20"/>
                <w:szCs w:val="20"/>
              </w:rPr>
              <w:t xml:space="preserve"> Economics</w:t>
            </w:r>
          </w:p>
        </w:tc>
        <w:tc>
          <w:tcPr>
            <w:tcW w:w="1428" w:type="dxa"/>
            <w:tcBorders>
              <w:top w:val="single" w:sz="3" w:space="0" w:color="000000"/>
              <w:left w:val="single" w:sz="4" w:space="0" w:color="000000"/>
              <w:bottom w:val="single" w:sz="4" w:space="0" w:color="000000"/>
              <w:right w:val="single" w:sz="4" w:space="0" w:color="000000"/>
            </w:tcBorders>
          </w:tcPr>
          <w:p w:rsidR="00D8399E" w:rsidRPr="00D8399E" w:rsidRDefault="00D8399E" w:rsidP="00D8399E">
            <w:pPr>
              <w:widowControl w:val="0"/>
              <w:autoSpaceDE w:val="0"/>
              <w:autoSpaceDN w:val="0"/>
              <w:adjustRightInd w:val="0"/>
              <w:spacing w:before="7" w:after="0" w:line="130" w:lineRule="exact"/>
              <w:rPr>
                <w:rFonts w:ascii="Cambria" w:eastAsia="Times New Roman" w:hAnsi="Cambria" w:cs="Times New Roman"/>
                <w:sz w:val="20"/>
                <w:szCs w:val="20"/>
              </w:rPr>
            </w:pPr>
          </w:p>
          <w:p w:rsidR="00D8399E" w:rsidRPr="00D8399E" w:rsidRDefault="00D8399E" w:rsidP="00D8399E">
            <w:pPr>
              <w:widowControl w:val="0"/>
              <w:autoSpaceDE w:val="0"/>
              <w:autoSpaceDN w:val="0"/>
              <w:adjustRightInd w:val="0"/>
              <w:spacing w:after="0" w:line="240" w:lineRule="auto"/>
              <w:ind w:left="97" w:right="-20"/>
              <w:rPr>
                <w:rFonts w:ascii="Cambria" w:eastAsia="Times New Roman" w:hAnsi="Cambria" w:cs="Times New Roman"/>
                <w:sz w:val="20"/>
                <w:szCs w:val="20"/>
              </w:rPr>
            </w:pPr>
            <w:r w:rsidRPr="00D8399E">
              <w:rPr>
                <w:rFonts w:ascii="Cambria" w:eastAsia="Times New Roman" w:hAnsi="Cambria" w:cs="Arial"/>
                <w:b/>
                <w:bCs/>
                <w:sz w:val="20"/>
                <w:szCs w:val="20"/>
              </w:rPr>
              <w:t>F</w:t>
            </w:r>
            <w:r w:rsidRPr="00D8399E">
              <w:rPr>
                <w:rFonts w:ascii="Cambria" w:eastAsia="Times New Roman" w:hAnsi="Cambria" w:cs="Arial"/>
                <w:b/>
                <w:bCs/>
                <w:spacing w:val="-1"/>
                <w:sz w:val="20"/>
                <w:szCs w:val="20"/>
              </w:rPr>
              <w:t>a</w:t>
            </w:r>
            <w:r w:rsidRPr="00D8399E">
              <w:rPr>
                <w:rFonts w:ascii="Cambria" w:eastAsia="Times New Roman" w:hAnsi="Cambria" w:cs="Arial"/>
                <w:b/>
                <w:bCs/>
                <w:spacing w:val="-3"/>
                <w:sz w:val="20"/>
                <w:szCs w:val="20"/>
              </w:rPr>
              <w:t>c</w:t>
            </w:r>
            <w:r w:rsidRPr="00D8399E">
              <w:rPr>
                <w:rFonts w:ascii="Cambria" w:eastAsia="Times New Roman" w:hAnsi="Cambria" w:cs="Arial"/>
                <w:b/>
                <w:bCs/>
                <w:sz w:val="20"/>
                <w:szCs w:val="20"/>
              </w:rPr>
              <w:t>u</w:t>
            </w:r>
            <w:r w:rsidRPr="00D8399E">
              <w:rPr>
                <w:rFonts w:ascii="Cambria" w:eastAsia="Times New Roman" w:hAnsi="Cambria" w:cs="Arial"/>
                <w:b/>
                <w:bCs/>
                <w:spacing w:val="1"/>
                <w:sz w:val="20"/>
                <w:szCs w:val="20"/>
              </w:rPr>
              <w:t>l</w:t>
            </w:r>
            <w:r w:rsidRPr="00D8399E">
              <w:rPr>
                <w:rFonts w:ascii="Cambria" w:eastAsia="Times New Roman" w:hAnsi="Cambria" w:cs="Arial"/>
                <w:b/>
                <w:bCs/>
                <w:spacing w:val="4"/>
                <w:sz w:val="20"/>
                <w:szCs w:val="20"/>
              </w:rPr>
              <w:t>t</w:t>
            </w:r>
            <w:r w:rsidRPr="00D8399E">
              <w:rPr>
                <w:rFonts w:ascii="Cambria" w:eastAsia="Times New Roman" w:hAnsi="Cambria" w:cs="Arial"/>
                <w:b/>
                <w:bCs/>
                <w:sz w:val="20"/>
                <w:szCs w:val="20"/>
              </w:rPr>
              <w:t>y</w:t>
            </w:r>
          </w:p>
        </w:tc>
        <w:tc>
          <w:tcPr>
            <w:tcW w:w="3532" w:type="dxa"/>
            <w:gridSpan w:val="2"/>
            <w:tcBorders>
              <w:top w:val="single" w:sz="3" w:space="0" w:color="000000"/>
              <w:left w:val="single" w:sz="4" w:space="0" w:color="000000"/>
              <w:bottom w:val="single" w:sz="4" w:space="0" w:color="000000"/>
              <w:right w:val="single" w:sz="3" w:space="0" w:color="000000"/>
            </w:tcBorders>
          </w:tcPr>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r w:rsidRPr="00D8399E">
              <w:rPr>
                <w:rFonts w:ascii="Cambria" w:eastAsia="Times New Roman" w:hAnsi="Cambria" w:cs="Times New Roman"/>
                <w:sz w:val="20"/>
                <w:szCs w:val="20"/>
              </w:rPr>
              <w:t xml:space="preserve"> Business and Economics</w:t>
            </w:r>
          </w:p>
        </w:tc>
      </w:tr>
      <w:tr w:rsidR="00D8399E" w:rsidRPr="00D8399E" w:rsidTr="00F12EF4">
        <w:trPr>
          <w:trHeight w:hRule="exact" w:val="670"/>
        </w:trPr>
        <w:tc>
          <w:tcPr>
            <w:tcW w:w="2841" w:type="dxa"/>
            <w:tcBorders>
              <w:top w:val="single" w:sz="3" w:space="0" w:color="000000"/>
              <w:left w:val="single" w:sz="4" w:space="0" w:color="000000"/>
              <w:bottom w:val="single" w:sz="4" w:space="0" w:color="000000"/>
              <w:right w:val="single" w:sz="4" w:space="0" w:color="000000"/>
            </w:tcBorders>
          </w:tcPr>
          <w:p w:rsidR="00D8399E" w:rsidRPr="00D8399E" w:rsidRDefault="00D8399E" w:rsidP="00D8399E">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p>
          <w:p w:rsidR="00D8399E" w:rsidRPr="00D8399E" w:rsidRDefault="00D8399E" w:rsidP="00D8399E">
            <w:pPr>
              <w:widowControl w:val="0"/>
              <w:autoSpaceDE w:val="0"/>
              <w:autoSpaceDN w:val="0"/>
              <w:adjustRightInd w:val="0"/>
              <w:spacing w:after="0" w:line="191" w:lineRule="exact"/>
              <w:ind w:left="97" w:right="-20"/>
              <w:rPr>
                <w:rFonts w:ascii="Cambria" w:eastAsia="Times New Roman" w:hAnsi="Cambria" w:cs="Times New Roman"/>
                <w:sz w:val="20"/>
                <w:szCs w:val="20"/>
              </w:rPr>
            </w:pPr>
            <w:r w:rsidRPr="00D8399E">
              <w:rPr>
                <w:rFonts w:ascii="Cambria" w:eastAsia="Times New Roman" w:hAnsi="Cambria" w:cs="Arial"/>
                <w:b/>
                <w:bCs/>
                <w:spacing w:val="-2"/>
                <w:sz w:val="20"/>
                <w:szCs w:val="20"/>
              </w:rPr>
              <w:t>C</w:t>
            </w:r>
            <w:r w:rsidRPr="00D8399E">
              <w:rPr>
                <w:rFonts w:ascii="Cambria" w:eastAsia="Times New Roman" w:hAnsi="Cambria" w:cs="Arial"/>
                <w:b/>
                <w:bCs/>
                <w:spacing w:val="2"/>
                <w:sz w:val="20"/>
                <w:szCs w:val="20"/>
              </w:rPr>
              <w:t>o</w:t>
            </w:r>
            <w:r w:rsidRPr="00D8399E">
              <w:rPr>
                <w:rFonts w:ascii="Cambria" w:eastAsia="Times New Roman" w:hAnsi="Cambria" w:cs="Arial"/>
                <w:b/>
                <w:bCs/>
                <w:sz w:val="20"/>
                <w:szCs w:val="20"/>
              </w:rPr>
              <w:t>u</w:t>
            </w:r>
            <w:r w:rsidRPr="00D8399E">
              <w:rPr>
                <w:rFonts w:ascii="Cambria" w:eastAsia="Times New Roman" w:hAnsi="Cambria" w:cs="Arial"/>
                <w:b/>
                <w:bCs/>
                <w:spacing w:val="1"/>
                <w:sz w:val="20"/>
                <w:szCs w:val="20"/>
              </w:rPr>
              <w:t>r</w:t>
            </w:r>
            <w:r w:rsidRPr="00D8399E">
              <w:rPr>
                <w:rFonts w:ascii="Cambria" w:eastAsia="Times New Roman" w:hAnsi="Cambria" w:cs="Arial"/>
                <w:b/>
                <w:bCs/>
                <w:spacing w:val="-1"/>
                <w:sz w:val="20"/>
                <w:szCs w:val="20"/>
              </w:rPr>
              <w:t>s</w:t>
            </w:r>
            <w:r w:rsidRPr="00D8399E">
              <w:rPr>
                <w:rFonts w:ascii="Cambria" w:eastAsia="Times New Roman" w:hAnsi="Cambria" w:cs="Arial"/>
                <w:b/>
                <w:bCs/>
                <w:sz w:val="20"/>
                <w:szCs w:val="20"/>
              </w:rPr>
              <w:t>e</w:t>
            </w:r>
            <w:r w:rsidRPr="00D8399E">
              <w:rPr>
                <w:rFonts w:ascii="Cambria" w:eastAsia="Times New Roman" w:hAnsi="Cambria" w:cs="Arial"/>
                <w:b/>
                <w:bCs/>
                <w:spacing w:val="-8"/>
                <w:sz w:val="20"/>
                <w:szCs w:val="20"/>
              </w:rPr>
              <w:t xml:space="preserve"> </w:t>
            </w:r>
            <w:r w:rsidRPr="00D8399E">
              <w:rPr>
                <w:rFonts w:ascii="Cambria" w:eastAsia="Times New Roman" w:hAnsi="Cambria" w:cs="Arial"/>
                <w:b/>
                <w:bCs/>
                <w:sz w:val="20"/>
                <w:szCs w:val="20"/>
              </w:rPr>
              <w:t>Co</w:t>
            </w:r>
            <w:r w:rsidRPr="00D8399E">
              <w:rPr>
                <w:rFonts w:ascii="Cambria" w:eastAsia="Times New Roman" w:hAnsi="Cambria" w:cs="Arial"/>
                <w:b/>
                <w:bCs/>
                <w:spacing w:val="2"/>
                <w:sz w:val="20"/>
                <w:szCs w:val="20"/>
              </w:rPr>
              <w:t>o</w:t>
            </w:r>
            <w:r w:rsidRPr="00D8399E">
              <w:rPr>
                <w:rFonts w:ascii="Cambria" w:eastAsia="Times New Roman" w:hAnsi="Cambria" w:cs="Arial"/>
                <w:b/>
                <w:bCs/>
                <w:spacing w:val="1"/>
                <w:sz w:val="20"/>
                <w:szCs w:val="20"/>
              </w:rPr>
              <w:t>r</w:t>
            </w:r>
            <w:r w:rsidRPr="00D8399E">
              <w:rPr>
                <w:rFonts w:ascii="Cambria" w:eastAsia="Times New Roman" w:hAnsi="Cambria" w:cs="Arial"/>
                <w:b/>
                <w:bCs/>
                <w:sz w:val="20"/>
                <w:szCs w:val="20"/>
              </w:rPr>
              <w:t>d</w:t>
            </w:r>
            <w:r w:rsidRPr="00D8399E">
              <w:rPr>
                <w:rFonts w:ascii="Cambria" w:eastAsia="Times New Roman" w:hAnsi="Cambria" w:cs="Arial"/>
                <w:b/>
                <w:bCs/>
                <w:spacing w:val="1"/>
                <w:sz w:val="20"/>
                <w:szCs w:val="20"/>
              </w:rPr>
              <w:t>i</w:t>
            </w:r>
            <w:r w:rsidRPr="00D8399E">
              <w:rPr>
                <w:rFonts w:ascii="Cambria" w:eastAsia="Times New Roman" w:hAnsi="Cambria" w:cs="Arial"/>
                <w:b/>
                <w:bCs/>
                <w:sz w:val="20"/>
                <w:szCs w:val="20"/>
              </w:rPr>
              <w:t>n</w:t>
            </w:r>
            <w:r w:rsidRPr="00D8399E">
              <w:rPr>
                <w:rFonts w:ascii="Cambria" w:eastAsia="Times New Roman" w:hAnsi="Cambria" w:cs="Arial"/>
                <w:b/>
                <w:bCs/>
                <w:spacing w:val="-1"/>
                <w:sz w:val="20"/>
                <w:szCs w:val="20"/>
              </w:rPr>
              <w:t>a</w:t>
            </w:r>
            <w:r w:rsidRPr="00D8399E">
              <w:rPr>
                <w:rFonts w:ascii="Cambria" w:eastAsia="Times New Roman" w:hAnsi="Cambria" w:cs="Arial"/>
                <w:b/>
                <w:bCs/>
                <w:spacing w:val="1"/>
                <w:sz w:val="20"/>
                <w:szCs w:val="20"/>
              </w:rPr>
              <w:t>t</w:t>
            </w:r>
            <w:r w:rsidRPr="00D8399E">
              <w:rPr>
                <w:rFonts w:ascii="Cambria" w:eastAsia="Times New Roman" w:hAnsi="Cambria" w:cs="Arial"/>
                <w:b/>
                <w:bCs/>
                <w:spacing w:val="-3"/>
                <w:sz w:val="20"/>
                <w:szCs w:val="20"/>
              </w:rPr>
              <w:t>o</w:t>
            </w:r>
            <w:r w:rsidRPr="00D8399E">
              <w:rPr>
                <w:rFonts w:ascii="Cambria" w:eastAsia="Times New Roman" w:hAnsi="Cambria" w:cs="Arial"/>
                <w:b/>
                <w:bCs/>
                <w:spacing w:val="1"/>
                <w:sz w:val="20"/>
                <w:szCs w:val="20"/>
              </w:rPr>
              <w:t>r(</w:t>
            </w:r>
            <w:r w:rsidRPr="00D8399E">
              <w:rPr>
                <w:rFonts w:ascii="Cambria" w:eastAsia="Times New Roman" w:hAnsi="Cambria" w:cs="Arial"/>
                <w:b/>
                <w:bCs/>
                <w:spacing w:val="-3"/>
                <w:sz w:val="20"/>
                <w:szCs w:val="20"/>
              </w:rPr>
              <w:t>s</w:t>
            </w:r>
            <w:r w:rsidRPr="00D8399E">
              <w:rPr>
                <w:rFonts w:ascii="Cambria" w:eastAsia="Times New Roman" w:hAnsi="Cambria" w:cs="Arial"/>
                <w:b/>
                <w:bCs/>
                <w:sz w:val="20"/>
                <w:szCs w:val="20"/>
              </w:rPr>
              <w:t>)</w:t>
            </w:r>
          </w:p>
        </w:tc>
        <w:tc>
          <w:tcPr>
            <w:tcW w:w="7689" w:type="dxa"/>
            <w:gridSpan w:val="4"/>
            <w:tcBorders>
              <w:top w:val="single" w:sz="3" w:space="0" w:color="000000"/>
              <w:left w:val="single" w:sz="4" w:space="0" w:color="000000"/>
              <w:bottom w:val="single" w:sz="4" w:space="0" w:color="000000"/>
              <w:right w:val="single" w:sz="3" w:space="0" w:color="000000"/>
            </w:tcBorders>
          </w:tcPr>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r w:rsidRPr="00D8399E">
              <w:rPr>
                <w:rFonts w:ascii="Cambria" w:eastAsia="Times New Roman" w:hAnsi="Cambria" w:cs="Times New Roman"/>
                <w:sz w:val="20"/>
                <w:szCs w:val="20"/>
              </w:rPr>
              <w:t xml:space="preserve"> Shireen </w:t>
            </w:r>
            <w:r w:rsidR="00835673">
              <w:rPr>
                <w:rFonts w:ascii="Cambria" w:eastAsia="Times New Roman" w:hAnsi="Cambria" w:cs="Times New Roman"/>
                <w:sz w:val="20"/>
                <w:szCs w:val="20"/>
              </w:rPr>
              <w:t>Al-</w:t>
            </w:r>
            <w:r w:rsidRPr="00D8399E">
              <w:rPr>
                <w:rFonts w:ascii="Cambria" w:eastAsia="Times New Roman" w:hAnsi="Cambria" w:cs="Times New Roman"/>
                <w:sz w:val="20"/>
                <w:szCs w:val="20"/>
              </w:rPr>
              <w:t>Basha</w:t>
            </w:r>
          </w:p>
        </w:tc>
      </w:tr>
      <w:tr w:rsidR="00D8399E" w:rsidRPr="00D8399E" w:rsidTr="00F12EF4">
        <w:trPr>
          <w:trHeight w:hRule="exact" w:val="400"/>
        </w:trPr>
        <w:tc>
          <w:tcPr>
            <w:tcW w:w="2841" w:type="dxa"/>
            <w:tcBorders>
              <w:top w:val="single" w:sz="4" w:space="0" w:color="000000"/>
              <w:left w:val="single" w:sz="4" w:space="0" w:color="000000"/>
              <w:bottom w:val="single" w:sz="3" w:space="0" w:color="000000"/>
              <w:right w:val="single" w:sz="4" w:space="0" w:color="000000"/>
            </w:tcBorders>
          </w:tcPr>
          <w:p w:rsidR="00D8399E" w:rsidRPr="00D8399E" w:rsidRDefault="00D8399E" w:rsidP="00D8399E">
            <w:pPr>
              <w:widowControl w:val="0"/>
              <w:autoSpaceDE w:val="0"/>
              <w:autoSpaceDN w:val="0"/>
              <w:adjustRightInd w:val="0"/>
              <w:spacing w:before="91" w:after="0" w:line="240" w:lineRule="auto"/>
              <w:ind w:left="97" w:right="-20"/>
              <w:rPr>
                <w:rFonts w:ascii="Cambria" w:eastAsia="Times New Roman" w:hAnsi="Cambria" w:cs="Times New Roman"/>
                <w:sz w:val="20"/>
                <w:szCs w:val="20"/>
              </w:rPr>
            </w:pPr>
            <w:r w:rsidRPr="00D8399E">
              <w:rPr>
                <w:rFonts w:ascii="Cambria" w:eastAsia="Times New Roman" w:hAnsi="Cambria" w:cs="Arial"/>
                <w:b/>
                <w:bCs/>
                <w:sz w:val="20"/>
                <w:szCs w:val="20"/>
              </w:rPr>
              <w:t>Office</w:t>
            </w:r>
          </w:p>
        </w:tc>
        <w:tc>
          <w:tcPr>
            <w:tcW w:w="2729" w:type="dxa"/>
            <w:tcBorders>
              <w:top w:val="single" w:sz="4" w:space="0" w:color="000000"/>
              <w:left w:val="single" w:sz="4" w:space="0" w:color="000000"/>
              <w:bottom w:val="single" w:sz="3" w:space="0" w:color="000000"/>
              <w:right w:val="single" w:sz="4" w:space="0" w:color="000000"/>
            </w:tcBorders>
          </w:tcPr>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r w:rsidRPr="00D8399E">
              <w:rPr>
                <w:rFonts w:ascii="Cambria" w:eastAsia="Times New Roman" w:hAnsi="Cambria" w:cs="Times New Roman"/>
                <w:sz w:val="20"/>
                <w:szCs w:val="20"/>
              </w:rPr>
              <w:t xml:space="preserve"> 306</w:t>
            </w:r>
          </w:p>
        </w:tc>
        <w:tc>
          <w:tcPr>
            <w:tcW w:w="1428" w:type="dxa"/>
            <w:tcBorders>
              <w:top w:val="single" w:sz="4" w:space="0" w:color="000000"/>
              <w:left w:val="single" w:sz="4" w:space="0" w:color="000000"/>
              <w:bottom w:val="single" w:sz="3" w:space="0" w:color="000000"/>
              <w:right w:val="single" w:sz="4" w:space="0" w:color="000000"/>
            </w:tcBorders>
          </w:tcPr>
          <w:p w:rsidR="00D8399E" w:rsidRPr="00D8399E" w:rsidRDefault="00D8399E" w:rsidP="00D8399E">
            <w:pPr>
              <w:widowControl w:val="0"/>
              <w:autoSpaceDE w:val="0"/>
              <w:autoSpaceDN w:val="0"/>
              <w:adjustRightInd w:val="0"/>
              <w:spacing w:before="91" w:after="0" w:line="240" w:lineRule="auto"/>
              <w:ind w:left="97" w:right="-20"/>
              <w:rPr>
                <w:rFonts w:ascii="Cambria" w:eastAsia="Times New Roman" w:hAnsi="Cambria" w:cs="Times New Roman"/>
                <w:sz w:val="20"/>
                <w:szCs w:val="20"/>
              </w:rPr>
            </w:pPr>
            <w:r w:rsidRPr="00D8399E">
              <w:rPr>
                <w:rFonts w:ascii="Cambria" w:eastAsia="Times New Roman" w:hAnsi="Cambria" w:cs="Arial"/>
                <w:b/>
                <w:bCs/>
                <w:spacing w:val="2"/>
                <w:sz w:val="20"/>
                <w:szCs w:val="20"/>
              </w:rPr>
              <w:t>T</w:t>
            </w:r>
            <w:r w:rsidRPr="00D8399E">
              <w:rPr>
                <w:rFonts w:ascii="Cambria" w:eastAsia="Times New Roman" w:hAnsi="Cambria" w:cs="Arial"/>
                <w:b/>
                <w:bCs/>
                <w:spacing w:val="-3"/>
                <w:sz w:val="20"/>
                <w:szCs w:val="20"/>
              </w:rPr>
              <w:t>e</w:t>
            </w:r>
            <w:r w:rsidRPr="00D8399E">
              <w:rPr>
                <w:rFonts w:ascii="Cambria" w:eastAsia="Times New Roman" w:hAnsi="Cambria" w:cs="Arial"/>
                <w:b/>
                <w:bCs/>
                <w:spacing w:val="1"/>
                <w:sz w:val="20"/>
                <w:szCs w:val="20"/>
              </w:rPr>
              <w:t>l</w:t>
            </w:r>
            <w:r w:rsidRPr="00D8399E">
              <w:rPr>
                <w:rFonts w:ascii="Cambria" w:eastAsia="Times New Roman" w:hAnsi="Cambria" w:cs="Arial"/>
                <w:b/>
                <w:bCs/>
                <w:spacing w:val="-1"/>
                <w:sz w:val="20"/>
                <w:szCs w:val="20"/>
              </w:rPr>
              <w:t>e</w:t>
            </w:r>
            <w:r w:rsidRPr="00D8399E">
              <w:rPr>
                <w:rFonts w:ascii="Cambria" w:eastAsia="Times New Roman" w:hAnsi="Cambria" w:cs="Arial"/>
                <w:b/>
                <w:bCs/>
                <w:sz w:val="20"/>
                <w:szCs w:val="20"/>
              </w:rPr>
              <w:t>ph</w:t>
            </w:r>
            <w:r w:rsidRPr="00D8399E">
              <w:rPr>
                <w:rFonts w:ascii="Cambria" w:eastAsia="Times New Roman" w:hAnsi="Cambria" w:cs="Arial"/>
                <w:b/>
                <w:bCs/>
                <w:spacing w:val="2"/>
                <w:sz w:val="20"/>
                <w:szCs w:val="20"/>
              </w:rPr>
              <w:t>o</w:t>
            </w:r>
            <w:r w:rsidRPr="00D8399E">
              <w:rPr>
                <w:rFonts w:ascii="Cambria" w:eastAsia="Times New Roman" w:hAnsi="Cambria" w:cs="Arial"/>
                <w:b/>
                <w:bCs/>
                <w:sz w:val="20"/>
                <w:szCs w:val="20"/>
              </w:rPr>
              <w:t>ne</w:t>
            </w:r>
            <w:r w:rsidRPr="00D8399E">
              <w:rPr>
                <w:rFonts w:ascii="Cambria" w:eastAsia="Times New Roman" w:hAnsi="Cambria" w:cs="Arial"/>
                <w:b/>
                <w:bCs/>
                <w:spacing w:val="-10"/>
                <w:sz w:val="20"/>
                <w:szCs w:val="20"/>
              </w:rPr>
              <w:t xml:space="preserve"> </w:t>
            </w:r>
            <w:r w:rsidRPr="00D8399E">
              <w:rPr>
                <w:rFonts w:ascii="Cambria" w:eastAsia="Times New Roman" w:hAnsi="Cambria" w:cs="Arial"/>
                <w:b/>
                <w:bCs/>
                <w:sz w:val="20"/>
                <w:szCs w:val="20"/>
              </w:rPr>
              <w:t>N</w:t>
            </w:r>
            <w:r w:rsidRPr="00D8399E">
              <w:rPr>
                <w:rFonts w:ascii="Cambria" w:eastAsia="Times New Roman" w:hAnsi="Cambria" w:cs="Arial"/>
                <w:b/>
                <w:bCs/>
                <w:spacing w:val="2"/>
                <w:sz w:val="20"/>
                <w:szCs w:val="20"/>
              </w:rPr>
              <w:t>o</w:t>
            </w:r>
            <w:r w:rsidRPr="00D8399E">
              <w:rPr>
                <w:rFonts w:ascii="Cambria" w:eastAsia="Times New Roman" w:hAnsi="Cambria" w:cs="Arial"/>
                <w:b/>
                <w:bCs/>
                <w:sz w:val="20"/>
                <w:szCs w:val="20"/>
              </w:rPr>
              <w:t>.</w:t>
            </w:r>
          </w:p>
        </w:tc>
        <w:tc>
          <w:tcPr>
            <w:tcW w:w="3532" w:type="dxa"/>
            <w:gridSpan w:val="2"/>
            <w:tcBorders>
              <w:top w:val="single" w:sz="4" w:space="0" w:color="000000"/>
              <w:left w:val="single" w:sz="4" w:space="0" w:color="000000"/>
              <w:bottom w:val="single" w:sz="3" w:space="0" w:color="000000"/>
              <w:right w:val="single" w:sz="3" w:space="0" w:color="000000"/>
            </w:tcBorders>
          </w:tcPr>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r w:rsidRPr="00D8399E">
              <w:rPr>
                <w:rFonts w:ascii="Cambria" w:eastAsia="Times New Roman" w:hAnsi="Cambria" w:cs="Times New Roman"/>
                <w:sz w:val="20"/>
                <w:szCs w:val="20"/>
              </w:rPr>
              <w:t xml:space="preserve"> 2982193</w:t>
            </w:r>
          </w:p>
        </w:tc>
      </w:tr>
      <w:tr w:rsidR="00D8399E" w:rsidRPr="00D8399E" w:rsidTr="00F12EF4">
        <w:trPr>
          <w:trHeight w:hRule="exact" w:val="595"/>
        </w:trPr>
        <w:tc>
          <w:tcPr>
            <w:tcW w:w="2841" w:type="dxa"/>
            <w:tcBorders>
              <w:top w:val="single" w:sz="3" w:space="0" w:color="000000"/>
              <w:left w:val="single" w:sz="4" w:space="0" w:color="000000"/>
              <w:bottom w:val="single" w:sz="3" w:space="0" w:color="000000"/>
              <w:right w:val="single" w:sz="4" w:space="0" w:color="000000"/>
            </w:tcBorders>
          </w:tcPr>
          <w:p w:rsidR="00D8399E" w:rsidRPr="00D8399E" w:rsidRDefault="00D8399E" w:rsidP="00D8399E">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p>
          <w:p w:rsidR="00D8399E" w:rsidRPr="00D8399E" w:rsidRDefault="00D8399E" w:rsidP="00D8399E">
            <w:pPr>
              <w:widowControl w:val="0"/>
              <w:autoSpaceDE w:val="0"/>
              <w:autoSpaceDN w:val="0"/>
              <w:adjustRightInd w:val="0"/>
              <w:spacing w:after="0" w:line="191" w:lineRule="exact"/>
              <w:ind w:left="97" w:right="-20"/>
              <w:rPr>
                <w:rFonts w:ascii="Cambria" w:eastAsia="Times New Roman" w:hAnsi="Cambria" w:cs="Arial"/>
                <w:sz w:val="20"/>
                <w:szCs w:val="20"/>
              </w:rPr>
            </w:pPr>
            <w:r w:rsidRPr="00D8399E">
              <w:rPr>
                <w:rFonts w:ascii="Cambria" w:eastAsia="Times New Roman" w:hAnsi="Cambria" w:cs="Arial"/>
                <w:b/>
                <w:bCs/>
                <w:spacing w:val="-2"/>
                <w:sz w:val="20"/>
                <w:szCs w:val="20"/>
              </w:rPr>
              <w:t>O</w:t>
            </w:r>
            <w:r w:rsidRPr="00D8399E">
              <w:rPr>
                <w:rFonts w:ascii="Cambria" w:eastAsia="Times New Roman" w:hAnsi="Cambria" w:cs="Arial"/>
                <w:b/>
                <w:bCs/>
                <w:spacing w:val="1"/>
                <w:sz w:val="20"/>
                <w:szCs w:val="20"/>
              </w:rPr>
              <w:t>t</w:t>
            </w:r>
            <w:r w:rsidRPr="00D8399E">
              <w:rPr>
                <w:rFonts w:ascii="Cambria" w:eastAsia="Times New Roman" w:hAnsi="Cambria" w:cs="Arial"/>
                <w:b/>
                <w:bCs/>
                <w:sz w:val="20"/>
                <w:szCs w:val="20"/>
              </w:rPr>
              <w:t>h</w:t>
            </w:r>
            <w:r w:rsidRPr="00D8399E">
              <w:rPr>
                <w:rFonts w:ascii="Cambria" w:eastAsia="Times New Roman" w:hAnsi="Cambria" w:cs="Arial"/>
                <w:b/>
                <w:bCs/>
                <w:spacing w:val="-1"/>
                <w:sz w:val="20"/>
                <w:szCs w:val="20"/>
              </w:rPr>
              <w:t>e</w:t>
            </w:r>
            <w:r w:rsidRPr="00D8399E">
              <w:rPr>
                <w:rFonts w:ascii="Cambria" w:eastAsia="Times New Roman" w:hAnsi="Cambria" w:cs="Arial"/>
                <w:b/>
                <w:bCs/>
                <w:sz w:val="20"/>
                <w:szCs w:val="20"/>
              </w:rPr>
              <w:t>r</w:t>
            </w:r>
            <w:r w:rsidRPr="00D8399E">
              <w:rPr>
                <w:rFonts w:ascii="Cambria" w:eastAsia="Times New Roman" w:hAnsi="Cambria" w:cs="Arial"/>
                <w:b/>
                <w:bCs/>
                <w:spacing w:val="-3"/>
                <w:sz w:val="20"/>
                <w:szCs w:val="20"/>
              </w:rPr>
              <w:t xml:space="preserve"> </w:t>
            </w:r>
            <w:r w:rsidRPr="00D8399E">
              <w:rPr>
                <w:rFonts w:ascii="Cambria" w:eastAsia="Times New Roman" w:hAnsi="Cambria" w:cs="Arial"/>
                <w:b/>
                <w:bCs/>
                <w:spacing w:val="-2"/>
                <w:sz w:val="20"/>
                <w:szCs w:val="20"/>
              </w:rPr>
              <w:t>C</w:t>
            </w:r>
            <w:r w:rsidRPr="00D8399E">
              <w:rPr>
                <w:rFonts w:ascii="Cambria" w:eastAsia="Times New Roman" w:hAnsi="Cambria" w:cs="Arial"/>
                <w:b/>
                <w:bCs/>
                <w:spacing w:val="2"/>
                <w:sz w:val="20"/>
                <w:szCs w:val="20"/>
              </w:rPr>
              <w:t>o</w:t>
            </w:r>
            <w:r w:rsidRPr="00D8399E">
              <w:rPr>
                <w:rFonts w:ascii="Cambria" w:eastAsia="Times New Roman" w:hAnsi="Cambria" w:cs="Arial"/>
                <w:b/>
                <w:bCs/>
                <w:sz w:val="20"/>
                <w:szCs w:val="20"/>
              </w:rPr>
              <w:t>u</w:t>
            </w:r>
            <w:r w:rsidRPr="00D8399E">
              <w:rPr>
                <w:rFonts w:ascii="Cambria" w:eastAsia="Times New Roman" w:hAnsi="Cambria" w:cs="Arial"/>
                <w:b/>
                <w:bCs/>
                <w:spacing w:val="1"/>
                <w:sz w:val="20"/>
                <w:szCs w:val="20"/>
              </w:rPr>
              <w:t>r</w:t>
            </w:r>
            <w:r w:rsidRPr="00D8399E">
              <w:rPr>
                <w:rFonts w:ascii="Cambria" w:eastAsia="Times New Roman" w:hAnsi="Cambria" w:cs="Arial"/>
                <w:b/>
                <w:bCs/>
                <w:spacing w:val="-1"/>
                <w:sz w:val="20"/>
                <w:szCs w:val="20"/>
              </w:rPr>
              <w:t>s</w:t>
            </w:r>
            <w:r w:rsidRPr="00D8399E">
              <w:rPr>
                <w:rFonts w:ascii="Cambria" w:eastAsia="Times New Roman" w:hAnsi="Cambria" w:cs="Arial"/>
                <w:b/>
                <w:bCs/>
                <w:sz w:val="20"/>
                <w:szCs w:val="20"/>
              </w:rPr>
              <w:t>e</w:t>
            </w:r>
          </w:p>
          <w:p w:rsidR="00D8399E" w:rsidRPr="00D8399E" w:rsidRDefault="00D8399E" w:rsidP="00D8399E">
            <w:pPr>
              <w:widowControl w:val="0"/>
              <w:autoSpaceDE w:val="0"/>
              <w:autoSpaceDN w:val="0"/>
              <w:adjustRightInd w:val="0"/>
              <w:spacing w:after="0" w:line="194" w:lineRule="exact"/>
              <w:ind w:left="97" w:right="-20"/>
              <w:rPr>
                <w:rFonts w:ascii="Cambria" w:eastAsia="Times New Roman" w:hAnsi="Cambria" w:cs="Times New Roman"/>
                <w:sz w:val="20"/>
                <w:szCs w:val="20"/>
              </w:rPr>
            </w:pPr>
            <w:r w:rsidRPr="00D8399E">
              <w:rPr>
                <w:rFonts w:ascii="Cambria" w:eastAsia="Times New Roman" w:hAnsi="Cambria" w:cs="Arial"/>
                <w:b/>
                <w:bCs/>
                <w:spacing w:val="2"/>
                <w:sz w:val="20"/>
                <w:szCs w:val="20"/>
              </w:rPr>
              <w:t>T</w:t>
            </w:r>
            <w:r w:rsidRPr="00D8399E">
              <w:rPr>
                <w:rFonts w:ascii="Cambria" w:eastAsia="Times New Roman" w:hAnsi="Cambria" w:cs="Arial"/>
                <w:b/>
                <w:bCs/>
                <w:spacing w:val="-3"/>
                <w:sz w:val="20"/>
                <w:szCs w:val="20"/>
              </w:rPr>
              <w:t>e</w:t>
            </w:r>
            <w:r w:rsidRPr="00D8399E">
              <w:rPr>
                <w:rFonts w:ascii="Cambria" w:eastAsia="Times New Roman" w:hAnsi="Cambria" w:cs="Arial"/>
                <w:b/>
                <w:bCs/>
                <w:spacing w:val="-1"/>
                <w:sz w:val="20"/>
                <w:szCs w:val="20"/>
              </w:rPr>
              <w:t>ac</w:t>
            </w:r>
            <w:r w:rsidRPr="00D8399E">
              <w:rPr>
                <w:rFonts w:ascii="Cambria" w:eastAsia="Times New Roman" w:hAnsi="Cambria" w:cs="Arial"/>
                <w:b/>
                <w:bCs/>
                <w:sz w:val="20"/>
                <w:szCs w:val="20"/>
              </w:rPr>
              <w:t>h</w:t>
            </w:r>
            <w:r w:rsidRPr="00D8399E">
              <w:rPr>
                <w:rFonts w:ascii="Cambria" w:eastAsia="Times New Roman" w:hAnsi="Cambria" w:cs="Arial"/>
                <w:b/>
                <w:bCs/>
                <w:spacing w:val="-1"/>
                <w:sz w:val="20"/>
                <w:szCs w:val="20"/>
              </w:rPr>
              <w:t>e</w:t>
            </w:r>
            <w:r w:rsidRPr="00D8399E">
              <w:rPr>
                <w:rFonts w:ascii="Cambria" w:eastAsia="Times New Roman" w:hAnsi="Cambria" w:cs="Arial"/>
                <w:b/>
                <w:bCs/>
                <w:spacing w:val="1"/>
                <w:sz w:val="20"/>
                <w:szCs w:val="20"/>
              </w:rPr>
              <w:t>r</w:t>
            </w:r>
            <w:r w:rsidRPr="00D8399E">
              <w:rPr>
                <w:rFonts w:ascii="Cambria" w:eastAsia="Times New Roman" w:hAnsi="Cambria" w:cs="Arial"/>
                <w:b/>
                <w:bCs/>
                <w:spacing w:val="-1"/>
                <w:sz w:val="20"/>
                <w:szCs w:val="20"/>
              </w:rPr>
              <w:t>(s</w:t>
            </w:r>
            <w:r w:rsidRPr="00D8399E">
              <w:rPr>
                <w:rFonts w:ascii="Cambria" w:eastAsia="Times New Roman" w:hAnsi="Cambria" w:cs="Arial"/>
                <w:b/>
                <w:bCs/>
                <w:sz w:val="20"/>
                <w:szCs w:val="20"/>
              </w:rPr>
              <w:t>)</w:t>
            </w:r>
          </w:p>
        </w:tc>
        <w:tc>
          <w:tcPr>
            <w:tcW w:w="7689" w:type="dxa"/>
            <w:gridSpan w:val="4"/>
            <w:tcBorders>
              <w:top w:val="single" w:sz="3" w:space="0" w:color="000000"/>
              <w:left w:val="single" w:sz="4" w:space="0" w:color="000000"/>
              <w:bottom w:val="single" w:sz="3" w:space="0" w:color="000000"/>
              <w:right w:val="single" w:sz="3" w:space="0" w:color="000000"/>
            </w:tcBorders>
          </w:tcPr>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p>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r w:rsidRPr="00D8399E">
              <w:rPr>
                <w:rFonts w:ascii="Cambria" w:eastAsia="Times New Roman" w:hAnsi="Cambria" w:cs="Times New Roman"/>
                <w:sz w:val="20"/>
                <w:szCs w:val="20"/>
              </w:rPr>
              <w:t xml:space="preserve"> </w:t>
            </w:r>
            <w:proofErr w:type="spellStart"/>
            <w:r w:rsidRPr="00D8399E">
              <w:rPr>
                <w:rFonts w:ascii="Cambria" w:eastAsia="Times New Roman" w:hAnsi="Cambria" w:cs="Times New Roman"/>
                <w:sz w:val="20"/>
                <w:szCs w:val="20"/>
              </w:rPr>
              <w:t>Mohamad</w:t>
            </w:r>
            <w:proofErr w:type="spellEnd"/>
            <w:r w:rsidRPr="00D8399E">
              <w:rPr>
                <w:rFonts w:ascii="Cambria" w:eastAsia="Times New Roman" w:hAnsi="Cambria" w:cs="Times New Roman"/>
                <w:sz w:val="20"/>
                <w:szCs w:val="20"/>
              </w:rPr>
              <w:t xml:space="preserve"> Amreyeh, Sana Atari, </w:t>
            </w:r>
            <w:proofErr w:type="spellStart"/>
            <w:r w:rsidRPr="00D8399E">
              <w:rPr>
                <w:rFonts w:ascii="Cambria" w:eastAsia="Times New Roman" w:hAnsi="Cambria" w:cs="Times New Roman"/>
                <w:sz w:val="20"/>
                <w:szCs w:val="20"/>
              </w:rPr>
              <w:t>Mohamad</w:t>
            </w:r>
            <w:proofErr w:type="spellEnd"/>
            <w:r w:rsidRPr="00D8399E">
              <w:rPr>
                <w:rFonts w:ascii="Cambria" w:eastAsia="Times New Roman" w:hAnsi="Cambria" w:cs="Times New Roman"/>
                <w:sz w:val="20"/>
                <w:szCs w:val="20"/>
              </w:rPr>
              <w:t xml:space="preserve"> </w:t>
            </w:r>
            <w:proofErr w:type="spellStart"/>
            <w:r w:rsidRPr="00D8399E">
              <w:rPr>
                <w:rFonts w:ascii="Cambria" w:eastAsia="Times New Roman" w:hAnsi="Cambria" w:cs="Times New Roman"/>
                <w:sz w:val="20"/>
                <w:szCs w:val="20"/>
              </w:rPr>
              <w:t>Hattawi</w:t>
            </w:r>
            <w:proofErr w:type="spellEnd"/>
          </w:p>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p>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p>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p>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p>
          <w:p w:rsidR="00D8399E" w:rsidRPr="00D8399E" w:rsidRDefault="00D8399E" w:rsidP="00D8399E">
            <w:pPr>
              <w:widowControl w:val="0"/>
              <w:autoSpaceDE w:val="0"/>
              <w:autoSpaceDN w:val="0"/>
              <w:adjustRightInd w:val="0"/>
              <w:spacing w:after="0" w:line="240" w:lineRule="auto"/>
              <w:rPr>
                <w:rFonts w:ascii="Cambria" w:eastAsia="Times New Roman" w:hAnsi="Cambria" w:cs="Times New Roman"/>
                <w:sz w:val="20"/>
                <w:szCs w:val="20"/>
              </w:rPr>
            </w:pPr>
          </w:p>
        </w:tc>
      </w:tr>
      <w:tr w:rsidR="00D8399E" w:rsidRPr="00D8399E" w:rsidTr="00F12EF4">
        <w:trPr>
          <w:trHeight w:hRule="exact" w:val="451"/>
        </w:trPr>
        <w:tc>
          <w:tcPr>
            <w:tcW w:w="2841" w:type="dxa"/>
            <w:tcBorders>
              <w:top w:val="single" w:sz="4" w:space="0" w:color="000000"/>
              <w:left w:val="single" w:sz="4" w:space="0" w:color="000000"/>
              <w:bottom w:val="single" w:sz="4" w:space="0" w:color="000000"/>
              <w:right w:val="single" w:sz="4" w:space="0" w:color="000000"/>
            </w:tcBorders>
          </w:tcPr>
          <w:p w:rsidR="00D8399E" w:rsidRPr="00D8399E" w:rsidRDefault="00D8399E" w:rsidP="00D8399E">
            <w:pPr>
              <w:widowControl w:val="0"/>
              <w:autoSpaceDE w:val="0"/>
              <w:autoSpaceDN w:val="0"/>
              <w:adjustRightInd w:val="0"/>
              <w:spacing w:before="8" w:after="0" w:line="110" w:lineRule="exact"/>
              <w:rPr>
                <w:rFonts w:ascii="Cambria" w:eastAsia="Times New Roman" w:hAnsi="Cambria" w:cs="Times New Roman"/>
                <w:sz w:val="20"/>
                <w:szCs w:val="20"/>
              </w:rPr>
            </w:pPr>
          </w:p>
          <w:p w:rsidR="00D8399E" w:rsidRPr="00D8399E" w:rsidRDefault="00D8399E" w:rsidP="00D8399E">
            <w:pPr>
              <w:widowControl w:val="0"/>
              <w:autoSpaceDE w:val="0"/>
              <w:autoSpaceDN w:val="0"/>
              <w:adjustRightInd w:val="0"/>
              <w:spacing w:after="0" w:line="240" w:lineRule="auto"/>
              <w:ind w:left="97" w:right="-20"/>
              <w:rPr>
                <w:rFonts w:ascii="Cambria" w:eastAsia="Times New Roman" w:hAnsi="Cambria" w:cs="Times New Roman"/>
                <w:sz w:val="20"/>
                <w:szCs w:val="20"/>
              </w:rPr>
            </w:pPr>
            <w:r w:rsidRPr="00D8399E">
              <w:rPr>
                <w:rFonts w:ascii="Cambria" w:eastAsia="Times New Roman" w:hAnsi="Cambria" w:cs="Arial"/>
                <w:b/>
                <w:bCs/>
                <w:spacing w:val="-2"/>
                <w:sz w:val="20"/>
                <w:szCs w:val="20"/>
              </w:rPr>
              <w:t>C</w:t>
            </w:r>
            <w:r w:rsidRPr="00D8399E">
              <w:rPr>
                <w:rFonts w:ascii="Cambria" w:eastAsia="Times New Roman" w:hAnsi="Cambria" w:cs="Arial"/>
                <w:b/>
                <w:bCs/>
                <w:spacing w:val="2"/>
                <w:sz w:val="20"/>
                <w:szCs w:val="20"/>
              </w:rPr>
              <w:t>o</w:t>
            </w:r>
            <w:r w:rsidRPr="00D8399E">
              <w:rPr>
                <w:rFonts w:ascii="Cambria" w:eastAsia="Times New Roman" w:hAnsi="Cambria" w:cs="Arial"/>
                <w:b/>
                <w:bCs/>
                <w:sz w:val="20"/>
                <w:szCs w:val="20"/>
              </w:rPr>
              <w:t>u</w:t>
            </w:r>
            <w:r w:rsidRPr="00D8399E">
              <w:rPr>
                <w:rFonts w:ascii="Cambria" w:eastAsia="Times New Roman" w:hAnsi="Cambria" w:cs="Arial"/>
                <w:b/>
                <w:bCs/>
                <w:spacing w:val="1"/>
                <w:sz w:val="20"/>
                <w:szCs w:val="20"/>
              </w:rPr>
              <w:t>r</w:t>
            </w:r>
            <w:r w:rsidRPr="00D8399E">
              <w:rPr>
                <w:rFonts w:ascii="Cambria" w:eastAsia="Times New Roman" w:hAnsi="Cambria" w:cs="Arial"/>
                <w:b/>
                <w:bCs/>
                <w:spacing w:val="-1"/>
                <w:sz w:val="20"/>
                <w:szCs w:val="20"/>
              </w:rPr>
              <w:t>s</w:t>
            </w:r>
            <w:r w:rsidRPr="00D8399E">
              <w:rPr>
                <w:rFonts w:ascii="Cambria" w:eastAsia="Times New Roman" w:hAnsi="Cambria" w:cs="Arial"/>
                <w:b/>
                <w:bCs/>
                <w:sz w:val="20"/>
                <w:szCs w:val="20"/>
              </w:rPr>
              <w:t>e</w:t>
            </w:r>
            <w:r w:rsidRPr="00D8399E">
              <w:rPr>
                <w:rFonts w:ascii="Cambria" w:eastAsia="Times New Roman" w:hAnsi="Cambria" w:cs="Arial"/>
                <w:b/>
                <w:bCs/>
                <w:spacing w:val="-8"/>
                <w:sz w:val="20"/>
                <w:szCs w:val="20"/>
              </w:rPr>
              <w:t xml:space="preserve"> </w:t>
            </w:r>
            <w:r w:rsidRPr="00D8399E">
              <w:rPr>
                <w:rFonts w:ascii="Cambria" w:eastAsia="Times New Roman" w:hAnsi="Cambria" w:cs="Arial"/>
                <w:b/>
                <w:bCs/>
                <w:spacing w:val="4"/>
                <w:sz w:val="20"/>
                <w:szCs w:val="20"/>
              </w:rPr>
              <w:t>T</w:t>
            </w:r>
            <w:r w:rsidRPr="00D8399E">
              <w:rPr>
                <w:rFonts w:ascii="Cambria" w:eastAsia="Times New Roman" w:hAnsi="Cambria" w:cs="Arial"/>
                <w:b/>
                <w:bCs/>
                <w:spacing w:val="-5"/>
                <w:sz w:val="20"/>
                <w:szCs w:val="20"/>
              </w:rPr>
              <w:t>y</w:t>
            </w:r>
            <w:r w:rsidRPr="00D8399E">
              <w:rPr>
                <w:rFonts w:ascii="Cambria" w:eastAsia="Times New Roman" w:hAnsi="Cambria" w:cs="Arial"/>
                <w:b/>
                <w:bCs/>
                <w:sz w:val="20"/>
                <w:szCs w:val="20"/>
              </w:rPr>
              <w:t>pe</w:t>
            </w:r>
          </w:p>
        </w:tc>
        <w:tc>
          <w:tcPr>
            <w:tcW w:w="7689" w:type="dxa"/>
            <w:gridSpan w:val="4"/>
            <w:tcBorders>
              <w:top w:val="single" w:sz="4" w:space="0" w:color="000000"/>
              <w:left w:val="single" w:sz="4" w:space="0" w:color="000000"/>
              <w:bottom w:val="single" w:sz="4" w:space="0" w:color="000000"/>
              <w:right w:val="single" w:sz="3" w:space="0" w:color="000000"/>
            </w:tcBorders>
          </w:tcPr>
          <w:p w:rsidR="00D8399E" w:rsidRPr="00D8399E" w:rsidRDefault="00D8399E" w:rsidP="00D8399E">
            <w:pPr>
              <w:widowControl w:val="0"/>
              <w:tabs>
                <w:tab w:val="left" w:pos="1480"/>
                <w:tab w:val="left" w:pos="2920"/>
                <w:tab w:val="left" w:pos="4000"/>
                <w:tab w:val="left" w:pos="6180"/>
              </w:tabs>
              <w:autoSpaceDE w:val="0"/>
              <w:autoSpaceDN w:val="0"/>
              <w:adjustRightInd w:val="0"/>
              <w:spacing w:before="90" w:after="0" w:line="240" w:lineRule="auto"/>
              <w:ind w:left="95" w:right="-20"/>
              <w:rPr>
                <w:rFonts w:ascii="Cambria" w:eastAsia="Times New Roman" w:hAnsi="Cambria" w:cs="Times New Roman"/>
                <w:sz w:val="20"/>
                <w:szCs w:val="20"/>
              </w:rPr>
            </w:pPr>
            <w:r w:rsidRPr="00D8399E">
              <w:rPr>
                <w:rFonts w:ascii="Cambria" w:eastAsia="Times New Roman" w:hAnsi="Cambria" w:cs="Arial"/>
                <w:w w:val="99"/>
                <w:sz w:val="20"/>
                <w:szCs w:val="20"/>
              </w:rPr>
              <w:t>Core Course</w:t>
            </w:r>
            <w:r w:rsidRPr="00D8399E">
              <w:rPr>
                <w:rFonts w:ascii="Cambria" w:eastAsia="Times New Roman" w:hAnsi="Cambria" w:cs="Arial"/>
                <w:sz w:val="20"/>
                <w:szCs w:val="20"/>
              </w:rPr>
              <w:tab/>
            </w:r>
          </w:p>
        </w:tc>
      </w:tr>
      <w:tr w:rsidR="00D8399E" w:rsidRPr="00D8399E" w:rsidTr="00F12EF4">
        <w:trPr>
          <w:trHeight w:hRule="exact" w:val="697"/>
        </w:trPr>
        <w:tc>
          <w:tcPr>
            <w:tcW w:w="2841" w:type="dxa"/>
            <w:tcBorders>
              <w:top w:val="single" w:sz="4" w:space="0" w:color="000000"/>
              <w:left w:val="single" w:sz="4" w:space="0" w:color="000000"/>
              <w:bottom w:val="single" w:sz="4" w:space="0" w:color="000000"/>
              <w:right w:val="single" w:sz="4" w:space="0" w:color="000000"/>
            </w:tcBorders>
          </w:tcPr>
          <w:p w:rsidR="00D8399E" w:rsidRPr="00D8399E" w:rsidRDefault="00D8399E" w:rsidP="00D8399E">
            <w:pPr>
              <w:widowControl w:val="0"/>
              <w:autoSpaceDE w:val="0"/>
              <w:autoSpaceDN w:val="0"/>
              <w:adjustRightInd w:val="0"/>
              <w:spacing w:before="72" w:after="0" w:line="240" w:lineRule="auto"/>
              <w:ind w:left="97" w:right="-20"/>
              <w:rPr>
                <w:rFonts w:ascii="Cambria" w:eastAsia="Times New Roman" w:hAnsi="Cambria" w:cs="Times New Roman"/>
                <w:sz w:val="20"/>
                <w:szCs w:val="20"/>
              </w:rPr>
            </w:pPr>
            <w:r w:rsidRPr="00D8399E">
              <w:rPr>
                <w:rFonts w:ascii="Cambria" w:eastAsia="Times New Roman" w:hAnsi="Cambria" w:cs="Arial"/>
                <w:b/>
                <w:bCs/>
                <w:spacing w:val="-2"/>
                <w:sz w:val="20"/>
                <w:szCs w:val="20"/>
              </w:rPr>
              <w:t>O</w:t>
            </w:r>
            <w:r w:rsidRPr="00D8399E">
              <w:rPr>
                <w:rFonts w:ascii="Cambria" w:eastAsia="Times New Roman" w:hAnsi="Cambria" w:cs="Arial"/>
                <w:b/>
                <w:bCs/>
                <w:spacing w:val="1"/>
                <w:sz w:val="20"/>
                <w:szCs w:val="20"/>
              </w:rPr>
              <w:t>f</w:t>
            </w:r>
            <w:r w:rsidRPr="00D8399E">
              <w:rPr>
                <w:rFonts w:ascii="Cambria" w:eastAsia="Times New Roman" w:hAnsi="Cambria" w:cs="Arial"/>
                <w:b/>
                <w:bCs/>
                <w:spacing w:val="-1"/>
                <w:sz w:val="20"/>
                <w:szCs w:val="20"/>
              </w:rPr>
              <w:t>fe</w:t>
            </w:r>
            <w:r w:rsidRPr="00D8399E">
              <w:rPr>
                <w:rFonts w:ascii="Cambria" w:eastAsia="Times New Roman" w:hAnsi="Cambria" w:cs="Arial"/>
                <w:b/>
                <w:bCs/>
                <w:sz w:val="20"/>
                <w:szCs w:val="20"/>
              </w:rPr>
              <w:t>r</w:t>
            </w:r>
            <w:r w:rsidRPr="00D8399E">
              <w:rPr>
                <w:rFonts w:ascii="Cambria" w:eastAsia="Times New Roman" w:hAnsi="Cambria" w:cs="Arial"/>
                <w:b/>
                <w:bCs/>
                <w:spacing w:val="-2"/>
                <w:sz w:val="20"/>
                <w:szCs w:val="20"/>
              </w:rPr>
              <w:t xml:space="preserve"> </w:t>
            </w:r>
            <w:r w:rsidRPr="00D8399E">
              <w:rPr>
                <w:rFonts w:ascii="Cambria" w:eastAsia="Times New Roman" w:hAnsi="Cambria" w:cs="Arial"/>
                <w:b/>
                <w:bCs/>
                <w:spacing w:val="1"/>
                <w:sz w:val="20"/>
                <w:szCs w:val="20"/>
              </w:rPr>
              <w:t>i</w:t>
            </w:r>
            <w:r w:rsidRPr="00D8399E">
              <w:rPr>
                <w:rFonts w:ascii="Cambria" w:eastAsia="Times New Roman" w:hAnsi="Cambria" w:cs="Arial"/>
                <w:b/>
                <w:bCs/>
                <w:sz w:val="20"/>
                <w:szCs w:val="20"/>
              </w:rPr>
              <w:t>n</w:t>
            </w:r>
            <w:r w:rsidRPr="00D8399E">
              <w:rPr>
                <w:rFonts w:ascii="Cambria" w:eastAsia="Times New Roman" w:hAnsi="Cambria" w:cs="Arial"/>
                <w:b/>
                <w:bCs/>
                <w:spacing w:val="1"/>
                <w:sz w:val="20"/>
                <w:szCs w:val="20"/>
              </w:rPr>
              <w:t xml:space="preserve"> </w:t>
            </w:r>
            <w:r w:rsidRPr="00D8399E">
              <w:rPr>
                <w:rFonts w:ascii="Cambria" w:eastAsia="Times New Roman" w:hAnsi="Cambria" w:cs="Arial"/>
                <w:b/>
                <w:bCs/>
                <w:spacing w:val="-5"/>
                <w:sz w:val="20"/>
                <w:szCs w:val="20"/>
              </w:rPr>
              <w:t>A</w:t>
            </w:r>
            <w:r w:rsidRPr="00D8399E">
              <w:rPr>
                <w:rFonts w:ascii="Cambria" w:eastAsia="Times New Roman" w:hAnsi="Cambria" w:cs="Arial"/>
                <w:b/>
                <w:bCs/>
                <w:spacing w:val="-1"/>
                <w:sz w:val="20"/>
                <w:szCs w:val="20"/>
              </w:rPr>
              <w:t>ca</w:t>
            </w:r>
            <w:r w:rsidRPr="00D8399E">
              <w:rPr>
                <w:rFonts w:ascii="Cambria" w:eastAsia="Times New Roman" w:hAnsi="Cambria" w:cs="Arial"/>
                <w:b/>
                <w:bCs/>
                <w:spacing w:val="2"/>
                <w:sz w:val="20"/>
                <w:szCs w:val="20"/>
              </w:rPr>
              <w:t>d</w:t>
            </w:r>
            <w:r w:rsidRPr="00D8399E">
              <w:rPr>
                <w:rFonts w:ascii="Cambria" w:eastAsia="Times New Roman" w:hAnsi="Cambria" w:cs="Arial"/>
                <w:b/>
                <w:bCs/>
                <w:spacing w:val="-1"/>
                <w:sz w:val="20"/>
                <w:szCs w:val="20"/>
              </w:rPr>
              <w:t>e</w:t>
            </w:r>
            <w:r w:rsidRPr="00D8399E">
              <w:rPr>
                <w:rFonts w:ascii="Cambria" w:eastAsia="Times New Roman" w:hAnsi="Cambria" w:cs="Arial"/>
                <w:b/>
                <w:bCs/>
                <w:spacing w:val="1"/>
                <w:sz w:val="20"/>
                <w:szCs w:val="20"/>
              </w:rPr>
              <w:t>mi</w:t>
            </w:r>
            <w:r w:rsidRPr="00D8399E">
              <w:rPr>
                <w:rFonts w:ascii="Cambria" w:eastAsia="Times New Roman" w:hAnsi="Cambria" w:cs="Arial"/>
                <w:b/>
                <w:bCs/>
                <w:sz w:val="20"/>
                <w:szCs w:val="20"/>
              </w:rPr>
              <w:t>c</w:t>
            </w:r>
            <w:r w:rsidRPr="00D8399E">
              <w:rPr>
                <w:rFonts w:ascii="Cambria" w:eastAsia="Times New Roman" w:hAnsi="Cambria" w:cs="Arial"/>
                <w:b/>
                <w:bCs/>
                <w:spacing w:val="-10"/>
                <w:sz w:val="20"/>
                <w:szCs w:val="20"/>
              </w:rPr>
              <w:t xml:space="preserve"> </w:t>
            </w:r>
            <w:r w:rsidRPr="00D8399E">
              <w:rPr>
                <w:rFonts w:ascii="Cambria" w:eastAsia="Times New Roman" w:hAnsi="Cambria" w:cs="Arial"/>
                <w:b/>
                <w:bCs/>
                <w:spacing w:val="2"/>
                <w:sz w:val="20"/>
                <w:szCs w:val="20"/>
              </w:rPr>
              <w:t>Y</w:t>
            </w:r>
            <w:r w:rsidRPr="00D8399E">
              <w:rPr>
                <w:rFonts w:ascii="Cambria" w:eastAsia="Times New Roman" w:hAnsi="Cambria" w:cs="Arial"/>
                <w:b/>
                <w:bCs/>
                <w:spacing w:val="-1"/>
                <w:sz w:val="20"/>
                <w:szCs w:val="20"/>
              </w:rPr>
              <w:t>e</w:t>
            </w:r>
            <w:r w:rsidRPr="00D8399E">
              <w:rPr>
                <w:rFonts w:ascii="Cambria" w:eastAsia="Times New Roman" w:hAnsi="Cambria" w:cs="Arial"/>
                <w:b/>
                <w:bCs/>
                <w:spacing w:val="-3"/>
                <w:sz w:val="20"/>
                <w:szCs w:val="20"/>
              </w:rPr>
              <w:t>a</w:t>
            </w:r>
            <w:r w:rsidRPr="00D8399E">
              <w:rPr>
                <w:rFonts w:ascii="Cambria" w:eastAsia="Times New Roman" w:hAnsi="Cambria" w:cs="Arial"/>
                <w:b/>
                <w:bCs/>
                <w:sz w:val="20"/>
                <w:szCs w:val="20"/>
              </w:rPr>
              <w:t>r</w:t>
            </w:r>
          </w:p>
        </w:tc>
        <w:tc>
          <w:tcPr>
            <w:tcW w:w="7689" w:type="dxa"/>
            <w:gridSpan w:val="4"/>
            <w:tcBorders>
              <w:top w:val="single" w:sz="4" w:space="0" w:color="000000"/>
              <w:left w:val="single" w:sz="4" w:space="0" w:color="000000"/>
              <w:bottom w:val="single" w:sz="4" w:space="0" w:color="000000"/>
              <w:right w:val="single" w:sz="3" w:space="0" w:color="000000"/>
            </w:tcBorders>
          </w:tcPr>
          <w:p w:rsidR="00D8399E" w:rsidRPr="00D8399E" w:rsidRDefault="00D8399E" w:rsidP="00D8399E">
            <w:pPr>
              <w:widowControl w:val="0"/>
              <w:tabs>
                <w:tab w:val="left" w:pos="1480"/>
                <w:tab w:val="left" w:pos="2900"/>
                <w:tab w:val="left" w:pos="3980"/>
                <w:tab w:val="left" w:pos="5200"/>
                <w:tab w:val="left" w:pos="7200"/>
              </w:tabs>
              <w:autoSpaceDE w:val="0"/>
              <w:autoSpaceDN w:val="0"/>
              <w:adjustRightInd w:val="0"/>
              <w:spacing w:before="40" w:after="0" w:line="240" w:lineRule="auto"/>
              <w:ind w:right="-20"/>
              <w:rPr>
                <w:rFonts w:ascii="Cambria" w:eastAsia="Times New Roman" w:hAnsi="Cambria" w:cs="Times New Roman"/>
                <w:sz w:val="20"/>
                <w:szCs w:val="20"/>
              </w:rPr>
            </w:pPr>
            <w:r w:rsidRPr="00D8399E">
              <w:rPr>
                <w:rFonts w:ascii="Cambria" w:eastAsia="Times New Roman" w:hAnsi="Cambria" w:cs="Arial"/>
                <w:spacing w:val="-3"/>
                <w:w w:val="99"/>
                <w:sz w:val="20"/>
                <w:szCs w:val="20"/>
              </w:rPr>
              <w:t xml:space="preserve"> 1</w:t>
            </w:r>
            <w:proofErr w:type="spellStart"/>
            <w:r w:rsidRPr="00D8399E">
              <w:rPr>
                <w:rFonts w:ascii="Cambria" w:eastAsia="Times New Roman" w:hAnsi="Cambria" w:cs="Arial"/>
                <w:spacing w:val="1"/>
                <w:w w:val="102"/>
                <w:position w:val="9"/>
                <w:sz w:val="20"/>
                <w:szCs w:val="20"/>
              </w:rPr>
              <w:t>s</w:t>
            </w:r>
            <w:r w:rsidRPr="00D8399E">
              <w:rPr>
                <w:rFonts w:ascii="Cambria" w:eastAsia="Times New Roman" w:hAnsi="Cambria" w:cs="Arial"/>
                <w:w w:val="102"/>
                <w:position w:val="9"/>
                <w:sz w:val="20"/>
                <w:szCs w:val="20"/>
              </w:rPr>
              <w:t>t</w:t>
            </w:r>
            <w:proofErr w:type="spellEnd"/>
            <w:r w:rsidRPr="00D8399E">
              <w:rPr>
                <w:rFonts w:ascii="Cambria" w:eastAsia="Times New Roman" w:hAnsi="Cambria" w:cs="Arial"/>
                <w:position w:val="9"/>
                <w:sz w:val="20"/>
                <w:szCs w:val="20"/>
              </w:rPr>
              <w:t xml:space="preserve"> </w:t>
            </w:r>
            <w:r w:rsidRPr="00D8399E">
              <w:rPr>
                <w:rFonts w:ascii="Cambria" w:eastAsia="Times New Roman" w:hAnsi="Cambria" w:cs="Arial"/>
                <w:spacing w:val="-13"/>
                <w:position w:val="9"/>
                <w:sz w:val="20"/>
                <w:szCs w:val="20"/>
              </w:rPr>
              <w:t xml:space="preserve"> </w:t>
            </w:r>
            <w:r w:rsidRPr="00D8399E">
              <w:rPr>
                <w:rFonts w:ascii="Cambria" w:eastAsia="Times New Roman" w:hAnsi="Cambria" w:cs="Arial"/>
                <w:w w:val="99"/>
                <w:sz w:val="20"/>
                <w:szCs w:val="20"/>
              </w:rPr>
              <w:t>S</w:t>
            </w:r>
            <w:r w:rsidRPr="00D8399E">
              <w:rPr>
                <w:rFonts w:ascii="Cambria" w:eastAsia="Times New Roman" w:hAnsi="Cambria" w:cs="Arial"/>
                <w:spacing w:val="-1"/>
                <w:w w:val="99"/>
                <w:sz w:val="20"/>
                <w:szCs w:val="20"/>
              </w:rPr>
              <w:t>e</w:t>
            </w:r>
            <w:r w:rsidRPr="00D8399E">
              <w:rPr>
                <w:rFonts w:ascii="Cambria" w:eastAsia="Times New Roman" w:hAnsi="Cambria" w:cs="Arial"/>
                <w:spacing w:val="3"/>
                <w:w w:val="99"/>
                <w:sz w:val="20"/>
                <w:szCs w:val="20"/>
              </w:rPr>
              <w:t>m</w:t>
            </w:r>
            <w:r w:rsidRPr="00D8399E">
              <w:rPr>
                <w:rFonts w:ascii="Cambria" w:eastAsia="Times New Roman" w:hAnsi="Cambria" w:cs="Arial"/>
                <w:spacing w:val="-1"/>
                <w:w w:val="99"/>
                <w:sz w:val="20"/>
                <w:szCs w:val="20"/>
              </w:rPr>
              <w:t>es</w:t>
            </w:r>
            <w:r w:rsidRPr="00D8399E">
              <w:rPr>
                <w:rFonts w:ascii="Cambria" w:eastAsia="Times New Roman" w:hAnsi="Cambria" w:cs="Arial"/>
                <w:spacing w:val="1"/>
                <w:w w:val="99"/>
                <w:sz w:val="20"/>
                <w:szCs w:val="20"/>
              </w:rPr>
              <w:t>t</w:t>
            </w:r>
            <w:r w:rsidRPr="00D8399E">
              <w:rPr>
                <w:rFonts w:ascii="Cambria" w:eastAsia="Times New Roman" w:hAnsi="Cambria" w:cs="Arial"/>
                <w:spacing w:val="-1"/>
                <w:w w:val="99"/>
                <w:sz w:val="20"/>
                <w:szCs w:val="20"/>
              </w:rPr>
              <w:t>e</w:t>
            </w:r>
            <w:r w:rsidRPr="00D8399E">
              <w:rPr>
                <w:rFonts w:ascii="Cambria" w:eastAsia="Times New Roman" w:hAnsi="Cambria" w:cs="Arial"/>
                <w:w w:val="99"/>
                <w:sz w:val="20"/>
                <w:szCs w:val="20"/>
              </w:rPr>
              <w:t>r,</w:t>
            </w:r>
            <w:r w:rsidRPr="00D8399E">
              <w:rPr>
                <w:rFonts w:ascii="Cambria" w:eastAsia="Times New Roman" w:hAnsi="Cambria" w:cs="Arial"/>
                <w:spacing w:val="-1"/>
                <w:w w:val="99"/>
                <w:sz w:val="20"/>
                <w:szCs w:val="20"/>
              </w:rPr>
              <w:t>2</w:t>
            </w:r>
            <w:proofErr w:type="spellStart"/>
            <w:r w:rsidRPr="00D8399E">
              <w:rPr>
                <w:rFonts w:ascii="Cambria" w:eastAsia="Times New Roman" w:hAnsi="Cambria" w:cs="Arial"/>
                <w:w w:val="102"/>
                <w:position w:val="9"/>
                <w:sz w:val="20"/>
                <w:szCs w:val="20"/>
              </w:rPr>
              <w:t>nd</w:t>
            </w:r>
            <w:proofErr w:type="spellEnd"/>
            <w:r w:rsidRPr="00D8399E">
              <w:rPr>
                <w:rFonts w:ascii="Cambria" w:eastAsia="Times New Roman" w:hAnsi="Cambria" w:cs="Arial"/>
                <w:position w:val="9"/>
                <w:sz w:val="20"/>
                <w:szCs w:val="20"/>
              </w:rPr>
              <w:t xml:space="preserve"> </w:t>
            </w:r>
            <w:r w:rsidRPr="00D8399E">
              <w:rPr>
                <w:rFonts w:ascii="Cambria" w:eastAsia="Times New Roman" w:hAnsi="Cambria" w:cs="Arial"/>
                <w:spacing w:val="-14"/>
                <w:position w:val="9"/>
                <w:sz w:val="20"/>
                <w:szCs w:val="20"/>
              </w:rPr>
              <w:t xml:space="preserve"> </w:t>
            </w:r>
            <w:r w:rsidRPr="00D8399E">
              <w:rPr>
                <w:rFonts w:ascii="Cambria" w:eastAsia="Times New Roman" w:hAnsi="Cambria" w:cs="Arial"/>
                <w:w w:val="99"/>
                <w:sz w:val="20"/>
                <w:szCs w:val="20"/>
              </w:rPr>
              <w:t>S</w:t>
            </w:r>
            <w:r w:rsidRPr="00D8399E">
              <w:rPr>
                <w:rFonts w:ascii="Cambria" w:eastAsia="Times New Roman" w:hAnsi="Cambria" w:cs="Arial"/>
                <w:spacing w:val="-1"/>
                <w:w w:val="99"/>
                <w:sz w:val="20"/>
                <w:szCs w:val="20"/>
              </w:rPr>
              <w:t>e</w:t>
            </w:r>
            <w:r w:rsidRPr="00D8399E">
              <w:rPr>
                <w:rFonts w:ascii="Cambria" w:eastAsia="Times New Roman" w:hAnsi="Cambria" w:cs="Arial"/>
                <w:w w:val="99"/>
                <w:sz w:val="20"/>
                <w:szCs w:val="20"/>
              </w:rPr>
              <w:t>m</w:t>
            </w:r>
            <w:r w:rsidRPr="00D8399E">
              <w:rPr>
                <w:rFonts w:ascii="Cambria" w:eastAsia="Times New Roman" w:hAnsi="Cambria" w:cs="Arial"/>
                <w:spacing w:val="2"/>
                <w:w w:val="99"/>
                <w:sz w:val="20"/>
                <w:szCs w:val="20"/>
              </w:rPr>
              <w:t>e</w:t>
            </w:r>
            <w:r w:rsidRPr="00D8399E">
              <w:rPr>
                <w:rFonts w:ascii="Cambria" w:eastAsia="Times New Roman" w:hAnsi="Cambria" w:cs="Arial"/>
                <w:spacing w:val="-1"/>
                <w:w w:val="99"/>
                <w:sz w:val="20"/>
                <w:szCs w:val="20"/>
              </w:rPr>
              <w:t>s</w:t>
            </w:r>
            <w:r w:rsidRPr="00D8399E">
              <w:rPr>
                <w:rFonts w:ascii="Cambria" w:eastAsia="Times New Roman" w:hAnsi="Cambria" w:cs="Arial"/>
                <w:spacing w:val="1"/>
                <w:w w:val="99"/>
                <w:sz w:val="20"/>
                <w:szCs w:val="20"/>
              </w:rPr>
              <w:t>t</w:t>
            </w:r>
            <w:r w:rsidRPr="00D8399E">
              <w:rPr>
                <w:rFonts w:ascii="Cambria" w:eastAsia="Times New Roman" w:hAnsi="Cambria" w:cs="Arial"/>
                <w:spacing w:val="-1"/>
                <w:w w:val="99"/>
                <w:sz w:val="20"/>
                <w:szCs w:val="20"/>
              </w:rPr>
              <w:t>e</w:t>
            </w:r>
            <w:r w:rsidRPr="00D8399E">
              <w:rPr>
                <w:rFonts w:ascii="Cambria" w:eastAsia="Times New Roman" w:hAnsi="Cambria" w:cs="Arial"/>
                <w:w w:val="99"/>
                <w:sz w:val="20"/>
                <w:szCs w:val="20"/>
              </w:rPr>
              <w:t>r, S</w:t>
            </w:r>
            <w:r w:rsidRPr="00D8399E">
              <w:rPr>
                <w:rFonts w:ascii="Cambria" w:eastAsia="Times New Roman" w:hAnsi="Cambria" w:cs="Arial"/>
                <w:spacing w:val="-1"/>
                <w:w w:val="99"/>
                <w:sz w:val="20"/>
                <w:szCs w:val="20"/>
              </w:rPr>
              <w:t>u</w:t>
            </w:r>
            <w:r w:rsidRPr="00D8399E">
              <w:rPr>
                <w:rFonts w:ascii="Cambria" w:eastAsia="Times New Roman" w:hAnsi="Cambria" w:cs="Arial"/>
                <w:w w:val="99"/>
                <w:sz w:val="20"/>
                <w:szCs w:val="20"/>
              </w:rPr>
              <w:t>mm</w:t>
            </w:r>
            <w:r w:rsidRPr="00D8399E">
              <w:rPr>
                <w:rFonts w:ascii="Cambria" w:eastAsia="Times New Roman" w:hAnsi="Cambria" w:cs="Arial"/>
                <w:spacing w:val="-1"/>
                <w:w w:val="99"/>
                <w:sz w:val="20"/>
                <w:szCs w:val="20"/>
              </w:rPr>
              <w:t>e</w:t>
            </w:r>
            <w:r w:rsidRPr="00D8399E">
              <w:rPr>
                <w:rFonts w:ascii="Cambria" w:eastAsia="Times New Roman" w:hAnsi="Cambria" w:cs="Arial"/>
                <w:w w:val="99"/>
                <w:sz w:val="20"/>
                <w:szCs w:val="20"/>
              </w:rPr>
              <w:t>r</w:t>
            </w:r>
          </w:p>
        </w:tc>
      </w:tr>
      <w:tr w:rsidR="00D8399E" w:rsidRPr="00D8399E" w:rsidTr="00F12EF4">
        <w:trPr>
          <w:trHeight w:hRule="exact" w:val="442"/>
        </w:trPr>
        <w:tc>
          <w:tcPr>
            <w:tcW w:w="10530"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8399E" w:rsidRPr="00D8399E" w:rsidRDefault="00D8399E" w:rsidP="002F09D8">
            <w:pPr>
              <w:widowControl w:val="0"/>
              <w:autoSpaceDE w:val="0"/>
              <w:autoSpaceDN w:val="0"/>
              <w:spacing w:after="0" w:line="240" w:lineRule="auto"/>
              <w:rPr>
                <w:rFonts w:ascii="Cambria" w:eastAsiaTheme="minorEastAsia" w:hAnsi="Cambria" w:cs="Simplified Arabic"/>
                <w:sz w:val="20"/>
                <w:szCs w:val="20"/>
              </w:rPr>
            </w:pPr>
          </w:p>
        </w:tc>
      </w:tr>
      <w:tr w:rsidR="00D8399E" w:rsidRPr="00D8399E" w:rsidTr="00F12EF4">
        <w:trPr>
          <w:trHeight w:hRule="exact" w:val="553"/>
        </w:trPr>
        <w:tc>
          <w:tcPr>
            <w:tcW w:w="10530" w:type="dxa"/>
            <w:gridSpan w:val="5"/>
            <w:tcBorders>
              <w:top w:val="single" w:sz="3" w:space="0" w:color="000000"/>
              <w:left w:val="single" w:sz="4" w:space="0" w:color="000000"/>
              <w:bottom w:val="single" w:sz="4" w:space="0" w:color="000000"/>
              <w:right w:val="single" w:sz="3" w:space="0" w:color="000000"/>
            </w:tcBorders>
          </w:tcPr>
          <w:p w:rsidR="00D8399E" w:rsidRPr="00D8399E" w:rsidRDefault="00D8399E" w:rsidP="00D8399E">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p>
          <w:p w:rsidR="00D8399E" w:rsidRPr="00D8399E" w:rsidRDefault="00D8399E" w:rsidP="00D8399E">
            <w:pPr>
              <w:widowControl w:val="0"/>
              <w:autoSpaceDE w:val="0"/>
              <w:autoSpaceDN w:val="0"/>
              <w:adjustRightInd w:val="0"/>
              <w:spacing w:after="0" w:line="191" w:lineRule="exact"/>
              <w:ind w:left="97" w:right="-20"/>
              <w:rPr>
                <w:rFonts w:ascii="Cambria" w:eastAsia="Times New Roman" w:hAnsi="Cambria" w:cs="Times New Roman"/>
                <w:b/>
                <w:bCs/>
                <w:sz w:val="20"/>
                <w:szCs w:val="20"/>
              </w:rPr>
            </w:pPr>
            <w:r w:rsidRPr="00D8399E">
              <w:rPr>
                <w:rFonts w:ascii="Cambria" w:eastAsia="Times New Roman" w:hAnsi="Cambria" w:cs="Arial"/>
                <w:b/>
                <w:bCs/>
                <w:spacing w:val="-2"/>
                <w:sz w:val="20"/>
                <w:szCs w:val="20"/>
              </w:rPr>
              <w:t>C</w:t>
            </w:r>
            <w:r w:rsidRPr="00D8399E">
              <w:rPr>
                <w:rFonts w:ascii="Cambria" w:eastAsia="Times New Roman" w:hAnsi="Cambria" w:cs="Arial"/>
                <w:b/>
                <w:bCs/>
                <w:sz w:val="20"/>
                <w:szCs w:val="20"/>
              </w:rPr>
              <w:t>OURSE</w:t>
            </w:r>
            <w:r w:rsidRPr="00D8399E">
              <w:rPr>
                <w:rFonts w:ascii="Cambria" w:eastAsia="Times New Roman" w:hAnsi="Cambria" w:cs="Arial"/>
                <w:b/>
                <w:bCs/>
                <w:spacing w:val="-7"/>
                <w:sz w:val="20"/>
                <w:szCs w:val="20"/>
              </w:rPr>
              <w:t xml:space="preserve"> </w:t>
            </w:r>
            <w:r w:rsidRPr="00D8399E">
              <w:rPr>
                <w:rFonts w:ascii="Cambria" w:eastAsia="Times New Roman" w:hAnsi="Cambria" w:cs="Arial"/>
                <w:b/>
                <w:bCs/>
                <w:spacing w:val="-2"/>
                <w:sz w:val="20"/>
                <w:szCs w:val="20"/>
              </w:rPr>
              <w:t>O</w:t>
            </w:r>
            <w:r w:rsidRPr="00D8399E">
              <w:rPr>
                <w:rFonts w:ascii="Cambria" w:eastAsia="Times New Roman" w:hAnsi="Cambria" w:cs="Arial"/>
                <w:b/>
                <w:bCs/>
                <w:spacing w:val="2"/>
                <w:sz w:val="20"/>
                <w:szCs w:val="20"/>
              </w:rPr>
              <w:t>B</w:t>
            </w:r>
            <w:r w:rsidRPr="00D8399E">
              <w:rPr>
                <w:rFonts w:ascii="Cambria" w:eastAsia="Times New Roman" w:hAnsi="Cambria" w:cs="Arial"/>
                <w:b/>
                <w:bCs/>
                <w:spacing w:val="-1"/>
                <w:sz w:val="20"/>
                <w:szCs w:val="20"/>
              </w:rPr>
              <w:t>J</w:t>
            </w:r>
            <w:r w:rsidRPr="00D8399E">
              <w:rPr>
                <w:rFonts w:ascii="Cambria" w:eastAsia="Times New Roman" w:hAnsi="Cambria" w:cs="Arial"/>
                <w:b/>
                <w:bCs/>
                <w:sz w:val="20"/>
                <w:szCs w:val="20"/>
              </w:rPr>
              <w:t>EC</w:t>
            </w:r>
            <w:r w:rsidRPr="00D8399E">
              <w:rPr>
                <w:rFonts w:ascii="Cambria" w:eastAsia="Times New Roman" w:hAnsi="Cambria" w:cs="Arial"/>
                <w:b/>
                <w:bCs/>
                <w:spacing w:val="2"/>
                <w:sz w:val="20"/>
                <w:szCs w:val="20"/>
              </w:rPr>
              <w:t>T</w:t>
            </w:r>
            <w:r w:rsidRPr="00D8399E">
              <w:rPr>
                <w:rFonts w:ascii="Cambria" w:eastAsia="Times New Roman" w:hAnsi="Cambria" w:cs="Arial"/>
                <w:b/>
                <w:bCs/>
                <w:spacing w:val="1"/>
                <w:sz w:val="20"/>
                <w:szCs w:val="20"/>
              </w:rPr>
              <w:t>I</w:t>
            </w:r>
            <w:r w:rsidRPr="00D8399E">
              <w:rPr>
                <w:rFonts w:ascii="Cambria" w:eastAsia="Times New Roman" w:hAnsi="Cambria" w:cs="Arial"/>
                <w:b/>
                <w:bCs/>
                <w:sz w:val="20"/>
                <w:szCs w:val="20"/>
              </w:rPr>
              <w:t>VES</w:t>
            </w:r>
          </w:p>
        </w:tc>
      </w:tr>
      <w:tr w:rsidR="00D8399E" w:rsidRPr="00D8399E" w:rsidTr="00F12EF4">
        <w:trPr>
          <w:trHeight w:hRule="exact" w:val="2785"/>
        </w:trPr>
        <w:tc>
          <w:tcPr>
            <w:tcW w:w="10530" w:type="dxa"/>
            <w:gridSpan w:val="5"/>
            <w:tcBorders>
              <w:top w:val="single" w:sz="4" w:space="0" w:color="000000"/>
              <w:left w:val="single" w:sz="4" w:space="0" w:color="000000"/>
              <w:bottom w:val="single" w:sz="4" w:space="0" w:color="000000"/>
              <w:right w:val="single" w:sz="3" w:space="0" w:color="000000"/>
            </w:tcBorders>
          </w:tcPr>
          <w:p w:rsidR="00D8399E" w:rsidRPr="00D8399E" w:rsidRDefault="00D8399E" w:rsidP="00D8399E">
            <w:pPr>
              <w:shd w:val="clear" w:color="auto" w:fill="FFFFFF"/>
              <w:spacing w:before="75" w:after="0" w:line="253" w:lineRule="atLeast"/>
              <w:ind w:left="720"/>
              <w:rPr>
                <w:rFonts w:ascii="Cambria" w:eastAsia="Times New Roman" w:hAnsi="Cambria" w:cs="Times New Roman"/>
                <w:sz w:val="20"/>
                <w:szCs w:val="20"/>
              </w:rPr>
            </w:pPr>
          </w:p>
          <w:p w:rsidR="00D8399E" w:rsidRPr="00D8399E" w:rsidRDefault="00D8399E" w:rsidP="00D8399E">
            <w:pPr>
              <w:widowControl w:val="0"/>
              <w:numPr>
                <w:ilvl w:val="0"/>
                <w:numId w:val="1"/>
              </w:numPr>
              <w:shd w:val="clear" w:color="auto" w:fill="FFFFFF"/>
              <w:autoSpaceDE w:val="0"/>
              <w:autoSpaceDN w:val="0"/>
              <w:spacing w:before="75" w:after="0" w:line="253" w:lineRule="atLeast"/>
              <w:rPr>
                <w:rFonts w:ascii="Cambria" w:eastAsia="Times New Roman" w:hAnsi="Cambria" w:cs="Times New Roman"/>
                <w:sz w:val="20"/>
                <w:szCs w:val="20"/>
              </w:rPr>
            </w:pPr>
            <w:r w:rsidRPr="00D8399E">
              <w:rPr>
                <w:rFonts w:ascii="Cambria" w:eastAsia="Times New Roman" w:hAnsi="Cambria" w:cs="Times New Roman"/>
                <w:sz w:val="20"/>
                <w:szCs w:val="20"/>
              </w:rPr>
              <w:t xml:space="preserve">To provide students with the tools and skills required to understand research terminology and assess published research; </w:t>
            </w:r>
          </w:p>
          <w:p w:rsidR="00D8399E" w:rsidRPr="00D8399E" w:rsidRDefault="00D8399E" w:rsidP="00D8399E">
            <w:pPr>
              <w:widowControl w:val="0"/>
              <w:numPr>
                <w:ilvl w:val="0"/>
                <w:numId w:val="1"/>
              </w:numPr>
              <w:shd w:val="clear" w:color="auto" w:fill="FFFFFF"/>
              <w:autoSpaceDE w:val="0"/>
              <w:autoSpaceDN w:val="0"/>
              <w:spacing w:before="75" w:after="0" w:line="253" w:lineRule="atLeast"/>
              <w:rPr>
                <w:rFonts w:ascii="Cambria" w:eastAsia="Times New Roman" w:hAnsi="Cambria" w:cs="Times New Roman"/>
                <w:sz w:val="20"/>
                <w:szCs w:val="20"/>
              </w:rPr>
            </w:pPr>
            <w:r w:rsidRPr="00D8399E">
              <w:rPr>
                <w:rFonts w:ascii="Cambria" w:eastAsia="Times New Roman" w:hAnsi="Cambria" w:cs="Times New Roman"/>
                <w:sz w:val="20"/>
                <w:szCs w:val="20"/>
              </w:rPr>
              <w:t>To identify the types of methods best suited for investigating different types of problems and questions;</w:t>
            </w:r>
          </w:p>
          <w:p w:rsidR="00D8399E" w:rsidRPr="00D8399E" w:rsidRDefault="00D8399E" w:rsidP="00D8399E">
            <w:pPr>
              <w:widowControl w:val="0"/>
              <w:numPr>
                <w:ilvl w:val="0"/>
                <w:numId w:val="1"/>
              </w:numPr>
              <w:shd w:val="clear" w:color="auto" w:fill="FFFFFF"/>
              <w:autoSpaceDE w:val="0"/>
              <w:autoSpaceDN w:val="0"/>
              <w:spacing w:before="75" w:after="0" w:line="253" w:lineRule="atLeast"/>
              <w:rPr>
                <w:rFonts w:ascii="Cambria" w:eastAsia="Times New Roman" w:hAnsi="Cambria" w:cs="Times New Roman"/>
                <w:sz w:val="20"/>
                <w:szCs w:val="20"/>
              </w:rPr>
            </w:pPr>
            <w:r w:rsidRPr="00D8399E">
              <w:rPr>
                <w:rFonts w:ascii="Cambria" w:eastAsia="Times New Roman" w:hAnsi="Cambria" w:cs="Times New Roman"/>
                <w:sz w:val="20"/>
                <w:szCs w:val="20"/>
              </w:rPr>
              <w:t xml:space="preserve">To develop research questions that are based on and build upon a critical appraisal of existing research; </w:t>
            </w:r>
          </w:p>
          <w:p w:rsidR="00D8399E" w:rsidRPr="00D8399E" w:rsidRDefault="00D8399E" w:rsidP="00D8399E">
            <w:pPr>
              <w:widowControl w:val="0"/>
              <w:numPr>
                <w:ilvl w:val="0"/>
                <w:numId w:val="1"/>
              </w:numPr>
              <w:shd w:val="clear" w:color="auto" w:fill="FFFFFF"/>
              <w:autoSpaceDE w:val="0"/>
              <w:autoSpaceDN w:val="0"/>
              <w:spacing w:before="75" w:after="0" w:line="253" w:lineRule="atLeast"/>
              <w:rPr>
                <w:rFonts w:ascii="Cambria" w:eastAsia="Times New Roman" w:hAnsi="Cambria" w:cs="Times New Roman"/>
                <w:sz w:val="20"/>
                <w:szCs w:val="20"/>
              </w:rPr>
            </w:pPr>
            <w:r w:rsidRPr="00D8399E">
              <w:rPr>
                <w:rFonts w:ascii="Cambria" w:eastAsia="Times New Roman" w:hAnsi="Cambria" w:cs="Times New Roman"/>
                <w:sz w:val="20"/>
                <w:szCs w:val="20"/>
              </w:rPr>
              <w:t>To design a research proposal.</w:t>
            </w:r>
          </w:p>
          <w:p w:rsidR="00D8399E" w:rsidRPr="00D8399E" w:rsidRDefault="00D8399E" w:rsidP="00D8399E">
            <w:pPr>
              <w:widowControl w:val="0"/>
              <w:numPr>
                <w:ilvl w:val="0"/>
                <w:numId w:val="1"/>
              </w:numPr>
              <w:shd w:val="clear" w:color="auto" w:fill="FFFFFF"/>
              <w:autoSpaceDE w:val="0"/>
              <w:autoSpaceDN w:val="0"/>
              <w:spacing w:before="75" w:after="0" w:line="253" w:lineRule="atLeast"/>
              <w:jc w:val="both"/>
              <w:rPr>
                <w:rFonts w:ascii="Cambria" w:eastAsia="Times New Roman" w:hAnsi="Cambria" w:cs="Times New Roman"/>
                <w:sz w:val="20"/>
                <w:szCs w:val="20"/>
              </w:rPr>
            </w:pPr>
            <w:r w:rsidRPr="00D8399E">
              <w:rPr>
                <w:rFonts w:ascii="Cambria" w:eastAsia="Times New Roman" w:hAnsi="Cambria" w:cs="Times New Roman"/>
                <w:sz w:val="20"/>
                <w:szCs w:val="20"/>
              </w:rPr>
              <w:t>To Recognize, and take account of, the importance of ethical conduct in undertaking research.</w:t>
            </w:r>
          </w:p>
          <w:p w:rsidR="00D8399E" w:rsidRPr="00D8399E" w:rsidRDefault="00D8399E" w:rsidP="00D8399E">
            <w:pPr>
              <w:shd w:val="clear" w:color="auto" w:fill="FFFFFF"/>
              <w:spacing w:before="75" w:after="0" w:line="253" w:lineRule="atLeast"/>
              <w:ind w:left="720"/>
              <w:jc w:val="both"/>
              <w:rPr>
                <w:rFonts w:ascii="Cambria" w:eastAsia="Times New Roman" w:hAnsi="Cambria" w:cs="Times New Roman"/>
                <w:sz w:val="20"/>
                <w:szCs w:val="20"/>
              </w:rPr>
            </w:pPr>
          </w:p>
        </w:tc>
      </w:tr>
      <w:tr w:rsidR="00D8399E" w:rsidRPr="00D8399E" w:rsidTr="00F12EF4">
        <w:trPr>
          <w:trHeight w:hRule="exact" w:val="388"/>
        </w:trPr>
        <w:tc>
          <w:tcPr>
            <w:tcW w:w="10530"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8399E" w:rsidRPr="00D8399E" w:rsidRDefault="00D8399E" w:rsidP="002F09D8">
            <w:pPr>
              <w:widowControl w:val="0"/>
              <w:autoSpaceDE w:val="0"/>
              <w:autoSpaceDN w:val="0"/>
              <w:spacing w:after="0" w:line="240" w:lineRule="auto"/>
              <w:rPr>
                <w:rFonts w:ascii="Cambria" w:eastAsiaTheme="minorEastAsia" w:hAnsi="Cambria" w:cs="Simplified Arabic"/>
                <w:sz w:val="20"/>
                <w:szCs w:val="20"/>
              </w:rPr>
            </w:pPr>
          </w:p>
        </w:tc>
      </w:tr>
      <w:tr w:rsidR="00D8399E" w:rsidRPr="0085617B" w:rsidTr="00F12EF4">
        <w:trPr>
          <w:trHeight w:hRule="exact" w:val="532"/>
        </w:trPr>
        <w:tc>
          <w:tcPr>
            <w:tcW w:w="10530" w:type="dxa"/>
            <w:gridSpan w:val="5"/>
            <w:tcBorders>
              <w:top w:val="single" w:sz="3" w:space="0" w:color="000000"/>
              <w:left w:val="single" w:sz="4" w:space="0" w:color="000000"/>
              <w:bottom w:val="single" w:sz="4" w:space="0" w:color="000000"/>
              <w:right w:val="single" w:sz="3" w:space="0" w:color="000000"/>
            </w:tcBorders>
          </w:tcPr>
          <w:p w:rsidR="00D8399E" w:rsidRPr="002F09D8" w:rsidRDefault="00D8399E" w:rsidP="00D8399E">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p>
          <w:p w:rsidR="00D8399E" w:rsidRPr="0085617B" w:rsidRDefault="00D8399E" w:rsidP="00D8399E">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r w:rsidRPr="0085617B">
              <w:rPr>
                <w:rFonts w:ascii="Cambria" w:eastAsia="Times New Roman" w:hAnsi="Cambria" w:cs="Arial"/>
                <w:b/>
                <w:bCs/>
                <w:spacing w:val="-2"/>
                <w:sz w:val="20"/>
                <w:szCs w:val="20"/>
              </w:rPr>
              <w:t>COURSE ASSESSMENT METHODS</w:t>
            </w:r>
          </w:p>
        </w:tc>
      </w:tr>
      <w:tr w:rsidR="00D8399E" w:rsidRPr="002F09D8" w:rsidTr="00F12EF4">
        <w:trPr>
          <w:trHeight w:hRule="exact" w:val="478"/>
        </w:trPr>
        <w:tc>
          <w:tcPr>
            <w:tcW w:w="8370" w:type="dxa"/>
            <w:gridSpan w:val="4"/>
            <w:tcBorders>
              <w:top w:val="single" w:sz="4" w:space="0" w:color="000000"/>
              <w:left w:val="single" w:sz="4" w:space="0" w:color="000000"/>
              <w:bottom w:val="single" w:sz="4" w:space="0" w:color="000000"/>
              <w:right w:val="single" w:sz="4" w:space="0" w:color="000000"/>
            </w:tcBorders>
          </w:tcPr>
          <w:p w:rsidR="00D8399E" w:rsidRPr="0085617B" w:rsidRDefault="00D8399E" w:rsidP="00D8399E">
            <w:pPr>
              <w:adjustRightInd w:val="0"/>
              <w:ind w:right="-20"/>
              <w:rPr>
                <w:rFonts w:asciiTheme="majorHAnsi" w:eastAsia="Times New Roman" w:hAnsiTheme="majorHAnsi"/>
                <w:sz w:val="20"/>
                <w:szCs w:val="20"/>
              </w:rPr>
            </w:pPr>
            <w:r w:rsidRPr="002F09D8">
              <w:rPr>
                <w:rFonts w:asciiTheme="majorHAnsi" w:eastAsia="Times New Roman" w:hAnsiTheme="majorHAnsi"/>
                <w:sz w:val="20"/>
                <w:szCs w:val="20"/>
              </w:rPr>
              <w:t xml:space="preserve">  </w:t>
            </w:r>
            <w:r w:rsidRPr="0085617B">
              <w:rPr>
                <w:rFonts w:asciiTheme="majorHAnsi" w:eastAsia="Times New Roman" w:hAnsiTheme="majorHAnsi" w:cs="Arial"/>
                <w:b/>
                <w:bCs/>
                <w:spacing w:val="-5"/>
                <w:sz w:val="20"/>
                <w:szCs w:val="20"/>
              </w:rPr>
              <w:t>A</w:t>
            </w:r>
            <w:r w:rsidRPr="0085617B">
              <w:rPr>
                <w:rFonts w:asciiTheme="majorHAnsi" w:eastAsia="Times New Roman" w:hAnsiTheme="majorHAnsi" w:cs="Arial"/>
                <w:b/>
                <w:bCs/>
                <w:spacing w:val="2"/>
                <w:sz w:val="20"/>
                <w:szCs w:val="20"/>
              </w:rPr>
              <w:t>ss</w:t>
            </w:r>
            <w:r w:rsidRPr="0085617B">
              <w:rPr>
                <w:rFonts w:asciiTheme="majorHAnsi" w:eastAsia="Times New Roman" w:hAnsiTheme="majorHAnsi" w:cs="Arial"/>
                <w:b/>
                <w:bCs/>
                <w:spacing w:val="-1"/>
                <w:sz w:val="20"/>
                <w:szCs w:val="20"/>
              </w:rPr>
              <w:t>e</w:t>
            </w:r>
            <w:r w:rsidRPr="0085617B">
              <w:rPr>
                <w:rFonts w:asciiTheme="majorHAnsi" w:eastAsia="Times New Roman" w:hAnsiTheme="majorHAnsi" w:cs="Arial"/>
                <w:b/>
                <w:bCs/>
                <w:spacing w:val="2"/>
                <w:sz w:val="20"/>
                <w:szCs w:val="20"/>
              </w:rPr>
              <w:t>s</w:t>
            </w:r>
            <w:r w:rsidRPr="0085617B">
              <w:rPr>
                <w:rFonts w:asciiTheme="majorHAnsi" w:eastAsia="Times New Roman" w:hAnsiTheme="majorHAnsi" w:cs="Arial"/>
                <w:b/>
                <w:bCs/>
                <w:spacing w:val="-3"/>
                <w:sz w:val="20"/>
                <w:szCs w:val="20"/>
              </w:rPr>
              <w:t>s</w:t>
            </w:r>
            <w:r w:rsidRPr="0085617B">
              <w:rPr>
                <w:rFonts w:asciiTheme="majorHAnsi" w:eastAsia="Times New Roman" w:hAnsiTheme="majorHAnsi" w:cs="Arial"/>
                <w:b/>
                <w:bCs/>
                <w:spacing w:val="1"/>
                <w:sz w:val="20"/>
                <w:szCs w:val="20"/>
              </w:rPr>
              <w:t>m</w:t>
            </w:r>
            <w:r w:rsidRPr="0085617B">
              <w:rPr>
                <w:rFonts w:asciiTheme="majorHAnsi" w:eastAsia="Times New Roman" w:hAnsiTheme="majorHAnsi" w:cs="Arial"/>
                <w:b/>
                <w:bCs/>
                <w:spacing w:val="-1"/>
                <w:sz w:val="20"/>
                <w:szCs w:val="20"/>
              </w:rPr>
              <w:t>e</w:t>
            </w:r>
            <w:r w:rsidRPr="0085617B">
              <w:rPr>
                <w:rFonts w:asciiTheme="majorHAnsi" w:eastAsia="Times New Roman" w:hAnsiTheme="majorHAnsi" w:cs="Arial"/>
                <w:b/>
                <w:bCs/>
                <w:sz w:val="20"/>
                <w:szCs w:val="20"/>
              </w:rPr>
              <w:t>nt</w:t>
            </w:r>
            <w:r w:rsidRPr="0085617B">
              <w:rPr>
                <w:rFonts w:asciiTheme="majorHAnsi" w:eastAsia="Times New Roman" w:hAnsiTheme="majorHAnsi" w:cs="Arial"/>
                <w:b/>
                <w:bCs/>
                <w:spacing w:val="-8"/>
                <w:sz w:val="20"/>
                <w:szCs w:val="20"/>
              </w:rPr>
              <w:t xml:space="preserve"> </w:t>
            </w:r>
            <w:r w:rsidRPr="0085617B">
              <w:rPr>
                <w:rFonts w:asciiTheme="majorHAnsi" w:eastAsia="Times New Roman" w:hAnsiTheme="majorHAnsi" w:cs="Arial"/>
                <w:b/>
                <w:bCs/>
                <w:sz w:val="20"/>
                <w:szCs w:val="20"/>
              </w:rPr>
              <w:t>M</w:t>
            </w:r>
            <w:r w:rsidRPr="0085617B">
              <w:rPr>
                <w:rFonts w:asciiTheme="majorHAnsi" w:eastAsia="Times New Roman" w:hAnsiTheme="majorHAnsi" w:cs="Arial"/>
                <w:b/>
                <w:bCs/>
                <w:spacing w:val="-1"/>
                <w:sz w:val="20"/>
                <w:szCs w:val="20"/>
              </w:rPr>
              <w:t>et</w:t>
            </w:r>
            <w:r w:rsidRPr="0085617B">
              <w:rPr>
                <w:rFonts w:asciiTheme="majorHAnsi" w:eastAsia="Times New Roman" w:hAnsiTheme="majorHAnsi" w:cs="Arial"/>
                <w:b/>
                <w:bCs/>
                <w:sz w:val="20"/>
                <w:szCs w:val="20"/>
              </w:rPr>
              <w:t>h</w:t>
            </w:r>
            <w:r w:rsidRPr="0085617B">
              <w:rPr>
                <w:rFonts w:asciiTheme="majorHAnsi" w:eastAsia="Times New Roman" w:hAnsiTheme="majorHAnsi" w:cs="Arial"/>
                <w:b/>
                <w:bCs/>
                <w:spacing w:val="2"/>
                <w:sz w:val="20"/>
                <w:szCs w:val="20"/>
              </w:rPr>
              <w:t>o</w:t>
            </w:r>
            <w:r w:rsidRPr="0085617B">
              <w:rPr>
                <w:rFonts w:asciiTheme="majorHAnsi" w:eastAsia="Times New Roman" w:hAnsiTheme="majorHAnsi" w:cs="Arial"/>
                <w:b/>
                <w:bCs/>
                <w:sz w:val="20"/>
                <w:szCs w:val="20"/>
              </w:rPr>
              <w:t>d</w:t>
            </w:r>
          </w:p>
        </w:tc>
        <w:tc>
          <w:tcPr>
            <w:tcW w:w="2160" w:type="dxa"/>
            <w:tcBorders>
              <w:top w:val="single" w:sz="4" w:space="0" w:color="000000"/>
              <w:left w:val="single" w:sz="4" w:space="0" w:color="000000"/>
              <w:bottom w:val="single" w:sz="4" w:space="0" w:color="000000"/>
              <w:right w:val="single" w:sz="4" w:space="0" w:color="000000"/>
            </w:tcBorders>
          </w:tcPr>
          <w:p w:rsidR="00D8399E" w:rsidRPr="0085617B" w:rsidRDefault="00D8399E" w:rsidP="00D8399E">
            <w:pPr>
              <w:adjustRightInd w:val="0"/>
              <w:ind w:left="124" w:right="-20"/>
              <w:jc w:val="center"/>
              <w:rPr>
                <w:rFonts w:asciiTheme="majorHAnsi" w:eastAsia="Times New Roman" w:hAnsiTheme="majorHAnsi"/>
                <w:sz w:val="20"/>
                <w:szCs w:val="20"/>
              </w:rPr>
            </w:pPr>
            <w:r w:rsidRPr="0085617B">
              <w:rPr>
                <w:rFonts w:asciiTheme="majorHAnsi" w:eastAsia="Times New Roman" w:hAnsiTheme="majorHAnsi" w:cs="Arial"/>
                <w:b/>
                <w:bCs/>
                <w:spacing w:val="1"/>
                <w:sz w:val="20"/>
                <w:szCs w:val="20"/>
              </w:rPr>
              <w:t>W</w:t>
            </w:r>
            <w:r w:rsidRPr="0085617B">
              <w:rPr>
                <w:rFonts w:asciiTheme="majorHAnsi" w:eastAsia="Times New Roman" w:hAnsiTheme="majorHAnsi" w:cs="Arial"/>
                <w:b/>
                <w:bCs/>
                <w:spacing w:val="-3"/>
                <w:sz w:val="20"/>
                <w:szCs w:val="20"/>
              </w:rPr>
              <w:t>e</w:t>
            </w:r>
            <w:r w:rsidRPr="0085617B">
              <w:rPr>
                <w:rFonts w:asciiTheme="majorHAnsi" w:eastAsia="Times New Roman" w:hAnsiTheme="majorHAnsi" w:cs="Arial"/>
                <w:b/>
                <w:bCs/>
                <w:spacing w:val="1"/>
                <w:sz w:val="20"/>
                <w:szCs w:val="20"/>
              </w:rPr>
              <w:t>i</w:t>
            </w:r>
            <w:r w:rsidRPr="0085617B">
              <w:rPr>
                <w:rFonts w:asciiTheme="majorHAnsi" w:eastAsia="Times New Roman" w:hAnsiTheme="majorHAnsi" w:cs="Arial"/>
                <w:b/>
                <w:bCs/>
                <w:spacing w:val="2"/>
                <w:sz w:val="20"/>
                <w:szCs w:val="20"/>
              </w:rPr>
              <w:t>g</w:t>
            </w:r>
            <w:r w:rsidRPr="0085617B">
              <w:rPr>
                <w:rFonts w:asciiTheme="majorHAnsi" w:eastAsia="Times New Roman" w:hAnsiTheme="majorHAnsi" w:cs="Arial"/>
                <w:b/>
                <w:bCs/>
                <w:sz w:val="20"/>
                <w:szCs w:val="20"/>
              </w:rPr>
              <w:t>ht</w:t>
            </w:r>
          </w:p>
        </w:tc>
      </w:tr>
      <w:tr w:rsidR="00D8399E" w:rsidRPr="002F09D8" w:rsidTr="00F12EF4">
        <w:trPr>
          <w:trHeight w:hRule="exact" w:val="1360"/>
        </w:trPr>
        <w:tc>
          <w:tcPr>
            <w:tcW w:w="8370" w:type="dxa"/>
            <w:gridSpan w:val="4"/>
            <w:tcBorders>
              <w:top w:val="single" w:sz="4" w:space="0" w:color="000000"/>
              <w:left w:val="single" w:sz="4" w:space="0" w:color="000000"/>
              <w:bottom w:val="single" w:sz="4" w:space="0" w:color="000000"/>
              <w:right w:val="single" w:sz="4" w:space="0" w:color="000000"/>
            </w:tcBorders>
          </w:tcPr>
          <w:p w:rsidR="00D8399E" w:rsidRPr="002F09D8" w:rsidRDefault="00D8399E" w:rsidP="00D8399E">
            <w:pPr>
              <w:widowControl w:val="0"/>
              <w:numPr>
                <w:ilvl w:val="0"/>
                <w:numId w:val="2"/>
              </w:numPr>
              <w:autoSpaceDE w:val="0"/>
              <w:autoSpaceDN w:val="0"/>
              <w:adjustRightInd w:val="0"/>
              <w:spacing w:after="0" w:line="240" w:lineRule="auto"/>
              <w:rPr>
                <w:rFonts w:asciiTheme="majorHAnsi" w:eastAsia="Times New Roman" w:hAnsiTheme="majorHAnsi"/>
                <w:sz w:val="20"/>
                <w:szCs w:val="20"/>
              </w:rPr>
            </w:pPr>
            <w:r w:rsidRPr="002F09D8">
              <w:rPr>
                <w:rFonts w:asciiTheme="majorHAnsi" w:eastAsia="Times New Roman" w:hAnsiTheme="majorHAnsi"/>
                <w:sz w:val="20"/>
                <w:szCs w:val="20"/>
              </w:rPr>
              <w:t>Class participation + assignments</w:t>
            </w:r>
          </w:p>
          <w:p w:rsidR="00D8399E" w:rsidRPr="002F09D8" w:rsidRDefault="00D8399E" w:rsidP="00D8399E">
            <w:pPr>
              <w:widowControl w:val="0"/>
              <w:numPr>
                <w:ilvl w:val="0"/>
                <w:numId w:val="2"/>
              </w:numPr>
              <w:autoSpaceDE w:val="0"/>
              <w:autoSpaceDN w:val="0"/>
              <w:adjustRightInd w:val="0"/>
              <w:spacing w:after="0" w:line="240" w:lineRule="auto"/>
              <w:rPr>
                <w:rFonts w:asciiTheme="majorHAnsi" w:eastAsia="Times New Roman" w:hAnsiTheme="majorHAnsi"/>
                <w:sz w:val="20"/>
                <w:szCs w:val="20"/>
              </w:rPr>
            </w:pPr>
            <w:r w:rsidRPr="002F09D8">
              <w:rPr>
                <w:rFonts w:asciiTheme="majorHAnsi" w:eastAsia="Times New Roman" w:hAnsiTheme="majorHAnsi"/>
                <w:sz w:val="20"/>
                <w:szCs w:val="20"/>
              </w:rPr>
              <w:t>Research proposal +presentation</w:t>
            </w:r>
          </w:p>
          <w:p w:rsidR="00D8399E" w:rsidRPr="002F09D8" w:rsidRDefault="00D8399E" w:rsidP="00D8399E">
            <w:pPr>
              <w:widowControl w:val="0"/>
              <w:numPr>
                <w:ilvl w:val="0"/>
                <w:numId w:val="2"/>
              </w:numPr>
              <w:autoSpaceDE w:val="0"/>
              <w:autoSpaceDN w:val="0"/>
              <w:adjustRightInd w:val="0"/>
              <w:spacing w:after="0" w:line="240" w:lineRule="auto"/>
              <w:rPr>
                <w:rFonts w:asciiTheme="majorHAnsi" w:eastAsia="Times New Roman" w:hAnsiTheme="majorHAnsi"/>
                <w:sz w:val="20"/>
                <w:szCs w:val="20"/>
              </w:rPr>
            </w:pPr>
            <w:r w:rsidRPr="002F09D8">
              <w:rPr>
                <w:rFonts w:asciiTheme="majorHAnsi" w:eastAsia="Times New Roman" w:hAnsiTheme="majorHAnsi"/>
                <w:sz w:val="20"/>
                <w:szCs w:val="20"/>
              </w:rPr>
              <w:t>Midterm Exam</w:t>
            </w:r>
          </w:p>
          <w:p w:rsidR="00D8399E" w:rsidRPr="0085617B" w:rsidRDefault="00D8399E" w:rsidP="00D8399E">
            <w:pPr>
              <w:widowControl w:val="0"/>
              <w:numPr>
                <w:ilvl w:val="0"/>
                <w:numId w:val="2"/>
              </w:numPr>
              <w:autoSpaceDE w:val="0"/>
              <w:autoSpaceDN w:val="0"/>
              <w:adjustRightInd w:val="0"/>
              <w:spacing w:after="0" w:line="240" w:lineRule="auto"/>
              <w:rPr>
                <w:rFonts w:asciiTheme="majorHAnsi" w:eastAsia="Times New Roman" w:hAnsiTheme="majorHAnsi"/>
                <w:sz w:val="20"/>
                <w:szCs w:val="20"/>
              </w:rPr>
            </w:pPr>
            <w:r w:rsidRPr="002F09D8">
              <w:rPr>
                <w:rFonts w:asciiTheme="majorHAnsi" w:eastAsia="Times New Roman" w:hAnsiTheme="majorHAnsi"/>
                <w:sz w:val="20"/>
                <w:szCs w:val="20"/>
              </w:rPr>
              <w:t>Final Exam</w:t>
            </w:r>
            <w:r w:rsidRPr="002F09D8">
              <w:rPr>
                <w:rFonts w:asciiTheme="majorHAnsi" w:eastAsia="Times New Roman" w:hAnsiTheme="majorHAnsi"/>
                <w:sz w:val="20"/>
                <w:szCs w:val="20"/>
              </w:rPr>
              <w:tab/>
            </w:r>
          </w:p>
        </w:tc>
        <w:tc>
          <w:tcPr>
            <w:tcW w:w="2160" w:type="dxa"/>
            <w:tcBorders>
              <w:top w:val="single" w:sz="4" w:space="0" w:color="000000"/>
              <w:left w:val="single" w:sz="4" w:space="0" w:color="000000"/>
              <w:bottom w:val="single" w:sz="4" w:space="0" w:color="000000"/>
              <w:right w:val="single" w:sz="4" w:space="0" w:color="000000"/>
            </w:tcBorders>
          </w:tcPr>
          <w:p w:rsidR="00D8399E" w:rsidRPr="002F09D8" w:rsidRDefault="00E67FC6" w:rsidP="00D8399E">
            <w:pPr>
              <w:widowControl w:val="0"/>
              <w:autoSpaceDE w:val="0"/>
              <w:autoSpaceDN w:val="0"/>
              <w:adjustRightInd w:val="0"/>
              <w:spacing w:after="0" w:line="240" w:lineRule="auto"/>
              <w:ind w:left="90"/>
              <w:jc w:val="center"/>
              <w:rPr>
                <w:rFonts w:asciiTheme="majorHAnsi" w:eastAsia="Times New Roman" w:hAnsiTheme="majorHAnsi"/>
                <w:sz w:val="20"/>
                <w:szCs w:val="20"/>
              </w:rPr>
            </w:pPr>
            <w:r>
              <w:rPr>
                <w:rFonts w:asciiTheme="majorHAnsi" w:eastAsia="Times New Roman" w:hAnsiTheme="majorHAnsi"/>
                <w:sz w:val="20"/>
                <w:szCs w:val="20"/>
              </w:rPr>
              <w:t>15</w:t>
            </w:r>
            <w:r w:rsidR="00D8399E" w:rsidRPr="002F09D8">
              <w:rPr>
                <w:rFonts w:asciiTheme="majorHAnsi" w:eastAsia="Times New Roman" w:hAnsiTheme="majorHAnsi"/>
                <w:sz w:val="20"/>
                <w:szCs w:val="20"/>
              </w:rPr>
              <w:t>%</w:t>
            </w:r>
          </w:p>
          <w:p w:rsidR="00D8399E" w:rsidRPr="002F09D8" w:rsidRDefault="00D8399E" w:rsidP="00D8399E">
            <w:pPr>
              <w:widowControl w:val="0"/>
              <w:autoSpaceDE w:val="0"/>
              <w:autoSpaceDN w:val="0"/>
              <w:adjustRightInd w:val="0"/>
              <w:spacing w:after="0" w:line="240" w:lineRule="auto"/>
              <w:ind w:left="90"/>
              <w:jc w:val="center"/>
              <w:rPr>
                <w:rFonts w:asciiTheme="majorHAnsi" w:eastAsia="Times New Roman" w:hAnsiTheme="majorHAnsi"/>
                <w:sz w:val="20"/>
                <w:szCs w:val="20"/>
              </w:rPr>
            </w:pPr>
            <w:r w:rsidRPr="002F09D8">
              <w:rPr>
                <w:rFonts w:asciiTheme="majorHAnsi" w:eastAsia="Times New Roman" w:hAnsiTheme="majorHAnsi"/>
                <w:sz w:val="20"/>
                <w:szCs w:val="20"/>
              </w:rPr>
              <w:t>30%</w:t>
            </w:r>
          </w:p>
          <w:p w:rsidR="00D8399E" w:rsidRPr="002F09D8" w:rsidRDefault="009566F6" w:rsidP="00D8399E">
            <w:pPr>
              <w:widowControl w:val="0"/>
              <w:autoSpaceDE w:val="0"/>
              <w:autoSpaceDN w:val="0"/>
              <w:adjustRightInd w:val="0"/>
              <w:spacing w:after="0" w:line="240" w:lineRule="auto"/>
              <w:ind w:left="90"/>
              <w:jc w:val="center"/>
              <w:rPr>
                <w:rFonts w:asciiTheme="majorHAnsi" w:eastAsia="Times New Roman" w:hAnsiTheme="majorHAnsi"/>
                <w:sz w:val="20"/>
                <w:szCs w:val="20"/>
              </w:rPr>
            </w:pPr>
            <w:r>
              <w:rPr>
                <w:rFonts w:asciiTheme="majorHAnsi" w:eastAsia="Times New Roman" w:hAnsiTheme="majorHAnsi"/>
                <w:sz w:val="20"/>
                <w:szCs w:val="20"/>
              </w:rPr>
              <w:t>25</w:t>
            </w:r>
            <w:r w:rsidR="00D8399E" w:rsidRPr="002F09D8">
              <w:rPr>
                <w:rFonts w:asciiTheme="majorHAnsi" w:eastAsia="Times New Roman" w:hAnsiTheme="majorHAnsi"/>
                <w:sz w:val="20"/>
                <w:szCs w:val="20"/>
              </w:rPr>
              <w:t>%</w:t>
            </w:r>
          </w:p>
          <w:p w:rsidR="00D8399E" w:rsidRPr="0085617B" w:rsidRDefault="00D8399E" w:rsidP="00D8399E">
            <w:pPr>
              <w:widowControl w:val="0"/>
              <w:autoSpaceDE w:val="0"/>
              <w:autoSpaceDN w:val="0"/>
              <w:adjustRightInd w:val="0"/>
              <w:spacing w:after="0" w:line="240" w:lineRule="auto"/>
              <w:ind w:left="90"/>
              <w:jc w:val="center"/>
              <w:rPr>
                <w:rFonts w:asciiTheme="majorHAnsi" w:eastAsia="Times New Roman" w:hAnsiTheme="majorHAnsi"/>
                <w:sz w:val="20"/>
                <w:szCs w:val="20"/>
              </w:rPr>
            </w:pPr>
            <w:r w:rsidRPr="002F09D8">
              <w:rPr>
                <w:rFonts w:asciiTheme="majorHAnsi" w:eastAsia="Times New Roman" w:hAnsiTheme="majorHAnsi"/>
                <w:sz w:val="20"/>
                <w:szCs w:val="20"/>
              </w:rPr>
              <w:t>30%</w:t>
            </w:r>
          </w:p>
        </w:tc>
      </w:tr>
      <w:tr w:rsidR="00D8399E" w:rsidRPr="0085617B" w:rsidTr="00F12EF4">
        <w:trPr>
          <w:trHeight w:hRule="exact" w:val="478"/>
        </w:trPr>
        <w:tc>
          <w:tcPr>
            <w:tcW w:w="10530"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8399E" w:rsidRPr="0085617B" w:rsidRDefault="00D8399E" w:rsidP="002F09D8">
            <w:pPr>
              <w:widowControl w:val="0"/>
              <w:autoSpaceDE w:val="0"/>
              <w:autoSpaceDN w:val="0"/>
              <w:spacing w:after="0" w:line="240" w:lineRule="auto"/>
              <w:rPr>
                <w:rFonts w:ascii="Cambria" w:eastAsiaTheme="minorEastAsia" w:hAnsi="Cambria" w:cs="Simplified Arabic"/>
                <w:sz w:val="20"/>
                <w:szCs w:val="20"/>
              </w:rPr>
            </w:pPr>
          </w:p>
        </w:tc>
      </w:tr>
      <w:tr w:rsidR="002F09D8" w:rsidRPr="0085617B" w:rsidTr="00412E64">
        <w:trPr>
          <w:trHeight w:hRule="exact" w:val="370"/>
        </w:trPr>
        <w:tc>
          <w:tcPr>
            <w:tcW w:w="10530" w:type="dxa"/>
            <w:gridSpan w:val="5"/>
            <w:tcBorders>
              <w:top w:val="single" w:sz="4" w:space="0" w:color="000000"/>
              <w:left w:val="single" w:sz="4" w:space="0" w:color="000000"/>
              <w:bottom w:val="single" w:sz="4" w:space="0" w:color="000000"/>
              <w:right w:val="single" w:sz="3" w:space="0" w:color="000000"/>
            </w:tcBorders>
            <w:shd w:val="clear" w:color="auto" w:fill="D9D9D9" w:themeFill="background1" w:themeFillShade="D9"/>
          </w:tcPr>
          <w:p w:rsidR="002F09D8" w:rsidRPr="002F09D8" w:rsidRDefault="002F09D8" w:rsidP="006A4875">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p>
        </w:tc>
      </w:tr>
      <w:tr w:rsidR="00D8399E" w:rsidRPr="0085617B" w:rsidTr="00F12EF4">
        <w:trPr>
          <w:trHeight w:hRule="exact" w:val="529"/>
        </w:trPr>
        <w:tc>
          <w:tcPr>
            <w:tcW w:w="10530" w:type="dxa"/>
            <w:gridSpan w:val="5"/>
            <w:tcBorders>
              <w:top w:val="single" w:sz="4" w:space="0" w:color="000000"/>
              <w:left w:val="single" w:sz="4" w:space="0" w:color="000000"/>
              <w:bottom w:val="single" w:sz="4" w:space="0" w:color="000000"/>
              <w:right w:val="single" w:sz="3" w:space="0" w:color="000000"/>
            </w:tcBorders>
          </w:tcPr>
          <w:p w:rsidR="006A4875" w:rsidRPr="002F09D8" w:rsidRDefault="006A4875" w:rsidP="006A4875">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p>
          <w:p w:rsidR="00D8399E" w:rsidRPr="0085617B" w:rsidRDefault="00D8399E" w:rsidP="006A4875">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r w:rsidRPr="0085617B">
              <w:rPr>
                <w:rFonts w:ascii="Cambria" w:eastAsia="Times New Roman" w:hAnsi="Cambria" w:cs="Arial"/>
                <w:b/>
                <w:bCs/>
                <w:spacing w:val="-2"/>
                <w:sz w:val="20"/>
                <w:szCs w:val="20"/>
              </w:rPr>
              <w:t xml:space="preserve">ESSENTIAL READINGS: textbook, </w:t>
            </w:r>
          </w:p>
        </w:tc>
      </w:tr>
      <w:tr w:rsidR="00D8399E" w:rsidRPr="0085617B" w:rsidTr="00F12EF4">
        <w:trPr>
          <w:trHeight w:hRule="exact" w:val="730"/>
        </w:trPr>
        <w:tc>
          <w:tcPr>
            <w:tcW w:w="10530" w:type="dxa"/>
            <w:gridSpan w:val="5"/>
            <w:tcBorders>
              <w:top w:val="single" w:sz="4" w:space="0" w:color="000000"/>
              <w:left w:val="single" w:sz="4" w:space="0" w:color="000000"/>
              <w:bottom w:val="single" w:sz="4" w:space="0" w:color="000000"/>
              <w:right w:val="single" w:sz="3" w:space="0" w:color="000000"/>
            </w:tcBorders>
          </w:tcPr>
          <w:p w:rsidR="00D8399E" w:rsidRPr="002F09D8" w:rsidRDefault="00D8399E" w:rsidP="006A4875">
            <w:pPr>
              <w:widowControl w:val="0"/>
              <w:numPr>
                <w:ilvl w:val="0"/>
                <w:numId w:val="1"/>
              </w:numPr>
              <w:shd w:val="clear" w:color="auto" w:fill="FFFFFF"/>
              <w:autoSpaceDE w:val="0"/>
              <w:autoSpaceDN w:val="0"/>
              <w:spacing w:before="75" w:after="0" w:line="253" w:lineRule="atLeast"/>
              <w:rPr>
                <w:rFonts w:asciiTheme="majorHAnsi" w:eastAsia="Times New Roman" w:hAnsiTheme="majorHAnsi"/>
                <w:sz w:val="20"/>
                <w:szCs w:val="20"/>
              </w:rPr>
            </w:pPr>
            <w:r w:rsidRPr="002F09D8">
              <w:rPr>
                <w:rFonts w:asciiTheme="majorHAnsi" w:eastAsia="Times New Roman" w:hAnsiTheme="majorHAnsi"/>
                <w:sz w:val="20"/>
                <w:szCs w:val="20"/>
              </w:rPr>
              <w:t xml:space="preserve"> </w:t>
            </w:r>
            <w:proofErr w:type="spellStart"/>
            <w:r w:rsidRPr="002F09D8">
              <w:rPr>
                <w:rFonts w:asciiTheme="majorHAnsi" w:eastAsia="Times New Roman" w:hAnsiTheme="majorHAnsi"/>
                <w:sz w:val="20"/>
                <w:szCs w:val="20"/>
              </w:rPr>
              <w:t>Sekaran</w:t>
            </w:r>
            <w:proofErr w:type="spellEnd"/>
            <w:r w:rsidRPr="002F09D8">
              <w:rPr>
                <w:rFonts w:asciiTheme="majorHAnsi" w:eastAsia="Times New Roman" w:hAnsiTheme="majorHAnsi"/>
                <w:sz w:val="20"/>
                <w:szCs w:val="20"/>
              </w:rPr>
              <w:t>, U.</w:t>
            </w:r>
            <w:proofErr w:type="gramStart"/>
            <w:r w:rsidRPr="002F09D8">
              <w:rPr>
                <w:rFonts w:asciiTheme="majorHAnsi" w:eastAsia="Times New Roman" w:hAnsiTheme="majorHAnsi"/>
                <w:sz w:val="20"/>
                <w:szCs w:val="20"/>
              </w:rPr>
              <w:t>,  and</w:t>
            </w:r>
            <w:proofErr w:type="gramEnd"/>
            <w:r w:rsidRPr="002F09D8">
              <w:rPr>
                <w:rFonts w:asciiTheme="majorHAnsi" w:eastAsia="Times New Roman" w:hAnsiTheme="majorHAnsi"/>
                <w:sz w:val="20"/>
                <w:szCs w:val="20"/>
              </w:rPr>
              <w:t xml:space="preserve"> Roger </w:t>
            </w:r>
            <w:proofErr w:type="spellStart"/>
            <w:r w:rsidRPr="002F09D8">
              <w:rPr>
                <w:rFonts w:asciiTheme="majorHAnsi" w:eastAsia="Times New Roman" w:hAnsiTheme="majorHAnsi"/>
                <w:sz w:val="20"/>
                <w:szCs w:val="20"/>
              </w:rPr>
              <w:t>Bougie</w:t>
            </w:r>
            <w:proofErr w:type="spellEnd"/>
            <w:r w:rsidRPr="002F09D8">
              <w:rPr>
                <w:rFonts w:asciiTheme="majorHAnsi" w:eastAsia="Times New Roman" w:hAnsiTheme="majorHAnsi"/>
                <w:sz w:val="20"/>
                <w:szCs w:val="20"/>
              </w:rPr>
              <w:t xml:space="preserve"> (2013) </w:t>
            </w:r>
            <w:proofErr w:type="spellStart"/>
            <w:r w:rsidRPr="002F09D8">
              <w:rPr>
                <w:rFonts w:asciiTheme="majorHAnsi" w:eastAsia="Times New Roman" w:hAnsiTheme="majorHAnsi"/>
                <w:sz w:val="20"/>
                <w:szCs w:val="20"/>
              </w:rPr>
              <w:t>ResearchMethods</w:t>
            </w:r>
            <w:proofErr w:type="spellEnd"/>
            <w:r w:rsidRPr="002F09D8">
              <w:rPr>
                <w:rFonts w:asciiTheme="majorHAnsi" w:eastAsia="Times New Roman" w:hAnsiTheme="majorHAnsi"/>
                <w:sz w:val="20"/>
                <w:szCs w:val="20"/>
              </w:rPr>
              <w:t xml:space="preserve"> for Business-A Skill Building Approach. John Wiley. New York. 6thEdition</w:t>
            </w:r>
          </w:p>
          <w:p w:rsidR="00D8399E" w:rsidRPr="0085617B" w:rsidRDefault="00D8399E" w:rsidP="00DF4160">
            <w:pPr>
              <w:adjustRightInd w:val="0"/>
              <w:rPr>
                <w:rFonts w:asciiTheme="majorHAnsi" w:eastAsia="Times New Roman" w:hAnsiTheme="majorHAnsi"/>
                <w:sz w:val="20"/>
                <w:szCs w:val="20"/>
              </w:rPr>
            </w:pPr>
          </w:p>
        </w:tc>
      </w:tr>
      <w:tr w:rsidR="002F09D8" w:rsidRPr="0085617B" w:rsidTr="00412E64">
        <w:trPr>
          <w:trHeight w:hRule="exact" w:val="352"/>
        </w:trPr>
        <w:tc>
          <w:tcPr>
            <w:tcW w:w="10530" w:type="dxa"/>
            <w:gridSpan w:val="5"/>
            <w:tcBorders>
              <w:top w:val="single" w:sz="4" w:space="0" w:color="000000"/>
              <w:left w:val="single" w:sz="4" w:space="0" w:color="000000"/>
              <w:bottom w:val="single" w:sz="4" w:space="0" w:color="000000"/>
              <w:right w:val="single" w:sz="3" w:space="0" w:color="000000"/>
            </w:tcBorders>
            <w:shd w:val="clear" w:color="auto" w:fill="D9D9D9" w:themeFill="background1" w:themeFillShade="D9"/>
          </w:tcPr>
          <w:p w:rsidR="002F09D8" w:rsidRPr="002F09D8" w:rsidRDefault="002F09D8" w:rsidP="006A4875">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p>
        </w:tc>
      </w:tr>
      <w:tr w:rsidR="00D8399E" w:rsidRPr="0085617B" w:rsidTr="00F12EF4">
        <w:trPr>
          <w:trHeight w:hRule="exact" w:val="532"/>
        </w:trPr>
        <w:tc>
          <w:tcPr>
            <w:tcW w:w="10530" w:type="dxa"/>
            <w:gridSpan w:val="5"/>
            <w:tcBorders>
              <w:top w:val="single" w:sz="4" w:space="0" w:color="000000"/>
              <w:left w:val="single" w:sz="4" w:space="0" w:color="000000"/>
              <w:bottom w:val="single" w:sz="4" w:space="0" w:color="000000"/>
              <w:right w:val="single" w:sz="3" w:space="0" w:color="000000"/>
            </w:tcBorders>
          </w:tcPr>
          <w:p w:rsidR="00D8399E" w:rsidRPr="002F09D8" w:rsidRDefault="00D8399E" w:rsidP="006A4875">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p>
          <w:p w:rsidR="00D8399E" w:rsidRPr="002F09D8" w:rsidRDefault="00D8399E" w:rsidP="006A4875">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r w:rsidRPr="0085617B">
              <w:rPr>
                <w:rFonts w:ascii="Cambria" w:eastAsia="Times New Roman" w:hAnsi="Cambria" w:cs="Arial"/>
                <w:b/>
                <w:bCs/>
                <w:spacing w:val="-2"/>
                <w:sz w:val="20"/>
                <w:szCs w:val="20"/>
              </w:rPr>
              <w:t>MEANS/PROCESSES FOR STUDENT FEEDBACK ON COURSE</w:t>
            </w:r>
          </w:p>
          <w:p w:rsidR="00D8399E" w:rsidRPr="002F09D8" w:rsidRDefault="00D8399E" w:rsidP="006A4875">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p>
          <w:p w:rsidR="00D8399E" w:rsidRPr="0085617B" w:rsidRDefault="00D8399E" w:rsidP="006A4875">
            <w:pPr>
              <w:widowControl w:val="0"/>
              <w:autoSpaceDE w:val="0"/>
              <w:autoSpaceDN w:val="0"/>
              <w:adjustRightInd w:val="0"/>
              <w:spacing w:after="0" w:line="191" w:lineRule="exact"/>
              <w:ind w:left="97" w:right="-20"/>
              <w:rPr>
                <w:rFonts w:ascii="Cambria" w:eastAsia="Times New Roman" w:hAnsi="Cambria" w:cs="Arial"/>
                <w:b/>
                <w:bCs/>
                <w:spacing w:val="-2"/>
                <w:sz w:val="20"/>
                <w:szCs w:val="20"/>
              </w:rPr>
            </w:pPr>
          </w:p>
        </w:tc>
      </w:tr>
      <w:tr w:rsidR="00D8399E" w:rsidRPr="0085617B" w:rsidTr="00F12EF4">
        <w:trPr>
          <w:trHeight w:hRule="exact" w:val="1828"/>
        </w:trPr>
        <w:tc>
          <w:tcPr>
            <w:tcW w:w="10530" w:type="dxa"/>
            <w:gridSpan w:val="5"/>
            <w:tcBorders>
              <w:top w:val="single" w:sz="4" w:space="0" w:color="000000"/>
              <w:left w:val="single" w:sz="4" w:space="0" w:color="000000"/>
              <w:bottom w:val="single" w:sz="3" w:space="0" w:color="000000"/>
              <w:right w:val="single" w:sz="3" w:space="0" w:color="000000"/>
            </w:tcBorders>
          </w:tcPr>
          <w:p w:rsidR="00D8399E" w:rsidRPr="002F09D8" w:rsidRDefault="00D8399E" w:rsidP="006A4875">
            <w:pPr>
              <w:widowControl w:val="0"/>
              <w:numPr>
                <w:ilvl w:val="0"/>
                <w:numId w:val="1"/>
              </w:numPr>
              <w:shd w:val="clear" w:color="auto" w:fill="FFFFFF"/>
              <w:autoSpaceDE w:val="0"/>
              <w:autoSpaceDN w:val="0"/>
              <w:spacing w:before="75" w:after="0" w:line="253" w:lineRule="atLeast"/>
              <w:rPr>
                <w:rFonts w:ascii="Cambria" w:eastAsia="Times New Roman" w:hAnsi="Cambria" w:cs="Times New Roman"/>
                <w:sz w:val="20"/>
                <w:szCs w:val="20"/>
              </w:rPr>
            </w:pPr>
            <w:r w:rsidRPr="002F09D8">
              <w:rPr>
                <w:rFonts w:ascii="Cambria" w:eastAsia="Times New Roman" w:hAnsi="Cambria" w:cs="Times New Roman"/>
                <w:sz w:val="20"/>
                <w:szCs w:val="20"/>
              </w:rPr>
              <w:t>Students are asked to complete evaluation of their learning experiences at the conclusion of each course in which they enroll. Questionnaire items relate to the overall evaluation of the course as well as an evaluation of teaching.</w:t>
            </w:r>
          </w:p>
          <w:p w:rsidR="00D8399E" w:rsidRPr="002F09D8" w:rsidRDefault="00D8399E" w:rsidP="006A4875">
            <w:pPr>
              <w:widowControl w:val="0"/>
              <w:numPr>
                <w:ilvl w:val="0"/>
                <w:numId w:val="1"/>
              </w:numPr>
              <w:shd w:val="clear" w:color="auto" w:fill="FFFFFF"/>
              <w:autoSpaceDE w:val="0"/>
              <w:autoSpaceDN w:val="0"/>
              <w:spacing w:before="75" w:after="0" w:line="253" w:lineRule="atLeast"/>
              <w:rPr>
                <w:rFonts w:ascii="Cambria" w:eastAsia="Times New Roman" w:hAnsi="Cambria" w:cs="Times New Roman"/>
                <w:sz w:val="20"/>
                <w:szCs w:val="20"/>
              </w:rPr>
            </w:pPr>
            <w:r w:rsidRPr="002F09D8">
              <w:rPr>
                <w:rFonts w:ascii="Cambria" w:eastAsia="Times New Roman" w:hAnsi="Cambria" w:cs="Times New Roman"/>
                <w:sz w:val="20"/>
                <w:szCs w:val="20"/>
              </w:rPr>
              <w:t>Regular feedback on the course is requested from students During Class. Students may also give comments at the comments box in the class in the first week of each month.</w:t>
            </w:r>
          </w:p>
        </w:tc>
      </w:tr>
      <w:tr w:rsidR="002F09D8" w:rsidRPr="0085617B" w:rsidTr="002F09D8">
        <w:trPr>
          <w:trHeight w:hRule="exact" w:val="394"/>
        </w:trPr>
        <w:tc>
          <w:tcPr>
            <w:tcW w:w="10530" w:type="dxa"/>
            <w:gridSpan w:val="5"/>
            <w:tcBorders>
              <w:top w:val="single" w:sz="3" w:space="0" w:color="000000"/>
              <w:left w:val="single" w:sz="4" w:space="0" w:color="000000"/>
              <w:bottom w:val="single" w:sz="4" w:space="0" w:color="000000"/>
              <w:right w:val="single" w:sz="3" w:space="0" w:color="000000"/>
            </w:tcBorders>
            <w:shd w:val="clear" w:color="auto" w:fill="D9D9D9" w:themeFill="background1" w:themeFillShade="D9"/>
          </w:tcPr>
          <w:p w:rsidR="002F09D8" w:rsidRPr="002F09D8" w:rsidRDefault="002F09D8" w:rsidP="006A4875">
            <w:pPr>
              <w:widowControl w:val="0"/>
              <w:autoSpaceDE w:val="0"/>
              <w:autoSpaceDN w:val="0"/>
              <w:adjustRightInd w:val="0"/>
              <w:spacing w:after="0" w:line="191" w:lineRule="exact"/>
              <w:ind w:left="97" w:right="-20"/>
              <w:rPr>
                <w:rFonts w:asciiTheme="majorHAnsi" w:eastAsia="Times New Roman" w:hAnsiTheme="majorHAnsi" w:cs="Arial"/>
                <w:b/>
                <w:bCs/>
                <w:spacing w:val="-2"/>
                <w:sz w:val="20"/>
                <w:szCs w:val="20"/>
              </w:rPr>
            </w:pPr>
          </w:p>
        </w:tc>
      </w:tr>
      <w:tr w:rsidR="00D8399E" w:rsidRPr="0085617B" w:rsidTr="00F12EF4">
        <w:trPr>
          <w:trHeight w:hRule="exact" w:val="529"/>
        </w:trPr>
        <w:tc>
          <w:tcPr>
            <w:tcW w:w="10530" w:type="dxa"/>
            <w:gridSpan w:val="5"/>
            <w:tcBorders>
              <w:top w:val="single" w:sz="3" w:space="0" w:color="000000"/>
              <w:left w:val="single" w:sz="4" w:space="0" w:color="000000"/>
              <w:bottom w:val="single" w:sz="4" w:space="0" w:color="000000"/>
              <w:right w:val="single" w:sz="3" w:space="0" w:color="000000"/>
            </w:tcBorders>
          </w:tcPr>
          <w:p w:rsidR="00D8399E" w:rsidRPr="002F09D8" w:rsidRDefault="00D8399E" w:rsidP="006A4875">
            <w:pPr>
              <w:widowControl w:val="0"/>
              <w:autoSpaceDE w:val="0"/>
              <w:autoSpaceDN w:val="0"/>
              <w:adjustRightInd w:val="0"/>
              <w:spacing w:after="0" w:line="191" w:lineRule="exact"/>
              <w:ind w:left="97" w:right="-20"/>
              <w:rPr>
                <w:rFonts w:asciiTheme="majorHAnsi" w:eastAsia="Times New Roman" w:hAnsiTheme="majorHAnsi" w:cs="Arial"/>
                <w:b/>
                <w:bCs/>
                <w:spacing w:val="-2"/>
                <w:sz w:val="20"/>
                <w:szCs w:val="20"/>
              </w:rPr>
            </w:pPr>
          </w:p>
          <w:p w:rsidR="00D8399E" w:rsidRPr="0085617B" w:rsidRDefault="00D8399E" w:rsidP="006A4875">
            <w:pPr>
              <w:widowControl w:val="0"/>
              <w:autoSpaceDE w:val="0"/>
              <w:autoSpaceDN w:val="0"/>
              <w:adjustRightInd w:val="0"/>
              <w:spacing w:after="0" w:line="191" w:lineRule="exact"/>
              <w:ind w:left="97" w:right="-20"/>
              <w:rPr>
                <w:rFonts w:asciiTheme="majorHAnsi" w:eastAsia="Times New Roman" w:hAnsiTheme="majorHAnsi"/>
                <w:sz w:val="20"/>
                <w:szCs w:val="20"/>
              </w:rPr>
            </w:pPr>
            <w:r w:rsidRPr="0085617B">
              <w:rPr>
                <w:rFonts w:asciiTheme="majorHAnsi" w:eastAsia="Times New Roman" w:hAnsiTheme="majorHAnsi" w:cs="Arial"/>
                <w:b/>
                <w:bCs/>
                <w:spacing w:val="-2"/>
                <w:sz w:val="20"/>
                <w:szCs w:val="20"/>
              </w:rPr>
              <w:t>C</w:t>
            </w:r>
            <w:r w:rsidRPr="0085617B">
              <w:rPr>
                <w:rFonts w:asciiTheme="majorHAnsi" w:eastAsia="Times New Roman" w:hAnsiTheme="majorHAnsi" w:cs="Arial"/>
                <w:b/>
                <w:bCs/>
                <w:sz w:val="20"/>
                <w:szCs w:val="20"/>
              </w:rPr>
              <w:t>OURSE</w:t>
            </w:r>
            <w:r w:rsidRPr="0085617B">
              <w:rPr>
                <w:rFonts w:asciiTheme="majorHAnsi" w:eastAsia="Times New Roman" w:hAnsiTheme="majorHAnsi" w:cs="Arial"/>
                <w:b/>
                <w:bCs/>
                <w:spacing w:val="-7"/>
                <w:sz w:val="20"/>
                <w:szCs w:val="20"/>
              </w:rPr>
              <w:t xml:space="preserve"> </w:t>
            </w:r>
            <w:r w:rsidRPr="0085617B">
              <w:rPr>
                <w:rFonts w:ascii="Cambria" w:eastAsia="Times New Roman" w:hAnsi="Cambria" w:cs="Arial"/>
                <w:b/>
                <w:bCs/>
                <w:spacing w:val="-2"/>
                <w:sz w:val="20"/>
                <w:szCs w:val="20"/>
              </w:rPr>
              <w:t>POLICY</w:t>
            </w:r>
            <w:r w:rsidRPr="002F09D8">
              <w:rPr>
                <w:rFonts w:asciiTheme="majorHAnsi" w:eastAsia="Times New Roman" w:hAnsiTheme="majorHAnsi" w:cs="Arial"/>
                <w:b/>
                <w:bCs/>
                <w:spacing w:val="-3"/>
                <w:sz w:val="20"/>
                <w:szCs w:val="20"/>
              </w:rPr>
              <w:t>:</w:t>
            </w:r>
          </w:p>
        </w:tc>
      </w:tr>
      <w:tr w:rsidR="00D8399E" w:rsidRPr="0085617B" w:rsidTr="009650AD">
        <w:trPr>
          <w:trHeight w:hRule="exact" w:val="1657"/>
        </w:trPr>
        <w:tc>
          <w:tcPr>
            <w:tcW w:w="10530" w:type="dxa"/>
            <w:gridSpan w:val="5"/>
            <w:tcBorders>
              <w:top w:val="single" w:sz="4" w:space="0" w:color="000000"/>
              <w:left w:val="single" w:sz="4" w:space="0" w:color="000000"/>
              <w:bottom w:val="single" w:sz="4" w:space="0" w:color="000000"/>
              <w:right w:val="single" w:sz="3" w:space="0" w:color="000000"/>
            </w:tcBorders>
          </w:tcPr>
          <w:p w:rsidR="00D8399E" w:rsidRPr="002F09D8" w:rsidRDefault="00D8399E" w:rsidP="006A4875">
            <w:pPr>
              <w:widowControl w:val="0"/>
              <w:numPr>
                <w:ilvl w:val="0"/>
                <w:numId w:val="1"/>
              </w:numPr>
              <w:shd w:val="clear" w:color="auto" w:fill="FFFFFF"/>
              <w:autoSpaceDE w:val="0"/>
              <w:autoSpaceDN w:val="0"/>
              <w:spacing w:before="75" w:after="0" w:line="253" w:lineRule="atLeast"/>
              <w:rPr>
                <w:rFonts w:ascii="Cambria" w:eastAsia="Times New Roman" w:hAnsi="Cambria" w:cs="Times New Roman"/>
                <w:sz w:val="20"/>
                <w:szCs w:val="20"/>
              </w:rPr>
            </w:pPr>
            <w:r w:rsidRPr="002F09D8">
              <w:rPr>
                <w:rFonts w:ascii="Cambria" w:eastAsia="Times New Roman" w:hAnsi="Cambria" w:cs="Times New Roman"/>
                <w:sz w:val="20"/>
                <w:szCs w:val="20"/>
              </w:rPr>
              <w:t>Unless otherwise stated, the normal course administration policies and rules of the Faculty of Business and economics apply.</w:t>
            </w:r>
          </w:p>
          <w:p w:rsidR="00D8399E" w:rsidRPr="002F09D8" w:rsidRDefault="00D8399E" w:rsidP="006A4875">
            <w:pPr>
              <w:widowControl w:val="0"/>
              <w:numPr>
                <w:ilvl w:val="0"/>
                <w:numId w:val="1"/>
              </w:numPr>
              <w:shd w:val="clear" w:color="auto" w:fill="FFFFFF"/>
              <w:autoSpaceDE w:val="0"/>
              <w:autoSpaceDN w:val="0"/>
              <w:spacing w:before="75" w:after="0" w:line="253" w:lineRule="atLeast"/>
              <w:rPr>
                <w:rFonts w:ascii="Cambria" w:eastAsia="Times New Roman" w:hAnsi="Cambria" w:cs="Times New Roman"/>
                <w:sz w:val="20"/>
                <w:szCs w:val="20"/>
              </w:rPr>
            </w:pPr>
            <w:r w:rsidRPr="002F09D8">
              <w:rPr>
                <w:rFonts w:ascii="Cambria" w:eastAsia="Times New Roman" w:hAnsi="Cambria" w:cs="Times New Roman"/>
                <w:sz w:val="20"/>
                <w:szCs w:val="20"/>
              </w:rPr>
              <w:t>The University Regulations on academic misconduct will be strictly enforced</w:t>
            </w:r>
          </w:p>
          <w:p w:rsidR="00D8399E" w:rsidRPr="002F09D8" w:rsidRDefault="00D8399E" w:rsidP="006A4875">
            <w:pPr>
              <w:widowControl w:val="0"/>
              <w:numPr>
                <w:ilvl w:val="0"/>
                <w:numId w:val="1"/>
              </w:numPr>
              <w:shd w:val="clear" w:color="auto" w:fill="FFFFFF"/>
              <w:autoSpaceDE w:val="0"/>
              <w:autoSpaceDN w:val="0"/>
              <w:spacing w:before="75" w:after="0" w:line="253" w:lineRule="atLeast"/>
              <w:rPr>
                <w:rFonts w:ascii="Cambria" w:eastAsia="Times New Roman" w:hAnsi="Cambria" w:cs="Times New Roman"/>
                <w:sz w:val="20"/>
                <w:szCs w:val="20"/>
              </w:rPr>
            </w:pPr>
            <w:r w:rsidRPr="002F09D8">
              <w:rPr>
                <w:rFonts w:ascii="Cambria" w:eastAsia="Times New Roman" w:hAnsi="Cambria" w:cs="Times New Roman"/>
                <w:sz w:val="20"/>
                <w:szCs w:val="20"/>
              </w:rPr>
              <w:t>Final exam will be comprehensive. There will be absolutely NO MAKEUPS</w:t>
            </w:r>
          </w:p>
          <w:p w:rsidR="00D8399E" w:rsidRPr="0085617B" w:rsidRDefault="00D8399E" w:rsidP="00DF4160">
            <w:pPr>
              <w:adjustRightInd w:val="0"/>
              <w:ind w:left="360"/>
              <w:rPr>
                <w:rFonts w:ascii="Cambria" w:eastAsia="Times New Roman" w:hAnsi="Cambria" w:cs="Times New Roman"/>
                <w:sz w:val="20"/>
                <w:szCs w:val="20"/>
              </w:rPr>
            </w:pPr>
          </w:p>
        </w:tc>
      </w:tr>
      <w:tr w:rsidR="002F09D8" w:rsidRPr="002F09D8" w:rsidTr="00412E64">
        <w:trPr>
          <w:trHeight w:hRule="exact" w:val="415"/>
        </w:trPr>
        <w:tc>
          <w:tcPr>
            <w:tcW w:w="10530" w:type="dxa"/>
            <w:gridSpan w:val="5"/>
            <w:tcBorders>
              <w:top w:val="single" w:sz="3" w:space="0" w:color="000000"/>
              <w:left w:val="single" w:sz="4" w:space="0" w:color="000000"/>
              <w:bottom w:val="single" w:sz="4" w:space="0" w:color="000000"/>
              <w:right w:val="single" w:sz="3" w:space="0" w:color="000000"/>
            </w:tcBorders>
            <w:shd w:val="clear" w:color="auto" w:fill="D9D9D9" w:themeFill="background1" w:themeFillShade="D9"/>
          </w:tcPr>
          <w:p w:rsidR="002F09D8" w:rsidRPr="002F09D8" w:rsidRDefault="002F09D8" w:rsidP="002F09D8">
            <w:pPr>
              <w:widowControl w:val="0"/>
              <w:autoSpaceDE w:val="0"/>
              <w:autoSpaceDN w:val="0"/>
              <w:spacing w:after="0" w:line="240" w:lineRule="auto"/>
              <w:rPr>
                <w:rFonts w:ascii="Cambria" w:eastAsiaTheme="minorEastAsia" w:hAnsi="Cambria" w:cs="Simplified Arabic"/>
                <w:sz w:val="20"/>
                <w:szCs w:val="20"/>
              </w:rPr>
            </w:pPr>
          </w:p>
        </w:tc>
      </w:tr>
    </w:tbl>
    <w:p w:rsidR="002C0F98" w:rsidRDefault="002C0F98" w:rsidP="00D8399E">
      <w:pPr>
        <w:jc w:val="center"/>
        <w:rPr>
          <w:sz w:val="20"/>
          <w:szCs w:val="20"/>
        </w:rPr>
      </w:pPr>
    </w:p>
    <w:p w:rsidR="0084149B" w:rsidRPr="002F09D8" w:rsidRDefault="0084149B" w:rsidP="00D8399E">
      <w:pPr>
        <w:jc w:val="center"/>
        <w:rPr>
          <w:sz w:val="20"/>
          <w:szCs w:val="20"/>
        </w:rPr>
      </w:pPr>
    </w:p>
    <w:p w:rsidR="002C0F98" w:rsidRPr="002F09D8" w:rsidRDefault="002C0F98" w:rsidP="00D8399E">
      <w:pPr>
        <w:jc w:val="center"/>
        <w:rPr>
          <w:sz w:val="20"/>
          <w:szCs w:val="20"/>
        </w:rPr>
      </w:pPr>
    </w:p>
    <w:p w:rsidR="002C0F98" w:rsidRPr="002F09D8" w:rsidRDefault="002C0F98" w:rsidP="00D8399E">
      <w:pPr>
        <w:jc w:val="center"/>
        <w:rPr>
          <w:sz w:val="20"/>
          <w:szCs w:val="20"/>
        </w:rPr>
      </w:pPr>
    </w:p>
    <w:p w:rsidR="002C0F98" w:rsidRPr="002F09D8" w:rsidRDefault="002C0F98" w:rsidP="00D8399E">
      <w:pPr>
        <w:jc w:val="center"/>
        <w:rPr>
          <w:sz w:val="20"/>
          <w:szCs w:val="20"/>
        </w:rPr>
      </w:pPr>
    </w:p>
    <w:p w:rsidR="002C0F98" w:rsidRPr="002F09D8" w:rsidRDefault="002C0F98" w:rsidP="00D8399E">
      <w:pPr>
        <w:jc w:val="center"/>
        <w:rPr>
          <w:sz w:val="20"/>
          <w:szCs w:val="20"/>
        </w:rPr>
      </w:pPr>
    </w:p>
    <w:p w:rsidR="002C0F98" w:rsidRPr="002F09D8" w:rsidRDefault="002C0F98" w:rsidP="00D8399E">
      <w:pPr>
        <w:jc w:val="center"/>
        <w:rPr>
          <w:sz w:val="20"/>
          <w:szCs w:val="20"/>
        </w:rPr>
      </w:pPr>
    </w:p>
    <w:p w:rsidR="002C0F98" w:rsidRPr="002F09D8" w:rsidRDefault="002C0F98" w:rsidP="00D8399E">
      <w:pPr>
        <w:jc w:val="center"/>
        <w:rPr>
          <w:sz w:val="20"/>
          <w:szCs w:val="20"/>
        </w:rPr>
      </w:pPr>
    </w:p>
    <w:p w:rsidR="002C0F98" w:rsidRDefault="002C0F98" w:rsidP="00D8399E">
      <w:pPr>
        <w:jc w:val="center"/>
        <w:rPr>
          <w:sz w:val="20"/>
          <w:szCs w:val="20"/>
        </w:rPr>
      </w:pPr>
    </w:p>
    <w:p w:rsidR="009650AD" w:rsidRPr="002F09D8" w:rsidRDefault="009650AD" w:rsidP="00D8399E">
      <w:pPr>
        <w:jc w:val="center"/>
        <w:rPr>
          <w:sz w:val="20"/>
          <w:szCs w:val="20"/>
        </w:rPr>
      </w:pPr>
    </w:p>
    <w:p w:rsidR="002C0F98" w:rsidRPr="002F09D8" w:rsidRDefault="002C0F98" w:rsidP="00233C6F">
      <w:pPr>
        <w:rPr>
          <w:sz w:val="20"/>
          <w:szCs w:val="20"/>
        </w:rPr>
      </w:pPr>
    </w:p>
    <w:p w:rsidR="002C0F98" w:rsidRPr="002F09D8" w:rsidRDefault="002C0F98" w:rsidP="00D8399E">
      <w:pPr>
        <w:jc w:val="center"/>
        <w:rPr>
          <w:sz w:val="20"/>
          <w:szCs w:val="20"/>
        </w:rPr>
      </w:pPr>
    </w:p>
    <w:tbl>
      <w:tblPr>
        <w:tblStyle w:val="TableGrid1"/>
        <w:tblW w:w="10530" w:type="dxa"/>
        <w:tblInd w:w="-432" w:type="dxa"/>
        <w:tblLook w:val="04A0" w:firstRow="1" w:lastRow="0" w:firstColumn="1" w:lastColumn="0" w:noHBand="0" w:noVBand="1"/>
      </w:tblPr>
      <w:tblGrid>
        <w:gridCol w:w="10530"/>
      </w:tblGrid>
      <w:tr w:rsidR="00B95CF4" w:rsidRPr="002F09D8" w:rsidTr="00F12EF4">
        <w:trPr>
          <w:trHeight w:val="170"/>
        </w:trPr>
        <w:tc>
          <w:tcPr>
            <w:tcW w:w="10530" w:type="dxa"/>
            <w:shd w:val="clear" w:color="auto" w:fill="D9D9D9" w:themeFill="background1" w:themeFillShade="D9"/>
          </w:tcPr>
          <w:p w:rsidR="00B95CF4" w:rsidRPr="002F09D8" w:rsidRDefault="00B95CF4" w:rsidP="00B95CF4">
            <w:pPr>
              <w:widowControl w:val="0"/>
              <w:autoSpaceDE w:val="0"/>
              <w:autoSpaceDN w:val="0"/>
              <w:rPr>
                <w:rFonts w:ascii="Cambria" w:eastAsiaTheme="minorEastAsia" w:hAnsi="Cambria" w:cs="Simplified Arabic"/>
                <w:sz w:val="20"/>
                <w:szCs w:val="20"/>
              </w:rPr>
            </w:pPr>
          </w:p>
        </w:tc>
      </w:tr>
      <w:tr w:rsidR="002C0F98" w:rsidRPr="000F7570" w:rsidTr="00F12EF4">
        <w:trPr>
          <w:trHeight w:val="530"/>
        </w:trPr>
        <w:tc>
          <w:tcPr>
            <w:tcW w:w="10530" w:type="dxa"/>
          </w:tcPr>
          <w:p w:rsidR="002C0F98" w:rsidRPr="002F09D8" w:rsidRDefault="002C0F98" w:rsidP="002C0F98">
            <w:pPr>
              <w:widowControl w:val="0"/>
              <w:autoSpaceDE w:val="0"/>
              <w:autoSpaceDN w:val="0"/>
              <w:adjustRightInd w:val="0"/>
              <w:spacing w:line="191" w:lineRule="exact"/>
              <w:ind w:left="97" w:right="-20"/>
              <w:rPr>
                <w:rFonts w:ascii="Cambria" w:hAnsi="Cambria"/>
                <w:b/>
                <w:bCs/>
                <w:spacing w:val="-2"/>
                <w:sz w:val="20"/>
                <w:szCs w:val="20"/>
              </w:rPr>
            </w:pPr>
          </w:p>
          <w:p w:rsidR="002C0F98" w:rsidRPr="000F7570" w:rsidRDefault="002C0F98" w:rsidP="00B95CF4">
            <w:pPr>
              <w:widowControl w:val="0"/>
              <w:autoSpaceDE w:val="0"/>
              <w:autoSpaceDN w:val="0"/>
              <w:adjustRightInd w:val="0"/>
              <w:spacing w:line="191" w:lineRule="exact"/>
              <w:ind w:left="97" w:right="-20"/>
              <w:jc w:val="center"/>
              <w:rPr>
                <w:rFonts w:ascii="Cambria" w:hAnsi="Cambria"/>
                <w:b/>
                <w:bCs/>
                <w:spacing w:val="-2"/>
                <w:sz w:val="20"/>
                <w:szCs w:val="20"/>
              </w:rPr>
            </w:pPr>
            <w:r w:rsidRPr="000F7570">
              <w:rPr>
                <w:rFonts w:ascii="Cambria" w:hAnsi="Cambria"/>
                <w:b/>
                <w:bCs/>
                <w:spacing w:val="-2"/>
                <w:sz w:val="20"/>
                <w:szCs w:val="20"/>
              </w:rPr>
              <w:t>Course Content</w:t>
            </w:r>
          </w:p>
        </w:tc>
      </w:tr>
      <w:tr w:rsidR="00B95CF4" w:rsidRPr="002F09D8" w:rsidTr="00F12EF4">
        <w:trPr>
          <w:trHeight w:val="170"/>
        </w:trPr>
        <w:tc>
          <w:tcPr>
            <w:tcW w:w="10530" w:type="dxa"/>
            <w:shd w:val="clear" w:color="auto" w:fill="D9D9D9" w:themeFill="background1" w:themeFillShade="D9"/>
          </w:tcPr>
          <w:p w:rsidR="00B95CF4" w:rsidRPr="002F09D8" w:rsidRDefault="00B95CF4" w:rsidP="00B95CF4">
            <w:pPr>
              <w:widowControl w:val="0"/>
              <w:autoSpaceDE w:val="0"/>
              <w:autoSpaceDN w:val="0"/>
              <w:rPr>
                <w:rFonts w:ascii="Cambria" w:eastAsiaTheme="minorEastAsia" w:hAnsi="Cambria" w:cs="Simplified Arabic"/>
                <w:sz w:val="20"/>
                <w:szCs w:val="20"/>
              </w:rPr>
            </w:pPr>
          </w:p>
        </w:tc>
      </w:tr>
      <w:tr w:rsidR="002C0F98" w:rsidRPr="000F7570" w:rsidTr="00F12EF4">
        <w:tc>
          <w:tcPr>
            <w:tcW w:w="10530" w:type="dxa"/>
            <w:tcBorders>
              <w:bottom w:val="single" w:sz="4" w:space="0" w:color="000000"/>
            </w:tcBorders>
          </w:tcPr>
          <w:p w:rsidR="00B95CF4" w:rsidRPr="002F09D8" w:rsidRDefault="00B95CF4" w:rsidP="00655EAD">
            <w:pPr>
              <w:widowControl w:val="0"/>
              <w:autoSpaceDE w:val="0"/>
              <w:autoSpaceDN w:val="0"/>
              <w:ind w:left="720"/>
              <w:rPr>
                <w:rFonts w:ascii="Cambria" w:hAnsi="Cambria" w:cs="Simplified Arabic"/>
                <w:sz w:val="20"/>
                <w:szCs w:val="20"/>
              </w:rPr>
            </w:pPr>
          </w:p>
          <w:p w:rsidR="002C0F98" w:rsidRPr="002F09D8" w:rsidRDefault="002C0F98" w:rsidP="00655EAD">
            <w:pPr>
              <w:widowControl w:val="0"/>
              <w:autoSpaceDE w:val="0"/>
              <w:autoSpaceDN w:val="0"/>
              <w:ind w:left="720"/>
              <w:rPr>
                <w:rFonts w:ascii="Cambria" w:hAnsi="Cambria" w:cs="Simplified Arabic"/>
                <w:b/>
                <w:bCs/>
                <w:sz w:val="20"/>
                <w:szCs w:val="20"/>
              </w:rPr>
            </w:pPr>
            <w:r w:rsidRPr="002F09D8">
              <w:rPr>
                <w:rFonts w:ascii="Cambria" w:hAnsi="Cambria" w:cs="Simplified Arabic"/>
                <w:b/>
                <w:bCs/>
                <w:sz w:val="20"/>
                <w:szCs w:val="20"/>
              </w:rPr>
              <w:t>CH 1: Introduction to Research</w:t>
            </w:r>
          </w:p>
          <w:p w:rsidR="002C0F98" w:rsidRPr="000F7570" w:rsidRDefault="002C0F98" w:rsidP="00655EAD">
            <w:pPr>
              <w:widowControl w:val="0"/>
              <w:autoSpaceDE w:val="0"/>
              <w:autoSpaceDN w:val="0"/>
              <w:ind w:left="720"/>
              <w:rPr>
                <w:rFonts w:ascii="Cambria" w:hAnsi="Cambria" w:cs="Simplified Arabic"/>
                <w:sz w:val="20"/>
                <w:szCs w:val="20"/>
              </w:rPr>
            </w:pPr>
          </w:p>
          <w:p w:rsidR="002C0F98" w:rsidRPr="002F09D8" w:rsidRDefault="002C0F98" w:rsidP="00655EAD">
            <w:pPr>
              <w:pStyle w:val="ListParagraph"/>
              <w:widowControl w:val="0"/>
              <w:numPr>
                <w:ilvl w:val="0"/>
                <w:numId w:val="8"/>
              </w:numPr>
              <w:autoSpaceDE w:val="0"/>
              <w:autoSpaceDN w:val="0"/>
              <w:rPr>
                <w:rFonts w:ascii="Cambria" w:hAnsi="Cambria" w:cs="Simplified Arabic"/>
                <w:sz w:val="20"/>
                <w:szCs w:val="20"/>
              </w:rPr>
            </w:pPr>
            <w:r w:rsidRPr="002F09D8">
              <w:rPr>
                <w:rFonts w:ascii="Cambria" w:hAnsi="Cambria" w:cs="Simplified Arabic"/>
                <w:sz w:val="20"/>
                <w:szCs w:val="20"/>
              </w:rPr>
              <w:t>What is research?</w:t>
            </w:r>
          </w:p>
          <w:p w:rsidR="002C0F98" w:rsidRPr="002F09D8" w:rsidRDefault="002C0F98" w:rsidP="00655EAD">
            <w:pPr>
              <w:pStyle w:val="ListParagraph"/>
              <w:widowControl w:val="0"/>
              <w:numPr>
                <w:ilvl w:val="0"/>
                <w:numId w:val="9"/>
              </w:numPr>
              <w:autoSpaceDE w:val="0"/>
              <w:autoSpaceDN w:val="0"/>
              <w:rPr>
                <w:rFonts w:ascii="Cambria" w:hAnsi="Cambria" w:cs="Simplified Arabic"/>
                <w:sz w:val="20"/>
                <w:szCs w:val="20"/>
              </w:rPr>
            </w:pPr>
            <w:r w:rsidRPr="002F09D8">
              <w:rPr>
                <w:rFonts w:ascii="Cambria" w:hAnsi="Cambria" w:cs="Simplified Arabic"/>
                <w:sz w:val="20"/>
                <w:szCs w:val="20"/>
              </w:rPr>
              <w:t>Business research</w:t>
            </w:r>
          </w:p>
          <w:p w:rsidR="002C0F98" w:rsidRPr="002F09D8" w:rsidRDefault="002C0F98" w:rsidP="00655EAD">
            <w:pPr>
              <w:pStyle w:val="ListParagraph"/>
              <w:widowControl w:val="0"/>
              <w:numPr>
                <w:ilvl w:val="0"/>
                <w:numId w:val="9"/>
              </w:numPr>
              <w:autoSpaceDE w:val="0"/>
              <w:autoSpaceDN w:val="0"/>
              <w:rPr>
                <w:rFonts w:ascii="Cambria" w:hAnsi="Cambria" w:cs="Simplified Arabic"/>
                <w:sz w:val="20"/>
                <w:szCs w:val="20"/>
              </w:rPr>
            </w:pPr>
            <w:r w:rsidRPr="002F09D8">
              <w:rPr>
                <w:rFonts w:ascii="Cambria" w:hAnsi="Cambria" w:cs="Simplified Arabic"/>
                <w:sz w:val="20"/>
                <w:szCs w:val="20"/>
              </w:rPr>
              <w:t>Types of business research: applied and basic</w:t>
            </w:r>
          </w:p>
          <w:p w:rsidR="002C0F98" w:rsidRPr="002F09D8" w:rsidRDefault="002C0F98" w:rsidP="00655EAD">
            <w:pPr>
              <w:pStyle w:val="ListParagraph"/>
              <w:widowControl w:val="0"/>
              <w:numPr>
                <w:ilvl w:val="0"/>
                <w:numId w:val="9"/>
              </w:numPr>
              <w:autoSpaceDE w:val="0"/>
              <w:autoSpaceDN w:val="0"/>
              <w:rPr>
                <w:rFonts w:ascii="Cambria" w:hAnsi="Cambria" w:cs="Simplified Arabic"/>
                <w:sz w:val="20"/>
                <w:szCs w:val="20"/>
              </w:rPr>
            </w:pPr>
            <w:r w:rsidRPr="002F09D8">
              <w:rPr>
                <w:rFonts w:ascii="Cambria" w:hAnsi="Cambria" w:cs="Simplified Arabic"/>
                <w:sz w:val="20"/>
                <w:szCs w:val="20"/>
              </w:rPr>
              <w:t>Managers and research</w:t>
            </w:r>
          </w:p>
          <w:p w:rsidR="002C0F98" w:rsidRPr="002F09D8" w:rsidRDefault="002C0F98" w:rsidP="00655EAD">
            <w:pPr>
              <w:pStyle w:val="ListParagraph"/>
              <w:widowControl w:val="0"/>
              <w:numPr>
                <w:ilvl w:val="0"/>
                <w:numId w:val="9"/>
              </w:numPr>
              <w:autoSpaceDE w:val="0"/>
              <w:autoSpaceDN w:val="0"/>
              <w:rPr>
                <w:rFonts w:ascii="Cambria" w:hAnsi="Cambria" w:cs="Simplified Arabic"/>
                <w:sz w:val="20"/>
                <w:szCs w:val="20"/>
              </w:rPr>
            </w:pPr>
            <w:r w:rsidRPr="002F09D8">
              <w:rPr>
                <w:rFonts w:ascii="Cambria" w:hAnsi="Cambria" w:cs="Simplified Arabic"/>
                <w:sz w:val="20"/>
                <w:szCs w:val="20"/>
              </w:rPr>
              <w:t>The manager and the consultant- researcher</w:t>
            </w:r>
          </w:p>
          <w:p w:rsidR="002C0F98" w:rsidRPr="002F09D8" w:rsidRDefault="002C0F98" w:rsidP="00655EAD">
            <w:pPr>
              <w:pStyle w:val="ListParagraph"/>
              <w:widowControl w:val="0"/>
              <w:numPr>
                <w:ilvl w:val="0"/>
                <w:numId w:val="9"/>
              </w:numPr>
              <w:autoSpaceDE w:val="0"/>
              <w:autoSpaceDN w:val="0"/>
              <w:rPr>
                <w:rFonts w:ascii="Cambria" w:hAnsi="Cambria" w:cs="Simplified Arabic"/>
                <w:sz w:val="20"/>
                <w:szCs w:val="20"/>
              </w:rPr>
            </w:pPr>
            <w:r w:rsidRPr="002F09D8">
              <w:rPr>
                <w:rFonts w:ascii="Cambria" w:hAnsi="Cambria" w:cs="Simplified Arabic"/>
                <w:sz w:val="20"/>
                <w:szCs w:val="20"/>
              </w:rPr>
              <w:t>internal versus external consultant/researcher</w:t>
            </w:r>
          </w:p>
          <w:p w:rsidR="002C0F98" w:rsidRPr="002F09D8" w:rsidRDefault="002C0F98" w:rsidP="00655EAD">
            <w:pPr>
              <w:pStyle w:val="ListParagraph"/>
              <w:widowControl w:val="0"/>
              <w:numPr>
                <w:ilvl w:val="0"/>
                <w:numId w:val="9"/>
              </w:numPr>
              <w:autoSpaceDE w:val="0"/>
              <w:autoSpaceDN w:val="0"/>
              <w:rPr>
                <w:rFonts w:ascii="Cambria" w:hAnsi="Cambria" w:cs="Simplified Arabic"/>
                <w:sz w:val="20"/>
                <w:szCs w:val="20"/>
              </w:rPr>
            </w:pPr>
            <w:r w:rsidRPr="002F09D8">
              <w:rPr>
                <w:rFonts w:ascii="Cambria" w:hAnsi="Cambria" w:cs="Simplified Arabic"/>
                <w:sz w:val="20"/>
                <w:szCs w:val="20"/>
              </w:rPr>
              <w:t>knowledge about research and managerial effectiveness</w:t>
            </w:r>
          </w:p>
          <w:p w:rsidR="002C0F98" w:rsidRPr="002F09D8" w:rsidRDefault="002C0F98" w:rsidP="00655EAD">
            <w:pPr>
              <w:pStyle w:val="ListParagraph"/>
              <w:widowControl w:val="0"/>
              <w:numPr>
                <w:ilvl w:val="0"/>
                <w:numId w:val="8"/>
              </w:numPr>
              <w:autoSpaceDE w:val="0"/>
              <w:autoSpaceDN w:val="0"/>
              <w:rPr>
                <w:rFonts w:ascii="Cambria" w:hAnsi="Cambria" w:cs="Simplified Arabic"/>
                <w:sz w:val="20"/>
                <w:szCs w:val="20"/>
              </w:rPr>
            </w:pPr>
            <w:r w:rsidRPr="002F09D8">
              <w:rPr>
                <w:rFonts w:ascii="Cambria" w:hAnsi="Cambria" w:cs="Simplified Arabic"/>
                <w:sz w:val="20"/>
                <w:szCs w:val="20"/>
              </w:rPr>
              <w:t>Ethics and business research</w:t>
            </w:r>
          </w:p>
          <w:p w:rsidR="00B95CF4" w:rsidRPr="002F09D8" w:rsidRDefault="00B95CF4" w:rsidP="00655EAD">
            <w:pPr>
              <w:pStyle w:val="ListParagraph"/>
              <w:widowControl w:val="0"/>
              <w:autoSpaceDE w:val="0"/>
              <w:autoSpaceDN w:val="0"/>
              <w:rPr>
                <w:rFonts w:ascii="Cambria" w:hAnsi="Cambria" w:cs="Simplified Arabic"/>
                <w:sz w:val="20"/>
                <w:szCs w:val="20"/>
              </w:rPr>
            </w:pPr>
          </w:p>
        </w:tc>
      </w:tr>
      <w:tr w:rsidR="002C0F98" w:rsidRPr="002F09D8" w:rsidTr="00F12EF4">
        <w:tc>
          <w:tcPr>
            <w:tcW w:w="10530" w:type="dxa"/>
            <w:shd w:val="clear" w:color="auto" w:fill="D9D9D9" w:themeFill="background1" w:themeFillShade="D9"/>
          </w:tcPr>
          <w:p w:rsidR="002C0F98" w:rsidRPr="002F09D8" w:rsidRDefault="002C0F98" w:rsidP="00B95CF4">
            <w:pPr>
              <w:pStyle w:val="ListParagraph"/>
              <w:widowControl w:val="0"/>
              <w:autoSpaceDE w:val="0"/>
              <w:autoSpaceDN w:val="0"/>
              <w:ind w:left="180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0F7570" w:rsidRDefault="002C0F98" w:rsidP="002C0F98">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CH 2 :The scientific Approach and Alternative Approaches to Investigation (p18-28)</w:t>
            </w:r>
          </w:p>
          <w:p w:rsidR="002C0F98" w:rsidRPr="000F7570" w:rsidRDefault="002C0F98"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The Hallmarks of scientific research</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 xml:space="preserve">The </w:t>
            </w:r>
            <w:proofErr w:type="spellStart"/>
            <w:r w:rsidRPr="000F7570">
              <w:rPr>
                <w:rFonts w:ascii="Cambria" w:hAnsi="Cambria" w:cs="Simplified Arabic"/>
                <w:sz w:val="20"/>
                <w:szCs w:val="20"/>
              </w:rPr>
              <w:t>hypothetico</w:t>
            </w:r>
            <w:proofErr w:type="spellEnd"/>
            <w:r w:rsidRPr="000F7570">
              <w:rPr>
                <w:rFonts w:ascii="Cambria" w:hAnsi="Cambria" w:cs="Simplified Arabic"/>
                <w:sz w:val="20"/>
                <w:szCs w:val="20"/>
              </w:rPr>
              <w:t xml:space="preserve"> –deductive method</w:t>
            </w:r>
          </w:p>
          <w:p w:rsidR="002C0F98" w:rsidRPr="002F09D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Some obstacles to conducting scientific research in the management area</w:t>
            </w:r>
          </w:p>
          <w:p w:rsidR="00B95CF4" w:rsidRPr="000F7570" w:rsidRDefault="00B95CF4" w:rsidP="002C0F98">
            <w:pPr>
              <w:widowControl w:val="0"/>
              <w:autoSpaceDE w:val="0"/>
              <w:autoSpaceDN w:val="0"/>
              <w:ind w:left="360"/>
              <w:rPr>
                <w:rFonts w:ascii="Cambria" w:hAnsi="Cambria" w:cs="Simplified Arabic"/>
                <w:sz w:val="20"/>
                <w:szCs w:val="20"/>
              </w:rPr>
            </w:pPr>
          </w:p>
        </w:tc>
      </w:tr>
      <w:tr w:rsidR="002C0F98" w:rsidRPr="002F09D8" w:rsidTr="00F12EF4">
        <w:tc>
          <w:tcPr>
            <w:tcW w:w="10530" w:type="dxa"/>
            <w:shd w:val="clear" w:color="auto" w:fill="D9D9D9" w:themeFill="background1" w:themeFillShade="D9"/>
          </w:tcPr>
          <w:p w:rsidR="002C0F98" w:rsidRPr="002F09D8" w:rsidRDefault="002C0F98" w:rsidP="00B95CF4">
            <w:pPr>
              <w:pStyle w:val="ListParagraph"/>
              <w:widowControl w:val="0"/>
              <w:autoSpaceDE w:val="0"/>
              <w:autoSpaceDN w:val="0"/>
              <w:ind w:left="180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0F7570" w:rsidRDefault="002C0F98" w:rsidP="002C0F98">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CH3 : The Broad Problem Area and Defining the Problem Statement</w:t>
            </w:r>
          </w:p>
          <w:p w:rsidR="002C0F98" w:rsidRPr="000F7570" w:rsidRDefault="002C0F98"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Broad problem area</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Preliminary information gathering</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Defining the problem statement</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The research proposal</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Managerial implications</w:t>
            </w:r>
          </w:p>
          <w:p w:rsidR="002C0F98" w:rsidRPr="002F09D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Ethical issues in the preliminary stages of investigation</w:t>
            </w:r>
          </w:p>
          <w:p w:rsidR="00B95CF4" w:rsidRPr="000F7570" w:rsidRDefault="00B95CF4" w:rsidP="002C0F98">
            <w:pPr>
              <w:widowControl w:val="0"/>
              <w:autoSpaceDE w:val="0"/>
              <w:autoSpaceDN w:val="0"/>
              <w:ind w:left="360"/>
              <w:rPr>
                <w:rFonts w:ascii="Cambria" w:hAnsi="Cambria" w:cs="Simplified Arabic"/>
                <w:b/>
                <w:bCs/>
                <w:sz w:val="20"/>
                <w:szCs w:val="20"/>
                <w:u w:val="single"/>
              </w:rPr>
            </w:pPr>
          </w:p>
        </w:tc>
      </w:tr>
      <w:tr w:rsidR="002C0F98" w:rsidRPr="002F09D8" w:rsidTr="00F12EF4">
        <w:tc>
          <w:tcPr>
            <w:tcW w:w="10530" w:type="dxa"/>
            <w:shd w:val="clear" w:color="auto" w:fill="D9D9D9" w:themeFill="background1" w:themeFillShade="D9"/>
          </w:tcPr>
          <w:p w:rsidR="002C0F98" w:rsidRPr="002F09D8" w:rsidRDefault="002C0F98" w:rsidP="00B95CF4">
            <w:pPr>
              <w:pStyle w:val="ListParagraph"/>
              <w:widowControl w:val="0"/>
              <w:autoSpaceDE w:val="0"/>
              <w:autoSpaceDN w:val="0"/>
              <w:ind w:left="180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0F7570" w:rsidRDefault="002C0F98" w:rsidP="002C0F98">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CH4: The Critical Literature Review</w:t>
            </w:r>
          </w:p>
          <w:p w:rsidR="002C0F98" w:rsidRPr="000F7570" w:rsidRDefault="002C0F98"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The purpose of a critical literature review</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How to approach the literature review</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 xml:space="preserve">Ethical issues </w:t>
            </w:r>
          </w:p>
          <w:p w:rsidR="002C0F98" w:rsidRPr="002F09D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Appendix: APA format for referencing relevant articles</w:t>
            </w:r>
          </w:p>
          <w:p w:rsidR="00B95CF4" w:rsidRPr="000F7570" w:rsidRDefault="00B95CF4" w:rsidP="002C0F98">
            <w:pPr>
              <w:widowControl w:val="0"/>
              <w:autoSpaceDE w:val="0"/>
              <w:autoSpaceDN w:val="0"/>
              <w:ind w:left="360"/>
              <w:rPr>
                <w:rFonts w:ascii="Cambria" w:hAnsi="Cambria" w:cs="Simplified Arabic"/>
                <w:b/>
                <w:bCs/>
                <w:sz w:val="20"/>
                <w:szCs w:val="20"/>
                <w:u w:val="single"/>
              </w:rPr>
            </w:pPr>
          </w:p>
        </w:tc>
      </w:tr>
      <w:tr w:rsidR="002F09D8" w:rsidRPr="002F09D8" w:rsidTr="002F09D8">
        <w:tc>
          <w:tcPr>
            <w:tcW w:w="10530" w:type="dxa"/>
            <w:shd w:val="clear" w:color="auto" w:fill="D9D9D9" w:themeFill="background1" w:themeFillShade="D9"/>
          </w:tcPr>
          <w:p w:rsidR="002F09D8" w:rsidRPr="002F09D8" w:rsidRDefault="002F09D8" w:rsidP="002C0F98">
            <w:pPr>
              <w:widowControl w:val="0"/>
              <w:autoSpaceDE w:val="0"/>
              <w:autoSpaceDN w:val="0"/>
              <w:ind w:left="36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0F7570" w:rsidRDefault="002C0F98" w:rsidP="002C0F98">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CH 5: Theoretical Framework and Hypothesis Development</w:t>
            </w:r>
          </w:p>
          <w:p w:rsidR="002C0F98" w:rsidRPr="000F7570" w:rsidRDefault="002C0F98"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The need for a theoretical framework</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Variables</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Theoretical framework</w:t>
            </w:r>
          </w:p>
          <w:p w:rsidR="002C0F9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Hypothesis development</w:t>
            </w:r>
          </w:p>
          <w:p w:rsidR="00233C6F" w:rsidRPr="002F09D8" w:rsidRDefault="00233C6F" w:rsidP="00655EAD">
            <w:pPr>
              <w:widowControl w:val="0"/>
              <w:autoSpaceDE w:val="0"/>
              <w:autoSpaceDN w:val="0"/>
              <w:ind w:left="720"/>
              <w:rPr>
                <w:rFonts w:ascii="Cambria" w:hAnsi="Cambria" w:cs="Simplified Arabic"/>
                <w:sz w:val="20"/>
                <w:szCs w:val="20"/>
              </w:rPr>
            </w:pPr>
          </w:p>
          <w:p w:rsidR="00B95CF4" w:rsidRPr="000F7570" w:rsidRDefault="00B95CF4" w:rsidP="002C0F98">
            <w:pPr>
              <w:widowControl w:val="0"/>
              <w:autoSpaceDE w:val="0"/>
              <w:autoSpaceDN w:val="0"/>
              <w:ind w:left="360"/>
              <w:rPr>
                <w:rFonts w:ascii="Cambria" w:hAnsi="Cambria" w:cs="Simplified Arabic"/>
                <w:sz w:val="20"/>
                <w:szCs w:val="20"/>
              </w:rPr>
            </w:pPr>
          </w:p>
        </w:tc>
      </w:tr>
      <w:tr w:rsidR="0084149B" w:rsidRPr="000F7570" w:rsidTr="00F12EF4">
        <w:tc>
          <w:tcPr>
            <w:tcW w:w="10530" w:type="dxa"/>
          </w:tcPr>
          <w:p w:rsidR="0084149B" w:rsidRPr="002F09D8" w:rsidRDefault="0084149B" w:rsidP="00995359">
            <w:pPr>
              <w:widowControl w:val="0"/>
              <w:autoSpaceDE w:val="0"/>
              <w:autoSpaceDN w:val="0"/>
              <w:jc w:val="center"/>
              <w:rPr>
                <w:rFonts w:ascii="Cambria" w:hAnsi="Cambria" w:cs="Simplified Arabic"/>
                <w:sz w:val="20"/>
                <w:szCs w:val="20"/>
              </w:rPr>
            </w:pPr>
            <w:r>
              <w:rPr>
                <w:rFonts w:ascii="Cambria" w:hAnsi="Cambria" w:cs="Simplified Arabic"/>
                <w:sz w:val="20"/>
                <w:szCs w:val="20"/>
              </w:rPr>
              <w:lastRenderedPageBreak/>
              <w:t>Midterm Exam</w:t>
            </w:r>
          </w:p>
        </w:tc>
      </w:tr>
      <w:tr w:rsidR="00233C6F" w:rsidRPr="000F7570" w:rsidTr="00233C6F">
        <w:trPr>
          <w:trHeight w:val="260"/>
        </w:trPr>
        <w:tc>
          <w:tcPr>
            <w:tcW w:w="10530" w:type="dxa"/>
            <w:shd w:val="clear" w:color="auto" w:fill="D9D9D9" w:themeFill="background1" w:themeFillShade="D9"/>
          </w:tcPr>
          <w:p w:rsidR="00233C6F" w:rsidRPr="002F09D8" w:rsidRDefault="00233C6F" w:rsidP="002C0F98">
            <w:pPr>
              <w:widowControl w:val="0"/>
              <w:autoSpaceDE w:val="0"/>
              <w:autoSpaceDN w:val="0"/>
              <w:ind w:left="36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0F7570" w:rsidRDefault="002C0F98" w:rsidP="002C0F98">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CH 6: Elements of Research Design</w:t>
            </w:r>
          </w:p>
          <w:p w:rsidR="002C0F98" w:rsidRPr="000F7570" w:rsidRDefault="002C0F98"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The research design</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 xml:space="preserve">The purpose of the study (Exploratory, Descriptive, Hypothesis testing, case study analysis) </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Type of investigation: causal vs. correlational</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Extent of researcher interference with the study</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 xml:space="preserve">Study setting: contrived vs. </w:t>
            </w:r>
            <w:proofErr w:type="spellStart"/>
            <w:r w:rsidRPr="000F7570">
              <w:rPr>
                <w:rFonts w:ascii="Cambria" w:hAnsi="Cambria" w:cs="Simplified Arabic"/>
                <w:sz w:val="20"/>
                <w:szCs w:val="20"/>
              </w:rPr>
              <w:t>noncontrived</w:t>
            </w:r>
            <w:proofErr w:type="spellEnd"/>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Unit of analysis</w:t>
            </w:r>
          </w:p>
          <w:p w:rsidR="002C0F9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Time horizon of the study</w:t>
            </w:r>
          </w:p>
          <w:p w:rsidR="00233C6F" w:rsidRPr="002F09D8" w:rsidRDefault="00233C6F" w:rsidP="00655EAD">
            <w:pPr>
              <w:widowControl w:val="0"/>
              <w:autoSpaceDE w:val="0"/>
              <w:autoSpaceDN w:val="0"/>
              <w:ind w:left="720"/>
              <w:rPr>
                <w:rFonts w:ascii="Cambria" w:hAnsi="Cambria" w:cs="Simplified Arabic"/>
                <w:sz w:val="20"/>
                <w:szCs w:val="20"/>
              </w:rPr>
            </w:pPr>
          </w:p>
          <w:p w:rsidR="00B95CF4" w:rsidRPr="000F7570" w:rsidRDefault="00B95CF4" w:rsidP="002C0F98">
            <w:pPr>
              <w:widowControl w:val="0"/>
              <w:autoSpaceDE w:val="0"/>
              <w:autoSpaceDN w:val="0"/>
              <w:ind w:left="360"/>
              <w:rPr>
                <w:rFonts w:ascii="Cambria" w:hAnsi="Cambria" w:cs="Simplified Arabic"/>
                <w:sz w:val="20"/>
                <w:szCs w:val="20"/>
              </w:rPr>
            </w:pPr>
          </w:p>
        </w:tc>
      </w:tr>
      <w:tr w:rsidR="002C0F98" w:rsidRPr="002F09D8" w:rsidTr="00F12EF4">
        <w:tc>
          <w:tcPr>
            <w:tcW w:w="10530" w:type="dxa"/>
            <w:shd w:val="clear" w:color="auto" w:fill="D9D9D9" w:themeFill="background1" w:themeFillShade="D9"/>
          </w:tcPr>
          <w:p w:rsidR="002C0F98" w:rsidRPr="002F09D8" w:rsidRDefault="002C0F98" w:rsidP="00B95CF4">
            <w:pPr>
              <w:pStyle w:val="ListParagraph"/>
              <w:widowControl w:val="0"/>
              <w:autoSpaceDE w:val="0"/>
              <w:autoSpaceDN w:val="0"/>
              <w:ind w:left="180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0F7570" w:rsidRDefault="002C0F98" w:rsidP="002C0F98">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CH10: Experimental Designs (p168 - 176)</w:t>
            </w:r>
          </w:p>
          <w:p w:rsidR="002C0F98" w:rsidRPr="000F7570" w:rsidRDefault="002C0F98"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The lab experiment</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Control, manipulation, controlling the contaminating variables</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Internal validity and external validity</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The field experiment</w:t>
            </w:r>
          </w:p>
          <w:p w:rsidR="002C0F9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Trade-off between internal and external validity</w:t>
            </w:r>
          </w:p>
          <w:p w:rsidR="00233C6F" w:rsidRPr="000F7570" w:rsidRDefault="00233C6F" w:rsidP="00655EAD">
            <w:pPr>
              <w:widowControl w:val="0"/>
              <w:autoSpaceDE w:val="0"/>
              <w:autoSpaceDN w:val="0"/>
              <w:ind w:left="720"/>
              <w:rPr>
                <w:rFonts w:ascii="Cambria" w:hAnsi="Cambria" w:cs="Simplified Arabic"/>
                <w:sz w:val="20"/>
                <w:szCs w:val="20"/>
              </w:rPr>
            </w:pPr>
          </w:p>
          <w:p w:rsidR="002C0F98" w:rsidRPr="000F7570" w:rsidRDefault="002C0F98" w:rsidP="00DF4160">
            <w:pPr>
              <w:widowControl w:val="0"/>
              <w:autoSpaceDE w:val="0"/>
              <w:autoSpaceDN w:val="0"/>
              <w:rPr>
                <w:rFonts w:ascii="Cambria" w:hAnsi="Cambria" w:cs="Simplified Arabic"/>
                <w:sz w:val="20"/>
                <w:szCs w:val="20"/>
              </w:rPr>
            </w:pPr>
          </w:p>
        </w:tc>
      </w:tr>
      <w:tr w:rsidR="002C0F98" w:rsidRPr="002F09D8" w:rsidTr="00F12EF4">
        <w:tc>
          <w:tcPr>
            <w:tcW w:w="10530" w:type="dxa"/>
            <w:shd w:val="clear" w:color="auto" w:fill="D9D9D9" w:themeFill="background1" w:themeFillShade="D9"/>
          </w:tcPr>
          <w:p w:rsidR="002C0F98" w:rsidRPr="002F09D8" w:rsidRDefault="002C0F98" w:rsidP="00B95CF4">
            <w:pPr>
              <w:pStyle w:val="ListParagraph"/>
              <w:widowControl w:val="0"/>
              <w:autoSpaceDE w:val="0"/>
              <w:autoSpaceDN w:val="0"/>
              <w:ind w:left="180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0F7570" w:rsidRDefault="002C0F98" w:rsidP="002C0F98">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CH11: Measurement of Variables: Operational Definition</w:t>
            </w:r>
          </w:p>
          <w:p w:rsidR="002C0F98" w:rsidRPr="000F7570" w:rsidRDefault="002C0F98"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How variables are measured</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Operational definition (Operationalization)</w:t>
            </w:r>
          </w:p>
          <w:p w:rsidR="002C0F9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Internal diminutions of operational definition</w:t>
            </w:r>
          </w:p>
          <w:p w:rsidR="00233C6F" w:rsidRPr="002F09D8" w:rsidRDefault="00233C6F" w:rsidP="00655EAD">
            <w:pPr>
              <w:widowControl w:val="0"/>
              <w:autoSpaceDE w:val="0"/>
              <w:autoSpaceDN w:val="0"/>
              <w:ind w:left="720"/>
              <w:rPr>
                <w:rFonts w:ascii="Cambria" w:hAnsi="Cambria" w:cs="Simplified Arabic"/>
                <w:sz w:val="20"/>
                <w:szCs w:val="20"/>
              </w:rPr>
            </w:pPr>
          </w:p>
          <w:p w:rsidR="00B95CF4" w:rsidRPr="000F7570" w:rsidRDefault="00B95CF4" w:rsidP="00B95CF4">
            <w:pPr>
              <w:widowControl w:val="0"/>
              <w:autoSpaceDE w:val="0"/>
              <w:autoSpaceDN w:val="0"/>
              <w:rPr>
                <w:rFonts w:ascii="Cambria" w:hAnsi="Cambria" w:cs="Simplified Arabic"/>
                <w:sz w:val="20"/>
                <w:szCs w:val="20"/>
              </w:rPr>
            </w:pPr>
          </w:p>
        </w:tc>
      </w:tr>
      <w:tr w:rsidR="002C0F98" w:rsidRPr="002F09D8" w:rsidTr="00F12EF4">
        <w:tc>
          <w:tcPr>
            <w:tcW w:w="10530" w:type="dxa"/>
            <w:shd w:val="clear" w:color="auto" w:fill="D9D9D9" w:themeFill="background1" w:themeFillShade="D9"/>
          </w:tcPr>
          <w:p w:rsidR="002C0F98" w:rsidRPr="002F09D8" w:rsidRDefault="002C0F98" w:rsidP="00B95CF4">
            <w:pPr>
              <w:widowControl w:val="0"/>
              <w:autoSpaceDE w:val="0"/>
              <w:autoSpaceDN w:val="0"/>
              <w:ind w:left="360"/>
              <w:rPr>
                <w:rFonts w:ascii="Cambria" w:hAnsi="Cambria" w:cs="Simplified Arabic"/>
                <w:sz w:val="20"/>
                <w:szCs w:val="20"/>
              </w:rPr>
            </w:pPr>
          </w:p>
        </w:tc>
      </w:tr>
      <w:tr w:rsidR="002C0F98" w:rsidRPr="000F7570" w:rsidTr="002F09D8">
        <w:trPr>
          <w:trHeight w:val="70"/>
        </w:trPr>
        <w:tc>
          <w:tcPr>
            <w:tcW w:w="10530" w:type="dxa"/>
          </w:tcPr>
          <w:p w:rsidR="00B95CF4" w:rsidRPr="002F09D8" w:rsidRDefault="00B95CF4" w:rsidP="00507D66">
            <w:pPr>
              <w:widowControl w:val="0"/>
              <w:autoSpaceDE w:val="0"/>
              <w:autoSpaceDN w:val="0"/>
              <w:ind w:left="720"/>
              <w:rPr>
                <w:rFonts w:ascii="Cambria" w:hAnsi="Cambria" w:cs="Simplified Arabic"/>
                <w:sz w:val="20"/>
                <w:szCs w:val="20"/>
              </w:rPr>
            </w:pPr>
          </w:p>
          <w:p w:rsidR="002C0F98" w:rsidRPr="00134FB5" w:rsidRDefault="002C0F98" w:rsidP="00507D66">
            <w:pPr>
              <w:widowControl w:val="0"/>
              <w:autoSpaceDE w:val="0"/>
              <w:autoSpaceDN w:val="0"/>
              <w:ind w:left="720"/>
              <w:rPr>
                <w:rFonts w:ascii="Cambria" w:hAnsi="Cambria" w:cs="Simplified Arabic"/>
                <w:b/>
                <w:bCs/>
                <w:sz w:val="20"/>
                <w:szCs w:val="20"/>
              </w:rPr>
            </w:pPr>
            <w:r w:rsidRPr="00134FB5">
              <w:rPr>
                <w:rFonts w:ascii="Cambria" w:hAnsi="Cambria" w:cs="Simplified Arabic"/>
                <w:b/>
                <w:bCs/>
                <w:sz w:val="20"/>
                <w:szCs w:val="20"/>
              </w:rPr>
              <w:t>CH12: Measurement: Scaling, Reliability, Validity (p210-218</w:t>
            </w:r>
            <w:r w:rsidR="009833D5" w:rsidRPr="00134FB5">
              <w:rPr>
                <w:rFonts w:ascii="Cambria" w:hAnsi="Cambria" w:cs="Simplified Arabic"/>
                <w:b/>
                <w:bCs/>
                <w:sz w:val="20"/>
                <w:szCs w:val="20"/>
              </w:rPr>
              <w:t>,225-226</w:t>
            </w:r>
            <w:r w:rsidRPr="00134FB5">
              <w:rPr>
                <w:rFonts w:ascii="Cambria" w:hAnsi="Cambria" w:cs="Simplified Arabic"/>
                <w:b/>
                <w:bCs/>
                <w:sz w:val="20"/>
                <w:szCs w:val="20"/>
              </w:rPr>
              <w:t>)</w:t>
            </w:r>
          </w:p>
          <w:p w:rsidR="002C0F98" w:rsidRPr="000F7570" w:rsidRDefault="002C0F98" w:rsidP="00507D66">
            <w:pPr>
              <w:widowControl w:val="0"/>
              <w:autoSpaceDE w:val="0"/>
              <w:autoSpaceDN w:val="0"/>
              <w:ind w:left="720"/>
              <w:rPr>
                <w:rFonts w:ascii="Cambria" w:hAnsi="Cambria" w:cs="Simplified Arabic"/>
                <w:sz w:val="20"/>
                <w:szCs w:val="20"/>
              </w:rPr>
            </w:pPr>
          </w:p>
          <w:p w:rsidR="002C0F98" w:rsidRDefault="002C0F98" w:rsidP="00507D66">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Four types of scale</w:t>
            </w:r>
          </w:p>
          <w:p w:rsidR="00507D66" w:rsidRPr="00507D66" w:rsidRDefault="00507D66" w:rsidP="00507D66">
            <w:pPr>
              <w:pStyle w:val="ListParagraph"/>
              <w:widowControl w:val="0"/>
              <w:numPr>
                <w:ilvl w:val="0"/>
                <w:numId w:val="8"/>
              </w:numPr>
              <w:autoSpaceDE w:val="0"/>
              <w:autoSpaceDN w:val="0"/>
              <w:rPr>
                <w:rFonts w:ascii="Cambria" w:hAnsi="Cambria" w:cs="Simplified Arabic"/>
                <w:sz w:val="20"/>
                <w:szCs w:val="20"/>
              </w:rPr>
            </w:pPr>
            <w:r>
              <w:rPr>
                <w:rFonts w:ascii="Cambria" w:hAnsi="Cambria" w:cs="Simplified Arabic"/>
                <w:sz w:val="20"/>
                <w:szCs w:val="20"/>
              </w:rPr>
              <w:t xml:space="preserve">        Goodness of measure</w:t>
            </w:r>
          </w:p>
          <w:p w:rsidR="00B95CF4" w:rsidRPr="000F7570" w:rsidRDefault="00B95CF4" w:rsidP="00507D66">
            <w:pPr>
              <w:widowControl w:val="0"/>
              <w:autoSpaceDE w:val="0"/>
              <w:autoSpaceDN w:val="0"/>
              <w:ind w:left="720"/>
              <w:rPr>
                <w:rFonts w:ascii="Cambria" w:hAnsi="Cambria" w:cs="Simplified Arabic"/>
                <w:sz w:val="20"/>
                <w:szCs w:val="20"/>
              </w:rPr>
            </w:pPr>
          </w:p>
        </w:tc>
      </w:tr>
      <w:tr w:rsidR="002F09D8" w:rsidRPr="002F09D8" w:rsidTr="002F09D8">
        <w:tc>
          <w:tcPr>
            <w:tcW w:w="10530" w:type="dxa"/>
            <w:shd w:val="clear" w:color="auto" w:fill="D9D9D9" w:themeFill="background1" w:themeFillShade="D9"/>
          </w:tcPr>
          <w:p w:rsidR="002F09D8" w:rsidRPr="002F09D8" w:rsidRDefault="002F09D8" w:rsidP="002C0F98">
            <w:pPr>
              <w:widowControl w:val="0"/>
              <w:autoSpaceDE w:val="0"/>
              <w:autoSpaceDN w:val="0"/>
              <w:ind w:left="36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0F7570" w:rsidRDefault="002C0F98" w:rsidP="002C0F98">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CH13: SAMPLING (p239-264)</w:t>
            </w:r>
          </w:p>
          <w:p w:rsidR="002C0F98" w:rsidRPr="000F7570" w:rsidRDefault="002C0F98"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Population, element, sample, sampling unit, and subject</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Parameters</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Reasons for sampling</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Representativeness of the sample</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Normality of distribution</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The sampling process</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Probability Sampling</w:t>
            </w:r>
          </w:p>
          <w:p w:rsidR="002C0F9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r>
            <w:bookmarkStart w:id="0" w:name="_GoBack"/>
            <w:bookmarkEnd w:id="0"/>
            <w:r w:rsidRPr="000F7570">
              <w:rPr>
                <w:rFonts w:ascii="Cambria" w:hAnsi="Cambria" w:cs="Simplified Arabic"/>
                <w:sz w:val="20"/>
                <w:szCs w:val="20"/>
              </w:rPr>
              <w:t>Non probability sampling</w:t>
            </w:r>
          </w:p>
          <w:p w:rsidR="00233C6F" w:rsidRDefault="00233C6F" w:rsidP="00655EAD">
            <w:pPr>
              <w:widowControl w:val="0"/>
              <w:autoSpaceDE w:val="0"/>
              <w:autoSpaceDN w:val="0"/>
              <w:ind w:left="720"/>
              <w:rPr>
                <w:rFonts w:ascii="Cambria" w:hAnsi="Cambria" w:cs="Simplified Arabic"/>
                <w:sz w:val="20"/>
                <w:szCs w:val="20"/>
              </w:rPr>
            </w:pPr>
          </w:p>
          <w:p w:rsidR="00233C6F" w:rsidRDefault="00233C6F" w:rsidP="00655EAD">
            <w:pPr>
              <w:widowControl w:val="0"/>
              <w:autoSpaceDE w:val="0"/>
              <w:autoSpaceDN w:val="0"/>
              <w:ind w:left="720"/>
              <w:rPr>
                <w:rFonts w:ascii="Cambria" w:hAnsi="Cambria" w:cs="Simplified Arabic"/>
                <w:sz w:val="20"/>
                <w:szCs w:val="20"/>
              </w:rPr>
            </w:pPr>
          </w:p>
          <w:p w:rsidR="00233C6F" w:rsidRPr="000F7570" w:rsidRDefault="00233C6F" w:rsidP="00655EAD">
            <w:pPr>
              <w:widowControl w:val="0"/>
              <w:autoSpaceDE w:val="0"/>
              <w:autoSpaceDN w:val="0"/>
              <w:ind w:left="720"/>
              <w:rPr>
                <w:rFonts w:ascii="Cambria" w:hAnsi="Cambria" w:cs="Simplified Arabic"/>
                <w:sz w:val="20"/>
                <w:szCs w:val="20"/>
              </w:rPr>
            </w:pPr>
          </w:p>
          <w:p w:rsidR="00233C6F" w:rsidRDefault="00233C6F" w:rsidP="00655EAD">
            <w:pPr>
              <w:widowControl w:val="0"/>
              <w:autoSpaceDE w:val="0"/>
              <w:autoSpaceDN w:val="0"/>
              <w:ind w:left="720"/>
              <w:rPr>
                <w:rFonts w:ascii="Cambria" w:hAnsi="Cambria" w:cs="Simplified Arabic"/>
                <w:sz w:val="20"/>
                <w:szCs w:val="20"/>
              </w:rPr>
            </w:pPr>
          </w:p>
          <w:p w:rsidR="002C0F98" w:rsidRPr="00233C6F" w:rsidRDefault="002C0F98" w:rsidP="00233C6F">
            <w:pPr>
              <w:pStyle w:val="ListParagraph"/>
              <w:widowControl w:val="0"/>
              <w:numPr>
                <w:ilvl w:val="0"/>
                <w:numId w:val="8"/>
              </w:numPr>
              <w:autoSpaceDE w:val="0"/>
              <w:autoSpaceDN w:val="0"/>
              <w:rPr>
                <w:rFonts w:ascii="Cambria" w:hAnsi="Cambria" w:cs="Simplified Arabic"/>
                <w:sz w:val="20"/>
                <w:szCs w:val="20"/>
              </w:rPr>
            </w:pPr>
            <w:r w:rsidRPr="00233C6F">
              <w:rPr>
                <w:rFonts w:ascii="Cambria" w:hAnsi="Cambria" w:cs="Simplified Arabic"/>
                <w:sz w:val="20"/>
                <w:szCs w:val="20"/>
              </w:rPr>
              <w:t>Issues of precision and confidence in determining sample size</w:t>
            </w:r>
          </w:p>
          <w:p w:rsidR="002C0F98" w:rsidRPr="00233C6F" w:rsidRDefault="002C0F98" w:rsidP="00233C6F">
            <w:pPr>
              <w:pStyle w:val="ListParagraph"/>
              <w:widowControl w:val="0"/>
              <w:numPr>
                <w:ilvl w:val="0"/>
                <w:numId w:val="8"/>
              </w:numPr>
              <w:autoSpaceDE w:val="0"/>
              <w:autoSpaceDN w:val="0"/>
              <w:rPr>
                <w:rFonts w:ascii="Cambria" w:hAnsi="Cambria" w:cs="Simplified Arabic"/>
                <w:sz w:val="20"/>
                <w:szCs w:val="20"/>
              </w:rPr>
            </w:pPr>
            <w:r w:rsidRPr="00233C6F">
              <w:rPr>
                <w:rFonts w:ascii="Cambria" w:hAnsi="Cambria" w:cs="Simplified Arabic"/>
                <w:sz w:val="20"/>
                <w:szCs w:val="20"/>
              </w:rPr>
              <w:t xml:space="preserve">Sample data, precision, and confidence in estimation </w:t>
            </w:r>
          </w:p>
          <w:p w:rsidR="002C0F98" w:rsidRPr="00233C6F" w:rsidRDefault="002C0F98" w:rsidP="00233C6F">
            <w:pPr>
              <w:pStyle w:val="ListParagraph"/>
              <w:widowControl w:val="0"/>
              <w:numPr>
                <w:ilvl w:val="0"/>
                <w:numId w:val="8"/>
              </w:numPr>
              <w:autoSpaceDE w:val="0"/>
              <w:autoSpaceDN w:val="0"/>
              <w:rPr>
                <w:rFonts w:ascii="Cambria" w:hAnsi="Cambria" w:cs="Simplified Arabic"/>
                <w:sz w:val="20"/>
                <w:szCs w:val="20"/>
              </w:rPr>
            </w:pPr>
            <w:r w:rsidRPr="00233C6F">
              <w:rPr>
                <w:rFonts w:ascii="Cambria" w:hAnsi="Cambria" w:cs="Simplified Arabic"/>
                <w:sz w:val="20"/>
                <w:szCs w:val="20"/>
              </w:rPr>
              <w:t>Trade –off between precision and confidence</w:t>
            </w:r>
          </w:p>
          <w:p w:rsidR="00233C6F" w:rsidRPr="002F09D8" w:rsidRDefault="00233C6F" w:rsidP="00655EAD">
            <w:pPr>
              <w:widowControl w:val="0"/>
              <w:autoSpaceDE w:val="0"/>
              <w:autoSpaceDN w:val="0"/>
              <w:ind w:left="720"/>
              <w:rPr>
                <w:rFonts w:ascii="Cambria" w:hAnsi="Cambria" w:cs="Simplified Arabic"/>
                <w:sz w:val="20"/>
                <w:szCs w:val="20"/>
              </w:rPr>
            </w:pPr>
          </w:p>
          <w:p w:rsidR="00B95CF4" w:rsidRPr="000F7570" w:rsidRDefault="00B95CF4" w:rsidP="002C0F98">
            <w:pPr>
              <w:widowControl w:val="0"/>
              <w:autoSpaceDE w:val="0"/>
              <w:autoSpaceDN w:val="0"/>
              <w:ind w:left="360"/>
              <w:rPr>
                <w:rFonts w:ascii="Cambria" w:hAnsi="Cambria" w:cs="Simplified Arabic"/>
                <w:sz w:val="20"/>
                <w:szCs w:val="20"/>
              </w:rPr>
            </w:pPr>
          </w:p>
        </w:tc>
      </w:tr>
      <w:tr w:rsidR="00233C6F" w:rsidRPr="000F7570" w:rsidTr="00233C6F">
        <w:tc>
          <w:tcPr>
            <w:tcW w:w="10530" w:type="dxa"/>
            <w:shd w:val="clear" w:color="auto" w:fill="D9D9D9" w:themeFill="background1" w:themeFillShade="D9"/>
          </w:tcPr>
          <w:p w:rsidR="00233C6F" w:rsidRPr="002F09D8" w:rsidRDefault="00233C6F" w:rsidP="002C0F98">
            <w:pPr>
              <w:widowControl w:val="0"/>
              <w:autoSpaceDE w:val="0"/>
              <w:autoSpaceDN w:val="0"/>
              <w:ind w:left="36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0F7570" w:rsidRDefault="002C0F98" w:rsidP="00233C6F">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 xml:space="preserve">CH 7: Data Collection Methods: Introduction and Interviews (p 112-124) </w:t>
            </w:r>
          </w:p>
          <w:p w:rsidR="002C0F98" w:rsidRPr="000F7570" w:rsidRDefault="002C0F98"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Sources of data</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Methods of data collection</w:t>
            </w:r>
          </w:p>
          <w:p w:rsidR="002C0F98" w:rsidRPr="002F09D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Interviewing</w:t>
            </w:r>
          </w:p>
          <w:p w:rsidR="00B95CF4" w:rsidRPr="000F7570" w:rsidRDefault="00B95CF4" w:rsidP="002C0F98">
            <w:pPr>
              <w:widowControl w:val="0"/>
              <w:autoSpaceDE w:val="0"/>
              <w:autoSpaceDN w:val="0"/>
              <w:ind w:left="360"/>
              <w:rPr>
                <w:rFonts w:ascii="Cambria" w:hAnsi="Cambria" w:cs="Simplified Arabic"/>
                <w:sz w:val="20"/>
                <w:szCs w:val="20"/>
              </w:rPr>
            </w:pPr>
          </w:p>
        </w:tc>
      </w:tr>
      <w:tr w:rsidR="002C0F98" w:rsidRPr="002F09D8" w:rsidTr="00F12EF4">
        <w:tc>
          <w:tcPr>
            <w:tcW w:w="10530" w:type="dxa"/>
            <w:shd w:val="clear" w:color="auto" w:fill="D9D9D9" w:themeFill="background1" w:themeFillShade="D9"/>
          </w:tcPr>
          <w:p w:rsidR="002C0F98" w:rsidRPr="002F09D8" w:rsidRDefault="002C0F98" w:rsidP="00B95CF4">
            <w:pPr>
              <w:widowControl w:val="0"/>
              <w:autoSpaceDE w:val="0"/>
              <w:autoSpaceDN w:val="0"/>
              <w:ind w:left="36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0F7570" w:rsidRDefault="002C0F98" w:rsidP="002C0F98">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CH9: Data Collection Methods: Questionnaires 9p146-158)</w:t>
            </w:r>
          </w:p>
          <w:p w:rsidR="002C0F98" w:rsidRPr="000F7570" w:rsidRDefault="002C0F98"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Types of questionnaire</w:t>
            </w: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Methods of data collection</w:t>
            </w:r>
          </w:p>
          <w:p w:rsidR="002C0F98" w:rsidRPr="002F09D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Interviewing</w:t>
            </w:r>
          </w:p>
          <w:p w:rsidR="00B95CF4" w:rsidRPr="000F7570" w:rsidRDefault="00B95CF4" w:rsidP="00B95CF4">
            <w:pPr>
              <w:widowControl w:val="0"/>
              <w:autoSpaceDE w:val="0"/>
              <w:autoSpaceDN w:val="0"/>
              <w:rPr>
                <w:rFonts w:ascii="Cambria" w:hAnsi="Cambria" w:cs="Simplified Arabic"/>
                <w:sz w:val="20"/>
                <w:szCs w:val="20"/>
              </w:rPr>
            </w:pPr>
          </w:p>
        </w:tc>
      </w:tr>
      <w:tr w:rsidR="002C0F98" w:rsidRPr="002F09D8" w:rsidTr="00F12EF4">
        <w:tc>
          <w:tcPr>
            <w:tcW w:w="10530" w:type="dxa"/>
            <w:shd w:val="clear" w:color="auto" w:fill="D9D9D9" w:themeFill="background1" w:themeFillShade="D9"/>
          </w:tcPr>
          <w:p w:rsidR="002C0F98" w:rsidRPr="002F09D8" w:rsidRDefault="002C0F98" w:rsidP="00B95CF4">
            <w:pPr>
              <w:widowControl w:val="0"/>
              <w:autoSpaceDE w:val="0"/>
              <w:autoSpaceDN w:val="0"/>
              <w:ind w:left="360"/>
              <w:rPr>
                <w:rFonts w:ascii="Cambria" w:hAnsi="Cambria" w:cs="Simplified Arabic"/>
                <w:sz w:val="20"/>
                <w:szCs w:val="20"/>
              </w:rPr>
            </w:pPr>
          </w:p>
        </w:tc>
      </w:tr>
      <w:tr w:rsidR="002C0F98" w:rsidRPr="000F7570" w:rsidTr="00F12EF4">
        <w:tc>
          <w:tcPr>
            <w:tcW w:w="10530" w:type="dxa"/>
          </w:tcPr>
          <w:p w:rsidR="00B95CF4" w:rsidRPr="002F09D8" w:rsidRDefault="00B95CF4" w:rsidP="002C0F98">
            <w:pPr>
              <w:widowControl w:val="0"/>
              <w:autoSpaceDE w:val="0"/>
              <w:autoSpaceDN w:val="0"/>
              <w:ind w:left="360"/>
              <w:rPr>
                <w:rFonts w:ascii="Cambria" w:hAnsi="Cambria" w:cs="Simplified Arabic"/>
                <w:sz w:val="20"/>
                <w:szCs w:val="20"/>
              </w:rPr>
            </w:pPr>
          </w:p>
          <w:p w:rsidR="002C0F98" w:rsidRPr="002F09D8" w:rsidRDefault="002C0F98" w:rsidP="002C0F98">
            <w:pPr>
              <w:widowControl w:val="0"/>
              <w:autoSpaceDE w:val="0"/>
              <w:autoSpaceDN w:val="0"/>
              <w:ind w:left="360"/>
              <w:rPr>
                <w:rFonts w:ascii="Cambria" w:hAnsi="Cambria" w:cs="Simplified Arabic"/>
                <w:b/>
                <w:bCs/>
                <w:sz w:val="20"/>
                <w:szCs w:val="20"/>
              </w:rPr>
            </w:pPr>
            <w:r w:rsidRPr="000F7570">
              <w:rPr>
                <w:rFonts w:ascii="Cambria" w:hAnsi="Cambria" w:cs="Simplified Arabic"/>
                <w:b/>
                <w:bCs/>
                <w:sz w:val="20"/>
                <w:szCs w:val="20"/>
              </w:rPr>
              <w:t>Working with Data (External Material)</w:t>
            </w:r>
          </w:p>
          <w:p w:rsidR="00655EAD" w:rsidRPr="000F7570" w:rsidRDefault="00655EAD" w:rsidP="002C0F98">
            <w:pPr>
              <w:widowControl w:val="0"/>
              <w:autoSpaceDE w:val="0"/>
              <w:autoSpaceDN w:val="0"/>
              <w:ind w:left="360"/>
              <w:rPr>
                <w:rFonts w:ascii="Cambria" w:hAnsi="Cambria" w:cs="Simplified Arabic"/>
                <w:sz w:val="20"/>
                <w:szCs w:val="20"/>
              </w:rPr>
            </w:pPr>
          </w:p>
          <w:p w:rsidR="002C0F98" w:rsidRPr="000F7570"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Editing and coding data</w:t>
            </w:r>
          </w:p>
          <w:p w:rsidR="002C0F98" w:rsidRPr="002F09D8" w:rsidRDefault="002C0F98" w:rsidP="00655EAD">
            <w:pPr>
              <w:widowControl w:val="0"/>
              <w:autoSpaceDE w:val="0"/>
              <w:autoSpaceDN w:val="0"/>
              <w:ind w:left="720"/>
              <w:rPr>
                <w:rFonts w:ascii="Cambria" w:hAnsi="Cambria" w:cs="Simplified Arabic"/>
                <w:sz w:val="20"/>
                <w:szCs w:val="20"/>
              </w:rPr>
            </w:pPr>
            <w:r w:rsidRPr="000F7570">
              <w:rPr>
                <w:rFonts w:ascii="Cambria" w:hAnsi="Cambria" w:cs="Simplified Arabic"/>
                <w:sz w:val="20"/>
                <w:szCs w:val="20"/>
              </w:rPr>
              <w:t>•</w:t>
            </w:r>
            <w:r w:rsidRPr="000F7570">
              <w:rPr>
                <w:rFonts w:ascii="Cambria" w:hAnsi="Cambria" w:cs="Simplified Arabic"/>
                <w:sz w:val="20"/>
                <w:szCs w:val="20"/>
              </w:rPr>
              <w:tab/>
              <w:t>Descriptive statistics</w:t>
            </w:r>
          </w:p>
          <w:p w:rsidR="00B95CF4" w:rsidRPr="000F7570" w:rsidRDefault="00B95CF4" w:rsidP="002C0F98">
            <w:pPr>
              <w:widowControl w:val="0"/>
              <w:autoSpaceDE w:val="0"/>
              <w:autoSpaceDN w:val="0"/>
              <w:ind w:left="360"/>
              <w:rPr>
                <w:rFonts w:ascii="Cambria" w:hAnsi="Cambria" w:cs="Simplified Arabic"/>
                <w:sz w:val="20"/>
                <w:szCs w:val="20"/>
              </w:rPr>
            </w:pPr>
          </w:p>
        </w:tc>
      </w:tr>
      <w:tr w:rsidR="002C0F98" w:rsidRPr="000F7570" w:rsidTr="00F12EF4">
        <w:tc>
          <w:tcPr>
            <w:tcW w:w="10530" w:type="dxa"/>
            <w:shd w:val="clear" w:color="auto" w:fill="D9D9D9" w:themeFill="background1" w:themeFillShade="D9"/>
          </w:tcPr>
          <w:p w:rsidR="002C0F98" w:rsidRPr="000F7570" w:rsidRDefault="002C0F98" w:rsidP="00B95CF4">
            <w:pPr>
              <w:widowControl w:val="0"/>
              <w:autoSpaceDE w:val="0"/>
              <w:autoSpaceDN w:val="0"/>
              <w:ind w:left="360"/>
              <w:rPr>
                <w:rFonts w:ascii="Cambria" w:hAnsi="Cambria" w:cs="Simplified Arabic"/>
                <w:sz w:val="20"/>
                <w:szCs w:val="20"/>
              </w:rPr>
            </w:pPr>
          </w:p>
        </w:tc>
      </w:tr>
    </w:tbl>
    <w:p w:rsidR="002C0F98" w:rsidRPr="002F09D8" w:rsidRDefault="002C0F98" w:rsidP="00D8399E">
      <w:pPr>
        <w:jc w:val="center"/>
        <w:rPr>
          <w:sz w:val="20"/>
          <w:szCs w:val="20"/>
        </w:rPr>
      </w:pPr>
    </w:p>
    <w:sectPr w:rsidR="002C0F98" w:rsidRPr="002F09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03" w:rsidRDefault="001C2403" w:rsidP="005F426B">
      <w:pPr>
        <w:spacing w:after="0" w:line="240" w:lineRule="auto"/>
      </w:pPr>
      <w:r>
        <w:separator/>
      </w:r>
    </w:p>
  </w:endnote>
  <w:endnote w:type="continuationSeparator" w:id="0">
    <w:p w:rsidR="001C2403" w:rsidRDefault="001C2403" w:rsidP="005F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728001"/>
      <w:docPartObj>
        <w:docPartGallery w:val="Page Numbers (Bottom of Page)"/>
        <w:docPartUnique/>
      </w:docPartObj>
    </w:sdtPr>
    <w:sdtEndPr>
      <w:rPr>
        <w:color w:val="808080" w:themeColor="background1" w:themeShade="80"/>
        <w:spacing w:val="60"/>
      </w:rPr>
    </w:sdtEndPr>
    <w:sdtContent>
      <w:p w:rsidR="005F426B" w:rsidRDefault="005F42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4FB5">
          <w:rPr>
            <w:noProof/>
          </w:rPr>
          <w:t>5</w:t>
        </w:r>
        <w:r>
          <w:rPr>
            <w:noProof/>
          </w:rPr>
          <w:fldChar w:fldCharType="end"/>
        </w:r>
        <w:r>
          <w:t xml:space="preserve"> | </w:t>
        </w:r>
        <w:r>
          <w:rPr>
            <w:color w:val="808080" w:themeColor="background1" w:themeShade="80"/>
            <w:spacing w:val="60"/>
          </w:rPr>
          <w:t>Page</w:t>
        </w:r>
      </w:p>
    </w:sdtContent>
  </w:sdt>
  <w:p w:rsidR="005F426B" w:rsidRDefault="005F4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03" w:rsidRDefault="001C2403" w:rsidP="005F426B">
      <w:pPr>
        <w:spacing w:after="0" w:line="240" w:lineRule="auto"/>
      </w:pPr>
      <w:r>
        <w:separator/>
      </w:r>
    </w:p>
  </w:footnote>
  <w:footnote w:type="continuationSeparator" w:id="0">
    <w:p w:rsidR="001C2403" w:rsidRDefault="001C2403" w:rsidP="005F4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108C"/>
    <w:multiLevelType w:val="hybridMultilevel"/>
    <w:tmpl w:val="A5B00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DB3462"/>
    <w:multiLevelType w:val="hybridMultilevel"/>
    <w:tmpl w:val="D65402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315972ED"/>
    <w:multiLevelType w:val="hybridMultilevel"/>
    <w:tmpl w:val="3D94B786"/>
    <w:lvl w:ilvl="0" w:tplc="FD7C4166">
      <w:numFmt w:val="bullet"/>
      <w:lvlText w:val="•"/>
      <w:lvlJc w:val="left"/>
      <w:pPr>
        <w:ind w:left="1080" w:hanging="360"/>
      </w:pPr>
      <w:rPr>
        <w:rFonts w:ascii="Cambria" w:eastAsia="Times New Roman" w:hAnsi="Cambria" w:cs="Simplified Arabic" w:hint="default"/>
      </w:rPr>
    </w:lvl>
    <w:lvl w:ilvl="1" w:tplc="04090003">
      <w:start w:val="1"/>
      <w:numFmt w:val="bullet"/>
      <w:lvlText w:val="o"/>
      <w:lvlJc w:val="left"/>
      <w:pPr>
        <w:ind w:left="2160" w:hanging="360"/>
      </w:pPr>
      <w:rPr>
        <w:rFonts w:ascii="Courier New" w:hAnsi="Courier New" w:cs="Courier New" w:hint="default"/>
      </w:rPr>
    </w:lvl>
    <w:lvl w:ilvl="2" w:tplc="FD7C4166">
      <w:numFmt w:val="bullet"/>
      <w:lvlText w:val="•"/>
      <w:lvlJc w:val="left"/>
      <w:pPr>
        <w:ind w:left="3240" w:hanging="720"/>
      </w:pPr>
      <w:rPr>
        <w:rFonts w:ascii="Cambria" w:eastAsia="Times New Roman" w:hAnsi="Cambria" w:cs="Simplified Arabic"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3E22BE"/>
    <w:multiLevelType w:val="hybridMultilevel"/>
    <w:tmpl w:val="3624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368C7"/>
    <w:multiLevelType w:val="hybridMultilevel"/>
    <w:tmpl w:val="E026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647DE5"/>
    <w:multiLevelType w:val="hybridMultilevel"/>
    <w:tmpl w:val="06E28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60D7B"/>
    <w:multiLevelType w:val="hybridMultilevel"/>
    <w:tmpl w:val="D1C2A9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54C5272"/>
    <w:multiLevelType w:val="hybridMultilevel"/>
    <w:tmpl w:val="6C740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FC26A2"/>
    <w:multiLevelType w:val="hybridMultilevel"/>
    <w:tmpl w:val="84984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5837BD8"/>
    <w:multiLevelType w:val="hybridMultilevel"/>
    <w:tmpl w:val="CF766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8"/>
  </w:num>
  <w:num w:numId="6">
    <w:abstractNumId w:val="7"/>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9E"/>
    <w:rsid w:val="000124D6"/>
    <w:rsid w:val="00134FB5"/>
    <w:rsid w:val="001C2403"/>
    <w:rsid w:val="00233C6F"/>
    <w:rsid w:val="002C0F98"/>
    <w:rsid w:val="002F09D8"/>
    <w:rsid w:val="00381D51"/>
    <w:rsid w:val="00412E64"/>
    <w:rsid w:val="00507D66"/>
    <w:rsid w:val="005F426B"/>
    <w:rsid w:val="00655EAD"/>
    <w:rsid w:val="006A4875"/>
    <w:rsid w:val="00835673"/>
    <w:rsid w:val="0084149B"/>
    <w:rsid w:val="00907950"/>
    <w:rsid w:val="009566F6"/>
    <w:rsid w:val="009650AD"/>
    <w:rsid w:val="009833D5"/>
    <w:rsid w:val="00995359"/>
    <w:rsid w:val="00A5601B"/>
    <w:rsid w:val="00A73F54"/>
    <w:rsid w:val="00B95CF4"/>
    <w:rsid w:val="00C150F4"/>
    <w:rsid w:val="00D8399E"/>
    <w:rsid w:val="00DC5994"/>
    <w:rsid w:val="00E51326"/>
    <w:rsid w:val="00E67FC6"/>
    <w:rsid w:val="00EE3582"/>
    <w:rsid w:val="00F12EF4"/>
    <w:rsid w:val="00FE6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9E"/>
    <w:rPr>
      <w:rFonts w:ascii="Tahoma" w:hAnsi="Tahoma" w:cs="Tahoma"/>
      <w:sz w:val="16"/>
      <w:szCs w:val="16"/>
    </w:rPr>
  </w:style>
  <w:style w:type="paragraph" w:styleId="ListParagraph">
    <w:name w:val="List Paragraph"/>
    <w:basedOn w:val="Normal"/>
    <w:uiPriority w:val="34"/>
    <w:qFormat/>
    <w:rsid w:val="006A4875"/>
    <w:pPr>
      <w:ind w:left="720"/>
      <w:contextualSpacing/>
    </w:pPr>
  </w:style>
  <w:style w:type="table" w:customStyle="1" w:styleId="TableGrid1">
    <w:name w:val="Table Grid1"/>
    <w:basedOn w:val="TableNormal"/>
    <w:next w:val="TableGrid"/>
    <w:uiPriority w:val="59"/>
    <w:rsid w:val="002C0F98"/>
    <w:pPr>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C0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26B"/>
  </w:style>
  <w:style w:type="paragraph" w:styleId="Footer">
    <w:name w:val="footer"/>
    <w:basedOn w:val="Normal"/>
    <w:link w:val="FooterChar"/>
    <w:uiPriority w:val="99"/>
    <w:unhideWhenUsed/>
    <w:rsid w:val="005F4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9E"/>
    <w:rPr>
      <w:rFonts w:ascii="Tahoma" w:hAnsi="Tahoma" w:cs="Tahoma"/>
      <w:sz w:val="16"/>
      <w:szCs w:val="16"/>
    </w:rPr>
  </w:style>
  <w:style w:type="paragraph" w:styleId="ListParagraph">
    <w:name w:val="List Paragraph"/>
    <w:basedOn w:val="Normal"/>
    <w:uiPriority w:val="34"/>
    <w:qFormat/>
    <w:rsid w:val="006A4875"/>
    <w:pPr>
      <w:ind w:left="720"/>
      <w:contextualSpacing/>
    </w:pPr>
  </w:style>
  <w:style w:type="table" w:customStyle="1" w:styleId="TableGrid1">
    <w:name w:val="Table Grid1"/>
    <w:basedOn w:val="TableNormal"/>
    <w:next w:val="TableGrid"/>
    <w:uiPriority w:val="59"/>
    <w:rsid w:val="002C0F98"/>
    <w:pPr>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C0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26B"/>
  </w:style>
  <w:style w:type="paragraph" w:styleId="Footer">
    <w:name w:val="footer"/>
    <w:basedOn w:val="Normal"/>
    <w:link w:val="FooterChar"/>
    <w:uiPriority w:val="99"/>
    <w:unhideWhenUsed/>
    <w:rsid w:val="005F4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Shireen M. Al Basha</dc:creator>
  <cp:lastModifiedBy>Shireen M. Al Basha</cp:lastModifiedBy>
  <cp:revision>23</cp:revision>
  <cp:lastPrinted>2015-09-08T07:07:00Z</cp:lastPrinted>
  <dcterms:created xsi:type="dcterms:W3CDTF">2015-09-01T08:00:00Z</dcterms:created>
  <dcterms:modified xsi:type="dcterms:W3CDTF">2015-09-08T07:07:00Z</dcterms:modified>
</cp:coreProperties>
</file>