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F38" w:rsidRDefault="00F5033C">
      <w:pPr>
        <w:rPr>
          <w:rFonts w:ascii="Bahnschrift Light SemiCondensed" w:hAnsi="Bahnschrift Light SemiCondensed"/>
        </w:rPr>
      </w:pPr>
      <w:r>
        <w:rPr>
          <w:rFonts w:ascii="Bahnschrift Light SemiCondensed" w:hAnsi="Bahnschrift Light SemiCondensed"/>
        </w:rPr>
        <w:t>Huda Okab 1193133</w:t>
      </w:r>
    </w:p>
    <w:p w:rsidR="00F5033C" w:rsidRDefault="00F5033C">
      <w:pPr>
        <w:rPr>
          <w:rFonts w:ascii="Bahnschrift Light SemiCondensed" w:hAnsi="Bahnschrift Light SemiCondensed"/>
        </w:rPr>
      </w:pPr>
      <w:r>
        <w:rPr>
          <w:rFonts w:ascii="Bahnschrift Light SemiCondensed" w:hAnsi="Bahnschrift Light SemiCondensed"/>
        </w:rPr>
        <w:t>Business Chapter 6 (Notes)</w:t>
      </w:r>
    </w:p>
    <w:p w:rsidR="00F5033C" w:rsidRDefault="00F5033C">
      <w:pPr>
        <w:rPr>
          <w:rFonts w:ascii="Bahnschrift Light SemiCondensed" w:hAnsi="Bahnschrift Light SemiCondensed"/>
        </w:rPr>
      </w:pPr>
    </w:p>
    <w:p w:rsidR="00F5033C" w:rsidRPr="00F5033C" w:rsidRDefault="00F5033C" w:rsidP="00F5033C">
      <w:pPr>
        <w:pStyle w:val="ListParagraph"/>
        <w:numPr>
          <w:ilvl w:val="0"/>
          <w:numId w:val="1"/>
        </w:numPr>
        <w:rPr>
          <w:rFonts w:ascii="Bahnschrift Light SemiCondensed" w:hAnsi="Bahnschrift Light SemiCondensed"/>
          <w:highlight w:val="green"/>
        </w:rPr>
      </w:pPr>
      <w:r w:rsidRPr="00F5033C">
        <w:rPr>
          <w:rFonts w:ascii="Bahnschrift Light SemiCondensed" w:hAnsi="Bahnschrift Light SemiCondensed"/>
          <w:highlight w:val="green"/>
        </w:rPr>
        <w:t xml:space="preserve">Organizational structure </w:t>
      </w:r>
    </w:p>
    <w:p w:rsid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 xml:space="preserve">specification of the jobs to be done within an organization and the ways in </w:t>
      </w:r>
      <w:r>
        <w:rPr>
          <w:rFonts w:ascii="Bahnschrift Light SemiCondensed" w:hAnsi="Bahnschrift Light SemiCondensed"/>
        </w:rPr>
        <w:t xml:space="preserve">which they relate to one another. </w:t>
      </w:r>
    </w:p>
    <w:p w:rsidR="00F5033C" w:rsidRPr="00F5033C" w:rsidRDefault="00F5033C" w:rsidP="00F5033C">
      <w:pPr>
        <w:pStyle w:val="ListParagraph"/>
        <w:numPr>
          <w:ilvl w:val="0"/>
          <w:numId w:val="1"/>
        </w:numPr>
        <w:rPr>
          <w:rFonts w:ascii="Bahnschrift Light SemiCondensed" w:hAnsi="Bahnschrift Light SemiCondensed"/>
          <w:highlight w:val="green"/>
        </w:rPr>
      </w:pPr>
      <w:r w:rsidRPr="00F5033C">
        <w:rPr>
          <w:rFonts w:ascii="Bahnschrift Light SemiCondensed" w:hAnsi="Bahnschrift Light SemiCondensed"/>
          <w:highlight w:val="green"/>
        </w:rPr>
        <w:t>What is one key decision that managers must address?</w:t>
      </w:r>
    </w:p>
    <w:p w:rsid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 xml:space="preserve">how best to structure the </w:t>
      </w:r>
      <w:proofErr w:type="gramStart"/>
      <w:r w:rsidRPr="00F5033C">
        <w:rPr>
          <w:rFonts w:ascii="Bahnschrift Light SemiCondensed" w:hAnsi="Bahnschrift Light SemiCondensed"/>
        </w:rPr>
        <w:t>organization</w:t>
      </w:r>
      <w:r>
        <w:rPr>
          <w:rFonts w:ascii="Bahnschrift Light SemiCondensed" w:hAnsi="Bahnschrift Light SemiCondensed"/>
        </w:rPr>
        <w:t>.</w:t>
      </w:r>
      <w:proofErr w:type="gramEnd"/>
      <w:r>
        <w:rPr>
          <w:rFonts w:ascii="Bahnschrift Light SemiCondensed" w:hAnsi="Bahnschrift Light SemiCondensed"/>
        </w:rPr>
        <w:t xml:space="preserve"> </w:t>
      </w:r>
    </w:p>
    <w:p w:rsidR="00F5033C" w:rsidRDefault="00F5033C" w:rsidP="00F5033C">
      <w:pPr>
        <w:ind w:left="360"/>
        <w:rPr>
          <w:rFonts w:ascii="Bahnschrift Light SemiCondensed" w:hAnsi="Bahnschrift Light SemiCondensed"/>
        </w:rPr>
      </w:pPr>
    </w:p>
    <w:p w:rsidR="00F5033C" w:rsidRPr="00F5033C" w:rsidRDefault="00F5033C" w:rsidP="00F5033C">
      <w:pPr>
        <w:pStyle w:val="ListParagraph"/>
        <w:numPr>
          <w:ilvl w:val="0"/>
          <w:numId w:val="1"/>
        </w:numPr>
        <w:rPr>
          <w:rFonts w:ascii="Bahnschrift Light SemiCondensed" w:hAnsi="Bahnschrift Light SemiCondensed"/>
          <w:highlight w:val="green"/>
        </w:rPr>
      </w:pPr>
      <w:r w:rsidRPr="00F5033C">
        <w:rPr>
          <w:rFonts w:ascii="Bahnschrift Light SemiCondensed" w:hAnsi="Bahnschrift Light SemiCondensed"/>
          <w:highlight w:val="green"/>
        </w:rPr>
        <w:t xml:space="preserve">What is an organization chart? </w:t>
      </w:r>
    </w:p>
    <w:p w:rsidR="00F5033C" w:rsidRDefault="00F5033C" w:rsidP="00F5033C">
      <w:pPr>
        <w:pStyle w:val="ListParagraph"/>
        <w:numPr>
          <w:ilvl w:val="0"/>
          <w:numId w:val="2"/>
        </w:numPr>
        <w:rPr>
          <w:rFonts w:ascii="Bahnschrift Light SemiCondensed" w:hAnsi="Bahnschrift Light SemiCondensed"/>
        </w:rPr>
      </w:pPr>
      <w:r>
        <w:rPr>
          <w:rFonts w:ascii="Bahnschrift Light SemiCondensed" w:hAnsi="Bahnschrift Light SemiCondensed"/>
        </w:rPr>
        <w:t>An organization chart is a diagram showing a company’s structure and where the employees fit in to it operation</w:t>
      </w:r>
      <w:r w:rsidRPr="00F5033C">
        <w:rPr>
          <w:rFonts w:ascii="Bahnschrift Light SemiCondensed" w:hAnsi="Bahnschrift Light SemiCondensed"/>
          <w:highlight w:val="yellow"/>
        </w:rPr>
        <w:t>. Solid lines</w:t>
      </w:r>
      <w:r w:rsidRPr="00F5033C">
        <w:rPr>
          <w:rFonts w:ascii="Bahnschrift Light SemiCondensed" w:hAnsi="Bahnschrift Light SemiCondensed"/>
        </w:rPr>
        <w:t xml:space="preserve"> define the </w:t>
      </w:r>
      <w:r w:rsidRPr="00F5033C">
        <w:rPr>
          <w:rFonts w:ascii="Bahnschrift Light SemiCondensed" w:hAnsi="Bahnschrift Light SemiCondensed"/>
          <w:highlight w:val="cyan"/>
        </w:rPr>
        <w:t>chain of command.</w:t>
      </w:r>
    </w:p>
    <w:p w:rsidR="00F5033C" w:rsidRDefault="00F5033C" w:rsidP="00F5033C">
      <w:pPr>
        <w:pStyle w:val="ListParagraph"/>
        <w:rPr>
          <w:rFonts w:ascii="Bahnschrift Light SemiCondensed" w:hAnsi="Bahnschrift Light SemiCondensed"/>
        </w:rPr>
      </w:pPr>
      <w:r>
        <w:rPr>
          <w:rFonts w:ascii="Bahnschrift Light SemiCondensed" w:hAnsi="Bahnschrift Light SemiCondensed"/>
        </w:rPr>
        <w:t xml:space="preserve">                                                                   I      </w:t>
      </w:r>
    </w:p>
    <w:p w:rsidR="00F5033C" w:rsidRDefault="00F5033C" w:rsidP="00F5033C">
      <w:pPr>
        <w:pStyle w:val="ListParagraph"/>
        <w:rPr>
          <w:rFonts w:ascii="Bahnschrift Light SemiCondensed" w:hAnsi="Bahnschrift Light SemiCondensed"/>
        </w:rPr>
      </w:pPr>
      <w:r>
        <w:rPr>
          <w:rFonts w:ascii="Bahnschrift Light SemiCondensed" w:hAnsi="Bahnschrift Light SemiCondensed"/>
        </w:rPr>
        <w:t xml:space="preserve">             </w:t>
      </w:r>
      <w:r w:rsidRPr="00F5033C">
        <w:rPr>
          <w:rFonts w:ascii="Bahnschrift Light SemiCondensed" w:hAnsi="Bahnschrift Light SemiCondensed"/>
        </w:rPr>
        <w:t>reporting relationships within a company from the highest level in the org. to the lowest.</w:t>
      </w:r>
    </w:p>
    <w:p w:rsidR="00F5033C" w:rsidRDefault="00F5033C" w:rsidP="00F5033C">
      <w:pPr>
        <w:pStyle w:val="ListParagraph"/>
        <w:rPr>
          <w:rFonts w:ascii="Bahnschrift Light SemiCondensed" w:hAnsi="Bahnschrift Light SemiCondensed"/>
        </w:rPr>
      </w:pPr>
    </w:p>
    <w:p w:rsidR="00F5033C" w:rsidRDefault="00F5033C" w:rsidP="00F5033C">
      <w:pPr>
        <w:pStyle w:val="ListParagraph"/>
        <w:rPr>
          <w:rFonts w:ascii="Bahnschrift Light SemiCondensed" w:hAnsi="Bahnschrift Light SemiCondensed"/>
        </w:rPr>
      </w:pPr>
    </w:p>
    <w:p w:rsidR="00F5033C" w:rsidRPr="00F5033C" w:rsidRDefault="00F5033C" w:rsidP="00F5033C">
      <w:pPr>
        <w:pStyle w:val="ListParagraph"/>
        <w:numPr>
          <w:ilvl w:val="0"/>
          <w:numId w:val="1"/>
        </w:numPr>
        <w:rPr>
          <w:rFonts w:ascii="Bahnschrift Light SemiCondensed" w:hAnsi="Bahnschrift Light SemiCondensed"/>
          <w:highlight w:val="green"/>
        </w:rPr>
      </w:pPr>
      <w:r w:rsidRPr="00F5033C">
        <w:rPr>
          <w:rFonts w:ascii="Bahnschrift Light SemiCondensed" w:hAnsi="Bahnschrift Light SemiCondensed"/>
          <w:highlight w:val="green"/>
        </w:rPr>
        <w:t>What does the organization chart in large firms consist of?</w:t>
      </w:r>
    </w:p>
    <w:p w:rsidR="00F5033C" w:rsidRP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Far more complex</w:t>
      </w:r>
    </w:p>
    <w:p w:rsidR="00F5033C" w:rsidRP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 xml:space="preserve">Include individuals at many more levels </w:t>
      </w:r>
    </w:p>
    <w:p w:rsidR="00F5033C" w:rsidRP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Size prevents many large firms from even having charts that include their managers.</w:t>
      </w:r>
    </w:p>
    <w:p w:rsidR="00F5033C" w:rsidRP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 xml:space="preserve">They usually create chart showing overall </w:t>
      </w:r>
      <w:r w:rsidRPr="00B46A5C">
        <w:rPr>
          <w:rFonts w:ascii="Bahnschrift Light SemiCondensed" w:hAnsi="Bahnschrift Light SemiCondensed"/>
          <w:highlight w:val="yellow"/>
        </w:rPr>
        <w:t xml:space="preserve">corporate </w:t>
      </w:r>
      <w:r w:rsidR="00B46A5C" w:rsidRPr="00B46A5C">
        <w:rPr>
          <w:rFonts w:ascii="Bahnschrift Light SemiCondensed" w:hAnsi="Bahnschrift Light SemiCondensed"/>
          <w:highlight w:val="yellow"/>
        </w:rPr>
        <w:t>structure</w:t>
      </w:r>
      <w:r w:rsidR="00B46A5C">
        <w:rPr>
          <w:rFonts w:ascii="Bahnschrift Light SemiCondensed" w:hAnsi="Bahnschrift Light SemiCondensed"/>
        </w:rPr>
        <w:t xml:space="preserve"> (consists of various departments that contribute to the company’s overall mission or goal)</w:t>
      </w:r>
    </w:p>
    <w:p w:rsidR="00F5033C" w:rsidRP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Separate charts for each division</w:t>
      </w:r>
    </w:p>
    <w:p w:rsidR="00F5033C" w:rsidRDefault="00F5033C" w:rsidP="00F5033C">
      <w:pPr>
        <w:pStyle w:val="ListParagraph"/>
        <w:numPr>
          <w:ilvl w:val="0"/>
          <w:numId w:val="2"/>
        </w:numPr>
        <w:rPr>
          <w:rFonts w:ascii="Bahnschrift Light SemiCondensed" w:hAnsi="Bahnschrift Light SemiCondensed"/>
        </w:rPr>
      </w:pPr>
      <w:r w:rsidRPr="00F5033C">
        <w:rPr>
          <w:rFonts w:ascii="Bahnschrift Light SemiCondensed" w:hAnsi="Bahnschrift Light SemiCondensed"/>
        </w:rPr>
        <w:t>More charts for individual departments or units.</w:t>
      </w:r>
    </w:p>
    <w:p w:rsidR="00264146" w:rsidRDefault="00264146" w:rsidP="00264146">
      <w:pPr>
        <w:rPr>
          <w:rFonts w:ascii="Bahnschrift Light SemiCondensed" w:hAnsi="Bahnschrift Light SemiCondensed"/>
        </w:rPr>
      </w:pPr>
    </w:p>
    <w:p w:rsidR="00264146" w:rsidRDefault="00264146" w:rsidP="00264146">
      <w:pPr>
        <w:rPr>
          <w:rFonts w:ascii="Bahnschrift Light SemiCondensed" w:hAnsi="Bahnschrift Light SemiCondensed"/>
        </w:rPr>
      </w:pPr>
    </w:p>
    <w:p w:rsidR="00264146" w:rsidRPr="00264146" w:rsidRDefault="00264146" w:rsidP="00264146">
      <w:pPr>
        <w:rPr>
          <w:rFonts w:ascii="Bahnschrift Light SemiCondensed" w:hAnsi="Bahnschrift Light SemiCondensed"/>
        </w:rPr>
      </w:pPr>
      <w:r>
        <w:rPr>
          <w:rFonts w:ascii="Bahnschrift Light SemiCondensed" w:hAnsi="Bahnschrift Light SemiCondensed"/>
          <w:noProof/>
        </w:rPr>
        <w:drawing>
          <wp:inline distT="0" distB="0" distL="0" distR="0">
            <wp:extent cx="5542915" cy="25241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9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3076" cy="2533306"/>
                    </a:xfrm>
                    <a:prstGeom prst="rect">
                      <a:avLst/>
                    </a:prstGeom>
                  </pic:spPr>
                </pic:pic>
              </a:graphicData>
            </a:graphic>
          </wp:inline>
        </w:drawing>
      </w:r>
    </w:p>
    <w:p w:rsidR="0003021F" w:rsidRPr="0003021F" w:rsidRDefault="0003021F" w:rsidP="0003021F">
      <w:pPr>
        <w:pStyle w:val="ListParagraph"/>
        <w:numPr>
          <w:ilvl w:val="0"/>
          <w:numId w:val="1"/>
        </w:numPr>
        <w:rPr>
          <w:rFonts w:ascii="Bahnschrift Light SemiCondensed" w:hAnsi="Bahnschrift Light SemiCondensed"/>
          <w:highlight w:val="green"/>
        </w:rPr>
      </w:pPr>
      <w:r w:rsidRPr="0003021F">
        <w:rPr>
          <w:rFonts w:ascii="Bahnschrift Light SemiCondensed" w:hAnsi="Bahnschrift Light SemiCondensed"/>
          <w:highlight w:val="green"/>
        </w:rPr>
        <w:lastRenderedPageBreak/>
        <w:t xml:space="preserve">What are the determinants of organizational structure? </w:t>
      </w:r>
    </w:p>
    <w:p w:rsidR="00F5033C" w:rsidRDefault="0003021F" w:rsidP="0003021F">
      <w:pPr>
        <w:ind w:left="360"/>
        <w:rPr>
          <w:rFonts w:ascii="Bahnschrift Light SemiCondensed" w:hAnsi="Bahnschrift Light SemiCondensed"/>
        </w:rPr>
      </w:pPr>
      <w:r w:rsidRPr="0003021F">
        <w:rPr>
          <w:rFonts w:ascii="Bahnschrift Light SemiCondensed" w:hAnsi="Bahnschrift Light SemiCondensed"/>
        </w:rPr>
        <w:t>Many factors play a part in determining an organization’s optimal structure. Chief among them are the organization’s mission and strategy.</w:t>
      </w:r>
      <w:r>
        <w:rPr>
          <w:rFonts w:ascii="Bahnschrift Light SemiCondensed" w:hAnsi="Bahnschrift Light SemiCondensed"/>
        </w:rPr>
        <w:t xml:space="preserve"> </w:t>
      </w:r>
      <w:r w:rsidRPr="0003021F">
        <w:rPr>
          <w:rFonts w:ascii="Bahnschrift Light SemiCondensed" w:hAnsi="Bahnschrift Light SemiCondensed"/>
        </w:rPr>
        <w:t>Size of the company and aspects of the organization’s environment also affect organizational structure. Organizing must be conducted with an equal awareness of both a firm’s external and internal environments</w:t>
      </w:r>
      <w:r>
        <w:rPr>
          <w:rFonts w:ascii="Bahnschrift Light SemiCondensed" w:hAnsi="Bahnschrift Light SemiCondensed"/>
        </w:rPr>
        <w:t xml:space="preserve">. </w:t>
      </w:r>
    </w:p>
    <w:p w:rsidR="0003021F" w:rsidRDefault="0003021F" w:rsidP="0003021F">
      <w:pPr>
        <w:ind w:left="360"/>
        <w:rPr>
          <w:rFonts w:ascii="Bahnschrift Light SemiCondensed" w:hAnsi="Bahnschrift Light SemiCondensed"/>
        </w:rPr>
      </w:pPr>
    </w:p>
    <w:p w:rsidR="0003021F" w:rsidRDefault="0003021F" w:rsidP="0003021F">
      <w:pPr>
        <w:ind w:left="360"/>
        <w:rPr>
          <w:rFonts w:ascii="Bahnschrift Light SemiCondensed" w:hAnsi="Bahnschrift Light SemiCondensed"/>
        </w:rPr>
      </w:pPr>
      <w:r>
        <w:rPr>
          <w:rFonts w:ascii="Bahnschrift Light SemiCondensed" w:hAnsi="Bahnschrift Light SemiCondensed"/>
          <w:noProof/>
        </w:rPr>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95).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03021F" w:rsidRDefault="0003021F" w:rsidP="0003021F">
      <w:pPr>
        <w:ind w:left="360"/>
        <w:rPr>
          <w:rFonts w:ascii="Bahnschrift Light SemiCondensed" w:hAnsi="Bahnschrift Light SemiCondensed"/>
        </w:rPr>
      </w:pPr>
    </w:p>
    <w:p w:rsidR="0003021F" w:rsidRDefault="0003021F" w:rsidP="0003021F">
      <w:pPr>
        <w:pStyle w:val="ListParagraph"/>
        <w:numPr>
          <w:ilvl w:val="0"/>
          <w:numId w:val="1"/>
        </w:numPr>
        <w:rPr>
          <w:rFonts w:ascii="Bahnschrift Light SemiCondensed" w:hAnsi="Bahnschrift Light SemiCondensed"/>
          <w:highlight w:val="green"/>
        </w:rPr>
      </w:pPr>
      <w:r w:rsidRPr="0003021F">
        <w:rPr>
          <w:rFonts w:ascii="Bahnschrift Light SemiCondensed" w:hAnsi="Bahnschrift Light SemiCondensed"/>
          <w:highlight w:val="green"/>
        </w:rPr>
        <w:t>What are the 3 building blocks of organizational structure?</w:t>
      </w:r>
    </w:p>
    <w:p w:rsidR="0003021F" w:rsidRDefault="0003021F" w:rsidP="0003021F">
      <w:pPr>
        <w:pStyle w:val="ListParagraph"/>
        <w:numPr>
          <w:ilvl w:val="0"/>
          <w:numId w:val="3"/>
        </w:numPr>
        <w:rPr>
          <w:rFonts w:ascii="Bahnschrift Light SemiCondensed" w:hAnsi="Bahnschrift Light SemiCondensed"/>
        </w:rPr>
      </w:pPr>
      <w:r w:rsidRPr="006D4590">
        <w:rPr>
          <w:rFonts w:ascii="Bahnschrift Light SemiCondensed" w:hAnsi="Bahnschrift Light SemiCondensed"/>
          <w:highlight w:val="yellow"/>
        </w:rPr>
        <w:t>Specialization:</w:t>
      </w:r>
      <w:r>
        <w:rPr>
          <w:rFonts w:ascii="Bahnschrift Light SemiCondensed" w:hAnsi="Bahnschrift Light SemiCondensed"/>
        </w:rPr>
        <w:t xml:space="preserve"> determining who will do what</w:t>
      </w:r>
      <w:r w:rsidR="006D4590">
        <w:rPr>
          <w:rFonts w:ascii="Bahnschrift Light SemiCondensed" w:hAnsi="Bahnschrift Light SemiCondensed"/>
        </w:rPr>
        <w:t xml:space="preserve"> </w:t>
      </w:r>
      <w:r w:rsidR="006D4590" w:rsidRPr="006D4590">
        <w:rPr>
          <w:rFonts w:ascii="Bahnschrift Light SemiCondensed" w:hAnsi="Bahnschrift Light SemiCondensed"/>
          <w:highlight w:val="cyan"/>
        </w:rPr>
        <w:t>(like picking chores)</w:t>
      </w:r>
    </w:p>
    <w:p w:rsidR="0003021F" w:rsidRDefault="0003021F" w:rsidP="0003021F">
      <w:pPr>
        <w:pStyle w:val="ListParagraph"/>
        <w:numPr>
          <w:ilvl w:val="0"/>
          <w:numId w:val="3"/>
        </w:numPr>
        <w:rPr>
          <w:rFonts w:ascii="Bahnschrift Light SemiCondensed" w:hAnsi="Bahnschrift Light SemiCondensed"/>
        </w:rPr>
      </w:pPr>
      <w:r w:rsidRPr="006D4590">
        <w:rPr>
          <w:rFonts w:ascii="Bahnschrift Light SemiCondensed" w:hAnsi="Bahnschrift Light SemiCondensed"/>
          <w:highlight w:val="yellow"/>
        </w:rPr>
        <w:t>Departmentalization:</w:t>
      </w:r>
      <w:r>
        <w:rPr>
          <w:rFonts w:ascii="Bahnschrift Light SemiCondensed" w:hAnsi="Bahnschrift Light SemiCondensed"/>
        </w:rPr>
        <w:t xml:space="preserve">  </w:t>
      </w:r>
      <w:r w:rsidRPr="0003021F">
        <w:rPr>
          <w:rFonts w:ascii="Bahnschrift Light SemiCondensed" w:hAnsi="Bahnschrift Light SemiCondensed"/>
        </w:rPr>
        <w:t>determining how people performing certain tasks can best be grouped together</w:t>
      </w:r>
      <w:r>
        <w:rPr>
          <w:rFonts w:ascii="Bahnschrift Light SemiCondensed" w:hAnsi="Bahnschrift Light SemiCondensed"/>
        </w:rPr>
        <w:t xml:space="preserve">. </w:t>
      </w:r>
      <w:r w:rsidRPr="006D4590">
        <w:rPr>
          <w:rFonts w:ascii="Bahnschrift Light SemiCondensed" w:hAnsi="Bahnschrift Light SemiCondensed"/>
          <w:highlight w:val="cyan"/>
        </w:rPr>
        <w:t>(basically putting like with like, like in math we add up the like terms)</w:t>
      </w:r>
    </w:p>
    <w:p w:rsidR="0003021F" w:rsidRDefault="0003021F" w:rsidP="006D4590">
      <w:pPr>
        <w:pStyle w:val="ListParagraph"/>
        <w:numPr>
          <w:ilvl w:val="0"/>
          <w:numId w:val="3"/>
        </w:numPr>
        <w:rPr>
          <w:rFonts w:ascii="Bahnschrift Light SemiCondensed" w:hAnsi="Bahnschrift Light SemiCondensed"/>
        </w:rPr>
      </w:pPr>
      <w:r w:rsidRPr="006D4590">
        <w:rPr>
          <w:rFonts w:ascii="Bahnschrift Light SemiCondensed" w:hAnsi="Bahnschrift Light SemiCondensed"/>
          <w:highlight w:val="yellow"/>
        </w:rPr>
        <w:t>Establishment of a Decision-Making Hierarchy</w:t>
      </w:r>
      <w:r w:rsidR="006D4590" w:rsidRPr="006D4590">
        <w:rPr>
          <w:rFonts w:ascii="Bahnschrift Light SemiCondensed" w:hAnsi="Bahnschrift Light SemiCondensed"/>
          <w:highlight w:val="yellow"/>
        </w:rPr>
        <w:t>:</w:t>
      </w:r>
      <w:r w:rsidR="006D4590">
        <w:rPr>
          <w:rFonts w:ascii="Bahnschrift Light SemiCondensed" w:hAnsi="Bahnschrift Light SemiCondensed"/>
        </w:rPr>
        <w:t xml:space="preserve"> </w:t>
      </w:r>
      <w:r w:rsidR="006D4590" w:rsidRPr="006D4590">
        <w:rPr>
          <w:rFonts w:ascii="Bahnschrift Light SemiCondensed" w:hAnsi="Bahnschrift Light SemiCondensed"/>
        </w:rPr>
        <w:t>deciding who will be empowered to make which decisions and who will have authority over others</w:t>
      </w:r>
      <w:r w:rsidR="006D4590">
        <w:rPr>
          <w:rFonts w:ascii="Bahnschrift Light SemiCondensed" w:hAnsi="Bahnschrift Light SemiCondensed"/>
        </w:rPr>
        <w:t xml:space="preserve"> </w:t>
      </w:r>
      <w:r w:rsidR="006D4590" w:rsidRPr="006D4590">
        <w:rPr>
          <w:rFonts w:ascii="Bahnschrift Light SemiCondensed" w:hAnsi="Bahnschrift Light SemiCondensed"/>
          <w:highlight w:val="cyan"/>
        </w:rPr>
        <w:t>(Basically choosing the boss)</w:t>
      </w:r>
      <w:r w:rsidR="006D4590">
        <w:rPr>
          <w:rFonts w:ascii="Bahnschrift Light SemiCondensed" w:hAnsi="Bahnschrift Light SemiCondensed"/>
        </w:rPr>
        <w:t xml:space="preserve"> </w:t>
      </w:r>
    </w:p>
    <w:p w:rsidR="0003021F" w:rsidRDefault="0003021F" w:rsidP="008E5288">
      <w:pPr>
        <w:rPr>
          <w:rFonts w:ascii="Bahnschrift Light SemiCondensed" w:hAnsi="Bahnschrift Light SemiCondensed"/>
        </w:rPr>
      </w:pPr>
    </w:p>
    <w:p w:rsidR="008E5288" w:rsidRDefault="008E5288" w:rsidP="008E5288">
      <w:pPr>
        <w:pStyle w:val="ListParagraph"/>
        <w:numPr>
          <w:ilvl w:val="0"/>
          <w:numId w:val="1"/>
        </w:numPr>
        <w:rPr>
          <w:rFonts w:ascii="Bahnschrift Light SemiCondensed" w:hAnsi="Bahnschrift Light SemiCondensed"/>
          <w:highlight w:val="green"/>
        </w:rPr>
      </w:pPr>
      <w:r w:rsidRPr="008E5288">
        <w:rPr>
          <w:rFonts w:ascii="Bahnschrift Light SemiCondensed" w:hAnsi="Bahnschrift Light SemiCondensed"/>
          <w:highlight w:val="green"/>
        </w:rPr>
        <w:t xml:space="preserve">What is the one type of specialization? </w:t>
      </w:r>
    </w:p>
    <w:p w:rsidR="008E5288" w:rsidRDefault="008E5288" w:rsidP="008E5288">
      <w:pPr>
        <w:pStyle w:val="ListParagraph"/>
        <w:numPr>
          <w:ilvl w:val="0"/>
          <w:numId w:val="4"/>
        </w:numPr>
        <w:rPr>
          <w:rFonts w:ascii="Bahnschrift Light SemiCondensed" w:hAnsi="Bahnschrift Light SemiCondensed"/>
        </w:rPr>
      </w:pPr>
      <w:r w:rsidRPr="008E5288">
        <w:rPr>
          <w:rFonts w:ascii="Bahnschrift Light SemiCondensed" w:hAnsi="Bahnschrift Light SemiCondensed"/>
          <w:highlight w:val="yellow"/>
        </w:rPr>
        <w:t>Job specialization:</w:t>
      </w:r>
      <w:r w:rsidRPr="008E5288">
        <w:rPr>
          <w:rFonts w:ascii="Bahnschrift Light SemiCondensed" w:hAnsi="Bahnschrift Light SemiCondensed"/>
        </w:rPr>
        <w:t xml:space="preserve"> the process of identifying the specific jobs that need to be done and designating the people who will perform them</w:t>
      </w:r>
      <w:r>
        <w:rPr>
          <w:rFonts w:ascii="Bahnschrift Light SemiCondensed" w:hAnsi="Bahnschrift Light SemiCondensed"/>
        </w:rPr>
        <w:t xml:space="preserve">. </w:t>
      </w:r>
      <w:r w:rsidRPr="008E5288">
        <w:rPr>
          <w:rFonts w:ascii="Bahnschrift Light SemiCondensed" w:hAnsi="Bahnschrift Light SemiCondensed"/>
          <w:highlight w:val="cyan"/>
        </w:rPr>
        <w:t xml:space="preserve">(This is similar to house chore choosing </w:t>
      </w:r>
      <w:r w:rsidRPr="008E5288">
        <w:rPr>
          <w:rFonts w:ascii="Bahnschrift Light SemiCondensed" w:hAnsi="Bahnschrift Light SemiCondensed"/>
          <w:highlight w:val="cyan"/>
        </w:rPr>
        <w:sym w:font="Wingdings" w:char="F04A"/>
      </w:r>
      <w:r w:rsidRPr="008E5288">
        <w:rPr>
          <w:rFonts w:ascii="Bahnschrift Light SemiCondensed" w:hAnsi="Bahnschrift Light SemiCondensed"/>
          <w:highlight w:val="cyan"/>
        </w:rPr>
        <w:t xml:space="preserve"> )</w:t>
      </w:r>
      <w:r>
        <w:rPr>
          <w:rFonts w:ascii="Bahnschrift Light SemiCondensed" w:hAnsi="Bahnschrift Light SemiCondensed"/>
        </w:rPr>
        <w:t xml:space="preserve"> Bigger organization needs more specialized jobs. </w:t>
      </w:r>
    </w:p>
    <w:p w:rsidR="008E5288" w:rsidRPr="008E5288" w:rsidRDefault="008E5288" w:rsidP="008E5288">
      <w:pPr>
        <w:ind w:left="720"/>
        <w:rPr>
          <w:rFonts w:ascii="Bahnschrift Light SemiCondensed" w:hAnsi="Bahnschrift Light SemiCondensed"/>
        </w:rPr>
      </w:pPr>
    </w:p>
    <w:p w:rsidR="008E5288" w:rsidRPr="00C1770D" w:rsidRDefault="008E5288" w:rsidP="008E5288">
      <w:pPr>
        <w:pStyle w:val="ListParagraph"/>
        <w:numPr>
          <w:ilvl w:val="0"/>
          <w:numId w:val="4"/>
        </w:numPr>
        <w:rPr>
          <w:rFonts w:ascii="Bahnschrift Light SemiCondensed" w:hAnsi="Bahnschrift Light SemiCondensed"/>
          <w:highlight w:val="yellow"/>
        </w:rPr>
      </w:pPr>
      <w:r w:rsidRPr="008E5288">
        <w:rPr>
          <w:rFonts w:ascii="Bahnschrift Light SemiCondensed" w:hAnsi="Bahnschrift Light SemiCondensed"/>
          <w:highlight w:val="yellow"/>
        </w:rPr>
        <w:lastRenderedPageBreak/>
        <w:t xml:space="preserve">What are the advantages of specialized jobs? </w:t>
      </w:r>
      <w:r>
        <w:rPr>
          <w:rFonts w:ascii="Bahnschrift Light SemiCondensed" w:hAnsi="Bahnschrift Light SemiCondensed"/>
        </w:rPr>
        <w:t xml:space="preserve"> </w:t>
      </w:r>
      <w:r w:rsidRPr="008E5288">
        <w:rPr>
          <w:rFonts w:ascii="Bahnschrift Light SemiCondensed" w:hAnsi="Bahnschrift Light SemiCondensed"/>
        </w:rPr>
        <w:t>specialized jobs are learned more easily and can be performed more efficiently, also, easier to replace people who leave job</w:t>
      </w:r>
      <w:r w:rsidR="00C1770D">
        <w:rPr>
          <w:rFonts w:ascii="Bahnschrift Light SemiCondensed" w:hAnsi="Bahnschrift Light SemiCondensed"/>
        </w:rPr>
        <w:t xml:space="preserve">. </w:t>
      </w:r>
      <w:r w:rsidR="00C1770D" w:rsidRPr="00C1770D">
        <w:rPr>
          <w:rFonts w:ascii="Bahnschrift Light SemiCondensed" w:hAnsi="Bahnschrift Light SemiCondensed"/>
          <w:highlight w:val="magenta"/>
        </w:rPr>
        <w:t>In a small org</w:t>
      </w:r>
      <w:r w:rsidR="00C1770D">
        <w:rPr>
          <w:rFonts w:ascii="Bahnschrift Light SemiCondensed" w:hAnsi="Bahnschrift Light SemiCondensed"/>
          <w:highlight w:val="magenta"/>
        </w:rPr>
        <w:t>anization</w:t>
      </w:r>
      <w:r w:rsidR="00C1770D" w:rsidRPr="00C1770D">
        <w:rPr>
          <w:rFonts w:ascii="Bahnschrift Light SemiCondensed" w:hAnsi="Bahnschrift Light SemiCondensed"/>
          <w:highlight w:val="magenta"/>
        </w:rPr>
        <w:t xml:space="preserve"> the owner may perform all the jobs</w:t>
      </w:r>
      <w:r w:rsidR="00C1770D">
        <w:rPr>
          <w:rFonts w:ascii="Bahnschrift Light SemiCondensed" w:hAnsi="Bahnschrift Light SemiCondensed"/>
        </w:rPr>
        <w:t>.</w:t>
      </w:r>
    </w:p>
    <w:p w:rsidR="00C1770D" w:rsidRPr="00C1770D" w:rsidRDefault="00C1770D" w:rsidP="00C1770D">
      <w:pPr>
        <w:pStyle w:val="ListParagraph"/>
        <w:rPr>
          <w:rFonts w:ascii="Bahnschrift Light SemiCondensed" w:hAnsi="Bahnschrift Light SemiCondensed"/>
          <w:highlight w:val="green"/>
        </w:rPr>
      </w:pPr>
    </w:p>
    <w:p w:rsidR="00C1770D" w:rsidRDefault="00C1770D" w:rsidP="00C1770D">
      <w:pPr>
        <w:pStyle w:val="ListParagraph"/>
        <w:numPr>
          <w:ilvl w:val="0"/>
          <w:numId w:val="1"/>
        </w:numPr>
        <w:rPr>
          <w:rFonts w:ascii="Bahnschrift Light SemiCondensed" w:hAnsi="Bahnschrift Light SemiCondensed"/>
          <w:highlight w:val="green"/>
        </w:rPr>
      </w:pPr>
      <w:r w:rsidRPr="00C1770D">
        <w:rPr>
          <w:rFonts w:ascii="Bahnschrift Light SemiCondensed" w:hAnsi="Bahnschrift Light SemiCondensed"/>
          <w:highlight w:val="green"/>
        </w:rPr>
        <w:t xml:space="preserve">What are the 5 types of departmentalization? </w:t>
      </w:r>
    </w:p>
    <w:p w:rsidR="000676F9" w:rsidRDefault="000676F9" w:rsidP="000676F9">
      <w:pPr>
        <w:pStyle w:val="ListParagraph"/>
        <w:numPr>
          <w:ilvl w:val="0"/>
          <w:numId w:val="7"/>
        </w:numPr>
        <w:rPr>
          <w:rFonts w:ascii="Bahnschrift Light SemiCondensed" w:hAnsi="Bahnschrift Light SemiCondensed"/>
        </w:rPr>
      </w:pPr>
      <w:r w:rsidRPr="00314E4C">
        <w:rPr>
          <w:rFonts w:ascii="Bahnschrift Light SemiCondensed" w:hAnsi="Bahnschrift Light SemiCondensed"/>
          <w:highlight w:val="yellow"/>
        </w:rPr>
        <w:t>Product Departmentalization:</w:t>
      </w:r>
      <w:r w:rsidRPr="000676F9">
        <w:t xml:space="preserve"> </w:t>
      </w:r>
      <w:r w:rsidRPr="000676F9">
        <w:rPr>
          <w:rFonts w:ascii="Bahnschrift Light SemiCondensed" w:hAnsi="Bahnschrift Light SemiCondensed"/>
        </w:rPr>
        <w:t>dividing an organization according to specific products or services being created</w:t>
      </w:r>
      <w:r>
        <w:rPr>
          <w:rFonts w:ascii="Bahnschrift Light SemiCondensed" w:hAnsi="Bahnschrift Light SemiCondensed"/>
        </w:rPr>
        <w:t>.</w:t>
      </w:r>
    </w:p>
    <w:p w:rsidR="00C1770D" w:rsidRDefault="000676F9" w:rsidP="000676F9">
      <w:pPr>
        <w:pStyle w:val="ListParagraph"/>
        <w:numPr>
          <w:ilvl w:val="0"/>
          <w:numId w:val="7"/>
        </w:numPr>
        <w:rPr>
          <w:rFonts w:ascii="Bahnschrift Light SemiCondensed" w:hAnsi="Bahnschrift Light SemiCondensed"/>
        </w:rPr>
      </w:pPr>
      <w:r w:rsidRPr="00314E4C">
        <w:rPr>
          <w:rFonts w:ascii="Bahnschrift Light SemiCondensed" w:hAnsi="Bahnschrift Light SemiCondensed"/>
          <w:highlight w:val="yellow"/>
        </w:rPr>
        <w:t>Process Departmentalization:</w:t>
      </w:r>
      <w:r>
        <w:rPr>
          <w:rFonts w:ascii="Bahnschrift Light SemiCondensed" w:hAnsi="Bahnschrift Light SemiCondensed"/>
        </w:rPr>
        <w:t xml:space="preserve"> </w:t>
      </w:r>
      <w:r w:rsidRPr="000676F9">
        <w:rPr>
          <w:rFonts w:ascii="Bahnschrift Light SemiCondensed" w:hAnsi="Bahnschrift Light SemiCondensed"/>
        </w:rPr>
        <w:t>dividing an organization according to production processes used to create a good or service</w:t>
      </w:r>
      <w:r>
        <w:rPr>
          <w:rFonts w:ascii="Bahnschrift Light SemiCondensed" w:hAnsi="Bahnschrift Light SemiCondensed"/>
        </w:rPr>
        <w:t xml:space="preserve">. </w:t>
      </w:r>
    </w:p>
    <w:p w:rsidR="000676F9" w:rsidRDefault="000676F9" w:rsidP="000676F9">
      <w:pPr>
        <w:pStyle w:val="ListParagraph"/>
        <w:numPr>
          <w:ilvl w:val="0"/>
          <w:numId w:val="7"/>
        </w:numPr>
        <w:rPr>
          <w:rFonts w:ascii="Bahnschrift Light SemiCondensed" w:hAnsi="Bahnschrift Light SemiCondensed"/>
        </w:rPr>
      </w:pPr>
      <w:r w:rsidRPr="00314E4C">
        <w:rPr>
          <w:rFonts w:ascii="Bahnschrift Light SemiCondensed" w:hAnsi="Bahnschrift Light SemiCondensed"/>
          <w:highlight w:val="yellow"/>
        </w:rPr>
        <w:t>Functional Departmentalization:</w:t>
      </w:r>
      <w:r>
        <w:rPr>
          <w:rFonts w:ascii="Bahnschrift Light SemiCondensed" w:hAnsi="Bahnschrift Light SemiCondensed"/>
        </w:rPr>
        <w:t xml:space="preserve"> </w:t>
      </w:r>
      <w:r w:rsidRPr="000676F9">
        <w:rPr>
          <w:rFonts w:ascii="Bahnschrift Light SemiCondensed" w:hAnsi="Bahnschrift Light SemiCondensed"/>
        </w:rPr>
        <w:t>dividing an organization according to groups’ functions or activities</w:t>
      </w:r>
      <w:r w:rsidR="00F0378C">
        <w:rPr>
          <w:rFonts w:ascii="Bahnschrift Light SemiCondensed" w:hAnsi="Bahnschrift Light SemiCondensed"/>
        </w:rPr>
        <w:t xml:space="preserve">. </w:t>
      </w:r>
      <w:r>
        <w:rPr>
          <w:rFonts w:ascii="Bahnschrift Light SemiCondensed" w:hAnsi="Bahnschrift Light SemiCondensed"/>
        </w:rPr>
        <w:t xml:space="preserve"> </w:t>
      </w:r>
      <w:r w:rsidRPr="000676F9">
        <w:rPr>
          <w:rFonts w:ascii="Bahnschrift Light SemiCondensed" w:hAnsi="Bahnschrift Light SemiCondensed"/>
        </w:rPr>
        <w:t>Most new startups use this Departments may be further subdivided e.g. market</w:t>
      </w:r>
      <w:r>
        <w:rPr>
          <w:rFonts w:ascii="Bahnschrift Light SemiCondensed" w:hAnsi="Bahnschrift Light SemiCondensed"/>
        </w:rPr>
        <w:t>ing</w:t>
      </w:r>
      <w:r w:rsidRPr="000676F9">
        <w:rPr>
          <w:rFonts w:ascii="Bahnschrift Light SemiCondensed" w:hAnsi="Bahnschrift Light SemiCondensed"/>
        </w:rPr>
        <w:t>. Dept.</w:t>
      </w:r>
    </w:p>
    <w:p w:rsidR="00F0378C" w:rsidRDefault="00F0378C" w:rsidP="00314E4C">
      <w:pPr>
        <w:pStyle w:val="ListParagraph"/>
        <w:numPr>
          <w:ilvl w:val="0"/>
          <w:numId w:val="7"/>
        </w:numPr>
        <w:rPr>
          <w:rFonts w:ascii="Bahnschrift Light SemiCondensed" w:hAnsi="Bahnschrift Light SemiCondensed"/>
        </w:rPr>
      </w:pPr>
      <w:r w:rsidRPr="00314E4C">
        <w:rPr>
          <w:rFonts w:ascii="Bahnschrift Light SemiCondensed" w:hAnsi="Bahnschrift Light SemiCondensed"/>
          <w:highlight w:val="yellow"/>
        </w:rPr>
        <w:t>Customer departmentalization:</w:t>
      </w:r>
      <w:r>
        <w:rPr>
          <w:rFonts w:ascii="Bahnschrift Light SemiCondensed" w:hAnsi="Bahnschrift Light SemiCondensed"/>
        </w:rPr>
        <w:t xml:space="preserve"> </w:t>
      </w:r>
      <w:r w:rsidR="00314E4C" w:rsidRPr="00314E4C">
        <w:rPr>
          <w:rFonts w:ascii="Bahnschrift Light SemiCondensed" w:hAnsi="Bahnschrift Light SemiCondensed"/>
        </w:rPr>
        <w:t>dividing an organization to offer products and meet needs for identifiable customer groups</w:t>
      </w:r>
      <w:r w:rsidR="00314E4C">
        <w:rPr>
          <w:rFonts w:ascii="Bahnschrift Light SemiCondensed" w:hAnsi="Bahnschrift Light SemiCondensed"/>
        </w:rPr>
        <w:t>. Example, women’s</w:t>
      </w:r>
      <w:r w:rsidR="00314E4C" w:rsidRPr="00314E4C">
        <w:rPr>
          <w:rFonts w:ascii="Bahnschrift Light SemiCondensed" w:hAnsi="Bahnschrift Light SemiCondensed"/>
        </w:rPr>
        <w:t xml:space="preserve"> department, children. </w:t>
      </w:r>
    </w:p>
    <w:p w:rsidR="00314E4C" w:rsidRDefault="00314E4C" w:rsidP="00314E4C">
      <w:pPr>
        <w:pStyle w:val="ListParagraph"/>
        <w:numPr>
          <w:ilvl w:val="0"/>
          <w:numId w:val="7"/>
        </w:numPr>
        <w:rPr>
          <w:rFonts w:ascii="Bahnschrift Light SemiCondensed" w:hAnsi="Bahnschrift Light SemiCondensed"/>
        </w:rPr>
      </w:pPr>
      <w:r w:rsidRPr="00314E4C">
        <w:rPr>
          <w:rFonts w:ascii="Bahnschrift Light SemiCondensed" w:hAnsi="Bahnschrift Light SemiCondensed"/>
          <w:highlight w:val="yellow"/>
        </w:rPr>
        <w:t>Geographic departmentalization:</w:t>
      </w:r>
      <w:r>
        <w:rPr>
          <w:rFonts w:ascii="Bahnschrift Light SemiCondensed" w:hAnsi="Bahnschrift Light SemiCondensed"/>
        </w:rPr>
        <w:t xml:space="preserve"> </w:t>
      </w:r>
      <w:r w:rsidRPr="00314E4C">
        <w:rPr>
          <w:rFonts w:ascii="Bahnschrift Light SemiCondensed" w:hAnsi="Bahnschrift Light SemiCondensed"/>
        </w:rPr>
        <w:t>dividing an organization according to the areas of the country or the world served by a business</w:t>
      </w:r>
      <w:r>
        <w:rPr>
          <w:rFonts w:ascii="Bahnschrift Light SemiCondensed" w:hAnsi="Bahnschrift Light SemiCondensed"/>
        </w:rPr>
        <w:t xml:space="preserve">. </w:t>
      </w:r>
    </w:p>
    <w:p w:rsidR="00314E4C" w:rsidRDefault="00314E4C" w:rsidP="00314E4C">
      <w:pPr>
        <w:rPr>
          <w:rFonts w:ascii="Bahnschrift Light SemiCondensed" w:hAnsi="Bahnschrift Light SemiCondensed"/>
        </w:rPr>
      </w:pPr>
    </w:p>
    <w:p w:rsidR="00C1770D" w:rsidRDefault="00314E4C" w:rsidP="00314E4C">
      <w:pPr>
        <w:rPr>
          <w:rFonts w:ascii="Bahnschrift Light SemiCondensed" w:hAnsi="Bahnschrift Light SemiCondensed"/>
        </w:rPr>
      </w:pPr>
      <w:r>
        <w:rPr>
          <w:rFonts w:ascii="Bahnschrift Light SemiCondensed" w:hAnsi="Bahnschrift Light SemiCondensed"/>
          <w:noProof/>
        </w:rPr>
        <w:drawing>
          <wp:inline distT="0" distB="0" distL="0" distR="0">
            <wp:extent cx="5421757" cy="3048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9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8228" cy="3051638"/>
                    </a:xfrm>
                    <a:prstGeom prst="rect">
                      <a:avLst/>
                    </a:prstGeom>
                  </pic:spPr>
                </pic:pic>
              </a:graphicData>
            </a:graphic>
          </wp:inline>
        </w:drawing>
      </w:r>
    </w:p>
    <w:p w:rsidR="00314E4C" w:rsidRDefault="00314E4C" w:rsidP="00314E4C">
      <w:pPr>
        <w:rPr>
          <w:rFonts w:ascii="Bahnschrift Light SemiCondensed" w:hAnsi="Bahnschrift Light SemiCondensed"/>
        </w:rPr>
      </w:pPr>
      <w:r w:rsidRPr="00314E4C">
        <w:rPr>
          <w:rFonts w:ascii="Bahnschrift Light SemiCondensed" w:hAnsi="Bahnschrift Light SemiCondensed"/>
        </w:rPr>
        <w:t>functional departmentalization at the top level. At the middle level, production is divided along geographic lines. At a lower level, marketing is departmentalized by product group.</w:t>
      </w:r>
    </w:p>
    <w:p w:rsidR="00E45980" w:rsidRDefault="00E45980" w:rsidP="00314E4C">
      <w:pPr>
        <w:rPr>
          <w:rFonts w:ascii="Bahnschrift Light SemiCondensed" w:hAnsi="Bahnschrift Light SemiCondensed"/>
        </w:rPr>
      </w:pPr>
    </w:p>
    <w:p w:rsidR="00C1770D" w:rsidRDefault="00E45980" w:rsidP="00266F80">
      <w:pPr>
        <w:pStyle w:val="ListParagraph"/>
        <w:numPr>
          <w:ilvl w:val="0"/>
          <w:numId w:val="1"/>
        </w:numPr>
        <w:rPr>
          <w:rFonts w:ascii="Bahnschrift Light SemiCondensed" w:hAnsi="Bahnschrift Light SemiCondensed"/>
        </w:rPr>
      </w:pPr>
      <w:r w:rsidRPr="00E45980">
        <w:rPr>
          <w:rFonts w:ascii="Bahnschrift Light SemiCondensed" w:hAnsi="Bahnschrift Light SemiCondensed"/>
          <w:highlight w:val="green"/>
        </w:rPr>
        <w:t>Establishment of a Decision-Making Hierarchy:</w:t>
      </w:r>
      <w:r>
        <w:rPr>
          <w:rFonts w:ascii="Bahnschrift Light SemiCondensed" w:hAnsi="Bahnschrift Light SemiCondensed"/>
        </w:rPr>
        <w:t xml:space="preserve"> </w:t>
      </w:r>
      <w:r w:rsidRPr="00E45980">
        <w:rPr>
          <w:rFonts w:ascii="Bahnschrift Light SemiCondensed" w:hAnsi="Bahnschrift Light SemiCondensed"/>
        </w:rPr>
        <w:t>The third major building block of Org. structure. This is done by formalizing reporting relationships. When the focus is on the reporting relationships among managers and the people who report to them, it is referred to as DELEGATION.</w:t>
      </w:r>
    </w:p>
    <w:p w:rsidR="00266F80" w:rsidRDefault="00266F80" w:rsidP="00266F80">
      <w:pPr>
        <w:ind w:left="360"/>
        <w:rPr>
          <w:rFonts w:ascii="Bahnschrift Light SemiCondensed" w:hAnsi="Bahnschrift Light SemiCondensed"/>
        </w:rPr>
      </w:pPr>
    </w:p>
    <w:p w:rsidR="00266F80" w:rsidRDefault="00266F80" w:rsidP="00266F80">
      <w:pPr>
        <w:ind w:left="360"/>
        <w:rPr>
          <w:rFonts w:ascii="Bahnschrift Light SemiCondensed" w:hAnsi="Bahnschrift Light SemiCondensed"/>
        </w:rPr>
      </w:pPr>
    </w:p>
    <w:p w:rsidR="00266F80" w:rsidRDefault="00266F80" w:rsidP="00266F80">
      <w:pPr>
        <w:pStyle w:val="ListParagraph"/>
        <w:numPr>
          <w:ilvl w:val="0"/>
          <w:numId w:val="1"/>
        </w:numPr>
        <w:rPr>
          <w:rFonts w:ascii="Bahnschrift Light SemiCondensed" w:hAnsi="Bahnschrift Light SemiCondensed"/>
          <w:highlight w:val="green"/>
        </w:rPr>
      </w:pPr>
      <w:r w:rsidRPr="00266F80">
        <w:rPr>
          <w:rFonts w:ascii="Bahnschrift Light SemiCondensed" w:hAnsi="Bahnschrift Light SemiCondensed"/>
          <w:highlight w:val="green"/>
        </w:rPr>
        <w:lastRenderedPageBreak/>
        <w:t xml:space="preserve">What is centralized organization?  </w:t>
      </w:r>
    </w:p>
    <w:p w:rsidR="004C65AB" w:rsidRPr="004C65AB" w:rsidRDefault="004C65AB" w:rsidP="004C65AB">
      <w:pPr>
        <w:pStyle w:val="ListParagraph"/>
        <w:numPr>
          <w:ilvl w:val="0"/>
          <w:numId w:val="8"/>
        </w:numPr>
        <w:rPr>
          <w:rFonts w:ascii="Bahnschrift Light SemiCondensed" w:hAnsi="Bahnschrift Light SemiCondensed"/>
        </w:rPr>
      </w:pPr>
      <w:r w:rsidRPr="004C65AB">
        <w:rPr>
          <w:rFonts w:ascii="Bahnschrift Light SemiCondensed" w:hAnsi="Bahnschrift Light SemiCondensed"/>
        </w:rPr>
        <w:t>organization in which most decision-making authority is held by upper-level management</w:t>
      </w:r>
      <w:r>
        <w:rPr>
          <w:rFonts w:ascii="Bahnschrift Light SemiCondensed" w:hAnsi="Bahnschrift Light SemiCondensed"/>
        </w:rPr>
        <w:t>.</w:t>
      </w:r>
    </w:p>
    <w:p w:rsidR="004C65AB" w:rsidRPr="004C65AB" w:rsidRDefault="004C65AB" w:rsidP="004C65AB">
      <w:pPr>
        <w:pStyle w:val="ListParagraph"/>
        <w:numPr>
          <w:ilvl w:val="0"/>
          <w:numId w:val="8"/>
        </w:numPr>
        <w:rPr>
          <w:rFonts w:ascii="Bahnschrift Light SemiCondensed" w:hAnsi="Bahnschrift Light SemiCondensed"/>
        </w:rPr>
      </w:pPr>
      <w:r>
        <w:rPr>
          <w:rFonts w:ascii="Bahnschrift Light SemiCondensed" w:hAnsi="Bahnschrift Light SemiCondensed"/>
        </w:rPr>
        <w:t>It is n</w:t>
      </w:r>
      <w:r w:rsidRPr="004C65AB">
        <w:rPr>
          <w:rFonts w:ascii="Bahnschrift Light SemiCondensed" w:hAnsi="Bahnschrift Light SemiCondensed"/>
        </w:rPr>
        <w:t>eeded to maintain standardization especially in restaurants. (with chains)</w:t>
      </w:r>
    </w:p>
    <w:p w:rsidR="00266F80" w:rsidRDefault="004C65AB" w:rsidP="004C65AB">
      <w:pPr>
        <w:pStyle w:val="ListParagraph"/>
        <w:numPr>
          <w:ilvl w:val="0"/>
          <w:numId w:val="8"/>
        </w:numPr>
        <w:rPr>
          <w:rFonts w:ascii="Bahnschrift Light SemiCondensed" w:hAnsi="Bahnschrift Light SemiCondensed"/>
        </w:rPr>
      </w:pPr>
      <w:r w:rsidRPr="004C65AB">
        <w:rPr>
          <w:rFonts w:ascii="Bahnschrift Light SemiCondensed" w:hAnsi="Bahnschrift Light SemiCondensed"/>
        </w:rPr>
        <w:t xml:space="preserve">It is most commonly found in companies that face </w:t>
      </w:r>
      <w:r w:rsidRPr="004C65AB">
        <w:rPr>
          <w:rFonts w:ascii="Bahnschrift Light SemiCondensed" w:hAnsi="Bahnschrift Light SemiCondensed"/>
          <w:highlight w:val="cyan"/>
        </w:rPr>
        <w:t>relatively stable and predictable environments and in small businesses.</w:t>
      </w:r>
    </w:p>
    <w:p w:rsidR="00FB2A88" w:rsidRPr="00FB2A88" w:rsidRDefault="00FB2A88" w:rsidP="00FB2A88">
      <w:pPr>
        <w:pStyle w:val="ListParagraph"/>
        <w:numPr>
          <w:ilvl w:val="0"/>
          <w:numId w:val="8"/>
        </w:numPr>
        <w:rPr>
          <w:rFonts w:ascii="Bahnschrift Light SemiCondensed" w:hAnsi="Bahnschrift Light SemiCondensed"/>
        </w:rPr>
      </w:pPr>
      <w:r w:rsidRPr="00FB2A88">
        <w:rPr>
          <w:rFonts w:ascii="Bahnschrift Light SemiCondensed" w:hAnsi="Bahnschrift Light SemiCondensed"/>
        </w:rPr>
        <w:t>Centralized firms typically require multiple layers of management and thus tall organizational structures, as in the U.S. Army</w:t>
      </w:r>
    </w:p>
    <w:p w:rsidR="004C65AB" w:rsidRDefault="004C65AB" w:rsidP="004C65AB">
      <w:pPr>
        <w:rPr>
          <w:rFonts w:ascii="Bahnschrift Light SemiCondensed" w:hAnsi="Bahnschrift Light SemiCondensed"/>
        </w:rPr>
      </w:pPr>
    </w:p>
    <w:p w:rsidR="004C65AB" w:rsidRDefault="004C65AB" w:rsidP="004C65AB">
      <w:pPr>
        <w:pStyle w:val="ListParagraph"/>
        <w:numPr>
          <w:ilvl w:val="0"/>
          <w:numId w:val="1"/>
        </w:numPr>
        <w:rPr>
          <w:rFonts w:ascii="Bahnschrift Light SemiCondensed" w:hAnsi="Bahnschrift Light SemiCondensed"/>
          <w:highlight w:val="green"/>
        </w:rPr>
      </w:pPr>
      <w:r w:rsidRPr="004C65AB">
        <w:rPr>
          <w:rFonts w:ascii="Bahnschrift Light SemiCondensed" w:hAnsi="Bahnschrift Light SemiCondensed"/>
          <w:highlight w:val="green"/>
        </w:rPr>
        <w:t xml:space="preserve">What is decentralized organization? </w:t>
      </w:r>
    </w:p>
    <w:p w:rsidR="004C65AB" w:rsidRPr="004C65AB" w:rsidRDefault="004C65AB" w:rsidP="004C65AB">
      <w:pPr>
        <w:pStyle w:val="ListParagraph"/>
        <w:numPr>
          <w:ilvl w:val="0"/>
          <w:numId w:val="9"/>
        </w:numPr>
        <w:rPr>
          <w:rFonts w:ascii="Bahnschrift Light SemiCondensed" w:hAnsi="Bahnschrift Light SemiCondensed"/>
        </w:rPr>
      </w:pPr>
      <w:r w:rsidRPr="004C65AB">
        <w:rPr>
          <w:rFonts w:ascii="Bahnschrift Light SemiCondensed" w:hAnsi="Bahnschrift Light SemiCondensed"/>
        </w:rPr>
        <w:t>Organization in which a great deal of decision-making authority is delegated to levels of management at points below the top</w:t>
      </w:r>
    </w:p>
    <w:p w:rsidR="004C65AB" w:rsidRPr="004C65AB" w:rsidRDefault="004C65AB" w:rsidP="004C65AB">
      <w:pPr>
        <w:pStyle w:val="ListParagraph"/>
        <w:numPr>
          <w:ilvl w:val="0"/>
          <w:numId w:val="9"/>
        </w:numPr>
        <w:rPr>
          <w:rFonts w:ascii="Bahnschrift Light SemiCondensed" w:hAnsi="Bahnschrift Light SemiCondensed"/>
        </w:rPr>
      </w:pPr>
      <w:r w:rsidRPr="004C65AB">
        <w:rPr>
          <w:rFonts w:ascii="Bahnschrift Light SemiCondensed" w:hAnsi="Bahnschrift Light SemiCondensed"/>
        </w:rPr>
        <w:t>It makes the company more responsive by allowing managers take quick decisions.</w:t>
      </w:r>
    </w:p>
    <w:p w:rsidR="004C65AB" w:rsidRPr="000E0FC6" w:rsidRDefault="004C65AB" w:rsidP="000E0FC6">
      <w:pPr>
        <w:pStyle w:val="ListParagraph"/>
        <w:numPr>
          <w:ilvl w:val="0"/>
          <w:numId w:val="9"/>
        </w:numPr>
        <w:rPr>
          <w:rFonts w:ascii="Bahnschrift Light SemiCondensed" w:hAnsi="Bahnschrift Light SemiCondensed"/>
          <w:highlight w:val="cyan"/>
        </w:rPr>
      </w:pPr>
      <w:r w:rsidRPr="000E0FC6">
        <w:rPr>
          <w:rFonts w:ascii="Bahnschrift Light SemiCondensed" w:hAnsi="Bahnschrift Light SemiCondensed"/>
        </w:rPr>
        <w:t xml:space="preserve">It is Typical in firms that have </w:t>
      </w:r>
      <w:r w:rsidRPr="000E0FC6">
        <w:rPr>
          <w:rFonts w:ascii="Bahnschrift Light SemiCondensed" w:hAnsi="Bahnschrift Light SemiCondensed"/>
          <w:highlight w:val="cyan"/>
        </w:rPr>
        <w:t>complex and dynamic environmental conditions also, in businesses specialized in customer service.</w:t>
      </w:r>
    </w:p>
    <w:p w:rsidR="00724945" w:rsidRPr="00724945" w:rsidRDefault="00724945" w:rsidP="00724945">
      <w:pPr>
        <w:pStyle w:val="ListParagraph"/>
        <w:numPr>
          <w:ilvl w:val="0"/>
          <w:numId w:val="9"/>
        </w:numPr>
        <w:rPr>
          <w:rFonts w:ascii="Bahnschrift Light SemiCondensed" w:hAnsi="Bahnschrift Light SemiCondensed"/>
        </w:rPr>
      </w:pPr>
      <w:r w:rsidRPr="00724945">
        <w:rPr>
          <w:rFonts w:ascii="Bahnschrift Light SemiCondensed" w:hAnsi="Bahnschrift Light SemiCondensed"/>
        </w:rPr>
        <w:t>Decentralized firms tend to have relatively fewer layers of management, resulting in a flat organizational structure like that of the hypothetical</w:t>
      </w:r>
      <w:r>
        <w:rPr>
          <w:rFonts w:ascii="Bahnschrift Light SemiCondensed" w:hAnsi="Bahnschrift Light SemiCondensed"/>
        </w:rPr>
        <w:t xml:space="preserve"> </w:t>
      </w:r>
      <w:r w:rsidRPr="00724945">
        <w:rPr>
          <w:rFonts w:ascii="Bahnschrift Light SemiCondensed" w:hAnsi="Bahnschrift Light SemiCondensed"/>
        </w:rPr>
        <w:t>law firm</w:t>
      </w:r>
      <w:r>
        <w:rPr>
          <w:rFonts w:ascii="Bahnschrift Light SemiCondensed" w:hAnsi="Bahnschrift Light SemiCondensed"/>
        </w:rPr>
        <w:t xml:space="preserve">. </w:t>
      </w:r>
    </w:p>
    <w:p w:rsidR="00724945" w:rsidRPr="00724945" w:rsidRDefault="00724945" w:rsidP="00724945">
      <w:pPr>
        <w:ind w:left="720"/>
        <w:rPr>
          <w:rFonts w:ascii="Bahnschrift Light SemiCondensed" w:hAnsi="Bahnschrift Light SemiCondensed"/>
        </w:rPr>
      </w:pPr>
    </w:p>
    <w:p w:rsidR="004C65AB" w:rsidRDefault="004C65AB" w:rsidP="004C65AB">
      <w:pPr>
        <w:ind w:left="720"/>
        <w:rPr>
          <w:rFonts w:ascii="Bahnschrift Light SemiCondensed" w:hAnsi="Bahnschrift Light SemiCondensed"/>
          <w:highlight w:val="cyan"/>
        </w:rPr>
      </w:pPr>
    </w:p>
    <w:p w:rsidR="004C65AB" w:rsidRDefault="004C65AB" w:rsidP="004C65AB">
      <w:pPr>
        <w:pStyle w:val="ListParagraph"/>
        <w:numPr>
          <w:ilvl w:val="0"/>
          <w:numId w:val="1"/>
        </w:numPr>
        <w:rPr>
          <w:rFonts w:ascii="Bahnschrift Light SemiCondensed" w:hAnsi="Bahnschrift Light SemiCondensed"/>
        </w:rPr>
      </w:pPr>
      <w:r>
        <w:rPr>
          <w:rFonts w:ascii="Bahnschrift Light SemiCondensed" w:hAnsi="Bahnschrift Light SemiCondensed"/>
        </w:rPr>
        <w:t xml:space="preserve">What is a flat organization? </w:t>
      </w:r>
    </w:p>
    <w:p w:rsidR="004C65AB" w:rsidRDefault="004C65AB" w:rsidP="004C65AB">
      <w:pPr>
        <w:pStyle w:val="ListParagraph"/>
        <w:numPr>
          <w:ilvl w:val="0"/>
          <w:numId w:val="10"/>
        </w:numPr>
        <w:rPr>
          <w:rFonts w:ascii="Bahnschrift Light SemiCondensed" w:hAnsi="Bahnschrift Light SemiCondensed"/>
        </w:rPr>
      </w:pPr>
      <w:r>
        <w:rPr>
          <w:rFonts w:ascii="Bahnschrift Light SemiCondensed" w:hAnsi="Bahnschrift Light SemiCondensed"/>
        </w:rPr>
        <w:t xml:space="preserve">It is a </w:t>
      </w:r>
      <w:r w:rsidRPr="004C65AB">
        <w:rPr>
          <w:rFonts w:ascii="Bahnschrift Light SemiCondensed" w:hAnsi="Bahnschrift Light SemiCondensed"/>
        </w:rPr>
        <w:t xml:space="preserve">characteristic of </w:t>
      </w:r>
      <w:r w:rsidRPr="00FB2A88">
        <w:rPr>
          <w:rFonts w:ascii="Bahnschrift Light SemiCondensed" w:hAnsi="Bahnschrift Light SemiCondensed"/>
          <w:highlight w:val="cyan"/>
        </w:rPr>
        <w:t>decentralized companies</w:t>
      </w:r>
      <w:r w:rsidRPr="004C65AB">
        <w:rPr>
          <w:rFonts w:ascii="Bahnschrift Light SemiCondensed" w:hAnsi="Bahnschrift Light SemiCondensed"/>
        </w:rPr>
        <w:t xml:space="preserve"> with relatively few layers of management</w:t>
      </w:r>
      <w:r w:rsidR="00724945">
        <w:rPr>
          <w:rFonts w:ascii="Bahnschrift Light SemiCondensed" w:hAnsi="Bahnschrift Light SemiCondensed"/>
        </w:rPr>
        <w:t xml:space="preserve">. </w:t>
      </w:r>
    </w:p>
    <w:p w:rsidR="00724945" w:rsidRDefault="00724945" w:rsidP="00724945">
      <w:pPr>
        <w:ind w:left="720"/>
        <w:rPr>
          <w:rFonts w:ascii="Bahnschrift Light SemiCondensed" w:hAnsi="Bahnschrift Light SemiCondensed"/>
        </w:rPr>
      </w:pPr>
      <w:r>
        <w:rPr>
          <w:rFonts w:ascii="Bahnschrift Light SemiCondensed" w:hAnsi="Bahnschrift Light SemiCondensed"/>
          <w:noProof/>
        </w:rPr>
        <w:drawing>
          <wp:inline distT="0" distB="0" distL="0" distR="0" wp14:anchorId="13AA9E86" wp14:editId="1390253E">
            <wp:extent cx="3531063"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0595" cy="1584769"/>
                    </a:xfrm>
                    <a:prstGeom prst="rect">
                      <a:avLst/>
                    </a:prstGeom>
                    <a:noFill/>
                  </pic:spPr>
                </pic:pic>
              </a:graphicData>
            </a:graphic>
          </wp:inline>
        </w:drawing>
      </w:r>
    </w:p>
    <w:p w:rsidR="00FB2A88" w:rsidRDefault="00FB2A88" w:rsidP="00FB2A88">
      <w:pPr>
        <w:pStyle w:val="ListParagraph"/>
        <w:numPr>
          <w:ilvl w:val="0"/>
          <w:numId w:val="1"/>
        </w:numPr>
        <w:rPr>
          <w:rFonts w:ascii="Bahnschrift Light SemiCondensed" w:hAnsi="Bahnschrift Light SemiCondensed"/>
          <w:highlight w:val="green"/>
        </w:rPr>
      </w:pPr>
      <w:r w:rsidRPr="00FB2A88">
        <w:rPr>
          <w:rFonts w:ascii="Bahnschrift Light SemiCondensed" w:hAnsi="Bahnschrift Light SemiCondensed"/>
          <w:highlight w:val="green"/>
        </w:rPr>
        <w:t xml:space="preserve">What is a tall organizational structure? </w:t>
      </w:r>
    </w:p>
    <w:p w:rsidR="00FB2A88" w:rsidRPr="00FB2A88" w:rsidRDefault="00FB2A88" w:rsidP="00FB2A88">
      <w:pPr>
        <w:pStyle w:val="ListParagraph"/>
        <w:numPr>
          <w:ilvl w:val="0"/>
          <w:numId w:val="10"/>
        </w:numPr>
        <w:rPr>
          <w:rFonts w:ascii="Bahnschrift Light SemiCondensed" w:hAnsi="Bahnschrift Light SemiCondensed"/>
        </w:rPr>
      </w:pPr>
      <w:r w:rsidRPr="00FB2A88">
        <w:rPr>
          <w:rFonts w:ascii="Bahnschrift Light SemiCondensed" w:hAnsi="Bahnschrift Light SemiCondensed"/>
        </w:rPr>
        <w:t xml:space="preserve">characteristic of </w:t>
      </w:r>
      <w:r w:rsidRPr="00FB2A88">
        <w:rPr>
          <w:rFonts w:ascii="Bahnschrift Light SemiCondensed" w:hAnsi="Bahnschrift Light SemiCondensed"/>
          <w:highlight w:val="cyan"/>
        </w:rPr>
        <w:t>centralized companies</w:t>
      </w:r>
      <w:r w:rsidRPr="00FB2A88">
        <w:rPr>
          <w:rFonts w:ascii="Bahnschrift Light SemiCondensed" w:hAnsi="Bahnschrift Light SemiCondensed"/>
        </w:rPr>
        <w:t xml:space="preserve"> with multiple layers of management</w:t>
      </w:r>
    </w:p>
    <w:p w:rsidR="00FB2A88" w:rsidRPr="00FB2A88" w:rsidRDefault="00FB2A88" w:rsidP="00FB2A88">
      <w:pPr>
        <w:pStyle w:val="ListParagraph"/>
        <w:numPr>
          <w:ilvl w:val="0"/>
          <w:numId w:val="10"/>
        </w:numPr>
        <w:rPr>
          <w:rFonts w:ascii="Bahnschrift Light SemiCondensed" w:hAnsi="Bahnschrift Light SemiCondensed"/>
        </w:rPr>
      </w:pPr>
      <w:r w:rsidRPr="00FB2A88">
        <w:rPr>
          <w:rFonts w:ascii="Bahnschrift Light SemiCondensed" w:hAnsi="Bahnschrift Light SemiCondensed"/>
        </w:rPr>
        <w:t>They are likely to delays in information flow.</w:t>
      </w:r>
    </w:p>
    <w:p w:rsidR="00FB2A88" w:rsidRDefault="00FB2A88" w:rsidP="00FB2A88">
      <w:pPr>
        <w:pStyle w:val="ListParagraph"/>
        <w:numPr>
          <w:ilvl w:val="0"/>
          <w:numId w:val="10"/>
        </w:numPr>
        <w:rPr>
          <w:rFonts w:ascii="Bahnschrift Light SemiCondensed" w:hAnsi="Bahnschrift Light SemiCondensed"/>
        </w:rPr>
      </w:pPr>
      <w:r w:rsidRPr="00FB2A88">
        <w:rPr>
          <w:rFonts w:ascii="Bahnschrift Light SemiCondensed" w:hAnsi="Bahnschrift Light SemiCondensed"/>
        </w:rPr>
        <w:t>Bigger org. normally becomes taller</w:t>
      </w:r>
    </w:p>
    <w:p w:rsidR="00FB2A88" w:rsidRPr="00FB2A88" w:rsidRDefault="00FB2A88" w:rsidP="00FB2A88">
      <w:pPr>
        <w:rPr>
          <w:rFonts w:ascii="Bahnschrift Light SemiCondensed" w:hAnsi="Bahnschrift Light SemiCondensed"/>
        </w:rPr>
      </w:pPr>
      <w:r>
        <w:rPr>
          <w:rFonts w:ascii="Bahnschrift Light SemiCondensed" w:hAnsi="Bahnschrift Light SemiCondensed"/>
          <w:noProof/>
        </w:rPr>
        <w:lastRenderedPageBreak/>
        <w:drawing>
          <wp:inline distT="0" distB="0" distL="0" distR="0" wp14:anchorId="79B5AE71" wp14:editId="49F224E1">
            <wp:extent cx="3009900" cy="24974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954" cy="2511561"/>
                    </a:xfrm>
                    <a:prstGeom prst="rect">
                      <a:avLst/>
                    </a:prstGeom>
                    <a:noFill/>
                  </pic:spPr>
                </pic:pic>
              </a:graphicData>
            </a:graphic>
          </wp:inline>
        </w:drawing>
      </w:r>
    </w:p>
    <w:p w:rsidR="00FB2A88" w:rsidRDefault="00FB2A88" w:rsidP="00FB2A88">
      <w:pPr>
        <w:rPr>
          <w:rFonts w:ascii="Bahnschrift Light SemiCondensed" w:hAnsi="Bahnschrift Light SemiCondensed"/>
        </w:rPr>
      </w:pPr>
    </w:p>
    <w:p w:rsidR="00FB2A88" w:rsidRPr="00FB2A88" w:rsidRDefault="00FB2A88" w:rsidP="00FB2A88">
      <w:pPr>
        <w:pStyle w:val="ListParagraph"/>
        <w:numPr>
          <w:ilvl w:val="0"/>
          <w:numId w:val="1"/>
        </w:numPr>
        <w:rPr>
          <w:rFonts w:ascii="Bahnschrift Light SemiCondensed" w:hAnsi="Bahnschrift Light SemiCondensed"/>
          <w:highlight w:val="green"/>
        </w:rPr>
      </w:pPr>
      <w:r w:rsidRPr="00FB2A88">
        <w:rPr>
          <w:rFonts w:ascii="Bahnschrift Light SemiCondensed" w:hAnsi="Bahnschrift Light SemiCondensed"/>
          <w:highlight w:val="green"/>
        </w:rPr>
        <w:t xml:space="preserve">What does </w:t>
      </w:r>
      <w:proofErr w:type="gramStart"/>
      <w:r w:rsidRPr="00FB2A88">
        <w:rPr>
          <w:rFonts w:ascii="Bahnschrift Light SemiCondensed" w:hAnsi="Bahnschrift Light SemiCondensed"/>
          <w:highlight w:val="green"/>
        </w:rPr>
        <w:t>centralized</w:t>
      </w:r>
      <w:proofErr w:type="gramEnd"/>
      <w:r w:rsidRPr="00FB2A88">
        <w:rPr>
          <w:rFonts w:ascii="Bahnschrift Light SemiCondensed" w:hAnsi="Bahnschrift Light SemiCondensed"/>
          <w:highlight w:val="green"/>
        </w:rPr>
        <w:t xml:space="preserve"> and decentralized structures have in common? </w:t>
      </w:r>
    </w:p>
    <w:p w:rsidR="00FB2A88" w:rsidRPr="00FB2A88" w:rsidRDefault="00FB2A88" w:rsidP="00FB2A88">
      <w:pPr>
        <w:pStyle w:val="ListParagraph"/>
        <w:numPr>
          <w:ilvl w:val="0"/>
          <w:numId w:val="11"/>
        </w:numPr>
        <w:rPr>
          <w:rFonts w:ascii="Bahnschrift Light SemiCondensed" w:hAnsi="Bahnschrift Light SemiCondensed"/>
        </w:rPr>
      </w:pPr>
      <w:r w:rsidRPr="00FB2A88">
        <w:rPr>
          <w:rFonts w:ascii="Bahnschrift Light SemiCondensed" w:hAnsi="Bahnschrift Light SemiCondensed"/>
        </w:rPr>
        <w:t>Too few layers can create chaos and inefficiency</w:t>
      </w:r>
    </w:p>
    <w:p w:rsidR="00FB2A88" w:rsidRPr="00FB2A88" w:rsidRDefault="00FB2A88" w:rsidP="00FB2A88">
      <w:pPr>
        <w:pStyle w:val="ListParagraph"/>
        <w:numPr>
          <w:ilvl w:val="0"/>
          <w:numId w:val="11"/>
        </w:numPr>
        <w:rPr>
          <w:rFonts w:ascii="Bahnschrift Light SemiCondensed" w:hAnsi="Bahnschrift Light SemiCondensed"/>
        </w:rPr>
      </w:pPr>
      <w:r w:rsidRPr="00FB2A88">
        <w:rPr>
          <w:rFonts w:ascii="Bahnschrift Light SemiCondensed" w:hAnsi="Bahnschrift Light SemiCondensed"/>
        </w:rPr>
        <w:t>Too many layers can create rigidity and bureaucracy.</w:t>
      </w:r>
    </w:p>
    <w:p w:rsidR="00BA07B2" w:rsidRDefault="00FB2A88" w:rsidP="00BA07B2">
      <w:pPr>
        <w:pStyle w:val="ListParagraph"/>
        <w:numPr>
          <w:ilvl w:val="0"/>
          <w:numId w:val="11"/>
        </w:numPr>
        <w:rPr>
          <w:rFonts w:ascii="Bahnschrift Light SemiCondensed" w:hAnsi="Bahnschrift Light SemiCondensed"/>
        </w:rPr>
      </w:pPr>
      <w:r w:rsidRPr="00FB2A88">
        <w:rPr>
          <w:rFonts w:ascii="Bahnschrift Light SemiCondensed" w:hAnsi="Bahnschrift Light SemiCondensed"/>
        </w:rPr>
        <w:t xml:space="preserve">The </w:t>
      </w:r>
      <w:r w:rsidRPr="007D2579">
        <w:rPr>
          <w:rFonts w:ascii="Bahnschrift Light SemiCondensed" w:hAnsi="Bahnschrift Light SemiCondensed"/>
          <w:highlight w:val="yellow"/>
        </w:rPr>
        <w:t>distribution of authority</w:t>
      </w:r>
      <w:r w:rsidRPr="00FB2A88">
        <w:rPr>
          <w:rFonts w:ascii="Bahnschrift Light SemiCondensed" w:hAnsi="Bahnschrift Light SemiCondensed"/>
        </w:rPr>
        <w:t xml:space="preserve"> in an organization also affects the number of people who work for any individual manager.</w:t>
      </w:r>
    </w:p>
    <w:p w:rsidR="00BA07B2" w:rsidRDefault="00BA07B2" w:rsidP="00BA07B2">
      <w:pPr>
        <w:pStyle w:val="ListParagraph"/>
        <w:numPr>
          <w:ilvl w:val="0"/>
          <w:numId w:val="11"/>
        </w:numPr>
        <w:rPr>
          <w:rFonts w:ascii="Bahnschrift Light SemiCondensed" w:hAnsi="Bahnschrift Light SemiCondensed"/>
          <w:highlight w:val="cyan"/>
        </w:rPr>
      </w:pPr>
      <w:r w:rsidRPr="00BA07B2">
        <w:rPr>
          <w:rFonts w:ascii="Bahnschrift Light SemiCondensed" w:hAnsi="Bahnschrift Light SemiCondensed"/>
          <w:highlight w:val="cyan"/>
        </w:rPr>
        <w:t xml:space="preserve">Over all status: They must look out for their usage </w:t>
      </w:r>
    </w:p>
    <w:p w:rsidR="00BA07B2" w:rsidRDefault="00BA07B2" w:rsidP="00BA07B2">
      <w:pPr>
        <w:rPr>
          <w:rFonts w:ascii="Bahnschrift Light SemiCondensed" w:hAnsi="Bahnschrift Light SemiCondensed"/>
        </w:rPr>
      </w:pPr>
    </w:p>
    <w:p w:rsidR="00BA07B2" w:rsidRPr="00BA07B2" w:rsidRDefault="00BA07B2" w:rsidP="00BA07B2">
      <w:pPr>
        <w:pStyle w:val="ListParagraph"/>
        <w:numPr>
          <w:ilvl w:val="0"/>
          <w:numId w:val="1"/>
        </w:numPr>
        <w:rPr>
          <w:rFonts w:ascii="Bahnschrift Light SemiCondensed" w:hAnsi="Bahnschrift Light SemiCondensed"/>
          <w:highlight w:val="green"/>
        </w:rPr>
      </w:pPr>
      <w:r w:rsidRPr="00BA07B2">
        <w:rPr>
          <w:rFonts w:ascii="Bahnschrift Light SemiCondensed" w:hAnsi="Bahnschrift Light SemiCondensed"/>
          <w:highlight w:val="green"/>
        </w:rPr>
        <w:t xml:space="preserve">What is span of control? </w:t>
      </w:r>
    </w:p>
    <w:p w:rsidR="00BA07B2" w:rsidRPr="00BA07B2" w:rsidRDefault="00BA07B2" w:rsidP="00BA07B2">
      <w:pPr>
        <w:pStyle w:val="ListParagraph"/>
        <w:numPr>
          <w:ilvl w:val="0"/>
          <w:numId w:val="12"/>
        </w:numPr>
        <w:rPr>
          <w:rFonts w:ascii="Bahnschrift Light SemiCondensed" w:hAnsi="Bahnschrift Light SemiCondensed"/>
        </w:rPr>
      </w:pPr>
      <w:r w:rsidRPr="00BA07B2">
        <w:rPr>
          <w:rFonts w:ascii="Bahnschrift Light SemiCondensed" w:hAnsi="Bahnschrift Light SemiCondensed"/>
        </w:rPr>
        <w:t>Number of people supervised by one manager</w:t>
      </w:r>
      <w:r>
        <w:rPr>
          <w:rFonts w:ascii="Bahnschrift Light SemiCondensed" w:hAnsi="Bahnschrift Light SemiCondensed"/>
        </w:rPr>
        <w:t xml:space="preserve"> (</w:t>
      </w:r>
      <w:r w:rsidRPr="00BA07B2">
        <w:rPr>
          <w:rFonts w:ascii="Bahnschrift Light SemiCondensed" w:hAnsi="Bahnschrift Light SemiCondensed"/>
          <w:highlight w:val="cyan"/>
        </w:rPr>
        <w:t>basically the area of activity and number of functions, people, or things for which an individual or organization is responsible.)</w:t>
      </w:r>
    </w:p>
    <w:p w:rsidR="00BA07B2" w:rsidRPr="00BA07B2" w:rsidRDefault="00BA07B2" w:rsidP="00BA07B2">
      <w:pPr>
        <w:pStyle w:val="ListParagraph"/>
        <w:numPr>
          <w:ilvl w:val="0"/>
          <w:numId w:val="12"/>
        </w:numPr>
        <w:rPr>
          <w:rFonts w:ascii="Bahnschrift Light SemiCondensed" w:hAnsi="Bahnschrift Light SemiCondensed"/>
        </w:rPr>
      </w:pPr>
      <w:r w:rsidRPr="00BA07B2">
        <w:rPr>
          <w:rFonts w:ascii="Bahnschrift Light SemiCondensed" w:hAnsi="Bahnschrift Light SemiCondensed"/>
        </w:rPr>
        <w:t xml:space="preserve">In a flat org. structure, the number of people directly managed by one supervisor is usually wide. </w:t>
      </w:r>
    </w:p>
    <w:p w:rsidR="00BA07B2" w:rsidRDefault="00BA07B2" w:rsidP="00BA07B2">
      <w:pPr>
        <w:pStyle w:val="ListParagraph"/>
        <w:numPr>
          <w:ilvl w:val="0"/>
          <w:numId w:val="12"/>
        </w:numPr>
        <w:rPr>
          <w:rFonts w:ascii="Bahnschrift Light SemiCondensed" w:hAnsi="Bahnschrift Light SemiCondensed"/>
        </w:rPr>
      </w:pPr>
      <w:r w:rsidRPr="00BA07B2">
        <w:rPr>
          <w:rFonts w:ascii="Bahnschrift Light SemiCondensed" w:hAnsi="Bahnschrift Light SemiCondensed"/>
        </w:rPr>
        <w:t>In a tall org. span of control tends to be narrower.</w:t>
      </w:r>
    </w:p>
    <w:p w:rsidR="00BA07B2" w:rsidRDefault="00BA07B2" w:rsidP="00BA07B2">
      <w:pPr>
        <w:rPr>
          <w:rFonts w:ascii="Bahnschrift Light SemiCondensed" w:hAnsi="Bahnschrift Light SemiCondensed"/>
        </w:rPr>
      </w:pPr>
    </w:p>
    <w:p w:rsidR="00BA07B2" w:rsidRPr="00BA07B2" w:rsidRDefault="00BA07B2" w:rsidP="00BA07B2">
      <w:pPr>
        <w:pStyle w:val="ListParagraph"/>
        <w:numPr>
          <w:ilvl w:val="0"/>
          <w:numId w:val="1"/>
        </w:numPr>
        <w:rPr>
          <w:rFonts w:ascii="Bahnschrift Light SemiCondensed" w:hAnsi="Bahnschrift Light SemiCondensed"/>
          <w:highlight w:val="green"/>
        </w:rPr>
      </w:pPr>
      <w:r w:rsidRPr="00BA07B2">
        <w:rPr>
          <w:rFonts w:ascii="Bahnschrift Light SemiCondensed" w:hAnsi="Bahnschrift Light SemiCondensed"/>
          <w:highlight w:val="green"/>
        </w:rPr>
        <w:t xml:space="preserve">What influences how wide or narrow the span of control is? </w:t>
      </w:r>
    </w:p>
    <w:p w:rsidR="00BA07B2" w:rsidRPr="00BA07B2" w:rsidRDefault="00BA07B2" w:rsidP="00BA07B2">
      <w:pPr>
        <w:pStyle w:val="ListParagraph"/>
        <w:numPr>
          <w:ilvl w:val="0"/>
          <w:numId w:val="13"/>
        </w:numPr>
        <w:rPr>
          <w:rFonts w:ascii="Bahnschrift Light SemiCondensed" w:hAnsi="Bahnschrift Light SemiCondensed"/>
        </w:rPr>
      </w:pPr>
      <w:r w:rsidRPr="00BA07B2">
        <w:rPr>
          <w:rFonts w:ascii="Bahnschrift Light SemiCondensed" w:hAnsi="Bahnschrift Light SemiCondensed"/>
        </w:rPr>
        <w:t>Employees abilities.</w:t>
      </w:r>
    </w:p>
    <w:p w:rsidR="00BA07B2" w:rsidRPr="00BA07B2" w:rsidRDefault="00BA07B2" w:rsidP="00BA07B2">
      <w:pPr>
        <w:pStyle w:val="ListParagraph"/>
        <w:numPr>
          <w:ilvl w:val="0"/>
          <w:numId w:val="13"/>
        </w:numPr>
        <w:rPr>
          <w:rFonts w:ascii="Bahnschrift Light SemiCondensed" w:hAnsi="Bahnschrift Light SemiCondensed"/>
        </w:rPr>
      </w:pPr>
      <w:r w:rsidRPr="00BA07B2">
        <w:rPr>
          <w:rFonts w:ascii="Bahnschrift Light SemiCondensed" w:hAnsi="Bahnschrift Light SemiCondensed"/>
        </w:rPr>
        <w:t>Supervisor’s managerial skills.</w:t>
      </w:r>
    </w:p>
    <w:p w:rsidR="00BA07B2" w:rsidRPr="00BA07B2" w:rsidRDefault="00BA07B2" w:rsidP="00BA07B2">
      <w:pPr>
        <w:pStyle w:val="ListParagraph"/>
        <w:numPr>
          <w:ilvl w:val="0"/>
          <w:numId w:val="13"/>
        </w:numPr>
        <w:rPr>
          <w:rFonts w:ascii="Bahnschrift Light SemiCondensed" w:hAnsi="Bahnschrift Light SemiCondensed"/>
        </w:rPr>
      </w:pPr>
      <w:r w:rsidRPr="00BA07B2">
        <w:rPr>
          <w:rFonts w:ascii="Bahnschrift Light SemiCondensed" w:hAnsi="Bahnschrift Light SemiCondensed"/>
        </w:rPr>
        <w:t>Similarity and simplicity of tasks.</w:t>
      </w:r>
    </w:p>
    <w:p w:rsidR="00BA07B2" w:rsidRPr="00BA07B2" w:rsidRDefault="00BA07B2" w:rsidP="00BA07B2">
      <w:pPr>
        <w:pStyle w:val="ListParagraph"/>
        <w:numPr>
          <w:ilvl w:val="0"/>
          <w:numId w:val="13"/>
        </w:numPr>
        <w:rPr>
          <w:rFonts w:ascii="Bahnschrift Light SemiCondensed" w:hAnsi="Bahnschrift Light SemiCondensed"/>
        </w:rPr>
      </w:pPr>
      <w:r w:rsidRPr="00BA07B2">
        <w:rPr>
          <w:rFonts w:ascii="Bahnschrift Light SemiCondensed" w:hAnsi="Bahnschrift Light SemiCondensed"/>
        </w:rPr>
        <w:t>The extent to which tasks are interrelated.</w:t>
      </w:r>
    </w:p>
    <w:p w:rsidR="00BA07B2" w:rsidRDefault="00BA07B2" w:rsidP="00BA07B2">
      <w:pPr>
        <w:pStyle w:val="ListParagraph"/>
        <w:numPr>
          <w:ilvl w:val="0"/>
          <w:numId w:val="13"/>
        </w:numPr>
        <w:rPr>
          <w:rFonts w:ascii="Bahnschrift Light SemiCondensed" w:hAnsi="Bahnschrift Light SemiCondensed"/>
        </w:rPr>
      </w:pPr>
      <w:r w:rsidRPr="00BA07B2">
        <w:rPr>
          <w:rFonts w:ascii="Bahnschrift Light SemiCondensed" w:hAnsi="Bahnschrift Light SemiCondensed"/>
        </w:rPr>
        <w:t>More diversified jobs or prone to change, narrow Span of Control</w:t>
      </w:r>
    </w:p>
    <w:p w:rsidR="00BA07B2" w:rsidRDefault="00BA07B2" w:rsidP="00BA07B2">
      <w:pPr>
        <w:rPr>
          <w:rFonts w:ascii="Bahnschrift Light SemiCondensed" w:hAnsi="Bahnschrift Light SemiCondensed"/>
        </w:rPr>
      </w:pPr>
    </w:p>
    <w:p w:rsidR="00BA07B2" w:rsidRDefault="00BA07B2" w:rsidP="00BA07B2">
      <w:pPr>
        <w:pStyle w:val="ListParagraph"/>
        <w:numPr>
          <w:ilvl w:val="0"/>
          <w:numId w:val="1"/>
        </w:numPr>
        <w:rPr>
          <w:rFonts w:ascii="Bahnschrift Light SemiCondensed" w:hAnsi="Bahnschrift Light SemiCondensed"/>
          <w:highlight w:val="green"/>
        </w:rPr>
      </w:pPr>
      <w:r w:rsidRPr="00BA07B2">
        <w:rPr>
          <w:rFonts w:ascii="Bahnschrift Light SemiCondensed" w:hAnsi="Bahnschrift Light SemiCondensed"/>
          <w:highlight w:val="green"/>
        </w:rPr>
        <w:t xml:space="preserve">What is the delegation process?  </w:t>
      </w:r>
    </w:p>
    <w:p w:rsidR="00BA07B2" w:rsidRDefault="00BA07B2" w:rsidP="00BA07B2">
      <w:pPr>
        <w:pStyle w:val="ListParagraph"/>
        <w:numPr>
          <w:ilvl w:val="0"/>
          <w:numId w:val="14"/>
        </w:numPr>
        <w:rPr>
          <w:rFonts w:ascii="Bahnschrift Light SemiCondensed" w:hAnsi="Bahnschrift Light SemiCondensed"/>
        </w:rPr>
      </w:pPr>
      <w:r>
        <w:rPr>
          <w:rFonts w:ascii="Bahnschrift Light SemiCondensed" w:hAnsi="Bahnschrift Light SemiCondensed"/>
        </w:rPr>
        <w:t xml:space="preserve">Assignment of authority over another person </w:t>
      </w:r>
    </w:p>
    <w:p w:rsidR="00BA07B2" w:rsidRDefault="00BA07B2" w:rsidP="00BA07B2">
      <w:pPr>
        <w:rPr>
          <w:rFonts w:ascii="Bahnschrift Light SemiCondensed" w:hAnsi="Bahnschrift Light SemiCondensed"/>
        </w:rPr>
      </w:pPr>
    </w:p>
    <w:p w:rsidR="00BA07B2" w:rsidRDefault="00BA07B2" w:rsidP="00BA07B2">
      <w:pPr>
        <w:pStyle w:val="ListParagraph"/>
        <w:rPr>
          <w:rFonts w:ascii="Bahnschrift Light SemiCondensed" w:hAnsi="Bahnschrift Light SemiCondensed"/>
          <w:highlight w:val="green"/>
        </w:rPr>
      </w:pPr>
    </w:p>
    <w:p w:rsidR="00BA07B2" w:rsidRDefault="00BA07B2" w:rsidP="00BA07B2">
      <w:pPr>
        <w:pStyle w:val="ListParagraph"/>
        <w:numPr>
          <w:ilvl w:val="0"/>
          <w:numId w:val="1"/>
        </w:numPr>
        <w:rPr>
          <w:rFonts w:ascii="Bahnschrift Light SemiCondensed" w:hAnsi="Bahnschrift Light SemiCondensed"/>
          <w:highlight w:val="green"/>
        </w:rPr>
      </w:pPr>
      <w:r w:rsidRPr="00BA07B2">
        <w:rPr>
          <w:rFonts w:ascii="Bahnschrift Light SemiCondensed" w:hAnsi="Bahnschrift Light SemiCondensed"/>
          <w:highlight w:val="green"/>
        </w:rPr>
        <w:lastRenderedPageBreak/>
        <w:t xml:space="preserve">What does the delegation process include? </w:t>
      </w:r>
    </w:p>
    <w:p w:rsidR="00BA07B2" w:rsidRPr="00BA07B2" w:rsidRDefault="00BA07B2" w:rsidP="00BA07B2">
      <w:pPr>
        <w:pStyle w:val="ListParagraph"/>
        <w:numPr>
          <w:ilvl w:val="0"/>
          <w:numId w:val="15"/>
        </w:numPr>
        <w:rPr>
          <w:rFonts w:ascii="Bahnschrift Light SemiCondensed" w:hAnsi="Bahnschrift Light SemiCondensed"/>
        </w:rPr>
      </w:pPr>
      <w:r w:rsidRPr="00BA07B2">
        <w:rPr>
          <w:rFonts w:ascii="Bahnschrift Light SemiCondensed" w:hAnsi="Bahnschrift Light SemiCondensed"/>
          <w:highlight w:val="yellow"/>
        </w:rPr>
        <w:t>Assigning responsibility:</w:t>
      </w:r>
      <w:r>
        <w:rPr>
          <w:rFonts w:ascii="Bahnschrift Light SemiCondensed" w:hAnsi="Bahnschrift Light SemiCondensed"/>
        </w:rPr>
        <w:t xml:space="preserve"> </w:t>
      </w:r>
      <w:r w:rsidRPr="00BA07B2">
        <w:rPr>
          <w:rFonts w:ascii="Bahnschrift Light SemiCondensed" w:hAnsi="Bahnschrift Light SemiCondensed"/>
        </w:rPr>
        <w:t>the duty to perform an assigned task</w:t>
      </w:r>
      <w:r w:rsidR="002C177F">
        <w:rPr>
          <w:rFonts w:ascii="Bahnschrift Light SemiCondensed" w:hAnsi="Bahnschrift Light SemiCondensed"/>
        </w:rPr>
        <w:t xml:space="preserve">. </w:t>
      </w:r>
      <w:r w:rsidR="002C177F" w:rsidRPr="002C177F">
        <w:rPr>
          <w:rFonts w:ascii="Bahnschrift Light SemiCondensed" w:hAnsi="Bahnschrift Light SemiCondensed"/>
          <w:highlight w:val="cyan"/>
        </w:rPr>
        <w:t>(doing what’s told)</w:t>
      </w:r>
    </w:p>
    <w:p w:rsidR="00BA07B2" w:rsidRDefault="00BA07B2" w:rsidP="00BA07B2">
      <w:pPr>
        <w:pStyle w:val="ListParagraph"/>
        <w:numPr>
          <w:ilvl w:val="0"/>
          <w:numId w:val="15"/>
        </w:numPr>
        <w:rPr>
          <w:rFonts w:ascii="Bahnschrift Light SemiCondensed" w:hAnsi="Bahnschrift Light SemiCondensed"/>
        </w:rPr>
      </w:pPr>
      <w:r w:rsidRPr="00BA07B2">
        <w:rPr>
          <w:rFonts w:ascii="Bahnschrift Light SemiCondensed" w:hAnsi="Bahnschrift Light SemiCondensed"/>
          <w:highlight w:val="yellow"/>
        </w:rPr>
        <w:t>Granting authority:</w:t>
      </w:r>
      <w:r>
        <w:rPr>
          <w:rFonts w:ascii="Bahnschrift Light SemiCondensed" w:hAnsi="Bahnschrift Light SemiCondensed"/>
        </w:rPr>
        <w:t xml:space="preserve"> </w:t>
      </w:r>
      <w:r w:rsidRPr="00BA07B2">
        <w:rPr>
          <w:rFonts w:ascii="Bahnschrift Light SemiCondensed" w:hAnsi="Bahnschrift Light SemiCondensed"/>
        </w:rPr>
        <w:t xml:space="preserve">the power to make the decisions necessary to complete the </w:t>
      </w:r>
      <w:r w:rsidR="002C177F" w:rsidRPr="00BA07B2">
        <w:rPr>
          <w:rFonts w:ascii="Bahnschrift Light SemiCondensed" w:hAnsi="Bahnschrift Light SemiCondensed"/>
        </w:rPr>
        <w:t>task</w:t>
      </w:r>
      <w:r w:rsidR="002C177F">
        <w:rPr>
          <w:rFonts w:ascii="Bahnschrift Light SemiCondensed" w:hAnsi="Bahnschrift Light SemiCondensed"/>
        </w:rPr>
        <w:t xml:space="preserve">. </w:t>
      </w:r>
      <w:r w:rsidR="002C177F" w:rsidRPr="002C177F">
        <w:rPr>
          <w:rFonts w:ascii="Bahnschrift Light SemiCondensed" w:hAnsi="Bahnschrift Light SemiCondensed"/>
          <w:highlight w:val="cyan"/>
        </w:rPr>
        <w:t>(set goals and work according to them)</w:t>
      </w:r>
    </w:p>
    <w:p w:rsidR="00BA07B2" w:rsidRDefault="00BA07B2" w:rsidP="00BA07B2">
      <w:pPr>
        <w:pStyle w:val="ListParagraph"/>
        <w:numPr>
          <w:ilvl w:val="0"/>
          <w:numId w:val="15"/>
        </w:numPr>
        <w:rPr>
          <w:rFonts w:ascii="Bahnschrift Light SemiCondensed" w:hAnsi="Bahnschrift Light SemiCondensed"/>
        </w:rPr>
      </w:pPr>
      <w:r w:rsidRPr="00BA07B2">
        <w:rPr>
          <w:rFonts w:ascii="Bahnschrift Light SemiCondensed" w:hAnsi="Bahnschrift Light SemiCondensed"/>
          <w:highlight w:val="yellow"/>
        </w:rPr>
        <w:t>Creating accountability:</w:t>
      </w:r>
      <w:r w:rsidRPr="00BA07B2">
        <w:t xml:space="preserve"> </w:t>
      </w:r>
      <w:r w:rsidRPr="00BA07B2">
        <w:rPr>
          <w:rFonts w:ascii="Bahnschrift Light SemiCondensed" w:hAnsi="Bahnschrift Light SemiCondensed"/>
        </w:rPr>
        <w:t>the obligation employees have for the successful completion of the task</w:t>
      </w:r>
      <w:r w:rsidR="002C177F">
        <w:rPr>
          <w:rFonts w:ascii="Bahnschrift Light SemiCondensed" w:hAnsi="Bahnschrift Light SemiCondensed"/>
        </w:rPr>
        <w:t xml:space="preserve">. </w:t>
      </w:r>
      <w:r w:rsidR="002C177F" w:rsidRPr="002C177F">
        <w:rPr>
          <w:rFonts w:ascii="Bahnschrift Light SemiCondensed" w:hAnsi="Bahnschrift Light SemiCondensed"/>
          <w:highlight w:val="cyan"/>
        </w:rPr>
        <w:t>(The restrictions and limits)</w:t>
      </w:r>
    </w:p>
    <w:p w:rsidR="002C177F" w:rsidRDefault="002C177F" w:rsidP="002C177F">
      <w:pPr>
        <w:rPr>
          <w:rFonts w:ascii="Bahnschrift Light SemiCondensed" w:hAnsi="Bahnschrift Light SemiCondensed"/>
        </w:rPr>
      </w:pPr>
    </w:p>
    <w:p w:rsidR="002C177F" w:rsidRDefault="002C177F" w:rsidP="002C177F">
      <w:pPr>
        <w:rPr>
          <w:rFonts w:ascii="Bahnschrift Light SemiCondensed" w:hAnsi="Bahnschrift Light SemiCondensed"/>
        </w:rPr>
      </w:pPr>
      <w:r>
        <w:rPr>
          <w:rFonts w:ascii="Bahnschrift Light SemiCondensed" w:hAnsi="Bahnschrift Light SemiCondensed"/>
          <w:noProof/>
        </w:rPr>
        <w:drawing>
          <wp:inline distT="0" distB="0" distL="0" distR="0">
            <wp:extent cx="4625436" cy="26003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9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231" cy="2602459"/>
                    </a:xfrm>
                    <a:prstGeom prst="rect">
                      <a:avLst/>
                    </a:prstGeom>
                  </pic:spPr>
                </pic:pic>
              </a:graphicData>
            </a:graphic>
          </wp:inline>
        </w:drawing>
      </w:r>
    </w:p>
    <w:p w:rsidR="00AA343E" w:rsidRDefault="002C177F" w:rsidP="002C177F">
      <w:pPr>
        <w:rPr>
          <w:rFonts w:ascii="Bahnschrift Light SemiCondensed" w:hAnsi="Bahnschrift Light SemiCondensed"/>
        </w:rPr>
      </w:pPr>
      <w:r>
        <w:rPr>
          <w:rFonts w:ascii="Bahnschrift Light SemiCondensed" w:hAnsi="Bahnschrift Light SemiCondensed"/>
        </w:rPr>
        <w:t xml:space="preserve">*From this chart we can sense the lack of trust and low self-esteem that the boss </w:t>
      </w:r>
      <w:r w:rsidR="00AA343E">
        <w:rPr>
          <w:rFonts w:ascii="Bahnschrift Light SemiCondensed" w:hAnsi="Bahnschrift Light SemiCondensed"/>
        </w:rPr>
        <w:t>has. *</w:t>
      </w:r>
    </w:p>
    <w:p w:rsidR="00AA343E" w:rsidRDefault="00AA343E" w:rsidP="002C177F">
      <w:pPr>
        <w:rPr>
          <w:rFonts w:ascii="Bahnschrift Light SemiCondensed" w:hAnsi="Bahnschrift Light SemiCondensed"/>
        </w:rPr>
      </w:pPr>
    </w:p>
    <w:p w:rsidR="002C177F" w:rsidRPr="00AA343E" w:rsidRDefault="00AA343E" w:rsidP="00AA343E">
      <w:pPr>
        <w:pStyle w:val="ListParagraph"/>
        <w:numPr>
          <w:ilvl w:val="0"/>
          <w:numId w:val="1"/>
        </w:numPr>
        <w:rPr>
          <w:rFonts w:ascii="Bahnschrift Light SemiCondensed" w:hAnsi="Bahnschrift Light SemiCondensed"/>
          <w:highlight w:val="green"/>
        </w:rPr>
      </w:pPr>
      <w:r w:rsidRPr="00AA343E">
        <w:rPr>
          <w:rFonts w:ascii="Bahnschrift Light SemiCondensed" w:hAnsi="Bahnschrift Light SemiCondensed"/>
          <w:highlight w:val="green"/>
        </w:rPr>
        <w:t xml:space="preserve">What are the 4 forms of authority? </w:t>
      </w:r>
      <w:r w:rsidR="002C177F" w:rsidRPr="00AA343E">
        <w:rPr>
          <w:rFonts w:ascii="Bahnschrift Light SemiCondensed" w:hAnsi="Bahnschrift Light SemiCondensed"/>
          <w:highlight w:val="green"/>
        </w:rPr>
        <w:t xml:space="preserve">  </w:t>
      </w:r>
    </w:p>
    <w:p w:rsidR="00AA343E" w:rsidRPr="00AA343E" w:rsidRDefault="00AA343E" w:rsidP="00AA343E">
      <w:pPr>
        <w:pStyle w:val="ListParagraph"/>
        <w:numPr>
          <w:ilvl w:val="0"/>
          <w:numId w:val="16"/>
        </w:numPr>
        <w:rPr>
          <w:rFonts w:ascii="Bahnschrift Light SemiCondensed" w:hAnsi="Bahnschrift Light SemiCondensed"/>
        </w:rPr>
      </w:pPr>
      <w:r w:rsidRPr="00374D9B">
        <w:rPr>
          <w:rFonts w:ascii="Bahnschrift Light SemiCondensed" w:hAnsi="Bahnschrift Light SemiCondensed"/>
          <w:highlight w:val="yellow"/>
        </w:rPr>
        <w:t>Line authority</w:t>
      </w:r>
      <w:r>
        <w:rPr>
          <w:rFonts w:ascii="Bahnschrift Light SemiCondensed" w:hAnsi="Bahnschrift Light SemiCondensed"/>
        </w:rPr>
        <w:t xml:space="preserve">: </w:t>
      </w:r>
      <w:r w:rsidRPr="00AA343E">
        <w:rPr>
          <w:rFonts w:ascii="Bahnschrift Light SemiCondensed" w:hAnsi="Bahnschrift Light SemiCondensed"/>
        </w:rPr>
        <w:t>organizational structure in which authority flows in a direct chain of command from the top of the company to the bottom</w:t>
      </w:r>
      <w:r>
        <w:rPr>
          <w:rFonts w:ascii="Bahnschrift Light SemiCondensed" w:hAnsi="Bahnschrift Light SemiCondensed"/>
        </w:rPr>
        <w:t xml:space="preserve">. </w:t>
      </w:r>
      <w:r w:rsidRPr="00374D9B">
        <w:rPr>
          <w:rFonts w:ascii="Bahnschrift Light SemiCondensed" w:hAnsi="Bahnschrift Light SemiCondensed"/>
          <w:highlight w:val="cyan"/>
        </w:rPr>
        <w:t>(basically moving in a line form)</w:t>
      </w:r>
    </w:p>
    <w:p w:rsidR="00AA343E" w:rsidRDefault="00AA343E" w:rsidP="00374D9B">
      <w:pPr>
        <w:pStyle w:val="ListParagraph"/>
        <w:numPr>
          <w:ilvl w:val="0"/>
          <w:numId w:val="16"/>
        </w:numPr>
        <w:rPr>
          <w:rFonts w:ascii="Bahnschrift Light SemiCondensed" w:hAnsi="Bahnschrift Light SemiCondensed"/>
        </w:rPr>
      </w:pPr>
      <w:r w:rsidRPr="00374D9B">
        <w:rPr>
          <w:rFonts w:ascii="Bahnschrift Light SemiCondensed" w:hAnsi="Bahnschrift Light SemiCondensed"/>
          <w:highlight w:val="yellow"/>
        </w:rPr>
        <w:t>Staff authority:</w:t>
      </w:r>
      <w:r>
        <w:rPr>
          <w:rFonts w:ascii="Bahnschrift Light SemiCondensed" w:hAnsi="Bahnschrift Light SemiCondensed"/>
        </w:rPr>
        <w:t xml:space="preserve"> </w:t>
      </w:r>
      <w:r w:rsidR="00374D9B" w:rsidRPr="00374D9B">
        <w:rPr>
          <w:rFonts w:ascii="Bahnschrift Light SemiCondensed" w:hAnsi="Bahnschrift Light SemiCondensed"/>
        </w:rPr>
        <w:t>authority based on skill that usually involves counseling and advising line managers</w:t>
      </w:r>
      <w:r w:rsidR="00374D9B">
        <w:rPr>
          <w:rFonts w:ascii="Bahnschrift Light SemiCondensed" w:hAnsi="Bahnschrift Light SemiCondensed"/>
        </w:rPr>
        <w:t xml:space="preserve">. </w:t>
      </w:r>
      <w:r w:rsidR="00374D9B" w:rsidRPr="00374D9B">
        <w:rPr>
          <w:rFonts w:ascii="Bahnschrift Light SemiCondensed" w:hAnsi="Bahnschrift Light SemiCondensed"/>
          <w:highlight w:val="cyan"/>
        </w:rPr>
        <w:t>(work based on skill and take advice from line)</w:t>
      </w:r>
    </w:p>
    <w:p w:rsidR="00374D9B" w:rsidRPr="00374D9B" w:rsidRDefault="00374D9B" w:rsidP="00374D9B">
      <w:pPr>
        <w:pStyle w:val="ListParagraph"/>
        <w:numPr>
          <w:ilvl w:val="0"/>
          <w:numId w:val="16"/>
        </w:numPr>
        <w:rPr>
          <w:rFonts w:ascii="Bahnschrift Light SemiCondensed" w:hAnsi="Bahnschrift Light SemiCondensed"/>
        </w:rPr>
      </w:pPr>
      <w:r w:rsidRPr="00374D9B">
        <w:rPr>
          <w:rFonts w:ascii="Bahnschrift Light SemiCondensed" w:hAnsi="Bahnschrift Light SemiCondensed"/>
          <w:highlight w:val="yellow"/>
        </w:rPr>
        <w:t>Committee and Team Authority</w:t>
      </w:r>
      <w:r>
        <w:rPr>
          <w:rFonts w:ascii="Bahnschrift Light SemiCondensed" w:hAnsi="Bahnschrift Light SemiCondensed"/>
        </w:rPr>
        <w:t>:</w:t>
      </w:r>
      <w:r w:rsidRPr="00374D9B">
        <w:t xml:space="preserve"> </w:t>
      </w:r>
      <w:r w:rsidRPr="00374D9B">
        <w:rPr>
          <w:rFonts w:ascii="Bahnschrift Light SemiCondensed" w:hAnsi="Bahnschrift Light SemiCondensed"/>
        </w:rPr>
        <w:t>Authority (decision making body) granted to committees or teams (beyond the individual authority possessed by each member) involved in a firm’s daily operations</w:t>
      </w:r>
    </w:p>
    <w:p w:rsidR="00374D9B" w:rsidRDefault="00374D9B" w:rsidP="00374D9B">
      <w:pPr>
        <w:pStyle w:val="ListParagraph"/>
        <w:numPr>
          <w:ilvl w:val="0"/>
          <w:numId w:val="16"/>
        </w:numPr>
        <w:rPr>
          <w:rFonts w:ascii="Bahnschrift Light SemiCondensed" w:hAnsi="Bahnschrift Light SemiCondensed"/>
        </w:rPr>
      </w:pPr>
      <w:r w:rsidRPr="00374D9B">
        <w:rPr>
          <w:rFonts w:ascii="Bahnschrift Light SemiCondensed" w:hAnsi="Bahnschrift Light SemiCondensed"/>
          <w:highlight w:val="yellow"/>
        </w:rPr>
        <w:t>Work Team</w:t>
      </w:r>
      <w:r>
        <w:rPr>
          <w:rFonts w:ascii="Bahnschrift Light SemiCondensed" w:hAnsi="Bahnschrift Light SemiCondensed"/>
        </w:rPr>
        <w:t xml:space="preserve">: </w:t>
      </w:r>
      <w:r w:rsidRPr="00374D9B">
        <w:rPr>
          <w:rFonts w:ascii="Bahnschrift Light SemiCondensed" w:hAnsi="Bahnschrift Light SemiCondensed"/>
        </w:rPr>
        <w:t>Groups of operating employees who are empowered to plan and organize their own work and to perform that work with a minimum of supervision</w:t>
      </w:r>
      <w:r>
        <w:rPr>
          <w:rFonts w:ascii="Bahnschrift Light SemiCondensed" w:hAnsi="Bahnschrift Light SemiCondensed"/>
        </w:rPr>
        <w:t xml:space="preserve">. </w:t>
      </w:r>
      <w:r w:rsidRPr="00374D9B">
        <w:rPr>
          <w:rFonts w:ascii="Bahnschrift Light SemiCondensed" w:hAnsi="Bahnschrift Light SemiCondensed"/>
          <w:highlight w:val="cyan"/>
        </w:rPr>
        <w:t>(basically plan and are supervised by a small amount of people)</w:t>
      </w:r>
    </w:p>
    <w:p w:rsidR="00540731" w:rsidRDefault="00540731" w:rsidP="00540731">
      <w:pPr>
        <w:rPr>
          <w:rFonts w:ascii="Bahnschrift Light SemiCondensed" w:hAnsi="Bahnschrift Light SemiCondensed"/>
        </w:rPr>
      </w:pPr>
      <w:r>
        <w:rPr>
          <w:rFonts w:ascii="Bahnschrift Light SemiCondensed" w:hAnsi="Bahnschrift Light SemiCondensed"/>
          <w:noProof/>
        </w:rPr>
        <w:lastRenderedPageBreak/>
        <w:drawing>
          <wp:inline distT="0" distB="0" distL="0" distR="0" wp14:anchorId="252F4206" wp14:editId="21049B4D">
            <wp:extent cx="3486150" cy="1491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112" cy="1503753"/>
                    </a:xfrm>
                    <a:prstGeom prst="rect">
                      <a:avLst/>
                    </a:prstGeom>
                    <a:noFill/>
                  </pic:spPr>
                </pic:pic>
              </a:graphicData>
            </a:graphic>
          </wp:inline>
        </w:drawing>
      </w:r>
    </w:p>
    <w:p w:rsidR="00540731" w:rsidRDefault="006E369E" w:rsidP="00540731">
      <w:pPr>
        <w:rPr>
          <w:rFonts w:ascii="Bahnschrift Light SemiCondensed" w:hAnsi="Bahnschrift Light SemiCondensed"/>
        </w:rPr>
      </w:pPr>
      <w:r>
        <w:rPr>
          <w:rFonts w:ascii="Bahnschrift Light SemiCondensed" w:hAnsi="Bahnschrift Light SemiCondensed"/>
        </w:rPr>
        <w:t>*</w:t>
      </w:r>
      <w:r w:rsidR="00540731" w:rsidRPr="00540731">
        <w:rPr>
          <w:rFonts w:ascii="Bahnschrift Light SemiCondensed" w:hAnsi="Bahnschrift Light SemiCondensed"/>
        </w:rPr>
        <w:t>Typically, the separation between line authority and staff responsibility is clearly delineated and is usually indicated in organization charts by solid lines (line authority) and dott</w:t>
      </w:r>
      <w:r>
        <w:rPr>
          <w:rFonts w:ascii="Bahnschrift Light SemiCondensed" w:hAnsi="Bahnschrift Light SemiCondensed"/>
        </w:rPr>
        <w:t>ed lines (staff responsibility). *</w:t>
      </w:r>
    </w:p>
    <w:p w:rsidR="007419F0" w:rsidRPr="007419F0" w:rsidRDefault="007419F0" w:rsidP="007419F0">
      <w:pPr>
        <w:pStyle w:val="ListParagraph"/>
        <w:numPr>
          <w:ilvl w:val="0"/>
          <w:numId w:val="1"/>
        </w:numPr>
        <w:rPr>
          <w:rFonts w:ascii="Bahnschrift Light SemiCondensed" w:hAnsi="Bahnschrift Light SemiCondensed"/>
          <w:highlight w:val="green"/>
        </w:rPr>
      </w:pPr>
      <w:r w:rsidRPr="007419F0">
        <w:rPr>
          <w:rFonts w:ascii="Bahnschrift Light SemiCondensed" w:hAnsi="Bahnschrift Light SemiCondensed"/>
          <w:highlight w:val="green"/>
        </w:rPr>
        <w:t>What are the four types of organizational structure</w:t>
      </w:r>
      <w:r w:rsidR="008D21A5">
        <w:rPr>
          <w:rFonts w:ascii="Bahnschrift Light SemiCondensed" w:hAnsi="Bahnschrift Light SemiCondensed"/>
          <w:highlight w:val="green"/>
        </w:rPr>
        <w:t>s?</w:t>
      </w:r>
      <w:r w:rsidRPr="007419F0">
        <w:rPr>
          <w:rFonts w:ascii="Bahnschrift Light SemiCondensed" w:hAnsi="Bahnschrift Light SemiCondensed"/>
          <w:highlight w:val="green"/>
        </w:rPr>
        <w:t xml:space="preserve"> </w:t>
      </w:r>
    </w:p>
    <w:p w:rsidR="00D9355F" w:rsidRPr="007419F0" w:rsidRDefault="00D9355F" w:rsidP="007419F0">
      <w:pPr>
        <w:pStyle w:val="ListParagraph"/>
        <w:numPr>
          <w:ilvl w:val="0"/>
          <w:numId w:val="18"/>
        </w:numPr>
        <w:rPr>
          <w:rFonts w:ascii="Bahnschrift Light SemiCondensed" w:hAnsi="Bahnschrift Light SemiCondensed"/>
          <w:highlight w:val="yellow"/>
        </w:rPr>
      </w:pPr>
      <w:r w:rsidRPr="007419F0">
        <w:rPr>
          <w:rFonts w:ascii="Bahnschrift Light SemiCondensed" w:hAnsi="Bahnschrift Light SemiCondensed"/>
          <w:highlight w:val="yellow"/>
        </w:rPr>
        <w:t>Functional structure</w:t>
      </w:r>
    </w:p>
    <w:p w:rsidR="00D9355F" w:rsidRDefault="00D0435C" w:rsidP="00D0435C">
      <w:pPr>
        <w:pStyle w:val="ListParagraph"/>
        <w:numPr>
          <w:ilvl w:val="0"/>
          <w:numId w:val="17"/>
        </w:numPr>
        <w:rPr>
          <w:rFonts w:ascii="Bahnschrift Light SemiCondensed" w:hAnsi="Bahnschrift Light SemiCondensed"/>
        </w:rPr>
      </w:pPr>
      <w:r w:rsidRPr="00D0435C">
        <w:rPr>
          <w:rFonts w:ascii="Bahnschrift Light SemiCondensed" w:hAnsi="Bahnschrift Light SemiCondensed"/>
        </w:rPr>
        <w:t>organization structure in which authority is determined by the relationships between group functions and activities</w:t>
      </w:r>
    </w:p>
    <w:p w:rsidR="00D0435C" w:rsidRDefault="00D0435C" w:rsidP="00D0435C">
      <w:pPr>
        <w:rPr>
          <w:rFonts w:ascii="Bahnschrift Light SemiCondensed" w:hAnsi="Bahnschrift Light SemiCondensed"/>
        </w:rPr>
      </w:pPr>
    </w:p>
    <w:p w:rsidR="00D0435C" w:rsidRDefault="00D0435C" w:rsidP="00D0435C">
      <w:pPr>
        <w:rPr>
          <w:rFonts w:ascii="Bahnschrift Light SemiCondensed" w:hAnsi="Bahnschrift Light SemiCondensed"/>
        </w:rPr>
      </w:pPr>
      <w:r>
        <w:rPr>
          <w:rFonts w:ascii="Bahnschrift Light SemiCondensed" w:hAnsi="Bahnschrift Light SemiCondensed"/>
          <w:noProof/>
        </w:rPr>
        <w:drawing>
          <wp:inline distT="0" distB="0" distL="0" distR="0" wp14:anchorId="2B58CFA9">
            <wp:extent cx="3933825" cy="1966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470" cy="1974503"/>
                    </a:xfrm>
                    <a:prstGeom prst="rect">
                      <a:avLst/>
                    </a:prstGeom>
                    <a:noFill/>
                  </pic:spPr>
                </pic:pic>
              </a:graphicData>
            </a:graphic>
          </wp:inline>
        </w:drawing>
      </w:r>
    </w:p>
    <w:p w:rsidR="007419F0" w:rsidRPr="007419F0" w:rsidRDefault="007419F0" w:rsidP="007419F0">
      <w:pPr>
        <w:pStyle w:val="ListParagraph"/>
        <w:numPr>
          <w:ilvl w:val="0"/>
          <w:numId w:val="18"/>
        </w:numPr>
        <w:rPr>
          <w:rFonts w:ascii="Bahnschrift Light SemiCondensed" w:hAnsi="Bahnschrift Light SemiCondensed"/>
          <w:highlight w:val="yellow"/>
        </w:rPr>
      </w:pPr>
      <w:r w:rsidRPr="007419F0">
        <w:rPr>
          <w:rFonts w:ascii="Bahnschrift Light SemiCondensed" w:hAnsi="Bahnschrift Light SemiCondensed"/>
          <w:highlight w:val="yellow"/>
        </w:rPr>
        <w:t xml:space="preserve">Division structure </w:t>
      </w:r>
    </w:p>
    <w:p w:rsidR="007419F0" w:rsidRPr="007419F0" w:rsidRDefault="007419F0" w:rsidP="007419F0">
      <w:pPr>
        <w:pStyle w:val="ListParagraph"/>
        <w:numPr>
          <w:ilvl w:val="0"/>
          <w:numId w:val="17"/>
        </w:numPr>
        <w:rPr>
          <w:rFonts w:ascii="Bahnschrift Light SemiCondensed" w:hAnsi="Bahnschrift Light SemiCondensed"/>
        </w:rPr>
      </w:pPr>
      <w:r w:rsidRPr="007419F0">
        <w:rPr>
          <w:rFonts w:ascii="Bahnschrift Light SemiCondensed" w:hAnsi="Bahnschrift Light SemiCondensed"/>
        </w:rPr>
        <w:t>organizational structure in which corporate divisions operate as autonomous businesses under the larger corporate umbrella</w:t>
      </w:r>
    </w:p>
    <w:p w:rsidR="007419F0" w:rsidRDefault="007419F0" w:rsidP="007419F0">
      <w:pPr>
        <w:pStyle w:val="ListParagraph"/>
        <w:numPr>
          <w:ilvl w:val="0"/>
          <w:numId w:val="17"/>
        </w:numPr>
        <w:rPr>
          <w:rFonts w:ascii="Bahnschrift Light SemiCondensed" w:hAnsi="Bahnschrift Light SemiCondensed"/>
        </w:rPr>
      </w:pPr>
      <w:r w:rsidRPr="007419F0">
        <w:rPr>
          <w:rFonts w:ascii="Bahnschrift Light SemiCondensed" w:hAnsi="Bahnschrift Light SemiCondensed"/>
        </w:rPr>
        <w:t>Division: dept. that resembles a separate business in that it produces and markets its own products.</w:t>
      </w:r>
    </w:p>
    <w:p w:rsidR="007419F0" w:rsidRDefault="007419F0" w:rsidP="007419F0">
      <w:pPr>
        <w:rPr>
          <w:rFonts w:ascii="Bahnschrift Light SemiCondensed" w:hAnsi="Bahnschrift Light SemiCondensed"/>
        </w:rPr>
      </w:pPr>
    </w:p>
    <w:p w:rsidR="007419F0" w:rsidRDefault="007419F0" w:rsidP="007419F0">
      <w:pPr>
        <w:rPr>
          <w:rFonts w:ascii="Bahnschrift Light SemiCondensed" w:hAnsi="Bahnschrift Light SemiCondensed"/>
        </w:rPr>
      </w:pPr>
      <w:r>
        <w:rPr>
          <w:rFonts w:ascii="Bahnschrift Light SemiCondensed" w:hAnsi="Bahnschrift Light SemiCondensed"/>
          <w:noProof/>
        </w:rPr>
        <w:drawing>
          <wp:inline distT="0" distB="0" distL="0" distR="0" wp14:anchorId="7D97F403">
            <wp:extent cx="3697624"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041" cy="1459854"/>
                    </a:xfrm>
                    <a:prstGeom prst="rect">
                      <a:avLst/>
                    </a:prstGeom>
                    <a:noFill/>
                  </pic:spPr>
                </pic:pic>
              </a:graphicData>
            </a:graphic>
          </wp:inline>
        </w:drawing>
      </w:r>
    </w:p>
    <w:p w:rsidR="007419F0" w:rsidRDefault="007419F0">
      <w:pPr>
        <w:rPr>
          <w:rFonts w:ascii="Bahnschrift Light SemiCondensed" w:hAnsi="Bahnschrift Light SemiCondensed"/>
        </w:rPr>
      </w:pPr>
      <w:r>
        <w:rPr>
          <w:rFonts w:ascii="Bahnschrift Light SemiCondensed" w:hAnsi="Bahnschrift Light SemiCondensed"/>
        </w:rPr>
        <w:br w:type="page"/>
      </w:r>
    </w:p>
    <w:p w:rsidR="007419F0" w:rsidRPr="00AB07FA" w:rsidRDefault="007419F0" w:rsidP="007419F0">
      <w:pPr>
        <w:pStyle w:val="ListParagraph"/>
        <w:numPr>
          <w:ilvl w:val="0"/>
          <w:numId w:val="18"/>
        </w:numPr>
        <w:rPr>
          <w:rFonts w:ascii="Bahnschrift Light SemiCondensed" w:hAnsi="Bahnschrift Light SemiCondensed"/>
          <w:highlight w:val="yellow"/>
        </w:rPr>
      </w:pPr>
      <w:r w:rsidRPr="00AB07FA">
        <w:rPr>
          <w:rFonts w:ascii="Bahnschrift Light SemiCondensed" w:hAnsi="Bahnschrift Light SemiCondensed"/>
          <w:highlight w:val="yellow"/>
        </w:rPr>
        <w:lastRenderedPageBreak/>
        <w:t xml:space="preserve">Matrix structure </w:t>
      </w:r>
    </w:p>
    <w:p w:rsidR="007419F0" w:rsidRDefault="00AB07FA" w:rsidP="00AB07FA">
      <w:pPr>
        <w:pStyle w:val="ListParagraph"/>
        <w:numPr>
          <w:ilvl w:val="0"/>
          <w:numId w:val="19"/>
        </w:numPr>
        <w:rPr>
          <w:rFonts w:ascii="Bahnschrift Light SemiCondensed" w:hAnsi="Bahnschrift Light SemiCondensed"/>
        </w:rPr>
      </w:pPr>
      <w:r w:rsidRPr="00AB07FA">
        <w:rPr>
          <w:rFonts w:ascii="Bahnschrift Light SemiCondensed" w:hAnsi="Bahnschrift Light SemiCondensed"/>
        </w:rPr>
        <w:t>organizational structure created by superimposing one form of structure onto another</w:t>
      </w:r>
    </w:p>
    <w:p w:rsidR="00AB07FA" w:rsidRPr="00AB07FA" w:rsidRDefault="00AB07FA" w:rsidP="00AB07FA">
      <w:pPr>
        <w:pStyle w:val="ListParagraph"/>
        <w:numPr>
          <w:ilvl w:val="0"/>
          <w:numId w:val="19"/>
        </w:numPr>
        <w:rPr>
          <w:rFonts w:ascii="Bahnschrift Light SemiCondensed" w:hAnsi="Bahnschrift Light SemiCondensed"/>
        </w:rPr>
      </w:pPr>
      <w:r w:rsidRPr="00AB07FA">
        <w:rPr>
          <w:rFonts w:ascii="Bahnschrift Light SemiCondensed" w:hAnsi="Bahnschrift Light SemiCondensed"/>
        </w:rPr>
        <w:t>In some companies, the matrix organization is a temporary measure installed to complete a specific project and affecting only one part of the firm</w:t>
      </w:r>
      <w:r>
        <w:rPr>
          <w:rFonts w:ascii="Bahnschrift Light SemiCondensed" w:hAnsi="Bahnschrift Light SemiCondensed"/>
        </w:rPr>
        <w:t>.</w:t>
      </w:r>
    </w:p>
    <w:p w:rsidR="00AB07FA" w:rsidRDefault="00AB07FA" w:rsidP="00AB07FA">
      <w:pPr>
        <w:pStyle w:val="ListParagraph"/>
        <w:numPr>
          <w:ilvl w:val="0"/>
          <w:numId w:val="19"/>
        </w:numPr>
        <w:rPr>
          <w:rFonts w:ascii="Bahnschrift Light SemiCondensed" w:hAnsi="Bahnschrift Light SemiCondensed"/>
        </w:rPr>
      </w:pPr>
      <w:r w:rsidRPr="00AB07FA">
        <w:rPr>
          <w:rFonts w:ascii="Bahnschrift Light SemiCondensed" w:hAnsi="Bahnschrift Light SemiCondensed"/>
        </w:rPr>
        <w:t xml:space="preserve">In some </w:t>
      </w:r>
      <w:r w:rsidRPr="00AB07FA">
        <w:rPr>
          <w:rFonts w:ascii="Bahnschrift Light SemiCondensed" w:hAnsi="Bahnschrift Light SemiCondensed"/>
        </w:rPr>
        <w:t>cases,</w:t>
      </w:r>
      <w:r w:rsidRPr="00AB07FA">
        <w:rPr>
          <w:rFonts w:ascii="Bahnschrift Light SemiCondensed" w:hAnsi="Bahnschrift Light SemiCondensed"/>
        </w:rPr>
        <w:t xml:space="preserve"> the matrix org. is a </w:t>
      </w:r>
      <w:r w:rsidRPr="00AB07FA">
        <w:rPr>
          <w:rFonts w:ascii="Bahnschrift Light SemiCondensed" w:hAnsi="Bahnschrift Light SemiCondensed"/>
        </w:rPr>
        <w:t>semi-permanent</w:t>
      </w:r>
      <w:r w:rsidRPr="00AB07FA">
        <w:rPr>
          <w:rFonts w:ascii="Bahnschrift Light SemiCondensed" w:hAnsi="Bahnschrift Light SemiCondensed"/>
        </w:rPr>
        <w:t xml:space="preserve"> fixture.</w:t>
      </w:r>
    </w:p>
    <w:p w:rsidR="00AB07FA" w:rsidRDefault="00AB07FA" w:rsidP="00AB07FA">
      <w:pPr>
        <w:rPr>
          <w:rFonts w:ascii="Bahnschrift Light SemiCondensed" w:hAnsi="Bahnschrift Light SemiCondensed"/>
        </w:rPr>
      </w:pPr>
    </w:p>
    <w:p w:rsidR="00AB07FA" w:rsidRDefault="00AB07FA" w:rsidP="00AB07FA">
      <w:pPr>
        <w:rPr>
          <w:rFonts w:ascii="Bahnschrift Light SemiCondensed" w:hAnsi="Bahnschrift Light SemiCondensed"/>
        </w:rPr>
      </w:pPr>
      <w:r>
        <w:rPr>
          <w:rFonts w:ascii="Bahnschrift Light SemiCondensed" w:hAnsi="Bahnschrift Light SemiCondensed"/>
          <w:noProof/>
        </w:rPr>
        <w:drawing>
          <wp:inline distT="0" distB="0" distL="0" distR="0" wp14:anchorId="11D2F984">
            <wp:extent cx="4158393"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7315" cy="2863631"/>
                    </a:xfrm>
                    <a:prstGeom prst="rect">
                      <a:avLst/>
                    </a:prstGeom>
                    <a:noFill/>
                  </pic:spPr>
                </pic:pic>
              </a:graphicData>
            </a:graphic>
          </wp:inline>
        </w:drawing>
      </w:r>
    </w:p>
    <w:p w:rsidR="00D8705C" w:rsidRDefault="00D8705C" w:rsidP="00AB07FA">
      <w:pPr>
        <w:rPr>
          <w:rFonts w:ascii="Bahnschrift Light SemiCondensed" w:hAnsi="Bahnschrift Light SemiCondensed"/>
        </w:rPr>
      </w:pPr>
    </w:p>
    <w:p w:rsidR="00D8705C" w:rsidRDefault="00D8705C" w:rsidP="00D8705C">
      <w:pPr>
        <w:pStyle w:val="ListParagraph"/>
        <w:numPr>
          <w:ilvl w:val="0"/>
          <w:numId w:val="18"/>
        </w:numPr>
        <w:rPr>
          <w:rFonts w:ascii="Bahnschrift Light SemiCondensed" w:hAnsi="Bahnschrift Light SemiCondensed"/>
          <w:highlight w:val="yellow"/>
        </w:rPr>
      </w:pPr>
      <w:r w:rsidRPr="00D8705C">
        <w:rPr>
          <w:rFonts w:ascii="Bahnschrift Light SemiCondensed" w:hAnsi="Bahnschrift Light SemiCondensed"/>
          <w:highlight w:val="yellow"/>
        </w:rPr>
        <w:t>International Organizational Structures</w:t>
      </w:r>
    </w:p>
    <w:p w:rsidR="00D8705C" w:rsidRDefault="00D8705C" w:rsidP="00D8705C">
      <w:pPr>
        <w:pStyle w:val="ListParagraph"/>
        <w:numPr>
          <w:ilvl w:val="0"/>
          <w:numId w:val="20"/>
        </w:numPr>
        <w:rPr>
          <w:rFonts w:ascii="Bahnschrift Light SemiCondensed" w:hAnsi="Bahnschrift Light SemiCondensed"/>
        </w:rPr>
      </w:pPr>
      <w:r w:rsidRPr="00D8705C">
        <w:rPr>
          <w:rFonts w:ascii="Bahnschrift Light SemiCondensed" w:hAnsi="Bahnschrift Light SemiCondensed"/>
        </w:rPr>
        <w:t>Approaches to organizational structure developed in response to the need to manufacture, purchase, and sell in global markets</w:t>
      </w:r>
      <w:r>
        <w:rPr>
          <w:rFonts w:ascii="Bahnschrift Light SemiCondensed" w:hAnsi="Bahnschrift Light SemiCondensed"/>
        </w:rPr>
        <w:t>.</w:t>
      </w:r>
    </w:p>
    <w:p w:rsidR="00D8705C" w:rsidRDefault="00D8705C" w:rsidP="00D8705C">
      <w:pPr>
        <w:rPr>
          <w:rFonts w:ascii="Bahnschrift Light SemiCondensed" w:hAnsi="Bahnschrift Light SemiCondensed"/>
        </w:rPr>
      </w:pPr>
      <w:r>
        <w:rPr>
          <w:rFonts w:ascii="Bahnschrift Light SemiCondensed" w:hAnsi="Bahnschrift Light SemiCondensed"/>
          <w:noProof/>
        </w:rPr>
        <w:drawing>
          <wp:inline distT="0" distB="0" distL="0" distR="0" wp14:anchorId="61B4CFC3">
            <wp:extent cx="411919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1902221"/>
                    </a:xfrm>
                    <a:prstGeom prst="rect">
                      <a:avLst/>
                    </a:prstGeom>
                    <a:noFill/>
                  </pic:spPr>
                </pic:pic>
              </a:graphicData>
            </a:graphic>
          </wp:inline>
        </w:drawing>
      </w:r>
    </w:p>
    <w:p w:rsidR="008D21A5" w:rsidRDefault="008D21A5" w:rsidP="008D21A5">
      <w:pPr>
        <w:rPr>
          <w:rFonts w:ascii="Bahnschrift Light SemiCondensed" w:hAnsi="Bahnschrift Light SemiCondensed"/>
        </w:rPr>
      </w:pPr>
    </w:p>
    <w:p w:rsidR="008D21A5" w:rsidRDefault="008D21A5" w:rsidP="008D21A5">
      <w:pPr>
        <w:rPr>
          <w:rFonts w:ascii="Bahnschrift Light SemiCondensed" w:hAnsi="Bahnschrift Light SemiCondensed"/>
        </w:rPr>
      </w:pPr>
    </w:p>
    <w:p w:rsidR="008D21A5" w:rsidRDefault="008D21A5" w:rsidP="008D21A5">
      <w:pPr>
        <w:pStyle w:val="ListParagraph"/>
        <w:numPr>
          <w:ilvl w:val="0"/>
          <w:numId w:val="1"/>
        </w:numPr>
        <w:rPr>
          <w:rFonts w:ascii="Bahnschrift Light SemiCondensed" w:hAnsi="Bahnschrift Light SemiCondensed"/>
          <w:highlight w:val="green"/>
        </w:rPr>
      </w:pPr>
      <w:r w:rsidRPr="008D21A5">
        <w:rPr>
          <w:rFonts w:ascii="Bahnschrift Light SemiCondensed" w:hAnsi="Bahnschrift Light SemiCondensed"/>
          <w:highlight w:val="green"/>
        </w:rPr>
        <w:t>3 Organizational Design for the Twenty-first Century</w:t>
      </w:r>
    </w:p>
    <w:p w:rsidR="008D21A5" w:rsidRDefault="008D21A5" w:rsidP="008D21A5">
      <w:pPr>
        <w:pStyle w:val="ListParagraph"/>
        <w:numPr>
          <w:ilvl w:val="0"/>
          <w:numId w:val="18"/>
        </w:numPr>
        <w:rPr>
          <w:rFonts w:ascii="Bahnschrift Light SemiCondensed" w:hAnsi="Bahnschrift Light SemiCondensed"/>
        </w:rPr>
      </w:pPr>
      <w:r w:rsidRPr="008D21A5">
        <w:rPr>
          <w:rFonts w:ascii="Bahnschrift Light SemiCondensed" w:hAnsi="Bahnschrift Light SemiCondensed"/>
          <w:highlight w:val="yellow"/>
        </w:rPr>
        <w:lastRenderedPageBreak/>
        <w:t>Team organization:</w:t>
      </w:r>
      <w:r>
        <w:rPr>
          <w:rFonts w:ascii="Bahnschrift Light SemiCondensed" w:hAnsi="Bahnschrift Light SemiCondensed"/>
        </w:rPr>
        <w:t xml:space="preserve"> </w:t>
      </w:r>
      <w:r w:rsidRPr="008D21A5">
        <w:rPr>
          <w:rFonts w:ascii="Bahnschrift Light SemiCondensed" w:hAnsi="Bahnschrift Light SemiCondensed"/>
        </w:rPr>
        <w:t>relies almost exclusively on project-type teams, with little or no underlying functional hierarchy.</w:t>
      </w:r>
    </w:p>
    <w:p w:rsidR="008D21A5" w:rsidRDefault="008D21A5" w:rsidP="008D21A5">
      <w:pPr>
        <w:pStyle w:val="ListParagraph"/>
        <w:numPr>
          <w:ilvl w:val="0"/>
          <w:numId w:val="18"/>
        </w:numPr>
        <w:rPr>
          <w:rFonts w:ascii="Bahnschrift Light SemiCondensed" w:hAnsi="Bahnschrift Light SemiCondensed"/>
        </w:rPr>
      </w:pPr>
      <w:r w:rsidRPr="008D21A5">
        <w:rPr>
          <w:rFonts w:ascii="Bahnschrift Light SemiCondensed" w:hAnsi="Bahnschrift Light SemiCondensed"/>
          <w:highlight w:val="yellow"/>
        </w:rPr>
        <w:t>Learning organization:</w:t>
      </w:r>
      <w:r>
        <w:rPr>
          <w:rFonts w:ascii="Bahnschrift Light SemiCondensed" w:hAnsi="Bahnschrift Light SemiCondensed"/>
        </w:rPr>
        <w:t xml:space="preserve"> </w:t>
      </w:r>
      <w:r w:rsidRPr="008D21A5">
        <w:rPr>
          <w:rFonts w:ascii="Bahnschrift Light SemiCondensed" w:hAnsi="Bahnschrift Light SemiCondensed"/>
        </w:rPr>
        <w:t>works to facilitate the lifelong learning and personal development of all of its employees while continually transforming itself to respond to changing demands and needs (constantly upgrade employee talent, skill and knowledge)</w:t>
      </w:r>
      <w:r>
        <w:rPr>
          <w:rFonts w:ascii="Bahnschrift Light SemiCondensed" w:hAnsi="Bahnschrift Light SemiCondensed"/>
        </w:rPr>
        <w:t xml:space="preserve"> </w:t>
      </w:r>
    </w:p>
    <w:p w:rsidR="008D21A5" w:rsidRDefault="008D21A5" w:rsidP="008D21A5">
      <w:pPr>
        <w:pStyle w:val="ListParagraph"/>
        <w:numPr>
          <w:ilvl w:val="0"/>
          <w:numId w:val="21"/>
        </w:numPr>
        <w:rPr>
          <w:rFonts w:ascii="Bahnschrift Light SemiCondensed" w:hAnsi="Bahnschrift Light SemiCondensed"/>
        </w:rPr>
      </w:pPr>
      <w:r w:rsidRPr="008D21A5">
        <w:rPr>
          <w:rFonts w:ascii="Bahnschrift Light SemiCondensed" w:hAnsi="Bahnschrift Light SemiCondensed"/>
          <w:highlight w:val="cyan"/>
        </w:rPr>
        <w:t>Goals:</w:t>
      </w:r>
      <w:r w:rsidRPr="008D21A5">
        <w:rPr>
          <w:rFonts w:ascii="Bahnschrift Light SemiCondensed" w:hAnsi="Bahnschrift Light SemiCondensed"/>
        </w:rPr>
        <w:t xml:space="preserve"> superior quality, continuous improvement, performance measurement</w:t>
      </w:r>
      <w:r>
        <w:rPr>
          <w:rFonts w:ascii="Bahnschrift Light SemiCondensed" w:hAnsi="Bahnschrift Light SemiCondensed"/>
        </w:rPr>
        <w:t>.</w:t>
      </w:r>
    </w:p>
    <w:p w:rsidR="008D21A5" w:rsidRDefault="008D21A5" w:rsidP="008D21A5">
      <w:pPr>
        <w:pStyle w:val="ListParagraph"/>
        <w:numPr>
          <w:ilvl w:val="0"/>
          <w:numId w:val="22"/>
        </w:numPr>
        <w:rPr>
          <w:rFonts w:ascii="Bahnschrift Light SemiCondensed" w:hAnsi="Bahnschrift Light SemiCondensed"/>
        </w:rPr>
      </w:pPr>
      <w:r w:rsidRPr="008D21A5">
        <w:rPr>
          <w:rFonts w:ascii="Bahnschrift Light SemiCondensed" w:hAnsi="Bahnschrift Light SemiCondensed"/>
          <w:highlight w:val="yellow"/>
        </w:rPr>
        <w:t>Virtual organization:</w:t>
      </w:r>
      <w:r>
        <w:rPr>
          <w:rFonts w:ascii="Bahnschrift Light SemiCondensed" w:hAnsi="Bahnschrift Light SemiCondensed"/>
        </w:rPr>
        <w:t xml:space="preserve"> </w:t>
      </w:r>
      <w:r w:rsidRPr="008D21A5">
        <w:rPr>
          <w:rFonts w:ascii="Bahnschrift Light SemiCondensed" w:hAnsi="Bahnschrift Light SemiCondensed"/>
        </w:rPr>
        <w:t>h</w:t>
      </w:r>
      <w:r>
        <w:rPr>
          <w:rFonts w:ascii="Bahnschrift Light SemiCondensed" w:hAnsi="Bahnschrift Light SemiCondensed"/>
        </w:rPr>
        <w:t xml:space="preserve">as little or no formal structure </w:t>
      </w:r>
      <w:r w:rsidRPr="008D21A5">
        <w:rPr>
          <w:rFonts w:ascii="Bahnschrift Light SemiCondensed" w:hAnsi="Bahnschrift Light SemiCondensed"/>
        </w:rPr>
        <w:t>has only a handful of permanent employees, a very small staff, and a modest administrative facility.</w:t>
      </w:r>
    </w:p>
    <w:p w:rsidR="008D21A5" w:rsidRDefault="008D21A5" w:rsidP="008D21A5">
      <w:pPr>
        <w:rPr>
          <w:rFonts w:ascii="Bahnschrift Light SemiCondensed" w:hAnsi="Bahnschrift Light SemiCondensed"/>
        </w:rPr>
      </w:pPr>
    </w:p>
    <w:p w:rsidR="008D21A5" w:rsidRDefault="008D21A5" w:rsidP="008D21A5">
      <w:pPr>
        <w:rPr>
          <w:rFonts w:ascii="Bahnschrift Light SemiCondensed" w:hAnsi="Bahnschrift Light SemiCondensed"/>
        </w:rPr>
      </w:pPr>
      <w:r>
        <w:rPr>
          <w:rFonts w:ascii="Bahnschrift Light SemiCondensed" w:hAnsi="Bahnschrift Light SemiCondensed"/>
          <w:noProof/>
        </w:rPr>
        <w:drawing>
          <wp:inline distT="0" distB="0" distL="0" distR="0" wp14:anchorId="6AD97D7A">
            <wp:extent cx="2718531" cy="22955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643" cy="2304908"/>
                    </a:xfrm>
                    <a:prstGeom prst="rect">
                      <a:avLst/>
                    </a:prstGeom>
                    <a:noFill/>
                  </pic:spPr>
                </pic:pic>
              </a:graphicData>
            </a:graphic>
          </wp:inline>
        </w:drawing>
      </w:r>
    </w:p>
    <w:p w:rsidR="008D21A5" w:rsidRDefault="008D21A5" w:rsidP="008D21A5">
      <w:pPr>
        <w:rPr>
          <w:rFonts w:ascii="Bahnschrift Light SemiCondensed" w:hAnsi="Bahnschrift Light SemiCondensed"/>
        </w:rPr>
      </w:pPr>
    </w:p>
    <w:p w:rsidR="008D21A5" w:rsidRPr="008D21A5" w:rsidRDefault="008D21A5" w:rsidP="008D21A5">
      <w:pPr>
        <w:pStyle w:val="ListParagraph"/>
        <w:numPr>
          <w:ilvl w:val="0"/>
          <w:numId w:val="1"/>
        </w:numPr>
        <w:rPr>
          <w:rFonts w:ascii="Bahnschrift Light SemiCondensed" w:hAnsi="Bahnschrift Light SemiCondensed"/>
          <w:highlight w:val="green"/>
        </w:rPr>
      </w:pPr>
      <w:r w:rsidRPr="008D21A5">
        <w:rPr>
          <w:rFonts w:ascii="Bahnschrift Light SemiCondensed" w:hAnsi="Bahnschrift Light SemiCondensed"/>
          <w:highlight w:val="green"/>
        </w:rPr>
        <w:t xml:space="preserve">What is an informal organization? </w:t>
      </w:r>
    </w:p>
    <w:p w:rsidR="008D21A5" w:rsidRDefault="008D21A5" w:rsidP="008D21A5">
      <w:pPr>
        <w:pStyle w:val="ListParagraph"/>
        <w:numPr>
          <w:ilvl w:val="0"/>
          <w:numId w:val="20"/>
        </w:numPr>
        <w:rPr>
          <w:rFonts w:ascii="Bahnschrift Light SemiCondensed" w:hAnsi="Bahnschrift Light SemiCondensed"/>
        </w:rPr>
      </w:pPr>
      <w:r w:rsidRPr="008D21A5">
        <w:rPr>
          <w:rFonts w:ascii="Bahnschrift Light SemiCondensed" w:hAnsi="Bahnschrift Light SemiCondensed"/>
        </w:rPr>
        <w:t>network, unrelated to the firm’s formal authority structure, of everyday social interactions among company employees</w:t>
      </w:r>
      <w:r>
        <w:rPr>
          <w:rFonts w:ascii="Bahnschrift Light SemiCondensed" w:hAnsi="Bahnschrift Light SemiCondensed"/>
        </w:rPr>
        <w:t xml:space="preserve">. </w:t>
      </w:r>
    </w:p>
    <w:p w:rsidR="008D21A5" w:rsidRDefault="008D21A5" w:rsidP="008D21A5">
      <w:pPr>
        <w:pStyle w:val="ListParagraph"/>
        <w:numPr>
          <w:ilvl w:val="0"/>
          <w:numId w:val="20"/>
        </w:numPr>
        <w:rPr>
          <w:rFonts w:ascii="Bahnschrift Light SemiCondensed" w:hAnsi="Bahnschrift Light SemiCondensed"/>
        </w:rPr>
      </w:pPr>
      <w:r w:rsidRPr="008D21A5">
        <w:rPr>
          <w:rFonts w:ascii="Bahnschrift Light SemiCondensed" w:hAnsi="Bahnschrift Light SemiCondensed"/>
          <w:highlight w:val="cyan"/>
        </w:rPr>
        <w:t xml:space="preserve">Informal </w:t>
      </w:r>
      <w:r w:rsidRPr="008D21A5">
        <w:rPr>
          <w:rFonts w:ascii="Bahnschrift Light SemiCondensed" w:hAnsi="Bahnschrift Light SemiCondensed"/>
          <w:highlight w:val="cyan"/>
        </w:rPr>
        <w:t>groups:</w:t>
      </w:r>
      <w:r>
        <w:rPr>
          <w:rFonts w:ascii="Bahnschrift Light SemiCondensed" w:hAnsi="Bahnschrift Light SemiCondensed"/>
        </w:rPr>
        <w:t xml:space="preserve"> </w:t>
      </w:r>
      <w:r w:rsidRPr="008D21A5">
        <w:rPr>
          <w:rFonts w:ascii="Bahnschrift Light SemiCondensed" w:hAnsi="Bahnschrift Light SemiCondensed"/>
        </w:rPr>
        <w:t>groups of people who decide to interact among themselves</w:t>
      </w:r>
      <w:r>
        <w:rPr>
          <w:rFonts w:ascii="Bahnschrift Light SemiCondensed" w:hAnsi="Bahnschrift Light SemiCondensed"/>
        </w:rPr>
        <w:t xml:space="preserve">. </w:t>
      </w:r>
    </w:p>
    <w:p w:rsidR="008D21A5" w:rsidRDefault="008D21A5" w:rsidP="008D21A5">
      <w:pPr>
        <w:rPr>
          <w:rFonts w:ascii="Bahnschrift Light SemiCondensed" w:hAnsi="Bahnschrift Light SemiCondensed"/>
        </w:rPr>
      </w:pPr>
    </w:p>
    <w:p w:rsidR="008D21A5" w:rsidRPr="00D30775" w:rsidRDefault="008D21A5" w:rsidP="008D21A5">
      <w:pPr>
        <w:pStyle w:val="ListParagraph"/>
        <w:numPr>
          <w:ilvl w:val="0"/>
          <w:numId w:val="1"/>
        </w:numPr>
        <w:rPr>
          <w:rFonts w:ascii="Bahnschrift Light SemiCondensed" w:hAnsi="Bahnschrift Light SemiCondensed"/>
          <w:highlight w:val="green"/>
        </w:rPr>
      </w:pPr>
      <w:r w:rsidRPr="00D30775">
        <w:rPr>
          <w:rFonts w:ascii="Bahnschrift Light SemiCondensed" w:hAnsi="Bahnschrift Light SemiCondensed"/>
          <w:highlight w:val="green"/>
        </w:rPr>
        <w:t xml:space="preserve">What is an Organizational Grapevine? </w:t>
      </w:r>
    </w:p>
    <w:p w:rsidR="00D30775" w:rsidRDefault="008D21A5" w:rsidP="00D30775">
      <w:pPr>
        <w:pStyle w:val="ListParagraph"/>
        <w:numPr>
          <w:ilvl w:val="0"/>
          <w:numId w:val="22"/>
        </w:numPr>
        <w:rPr>
          <w:rFonts w:ascii="Bahnschrift Light SemiCondensed" w:hAnsi="Bahnschrift Light SemiCondensed"/>
        </w:rPr>
      </w:pPr>
      <w:r w:rsidRPr="008D21A5">
        <w:rPr>
          <w:rFonts w:ascii="Bahnschrift Light SemiCondensed" w:hAnsi="Bahnschrift Light SemiCondensed"/>
        </w:rPr>
        <w:t>informal communication network that runs through an organization</w:t>
      </w:r>
      <w:r w:rsidR="00D30775">
        <w:rPr>
          <w:rFonts w:ascii="Bahnschrift Light SemiCondensed" w:hAnsi="Bahnschrift Light SemiCondensed"/>
        </w:rPr>
        <w:t xml:space="preserve"> </w:t>
      </w:r>
      <w:r w:rsidR="00D30775" w:rsidRPr="00D30775">
        <w:rPr>
          <w:rFonts w:ascii="Bahnschrift Light SemiCondensed" w:hAnsi="Bahnschrift Light SemiCondensed"/>
          <w:highlight w:val="cyan"/>
        </w:rPr>
        <w:t>(</w:t>
      </w:r>
      <w:r w:rsidRPr="00D30775">
        <w:rPr>
          <w:rFonts w:ascii="Bahnschrift Light SemiCondensed" w:hAnsi="Bahnschrift Light SemiCondensed"/>
          <w:highlight w:val="cyan"/>
        </w:rPr>
        <w:t>Rumors, gossip chains, cluster chain</w:t>
      </w:r>
      <w:r w:rsidR="00D30775" w:rsidRPr="00D30775">
        <w:rPr>
          <w:rFonts w:ascii="Bahnschrift Light SemiCondensed" w:hAnsi="Bahnschrift Light SemiCondensed"/>
          <w:highlight w:val="cyan"/>
        </w:rPr>
        <w:t>).</w:t>
      </w:r>
      <w:r w:rsidR="00D30775">
        <w:rPr>
          <w:rFonts w:ascii="Bahnschrift Light SemiCondensed" w:hAnsi="Bahnschrift Light SemiCondensed"/>
        </w:rPr>
        <w:t xml:space="preserve"> </w:t>
      </w:r>
    </w:p>
    <w:p w:rsidR="00D30775" w:rsidRDefault="00D30775" w:rsidP="00D30775">
      <w:pPr>
        <w:pStyle w:val="ListParagraph"/>
        <w:numPr>
          <w:ilvl w:val="0"/>
          <w:numId w:val="21"/>
        </w:numPr>
        <w:rPr>
          <w:rFonts w:ascii="Bahnschrift Light SemiCondensed" w:hAnsi="Bahnschrift Light SemiCondensed"/>
        </w:rPr>
      </w:pPr>
      <w:r w:rsidRPr="00D30775">
        <w:rPr>
          <w:rFonts w:ascii="Bahnschrift Light SemiCondensed" w:hAnsi="Bahnschrift Light SemiCondensed"/>
        </w:rPr>
        <w:t>By maintaining open channels of communication and responding vigorously to inaccurate information, managers can minimize the damage the grapevine can cause.</w:t>
      </w:r>
    </w:p>
    <w:p w:rsidR="00D30775" w:rsidRDefault="00D30775" w:rsidP="00D30775">
      <w:pPr>
        <w:rPr>
          <w:rFonts w:ascii="Bahnschrift Light SemiCondensed" w:hAnsi="Bahnschrift Light SemiCondensed"/>
        </w:rPr>
      </w:pPr>
    </w:p>
    <w:p w:rsidR="00D30775" w:rsidRPr="00D30775" w:rsidRDefault="00D30775" w:rsidP="00D30775">
      <w:pPr>
        <w:pStyle w:val="ListParagraph"/>
        <w:numPr>
          <w:ilvl w:val="0"/>
          <w:numId w:val="1"/>
        </w:numPr>
        <w:rPr>
          <w:rFonts w:ascii="Bahnschrift Light SemiCondensed" w:hAnsi="Bahnschrift Light SemiCondensed"/>
          <w:highlight w:val="green"/>
        </w:rPr>
      </w:pPr>
      <w:r w:rsidRPr="00D30775">
        <w:rPr>
          <w:rFonts w:ascii="Bahnschrift Light SemiCondensed" w:hAnsi="Bahnschrift Light SemiCondensed"/>
          <w:highlight w:val="green"/>
        </w:rPr>
        <w:t xml:space="preserve">What is </w:t>
      </w:r>
      <w:proofErr w:type="spellStart"/>
      <w:r w:rsidRPr="00D30775">
        <w:rPr>
          <w:rFonts w:ascii="Bahnschrift Light SemiCondensed" w:hAnsi="Bahnschrift Light SemiCondensed"/>
          <w:highlight w:val="green"/>
        </w:rPr>
        <w:t>Intrapreneuring</w:t>
      </w:r>
      <w:proofErr w:type="spellEnd"/>
      <w:r w:rsidRPr="00D30775">
        <w:rPr>
          <w:rFonts w:ascii="Bahnschrift Light SemiCondensed" w:hAnsi="Bahnschrift Light SemiCondensed"/>
          <w:highlight w:val="green"/>
        </w:rPr>
        <w:t xml:space="preserve">? </w:t>
      </w:r>
    </w:p>
    <w:p w:rsidR="00D30775" w:rsidRDefault="00D30775" w:rsidP="00D30775">
      <w:pPr>
        <w:pStyle w:val="ListParagraph"/>
        <w:numPr>
          <w:ilvl w:val="0"/>
          <w:numId w:val="23"/>
        </w:numPr>
        <w:rPr>
          <w:rFonts w:ascii="Bahnschrift Light SemiCondensed" w:hAnsi="Bahnschrift Light SemiCondensed"/>
        </w:rPr>
      </w:pPr>
      <w:r w:rsidRPr="00D30775">
        <w:rPr>
          <w:rFonts w:ascii="Bahnschrift Light SemiCondensed" w:hAnsi="Bahnschrift Light SemiCondensed"/>
        </w:rPr>
        <w:t>process of creating and maintaining the innovation and flexibility of a small-business environment within the confines of a large organization</w:t>
      </w:r>
      <w:r>
        <w:rPr>
          <w:rFonts w:ascii="Bahnschrift Light SemiCondensed" w:hAnsi="Bahnschrift Light SemiCondensed"/>
        </w:rPr>
        <w:t>. (</w:t>
      </w:r>
      <w:r w:rsidRPr="00D30775">
        <w:rPr>
          <w:rFonts w:ascii="Bahnschrift Light SemiCondensed" w:hAnsi="Bahnschrift Light SemiCondensed"/>
          <w:highlight w:val="yellow"/>
        </w:rPr>
        <w:t>basically is the act of behaving like an entrepreneur while working within a large organization.)</w:t>
      </w:r>
    </w:p>
    <w:p w:rsidR="00D30775" w:rsidRDefault="00D30775" w:rsidP="00D30775">
      <w:pPr>
        <w:rPr>
          <w:rFonts w:ascii="Bahnschrift Light SemiCondensed" w:hAnsi="Bahnschrift Light SemiCondensed"/>
        </w:rPr>
      </w:pPr>
    </w:p>
    <w:p w:rsidR="00D30775" w:rsidRPr="00D30775" w:rsidRDefault="00D30775" w:rsidP="00D30775">
      <w:pPr>
        <w:pStyle w:val="ListParagraph"/>
        <w:numPr>
          <w:ilvl w:val="0"/>
          <w:numId w:val="1"/>
        </w:numPr>
        <w:rPr>
          <w:rFonts w:ascii="Bahnschrift Light SemiCondensed" w:hAnsi="Bahnschrift Light SemiCondensed"/>
          <w:highlight w:val="green"/>
        </w:rPr>
      </w:pPr>
      <w:r w:rsidRPr="00D30775">
        <w:rPr>
          <w:rFonts w:ascii="Bahnschrift Light SemiCondensed" w:hAnsi="Bahnschrift Light SemiCondensed"/>
          <w:highlight w:val="green"/>
        </w:rPr>
        <w:t xml:space="preserve">What are 3 </w:t>
      </w:r>
      <w:proofErr w:type="spellStart"/>
      <w:r w:rsidRPr="00D30775">
        <w:rPr>
          <w:rFonts w:ascii="Bahnschrift Light SemiCondensed" w:hAnsi="Bahnschrift Light SemiCondensed"/>
          <w:highlight w:val="green"/>
        </w:rPr>
        <w:t>intrapreneurial</w:t>
      </w:r>
      <w:proofErr w:type="spellEnd"/>
      <w:r w:rsidRPr="00D30775">
        <w:rPr>
          <w:rFonts w:ascii="Bahnschrift Light SemiCondensed" w:hAnsi="Bahnschrift Light SemiCondensed"/>
          <w:highlight w:val="green"/>
        </w:rPr>
        <w:t xml:space="preserve"> roles in large org.? </w:t>
      </w:r>
    </w:p>
    <w:p w:rsidR="00D30775" w:rsidRPr="00D30775" w:rsidRDefault="00D30775" w:rsidP="00D30775">
      <w:pPr>
        <w:pStyle w:val="ListParagraph"/>
        <w:numPr>
          <w:ilvl w:val="0"/>
          <w:numId w:val="24"/>
        </w:numPr>
        <w:rPr>
          <w:rFonts w:ascii="Bahnschrift Light SemiCondensed" w:hAnsi="Bahnschrift Light SemiCondensed"/>
        </w:rPr>
      </w:pPr>
      <w:r w:rsidRPr="00D30775">
        <w:rPr>
          <w:rFonts w:ascii="Bahnschrift Light SemiCondensed" w:hAnsi="Bahnschrift Light SemiCondensed"/>
          <w:highlight w:val="yellow"/>
        </w:rPr>
        <w:lastRenderedPageBreak/>
        <w:t>The inventor:</w:t>
      </w:r>
      <w:r w:rsidRPr="00D30775">
        <w:rPr>
          <w:rFonts w:ascii="Bahnschrift Light SemiCondensed" w:hAnsi="Bahnschrift Light SemiCondensed"/>
        </w:rPr>
        <w:t xml:space="preserve"> the person who conceives of and develops the new idea</w:t>
      </w:r>
    </w:p>
    <w:p w:rsidR="00D30775" w:rsidRPr="00D30775" w:rsidRDefault="00D30775" w:rsidP="00D30775">
      <w:pPr>
        <w:pStyle w:val="ListParagraph"/>
        <w:numPr>
          <w:ilvl w:val="0"/>
          <w:numId w:val="24"/>
        </w:numPr>
        <w:rPr>
          <w:rFonts w:ascii="Bahnschrift Light SemiCondensed" w:hAnsi="Bahnschrift Light SemiCondensed"/>
        </w:rPr>
      </w:pPr>
      <w:r w:rsidRPr="00D30775">
        <w:rPr>
          <w:rFonts w:ascii="Bahnschrift Light SemiCondensed" w:hAnsi="Bahnschrift Light SemiCondensed"/>
          <w:highlight w:val="yellow"/>
        </w:rPr>
        <w:t>The product champion:</w:t>
      </w:r>
      <w:r w:rsidRPr="00D30775">
        <w:rPr>
          <w:rFonts w:ascii="Bahnschrift Light SemiCondensed" w:hAnsi="Bahnschrift Light SemiCondensed"/>
        </w:rPr>
        <w:t xml:space="preserve"> middle manager who learns about the project and becomes committed to it</w:t>
      </w:r>
    </w:p>
    <w:p w:rsidR="00D30775" w:rsidRPr="00D30775" w:rsidRDefault="00D30775" w:rsidP="00D30775">
      <w:pPr>
        <w:pStyle w:val="ListParagraph"/>
        <w:numPr>
          <w:ilvl w:val="0"/>
          <w:numId w:val="24"/>
        </w:numPr>
        <w:rPr>
          <w:rFonts w:ascii="Bahnschrift Light SemiCondensed" w:hAnsi="Bahnschrift Light SemiCondensed"/>
        </w:rPr>
      </w:pPr>
      <w:bookmarkStart w:id="0" w:name="_GoBack"/>
      <w:bookmarkEnd w:id="0"/>
      <w:r w:rsidRPr="00D30775">
        <w:rPr>
          <w:rFonts w:ascii="Bahnschrift Light SemiCondensed" w:hAnsi="Bahnschrift Light SemiCondensed"/>
          <w:highlight w:val="yellow"/>
        </w:rPr>
        <w:t>A sponsor:</w:t>
      </w:r>
      <w:r w:rsidRPr="00D30775">
        <w:rPr>
          <w:rFonts w:ascii="Bahnschrift Light SemiCondensed" w:hAnsi="Bahnschrift Light SemiCondensed"/>
        </w:rPr>
        <w:t xml:space="preserve"> top level manager who approves of and supports a project.</w:t>
      </w:r>
    </w:p>
    <w:p w:rsidR="00D30775" w:rsidRDefault="00D30775" w:rsidP="00D30775">
      <w:pPr>
        <w:rPr>
          <w:rFonts w:ascii="Bahnschrift Light SemiCondensed" w:hAnsi="Bahnschrift Light SemiCondensed"/>
        </w:rPr>
      </w:pPr>
    </w:p>
    <w:p w:rsidR="00D30775" w:rsidRPr="00D30775" w:rsidRDefault="00D30775" w:rsidP="00D30775">
      <w:pPr>
        <w:rPr>
          <w:rFonts w:ascii="Bahnschrift Light SemiCondensed" w:hAnsi="Bahnschrift Light SemiCondensed"/>
        </w:rPr>
      </w:pPr>
    </w:p>
    <w:sectPr w:rsidR="00D30775" w:rsidRPr="00D307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1.25pt;height:11.25pt" o:bullet="t">
        <v:imagedata r:id="rId1" o:title="mso9898"/>
      </v:shape>
    </w:pict>
  </w:numPicBullet>
  <w:abstractNum w:abstractNumId="0" w15:restartNumberingAfterBreak="0">
    <w:nsid w:val="09B76DD9"/>
    <w:multiLevelType w:val="hybridMultilevel"/>
    <w:tmpl w:val="56FEBB88"/>
    <w:lvl w:ilvl="0" w:tplc="FC6A116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65D8"/>
    <w:multiLevelType w:val="hybridMultilevel"/>
    <w:tmpl w:val="C3E855BE"/>
    <w:lvl w:ilvl="0" w:tplc="C532925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B377B"/>
    <w:multiLevelType w:val="hybridMultilevel"/>
    <w:tmpl w:val="4A0E4B5C"/>
    <w:lvl w:ilvl="0" w:tplc="ACAA969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C20BD0"/>
    <w:multiLevelType w:val="hybridMultilevel"/>
    <w:tmpl w:val="8E0851E0"/>
    <w:lvl w:ilvl="0" w:tplc="AEB834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914D3"/>
    <w:multiLevelType w:val="hybridMultilevel"/>
    <w:tmpl w:val="0B9254E4"/>
    <w:lvl w:ilvl="0" w:tplc="AEB834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5164F"/>
    <w:multiLevelType w:val="hybridMultilevel"/>
    <w:tmpl w:val="CBDE968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9126EF"/>
    <w:multiLevelType w:val="hybridMultilevel"/>
    <w:tmpl w:val="BF24778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272E64"/>
    <w:multiLevelType w:val="hybridMultilevel"/>
    <w:tmpl w:val="E62018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7084C"/>
    <w:multiLevelType w:val="hybridMultilevel"/>
    <w:tmpl w:val="E5A469AC"/>
    <w:lvl w:ilvl="0" w:tplc="AEB834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B86001"/>
    <w:multiLevelType w:val="hybridMultilevel"/>
    <w:tmpl w:val="A30A309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10F247A"/>
    <w:multiLevelType w:val="hybridMultilevel"/>
    <w:tmpl w:val="9C502A6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6F38C7"/>
    <w:multiLevelType w:val="hybridMultilevel"/>
    <w:tmpl w:val="EFD8E7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6044A"/>
    <w:multiLevelType w:val="hybridMultilevel"/>
    <w:tmpl w:val="5E880412"/>
    <w:lvl w:ilvl="0" w:tplc="ACAA969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F671AA"/>
    <w:multiLevelType w:val="hybridMultilevel"/>
    <w:tmpl w:val="B50030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E7365"/>
    <w:multiLevelType w:val="hybridMultilevel"/>
    <w:tmpl w:val="7DA46910"/>
    <w:lvl w:ilvl="0" w:tplc="AEB834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8171E8"/>
    <w:multiLevelType w:val="hybridMultilevel"/>
    <w:tmpl w:val="3872F43C"/>
    <w:lvl w:ilvl="0" w:tplc="AEB834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B4EFD"/>
    <w:multiLevelType w:val="hybridMultilevel"/>
    <w:tmpl w:val="EC84442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B41D19"/>
    <w:multiLevelType w:val="hybridMultilevel"/>
    <w:tmpl w:val="2AB003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372C9"/>
    <w:multiLevelType w:val="hybridMultilevel"/>
    <w:tmpl w:val="C31E02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A70770"/>
    <w:multiLevelType w:val="hybridMultilevel"/>
    <w:tmpl w:val="07965CAA"/>
    <w:lvl w:ilvl="0" w:tplc="AEB834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633FB6"/>
    <w:multiLevelType w:val="hybridMultilevel"/>
    <w:tmpl w:val="0E5AF47A"/>
    <w:lvl w:ilvl="0" w:tplc="AEB834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F448DF"/>
    <w:multiLevelType w:val="hybridMultilevel"/>
    <w:tmpl w:val="993631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C71540F"/>
    <w:multiLevelType w:val="hybridMultilevel"/>
    <w:tmpl w:val="93B86302"/>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B15A62"/>
    <w:multiLevelType w:val="hybridMultilevel"/>
    <w:tmpl w:val="E112EC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9"/>
  </w:num>
  <w:num w:numId="4">
    <w:abstractNumId w:val="8"/>
  </w:num>
  <w:num w:numId="5">
    <w:abstractNumId w:val="11"/>
  </w:num>
  <w:num w:numId="6">
    <w:abstractNumId w:val="6"/>
  </w:num>
  <w:num w:numId="7">
    <w:abstractNumId w:val="7"/>
  </w:num>
  <w:num w:numId="8">
    <w:abstractNumId w:val="9"/>
  </w:num>
  <w:num w:numId="9">
    <w:abstractNumId w:val="10"/>
  </w:num>
  <w:num w:numId="10">
    <w:abstractNumId w:val="5"/>
  </w:num>
  <w:num w:numId="11">
    <w:abstractNumId w:val="2"/>
  </w:num>
  <w:num w:numId="12">
    <w:abstractNumId w:val="1"/>
  </w:num>
  <w:num w:numId="13">
    <w:abstractNumId w:val="21"/>
  </w:num>
  <w:num w:numId="14">
    <w:abstractNumId w:val="12"/>
  </w:num>
  <w:num w:numId="15">
    <w:abstractNumId w:val="18"/>
  </w:num>
  <w:num w:numId="16">
    <w:abstractNumId w:val="16"/>
  </w:num>
  <w:num w:numId="17">
    <w:abstractNumId w:val="20"/>
  </w:num>
  <w:num w:numId="18">
    <w:abstractNumId w:val="17"/>
  </w:num>
  <w:num w:numId="19">
    <w:abstractNumId w:val="4"/>
  </w:num>
  <w:num w:numId="20">
    <w:abstractNumId w:val="14"/>
  </w:num>
  <w:num w:numId="21">
    <w:abstractNumId w:val="23"/>
  </w:num>
  <w:num w:numId="22">
    <w:abstractNumId w:val="22"/>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33C"/>
    <w:rsid w:val="0003021F"/>
    <w:rsid w:val="000676F9"/>
    <w:rsid w:val="000E0FC6"/>
    <w:rsid w:val="00264146"/>
    <w:rsid w:val="00266F80"/>
    <w:rsid w:val="002C177F"/>
    <w:rsid w:val="00314E4C"/>
    <w:rsid w:val="00374D9B"/>
    <w:rsid w:val="004C65AB"/>
    <w:rsid w:val="00540731"/>
    <w:rsid w:val="006D4590"/>
    <w:rsid w:val="006E369E"/>
    <w:rsid w:val="00724945"/>
    <w:rsid w:val="007419F0"/>
    <w:rsid w:val="007D2579"/>
    <w:rsid w:val="008D21A5"/>
    <w:rsid w:val="008E5288"/>
    <w:rsid w:val="00AA343E"/>
    <w:rsid w:val="00AB07FA"/>
    <w:rsid w:val="00B46A5C"/>
    <w:rsid w:val="00BA07B2"/>
    <w:rsid w:val="00BD41E1"/>
    <w:rsid w:val="00C1770D"/>
    <w:rsid w:val="00D0435C"/>
    <w:rsid w:val="00D30775"/>
    <w:rsid w:val="00D60F38"/>
    <w:rsid w:val="00D8705C"/>
    <w:rsid w:val="00D9355F"/>
    <w:rsid w:val="00E45980"/>
    <w:rsid w:val="00F0378C"/>
    <w:rsid w:val="00F5033C"/>
    <w:rsid w:val="00FB2A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C7D9"/>
  <w15:chartTrackingRefBased/>
  <w15:docId w15:val="{C9BC6E0C-8100-4C3A-864B-61ACD80C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10</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2020-12-27T19:18:00Z</dcterms:created>
  <dcterms:modified xsi:type="dcterms:W3CDTF">2020-12-28T12:39:00Z</dcterms:modified>
</cp:coreProperties>
</file>