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F0" w:rsidRPr="009C64F0" w:rsidRDefault="009C64F0" w:rsidP="009C64F0">
      <w:pPr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9C64F0">
        <w:rPr>
          <w:rFonts w:ascii="Arial" w:hAnsi="Arial" w:cs="Arial"/>
          <w:b/>
          <w:bCs/>
          <w:sz w:val="21"/>
          <w:szCs w:val="21"/>
          <w:shd w:val="clear" w:color="auto" w:fill="FFFFFF"/>
        </w:rPr>
        <w:t>Acct 130</w:t>
      </w:r>
    </w:p>
    <w:p w:rsidR="009C64F0" w:rsidRPr="009C64F0" w:rsidRDefault="009C64F0" w:rsidP="009C64F0">
      <w:pPr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9C64F0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Chapter 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3</w:t>
      </w:r>
      <w:r w:rsidRPr="009C64F0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Practice Questions</w:t>
      </w:r>
    </w:p>
    <w:p w:rsidR="006337A9" w:rsidRDefault="009C64F0" w:rsidP="009C64F0">
      <w:pPr>
        <w:jc w:val="right"/>
        <w:rPr>
          <w:noProof/>
        </w:rPr>
      </w:pPr>
      <w:r w:rsidRPr="009C64F0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Mrs. Leila </w:t>
      </w:r>
      <w:proofErr w:type="spellStart"/>
      <w:r w:rsidRPr="009C64F0">
        <w:rPr>
          <w:rFonts w:ascii="Arial" w:hAnsi="Arial" w:cs="Arial"/>
          <w:b/>
          <w:bCs/>
          <w:sz w:val="21"/>
          <w:szCs w:val="21"/>
          <w:shd w:val="clear" w:color="auto" w:fill="FFFFFF"/>
        </w:rPr>
        <w:t>Amer</w:t>
      </w:r>
      <w:proofErr w:type="spellEnd"/>
    </w:p>
    <w:p w:rsidR="009C64F0" w:rsidRDefault="009C64F0">
      <w:pPr>
        <w:rPr>
          <w:noProof/>
        </w:rPr>
      </w:pPr>
    </w:p>
    <w:p w:rsidR="009C64F0" w:rsidRDefault="009C64F0">
      <w:bookmarkStart w:id="0" w:name="_GoBack"/>
      <w:bookmarkEnd w:id="0"/>
      <w:r w:rsidRPr="009C64F0">
        <w:rPr>
          <w:noProof/>
        </w:rPr>
        <w:drawing>
          <wp:inline distT="0" distB="0" distL="0" distR="0">
            <wp:extent cx="6715125" cy="2819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260"/>
                    <a:stretch/>
                  </pic:blipFill>
                  <pic:spPr bwMode="auto">
                    <a:xfrm>
                      <a:off x="0" y="0"/>
                      <a:ext cx="6724550" cy="282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C64F0" w:rsidRDefault="009C64F0">
      <w:r w:rsidRPr="009C64F0">
        <w:rPr>
          <w:noProof/>
        </w:rPr>
        <w:drawing>
          <wp:inline distT="0" distB="0" distL="0" distR="0">
            <wp:extent cx="6457950" cy="23787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42" t="4947"/>
                    <a:stretch/>
                  </pic:blipFill>
                  <pic:spPr bwMode="auto">
                    <a:xfrm>
                      <a:off x="0" y="0"/>
                      <a:ext cx="6482175" cy="238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C64F0" w:rsidRPr="00123FF2" w:rsidRDefault="009C64F0" w:rsidP="009C64F0">
      <w:pPr>
        <w:pStyle w:val="BodyLarge"/>
      </w:pPr>
      <w:r w:rsidRPr="00123FF2">
        <w:t>EXERCISE 3-5</w:t>
      </w:r>
    </w:p>
    <w:p w:rsidR="009C64F0" w:rsidRPr="00123FF2" w:rsidRDefault="009C64F0" w:rsidP="009C64F0">
      <w:pPr>
        <w:pStyle w:val="BodyLarge"/>
      </w:pP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  <w:r w:rsidRPr="00123FF2">
        <w:t>1.</w:t>
      </w:r>
      <w:r w:rsidRPr="00123FF2">
        <w:tab/>
        <w:t>Interest Expense</w:t>
      </w:r>
      <w:r w:rsidRPr="00123FF2">
        <w:tab/>
      </w:r>
      <w:r w:rsidRPr="00123FF2">
        <w:tab/>
      </w:r>
      <w:r>
        <w:t>3</w:t>
      </w:r>
      <w:r w:rsidRPr="00123FF2">
        <w:t>00</w:t>
      </w: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  <w:r w:rsidRPr="00123FF2">
        <w:tab/>
      </w:r>
      <w:r w:rsidRPr="00123FF2">
        <w:tab/>
        <w:t>Interest Payable</w:t>
      </w: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  <w:r w:rsidRPr="00123FF2">
        <w:tab/>
      </w:r>
      <w:r w:rsidRPr="00123FF2">
        <w:tab/>
      </w:r>
      <w:r w:rsidRPr="00123FF2">
        <w:tab/>
        <w:t xml:space="preserve">($10,000 X </w:t>
      </w:r>
      <w:r>
        <w:t>9</w:t>
      </w:r>
      <w:r w:rsidRPr="00123FF2">
        <w:t>% X 4/12)</w:t>
      </w:r>
      <w:r w:rsidRPr="00123FF2">
        <w:tab/>
      </w:r>
      <w:r w:rsidRPr="00123FF2">
        <w:tab/>
      </w:r>
      <w:r w:rsidRPr="00123FF2">
        <w:tab/>
      </w:r>
      <w:r>
        <w:t>3</w:t>
      </w:r>
      <w:r w:rsidRPr="00123FF2">
        <w:t>00</w:t>
      </w: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  <w:r w:rsidRPr="00123FF2">
        <w:t>2.</w:t>
      </w:r>
      <w:r w:rsidRPr="00123FF2">
        <w:tab/>
        <w:t>Supplies Expense</w:t>
      </w:r>
      <w:r w:rsidRPr="00123FF2">
        <w:tab/>
      </w:r>
      <w:r w:rsidRPr="00123FF2">
        <w:tab/>
        <w:t>1,550</w:t>
      </w: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right" w:leader="dot" w:pos="7200"/>
          <w:tab w:val="right" w:pos="8640"/>
          <w:tab w:val="right" w:pos="9940"/>
        </w:tabs>
      </w:pPr>
      <w:r w:rsidRPr="00123FF2">
        <w:tab/>
      </w:r>
      <w:r w:rsidRPr="00123FF2">
        <w:tab/>
        <w:t>Supplies ($2,450 – $900)</w:t>
      </w:r>
      <w:r w:rsidRPr="00123FF2">
        <w:tab/>
      </w:r>
      <w:r w:rsidRPr="00123FF2">
        <w:tab/>
      </w:r>
      <w:r w:rsidRPr="00123FF2">
        <w:tab/>
        <w:t>1,550</w:t>
      </w: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  <w:r w:rsidRPr="00123FF2">
        <w:t>3.</w:t>
      </w:r>
      <w:r w:rsidRPr="00123FF2">
        <w:tab/>
        <w:t>Depreciation Expense</w:t>
      </w:r>
      <w:r w:rsidRPr="00123FF2">
        <w:tab/>
      </w:r>
      <w:r w:rsidRPr="00123FF2">
        <w:tab/>
        <w:t>1,000</w:t>
      </w: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  <w:r w:rsidRPr="00123FF2">
        <w:tab/>
      </w:r>
      <w:r w:rsidRPr="00123FF2">
        <w:tab/>
        <w:t>Accumulated Depreciation—Equipment</w:t>
      </w:r>
      <w:r w:rsidRPr="00123FF2">
        <w:tab/>
      </w:r>
      <w:r w:rsidRPr="00123FF2">
        <w:tab/>
      </w:r>
      <w:r w:rsidRPr="00123FF2">
        <w:tab/>
        <w:t>1,000</w:t>
      </w: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  <w:r w:rsidRPr="00123FF2">
        <w:lastRenderedPageBreak/>
        <w:t>4.</w:t>
      </w:r>
      <w:r w:rsidRPr="00123FF2">
        <w:tab/>
        <w:t>Insurance Expense</w:t>
      </w:r>
      <w:r w:rsidRPr="00123FF2">
        <w:tab/>
      </w:r>
      <w:r w:rsidRPr="00123FF2">
        <w:tab/>
        <w:t>1,225</w:t>
      </w: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  <w:r w:rsidRPr="00123FF2">
        <w:tab/>
      </w:r>
      <w:r w:rsidRPr="00123FF2">
        <w:tab/>
        <w:t xml:space="preserve">Prepaid Insurance </w:t>
      </w: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  <w:r w:rsidRPr="00123FF2">
        <w:tab/>
      </w:r>
      <w:r w:rsidRPr="00123FF2">
        <w:tab/>
      </w:r>
      <w:r w:rsidRPr="00123FF2">
        <w:tab/>
        <w:t>($2,100 X 7/12)</w:t>
      </w:r>
      <w:r w:rsidRPr="00123FF2">
        <w:tab/>
      </w:r>
      <w:r w:rsidRPr="00123FF2">
        <w:tab/>
      </w:r>
      <w:r w:rsidRPr="00123FF2">
        <w:tab/>
        <w:t>1,225</w:t>
      </w: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  <w:r w:rsidRPr="00123FF2">
        <w:t>5.</w:t>
      </w:r>
      <w:r w:rsidRPr="00123FF2">
        <w:tab/>
        <w:t>Unearned Service Revenue</w:t>
      </w:r>
      <w:r w:rsidRPr="00123FF2">
        <w:tab/>
      </w:r>
      <w:r w:rsidRPr="00123FF2">
        <w:tab/>
      </w:r>
      <w:r>
        <w:t>8</w:t>
      </w:r>
      <w:r w:rsidRPr="00123FF2">
        <w:t>,</w:t>
      </w:r>
      <w:r>
        <w:t>0</w:t>
      </w:r>
      <w:r w:rsidRPr="00123FF2">
        <w:t>00</w:t>
      </w: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  <w:r w:rsidRPr="00123FF2">
        <w:tab/>
      </w:r>
      <w:r w:rsidRPr="00123FF2">
        <w:tab/>
        <w:t>Service Revenue</w:t>
      </w: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  <w:r w:rsidRPr="00123FF2">
        <w:tab/>
      </w:r>
      <w:r w:rsidRPr="00123FF2">
        <w:tab/>
      </w:r>
      <w:r w:rsidRPr="00123FF2">
        <w:tab/>
        <w:t>($3</w:t>
      </w:r>
      <w:r>
        <w:t>2</w:t>
      </w:r>
      <w:r w:rsidRPr="00123FF2">
        <w:t>,000 X 1/4)</w:t>
      </w:r>
      <w:r w:rsidRPr="00123FF2">
        <w:tab/>
      </w:r>
      <w:r w:rsidRPr="00123FF2">
        <w:tab/>
      </w:r>
      <w:r w:rsidRPr="00123FF2">
        <w:tab/>
      </w:r>
      <w:r>
        <w:t>8</w:t>
      </w:r>
      <w:r w:rsidRPr="00123FF2">
        <w:t>,</w:t>
      </w:r>
      <w:r>
        <w:t>0</w:t>
      </w:r>
      <w:r w:rsidRPr="00123FF2">
        <w:t>00</w:t>
      </w: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  <w:r w:rsidRPr="00123FF2">
        <w:t>6.</w:t>
      </w:r>
      <w:r w:rsidRPr="00123FF2">
        <w:tab/>
        <w:t>Accounts Receivable</w:t>
      </w:r>
      <w:r w:rsidRPr="00123FF2">
        <w:tab/>
      </w:r>
      <w:r w:rsidRPr="00123FF2">
        <w:tab/>
        <w:t>4,200</w:t>
      </w:r>
    </w:p>
    <w:p w:rsidR="009C64F0" w:rsidRPr="00123FF2" w:rsidRDefault="009C64F0" w:rsidP="009C64F0">
      <w:pPr>
        <w:pStyle w:val="BodyLarge"/>
        <w:tabs>
          <w:tab w:val="left" w:pos="540"/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  <w:r w:rsidRPr="00123FF2">
        <w:tab/>
      </w:r>
      <w:r w:rsidRPr="00123FF2">
        <w:tab/>
      </w:r>
      <w:r w:rsidRPr="00123FF2">
        <w:tab/>
        <w:t>Service Revenue</w:t>
      </w:r>
      <w:r w:rsidRPr="00123FF2">
        <w:tab/>
      </w:r>
      <w:r w:rsidRPr="00123FF2">
        <w:tab/>
      </w:r>
      <w:r w:rsidRPr="00123FF2">
        <w:tab/>
        <w:t>4,200</w:t>
      </w: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  <w:r w:rsidRPr="00123FF2">
        <w:t>7.</w:t>
      </w:r>
      <w:r w:rsidRPr="00123FF2">
        <w:tab/>
        <w:t>Salaries and Wages Expense</w:t>
      </w:r>
      <w:r w:rsidRPr="00123FF2">
        <w:tab/>
      </w:r>
      <w:r w:rsidRPr="00123FF2">
        <w:tab/>
        <w:t>5,400</w:t>
      </w: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  <w:r w:rsidRPr="00123FF2">
        <w:tab/>
      </w:r>
      <w:r w:rsidRPr="00123FF2">
        <w:tab/>
        <w:t>Salaries and Wages Payable</w:t>
      </w:r>
    </w:p>
    <w:p w:rsidR="009C64F0" w:rsidRPr="00123FF2" w:rsidRDefault="009C64F0" w:rsidP="009C64F0">
      <w:pPr>
        <w:pStyle w:val="BodyLarge"/>
        <w:tabs>
          <w:tab w:val="left" w:pos="720"/>
          <w:tab w:val="left" w:pos="1260"/>
          <w:tab w:val="left" w:pos="1530"/>
          <w:tab w:val="left" w:pos="2340"/>
          <w:tab w:val="right" w:leader="dot" w:pos="7200"/>
          <w:tab w:val="right" w:pos="8640"/>
          <w:tab w:val="right" w:pos="9940"/>
        </w:tabs>
      </w:pPr>
      <w:r w:rsidRPr="00123FF2">
        <w:tab/>
      </w:r>
      <w:r w:rsidRPr="00123FF2">
        <w:tab/>
      </w:r>
      <w:r w:rsidRPr="00123FF2">
        <w:tab/>
        <w:t>($9,000 X 3/5)</w:t>
      </w:r>
      <w:r w:rsidRPr="00123FF2">
        <w:tab/>
      </w:r>
      <w:r w:rsidRPr="00123FF2">
        <w:tab/>
      </w:r>
      <w:r w:rsidRPr="00123FF2">
        <w:tab/>
        <w:t>5,400</w:t>
      </w:r>
    </w:p>
    <w:p w:rsidR="009C64F0" w:rsidRDefault="009C64F0"/>
    <w:sectPr w:rsidR="009C64F0" w:rsidSect="009C64F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9C64F0"/>
    <w:rsid w:val="0009571D"/>
    <w:rsid w:val="00464B9B"/>
    <w:rsid w:val="005227BC"/>
    <w:rsid w:val="006337A9"/>
    <w:rsid w:val="009C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Large">
    <w:name w:val="Body (Large)"/>
    <w:basedOn w:val="a"/>
    <w:uiPriority w:val="99"/>
    <w:rsid w:val="009C64F0"/>
    <w:pPr>
      <w:spacing w:after="0" w:line="320" w:lineRule="exact"/>
    </w:pPr>
    <w:rPr>
      <w:rFonts w:ascii="Liberation Sans" w:eastAsia="Times New Roman" w:hAnsi="Liberation Sans" w:cs="Times New Roman"/>
      <w:b/>
      <w:sz w:val="28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46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64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ليلى عامر</dc:creator>
  <cp:keywords/>
  <dc:description/>
  <cp:lastModifiedBy>lenovo</cp:lastModifiedBy>
  <cp:revision>2</cp:revision>
  <dcterms:created xsi:type="dcterms:W3CDTF">2021-05-06T10:33:00Z</dcterms:created>
  <dcterms:modified xsi:type="dcterms:W3CDTF">2021-05-06T17:36:00Z</dcterms:modified>
</cp:coreProperties>
</file>