
<file path=[Content_Types].xml><?xml version="1.0" encoding="utf-8"?>
<Types xmlns="http://schemas.openxmlformats.org/package/2006/content-types">
  <Default Extension="gif" ContentType="image/gif"/>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F3AE" w14:textId="77777777" w:rsidR="009826E0" w:rsidRPr="008352DA" w:rsidRDefault="007E01DC" w:rsidP="007E01DC">
      <w:pPr>
        <w:jc w:val="center"/>
      </w:pPr>
      <w:r w:rsidRPr="008352DA">
        <w:rPr>
          <w:noProof/>
        </w:rPr>
        <w:drawing>
          <wp:inline distT="0" distB="0" distL="0" distR="0" wp14:anchorId="16DCF952" wp14:editId="365581A1">
            <wp:extent cx="414147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141470" cy="1943100"/>
                    </a:xfrm>
                    <a:prstGeom prst="rect">
                      <a:avLst/>
                    </a:prstGeom>
                  </pic:spPr>
                </pic:pic>
              </a:graphicData>
            </a:graphic>
          </wp:inline>
        </w:drawing>
      </w:r>
    </w:p>
    <w:p w14:paraId="55E326DD" w14:textId="77777777" w:rsidR="007E01DC" w:rsidRPr="008352DA" w:rsidRDefault="007E01DC" w:rsidP="007E01DC">
      <w:pPr>
        <w:rPr>
          <w:rFonts w:ascii="Andalus" w:hAnsi="Andalus" w:cs="Andalus"/>
        </w:rPr>
      </w:pPr>
    </w:p>
    <w:p w14:paraId="0656BF29" w14:textId="77777777" w:rsidR="007E01DC" w:rsidRPr="008352DA" w:rsidRDefault="007E01DC" w:rsidP="007E01DC">
      <w:pPr>
        <w:autoSpaceDE w:val="0"/>
        <w:autoSpaceDN w:val="0"/>
        <w:adjustRightInd w:val="0"/>
        <w:spacing w:after="0" w:line="240" w:lineRule="auto"/>
        <w:jc w:val="center"/>
        <w:rPr>
          <w:rFonts w:asciiTheme="majorBidi" w:hAnsiTheme="majorBidi" w:cstheme="majorBidi"/>
          <w:color w:val="000000"/>
          <w:sz w:val="32"/>
          <w:szCs w:val="32"/>
          <w:shd w:val="clear" w:color="auto" w:fill="FFFFFF"/>
        </w:rPr>
      </w:pPr>
      <w:r w:rsidRPr="008352DA">
        <w:rPr>
          <w:rFonts w:ascii="Andalus" w:hAnsi="Andalus" w:cs="Andalus"/>
        </w:rPr>
        <w:tab/>
      </w:r>
      <w:r w:rsidRPr="008352DA">
        <w:rPr>
          <w:rFonts w:asciiTheme="majorBidi" w:hAnsiTheme="majorBidi" w:cstheme="majorBidi"/>
          <w:color w:val="000000"/>
          <w:sz w:val="32"/>
          <w:szCs w:val="32"/>
          <w:shd w:val="clear" w:color="auto" w:fill="FFFFFF"/>
        </w:rPr>
        <w:t>Faculty Of Pharmacy, Nursing and Health Professions</w:t>
      </w:r>
    </w:p>
    <w:p w14:paraId="48F03753" w14:textId="77777777" w:rsidR="00B84A4E" w:rsidRPr="008352DA" w:rsidRDefault="007E01DC" w:rsidP="00B8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2"/>
          <w:szCs w:val="32"/>
        </w:rPr>
      </w:pPr>
      <w:r w:rsidRPr="008352DA">
        <w:rPr>
          <w:rFonts w:asciiTheme="majorBidi" w:eastAsia="Times New Roman" w:hAnsiTheme="majorBidi" w:cstheme="majorBidi"/>
          <w:color w:val="202124"/>
          <w:sz w:val="32"/>
          <w:szCs w:val="32"/>
        </w:rPr>
        <w:t>Nutrition and Diet</w:t>
      </w:r>
    </w:p>
    <w:p w14:paraId="4287442B" w14:textId="77777777" w:rsidR="00B84A4E" w:rsidRPr="008352DA" w:rsidRDefault="00B84A4E" w:rsidP="007E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2"/>
          <w:szCs w:val="32"/>
        </w:rPr>
      </w:pPr>
      <w:r w:rsidRPr="008352DA">
        <w:rPr>
          <w:rFonts w:asciiTheme="majorBidi" w:eastAsia="Times New Roman" w:hAnsiTheme="majorBidi" w:cstheme="majorBidi"/>
          <w:color w:val="202124"/>
          <w:sz w:val="32"/>
          <w:szCs w:val="32"/>
        </w:rPr>
        <w:t>Ethics of nutrition and dietetics</w:t>
      </w:r>
    </w:p>
    <w:p w14:paraId="5A4EF75E" w14:textId="77777777" w:rsidR="00B84A4E" w:rsidRPr="008352DA" w:rsidRDefault="00B84A4E" w:rsidP="007E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2"/>
          <w:szCs w:val="32"/>
        </w:rPr>
      </w:pPr>
    </w:p>
    <w:p w14:paraId="2274B182" w14:textId="77777777" w:rsidR="00B84A4E" w:rsidRPr="008352DA" w:rsidRDefault="00B84A4E" w:rsidP="007E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2"/>
          <w:szCs w:val="32"/>
        </w:rPr>
      </w:pPr>
    </w:p>
    <w:p w14:paraId="71CA9254" w14:textId="77777777" w:rsidR="00B84A4E" w:rsidRPr="008352DA" w:rsidRDefault="00B84A4E" w:rsidP="007E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6"/>
          <w:szCs w:val="36"/>
        </w:rPr>
      </w:pPr>
      <w:r w:rsidRPr="008352DA">
        <w:rPr>
          <w:rFonts w:asciiTheme="majorBidi" w:eastAsia="Times New Roman" w:hAnsiTheme="majorBidi" w:cstheme="majorBidi"/>
          <w:b/>
          <w:bCs/>
          <w:color w:val="202124"/>
          <w:sz w:val="36"/>
          <w:szCs w:val="36"/>
        </w:rPr>
        <w:t>Electronic cigarettes</w:t>
      </w:r>
    </w:p>
    <w:p w14:paraId="035C9303" w14:textId="77777777" w:rsidR="00B84A4E" w:rsidRPr="008352DA" w:rsidRDefault="00B84A4E" w:rsidP="004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202124"/>
          <w:sz w:val="36"/>
          <w:szCs w:val="36"/>
        </w:rPr>
      </w:pPr>
    </w:p>
    <w:p w14:paraId="11807C2F" w14:textId="77777777" w:rsidR="00B84A4E" w:rsidRPr="008352DA" w:rsidRDefault="00B84A4E" w:rsidP="007E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6"/>
          <w:szCs w:val="36"/>
        </w:rPr>
      </w:pPr>
    </w:p>
    <w:p w14:paraId="0928E35B" w14:textId="77777777" w:rsidR="00B84A4E" w:rsidRPr="008352DA" w:rsidRDefault="00B84A4E" w:rsidP="007E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2"/>
          <w:szCs w:val="32"/>
        </w:rPr>
      </w:pPr>
      <w:proofErr w:type="gramStart"/>
      <w:r w:rsidRPr="008352DA">
        <w:rPr>
          <w:rFonts w:asciiTheme="majorBidi" w:eastAsia="Times New Roman" w:hAnsiTheme="majorBidi" w:cstheme="majorBidi"/>
          <w:color w:val="202124"/>
          <w:sz w:val="32"/>
          <w:szCs w:val="32"/>
        </w:rPr>
        <w:t>Dr :</w:t>
      </w:r>
      <w:proofErr w:type="gramEnd"/>
      <w:r w:rsidRPr="008352DA">
        <w:rPr>
          <w:rFonts w:asciiTheme="majorBidi" w:eastAsia="Times New Roman" w:hAnsiTheme="majorBidi" w:cstheme="majorBidi"/>
          <w:color w:val="202124"/>
          <w:sz w:val="32"/>
          <w:szCs w:val="32"/>
        </w:rPr>
        <w:t xml:space="preserve"> Mohanad Kafri</w:t>
      </w:r>
    </w:p>
    <w:p w14:paraId="00A6CA18" w14:textId="77777777" w:rsidR="00B84A4E" w:rsidRPr="008352DA" w:rsidRDefault="00B84A4E" w:rsidP="007E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2"/>
          <w:szCs w:val="32"/>
        </w:rPr>
      </w:pPr>
    </w:p>
    <w:p w14:paraId="19A39865" w14:textId="77777777" w:rsidR="00B84A4E" w:rsidRPr="008352DA" w:rsidRDefault="00B84A4E" w:rsidP="007E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2"/>
          <w:szCs w:val="32"/>
        </w:rPr>
      </w:pPr>
      <w:r w:rsidRPr="008352DA">
        <w:rPr>
          <w:rFonts w:asciiTheme="majorBidi" w:eastAsia="Times New Roman" w:hAnsiTheme="majorBidi" w:cstheme="majorBidi"/>
          <w:color w:val="202124"/>
          <w:sz w:val="32"/>
          <w:szCs w:val="32"/>
        </w:rPr>
        <w:t>Lamis Ramadan 1202115</w:t>
      </w:r>
    </w:p>
    <w:p w14:paraId="341A0B79" w14:textId="77777777" w:rsidR="00B84A4E" w:rsidRPr="008352DA" w:rsidRDefault="00B84A4E" w:rsidP="007E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2"/>
          <w:szCs w:val="32"/>
        </w:rPr>
      </w:pPr>
      <w:r w:rsidRPr="008352DA">
        <w:rPr>
          <w:rFonts w:asciiTheme="majorBidi" w:eastAsia="Times New Roman" w:hAnsiTheme="majorBidi" w:cstheme="majorBidi"/>
          <w:color w:val="202124"/>
          <w:sz w:val="32"/>
          <w:szCs w:val="32"/>
        </w:rPr>
        <w:t xml:space="preserve">Ola </w:t>
      </w:r>
      <w:proofErr w:type="gramStart"/>
      <w:r w:rsidR="001A279F" w:rsidRPr="008352DA">
        <w:rPr>
          <w:rFonts w:asciiTheme="majorBidi" w:eastAsia="Times New Roman" w:hAnsiTheme="majorBidi" w:cstheme="majorBidi"/>
          <w:color w:val="202124"/>
          <w:sz w:val="32"/>
          <w:szCs w:val="32"/>
        </w:rPr>
        <w:t>Hammad</w:t>
      </w:r>
      <w:r w:rsidRPr="008352DA">
        <w:rPr>
          <w:rFonts w:asciiTheme="majorBidi" w:eastAsia="Times New Roman" w:hAnsiTheme="majorBidi" w:cstheme="majorBidi"/>
          <w:color w:val="202124"/>
          <w:sz w:val="32"/>
          <w:szCs w:val="32"/>
        </w:rPr>
        <w:t xml:space="preserve">  1200725</w:t>
      </w:r>
      <w:proofErr w:type="gramEnd"/>
    </w:p>
    <w:p w14:paraId="6636E973" w14:textId="77777777" w:rsidR="00B84A4E" w:rsidRPr="008352DA" w:rsidRDefault="00B84A4E" w:rsidP="007E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2"/>
          <w:szCs w:val="32"/>
        </w:rPr>
      </w:pPr>
      <w:r w:rsidRPr="008352DA">
        <w:rPr>
          <w:rFonts w:asciiTheme="majorBidi" w:eastAsia="Times New Roman" w:hAnsiTheme="majorBidi" w:cstheme="majorBidi"/>
          <w:color w:val="202124"/>
          <w:sz w:val="32"/>
          <w:szCs w:val="32"/>
        </w:rPr>
        <w:t>Majdal Alkhatib</w:t>
      </w:r>
      <w:r w:rsidR="00196C28" w:rsidRPr="008352DA">
        <w:rPr>
          <w:rFonts w:asciiTheme="majorBidi" w:eastAsia="Times New Roman" w:hAnsiTheme="majorBidi" w:cstheme="majorBidi"/>
          <w:color w:val="202124"/>
          <w:sz w:val="32"/>
          <w:szCs w:val="32"/>
        </w:rPr>
        <w:t xml:space="preserve"> 1201563</w:t>
      </w:r>
      <w:r w:rsidRPr="008352DA">
        <w:rPr>
          <w:rFonts w:asciiTheme="majorBidi" w:eastAsia="Times New Roman" w:hAnsiTheme="majorBidi" w:cstheme="majorBidi"/>
          <w:color w:val="202124"/>
          <w:sz w:val="32"/>
          <w:szCs w:val="32"/>
        </w:rPr>
        <w:t xml:space="preserve"> </w:t>
      </w:r>
    </w:p>
    <w:p w14:paraId="63A6C3B8" w14:textId="77777777" w:rsidR="007E01DC" w:rsidRPr="008352DA" w:rsidRDefault="007E01DC" w:rsidP="007E01DC">
      <w:pPr>
        <w:rPr>
          <w:rFonts w:asciiTheme="majorBidi" w:hAnsiTheme="majorBidi" w:cstheme="majorBidi"/>
          <w:sz w:val="20"/>
          <w:szCs w:val="20"/>
        </w:rPr>
      </w:pPr>
    </w:p>
    <w:p w14:paraId="0FAF5166" w14:textId="77777777" w:rsidR="007E01DC" w:rsidRPr="008352DA" w:rsidRDefault="007E01DC" w:rsidP="007E01DC">
      <w:pPr>
        <w:rPr>
          <w:rFonts w:asciiTheme="majorBidi" w:hAnsiTheme="majorBidi" w:cstheme="majorBidi"/>
          <w:sz w:val="20"/>
          <w:szCs w:val="20"/>
        </w:rPr>
      </w:pPr>
    </w:p>
    <w:p w14:paraId="53D26A94" w14:textId="77777777" w:rsidR="007E01DC" w:rsidRPr="008352DA" w:rsidRDefault="007E01DC" w:rsidP="007E01DC">
      <w:pPr>
        <w:tabs>
          <w:tab w:val="left" w:pos="1188"/>
        </w:tabs>
        <w:rPr>
          <w:rFonts w:asciiTheme="majorBidi" w:hAnsiTheme="majorBidi" w:cstheme="majorBidi"/>
        </w:rPr>
      </w:pPr>
    </w:p>
    <w:p w14:paraId="4A4F9644" w14:textId="77777777" w:rsidR="00437A1E" w:rsidRPr="008352DA" w:rsidRDefault="00437A1E" w:rsidP="007E01DC">
      <w:pPr>
        <w:tabs>
          <w:tab w:val="left" w:pos="1188"/>
        </w:tabs>
        <w:rPr>
          <w:rFonts w:asciiTheme="majorBidi" w:hAnsiTheme="majorBidi" w:cstheme="majorBidi"/>
        </w:rPr>
      </w:pPr>
    </w:p>
    <w:p w14:paraId="6A449B1F" w14:textId="77777777" w:rsidR="00437A1E" w:rsidRPr="008352DA" w:rsidRDefault="00437A1E" w:rsidP="007E01DC">
      <w:pPr>
        <w:tabs>
          <w:tab w:val="left" w:pos="1188"/>
        </w:tabs>
        <w:rPr>
          <w:rFonts w:asciiTheme="majorBidi" w:hAnsiTheme="majorBidi" w:cstheme="majorBidi"/>
        </w:rPr>
      </w:pPr>
    </w:p>
    <w:p w14:paraId="64FFEE18" w14:textId="77777777" w:rsidR="00E260E7" w:rsidRPr="008352DA" w:rsidRDefault="00E260E7" w:rsidP="00437A1E">
      <w:pPr>
        <w:pStyle w:val="ListParagraph"/>
        <w:numPr>
          <w:ilvl w:val="0"/>
          <w:numId w:val="9"/>
        </w:numPr>
        <w:jc w:val="both"/>
        <w:rPr>
          <w:rFonts w:asciiTheme="majorBidi" w:hAnsiTheme="majorBidi" w:cstheme="majorBidi"/>
          <w:b/>
          <w:bCs/>
          <w:color w:val="000000" w:themeColor="text1"/>
          <w:sz w:val="36"/>
          <w:szCs w:val="36"/>
        </w:rPr>
      </w:pPr>
      <w:r w:rsidRPr="008352DA">
        <w:rPr>
          <w:rFonts w:asciiTheme="majorBidi" w:hAnsiTheme="majorBidi" w:cstheme="majorBidi"/>
          <w:b/>
          <w:bCs/>
          <w:color w:val="000000" w:themeColor="text1"/>
          <w:sz w:val="40"/>
          <w:szCs w:val="40"/>
        </w:rPr>
        <w:lastRenderedPageBreak/>
        <w:t>Introduction</w:t>
      </w:r>
      <w:r w:rsidRPr="008352DA">
        <w:rPr>
          <w:rFonts w:asciiTheme="majorBidi" w:hAnsiTheme="majorBidi" w:cstheme="majorBidi"/>
          <w:b/>
          <w:bCs/>
          <w:color w:val="000000" w:themeColor="text1"/>
          <w:sz w:val="36"/>
          <w:szCs w:val="36"/>
        </w:rPr>
        <w:t xml:space="preserve"> </w:t>
      </w:r>
    </w:p>
    <w:p w14:paraId="495DF5E5" w14:textId="77777777" w:rsidR="00BA65E3" w:rsidRPr="008352DA" w:rsidRDefault="00BA65E3" w:rsidP="00BA65E3">
      <w:pPr>
        <w:pStyle w:val="ListParagraph"/>
        <w:ind w:left="360"/>
        <w:jc w:val="both"/>
        <w:rPr>
          <w:rFonts w:asciiTheme="majorBidi" w:hAnsiTheme="majorBidi" w:cstheme="majorBidi"/>
          <w:b/>
          <w:bCs/>
          <w:color w:val="000000" w:themeColor="text1"/>
          <w:sz w:val="36"/>
          <w:szCs w:val="36"/>
        </w:rPr>
      </w:pPr>
    </w:p>
    <w:p w14:paraId="34AF309A" w14:textId="77777777" w:rsidR="00E260E7" w:rsidRPr="008352DA" w:rsidRDefault="00E260E7" w:rsidP="003B67C2">
      <w:pPr>
        <w:pStyle w:val="ListParagraph"/>
        <w:numPr>
          <w:ilvl w:val="0"/>
          <w:numId w:val="5"/>
        </w:numPr>
        <w:jc w:val="both"/>
        <w:rPr>
          <w:rFonts w:asciiTheme="majorBidi" w:hAnsiTheme="majorBidi" w:cstheme="majorBidi"/>
          <w:b/>
          <w:bCs/>
          <w:sz w:val="28"/>
          <w:szCs w:val="28"/>
        </w:rPr>
      </w:pPr>
      <w:r w:rsidRPr="008352DA">
        <w:rPr>
          <w:rFonts w:asciiTheme="majorBidi" w:hAnsiTheme="majorBidi" w:cstheme="majorBidi"/>
          <w:b/>
          <w:bCs/>
          <w:sz w:val="28"/>
          <w:szCs w:val="28"/>
        </w:rPr>
        <w:t>Objective</w:t>
      </w:r>
    </w:p>
    <w:p w14:paraId="3FE858B1" w14:textId="77777777" w:rsidR="00E260E7" w:rsidRPr="008352DA" w:rsidRDefault="00E260E7" w:rsidP="003B67C2">
      <w:pPr>
        <w:jc w:val="both"/>
        <w:rPr>
          <w:rFonts w:asciiTheme="majorBidi" w:hAnsiTheme="majorBidi" w:cstheme="majorBidi"/>
          <w:sz w:val="24"/>
          <w:szCs w:val="24"/>
        </w:rPr>
      </w:pPr>
      <w:r w:rsidRPr="008352DA">
        <w:rPr>
          <w:rFonts w:asciiTheme="majorBidi" w:hAnsiTheme="majorBidi" w:cstheme="majorBidi"/>
          <w:sz w:val="24"/>
          <w:szCs w:val="24"/>
        </w:rPr>
        <w:t>Our research deals with electronic cigarettes and look at the ethical issues regarding nutritional management of university students.</w:t>
      </w:r>
      <w:r w:rsidRPr="008352DA">
        <w:rPr>
          <w:rFonts w:asciiTheme="majorBidi" w:hAnsiTheme="majorBidi" w:cstheme="majorBidi"/>
          <w:sz w:val="24"/>
          <w:szCs w:val="24"/>
          <w:rtl/>
        </w:rPr>
        <w:t xml:space="preserve"> </w:t>
      </w:r>
      <w:r w:rsidRPr="008352DA">
        <w:rPr>
          <w:rFonts w:asciiTheme="majorBidi" w:hAnsiTheme="majorBidi" w:cstheme="majorBidi"/>
          <w:sz w:val="24"/>
          <w:szCs w:val="24"/>
        </w:rPr>
        <w:t>Recently, we have noticed a large spread of electronic cigarettes in Palestine in general and in Birzeit University in specifically.</w:t>
      </w:r>
    </w:p>
    <w:p w14:paraId="4F9F427C" w14:textId="77777777" w:rsidR="00E260E7" w:rsidRPr="008352DA" w:rsidRDefault="001A279F" w:rsidP="003B67C2">
      <w:pPr>
        <w:jc w:val="both"/>
        <w:rPr>
          <w:rFonts w:asciiTheme="majorBidi" w:hAnsiTheme="majorBidi" w:cstheme="majorBidi"/>
          <w:color w:val="0D0D0D" w:themeColor="text1" w:themeTint="F2"/>
          <w:sz w:val="24"/>
          <w:szCs w:val="24"/>
          <w:shd w:val="clear" w:color="auto" w:fill="FFFFFF"/>
        </w:rPr>
      </w:pPr>
      <w:r w:rsidRPr="008352DA">
        <w:rPr>
          <w:rFonts w:asciiTheme="majorBidi" w:hAnsiTheme="majorBidi" w:cstheme="majorBidi"/>
          <w:color w:val="0D0D0D" w:themeColor="text1" w:themeTint="F2"/>
          <w:sz w:val="24"/>
          <w:szCs w:val="24"/>
          <w:shd w:val="clear" w:color="auto" w:fill="FFFFFF"/>
        </w:rPr>
        <w:t>E</w:t>
      </w:r>
      <w:r w:rsidR="00E260E7" w:rsidRPr="008352DA">
        <w:rPr>
          <w:rFonts w:asciiTheme="majorBidi" w:hAnsiTheme="majorBidi" w:cstheme="majorBidi"/>
          <w:color w:val="0D0D0D" w:themeColor="text1" w:themeTint="F2"/>
          <w:sz w:val="24"/>
          <w:szCs w:val="24"/>
          <w:shd w:val="clear" w:color="auto" w:fill="FFFFFF"/>
        </w:rPr>
        <w:t>lectronic cigarette is an electronic device that simulates </w:t>
      </w:r>
      <w:hyperlink r:id="rId9" w:tooltip="Tobacco smoking" w:history="1">
        <w:r w:rsidR="00E260E7" w:rsidRPr="008352DA">
          <w:rPr>
            <w:rStyle w:val="Hyperlink"/>
            <w:rFonts w:asciiTheme="majorBidi" w:hAnsiTheme="majorBidi" w:cstheme="majorBidi"/>
            <w:color w:val="0D0D0D" w:themeColor="text1" w:themeTint="F2"/>
            <w:sz w:val="24"/>
            <w:szCs w:val="24"/>
            <w:u w:val="none"/>
            <w:shd w:val="clear" w:color="auto" w:fill="FFFFFF"/>
          </w:rPr>
          <w:t>tobacco smoking</w:t>
        </w:r>
      </w:hyperlink>
      <w:r w:rsidR="00E260E7" w:rsidRPr="008352DA">
        <w:rPr>
          <w:rFonts w:asciiTheme="majorBidi" w:hAnsiTheme="majorBidi" w:cstheme="majorBidi"/>
          <w:color w:val="0D0D0D" w:themeColor="text1" w:themeTint="F2"/>
          <w:sz w:val="24"/>
          <w:szCs w:val="24"/>
          <w:shd w:val="clear" w:color="auto" w:fill="FFFFFF"/>
        </w:rPr>
        <w:t>. It consists of an </w:t>
      </w:r>
      <w:hyperlink r:id="rId10" w:tooltip="Atomizer nozzle" w:history="1">
        <w:r w:rsidR="00E260E7" w:rsidRPr="008352DA">
          <w:rPr>
            <w:rStyle w:val="Hyperlink"/>
            <w:rFonts w:asciiTheme="majorBidi" w:hAnsiTheme="majorBidi" w:cstheme="majorBidi"/>
            <w:color w:val="0D0D0D" w:themeColor="text1" w:themeTint="F2"/>
            <w:sz w:val="24"/>
            <w:szCs w:val="24"/>
            <w:u w:val="none"/>
            <w:shd w:val="clear" w:color="auto" w:fill="FFFFFF"/>
          </w:rPr>
          <w:t>atomizer</w:t>
        </w:r>
      </w:hyperlink>
      <w:r w:rsidR="00E260E7" w:rsidRPr="008352DA">
        <w:rPr>
          <w:rFonts w:asciiTheme="majorBidi" w:hAnsiTheme="majorBidi" w:cstheme="majorBidi"/>
          <w:color w:val="0D0D0D" w:themeColor="text1" w:themeTint="F2"/>
          <w:sz w:val="24"/>
          <w:szCs w:val="24"/>
          <w:shd w:val="clear" w:color="auto" w:fill="FFFFFF"/>
        </w:rPr>
        <w:t>, a power source such as a battery, and a container such as a cartridge or tank. Instead of </w:t>
      </w:r>
      <w:hyperlink r:id="rId11" w:tooltip="Tobacco smoke" w:history="1">
        <w:r w:rsidR="00E260E7" w:rsidRPr="008352DA">
          <w:rPr>
            <w:rStyle w:val="Hyperlink"/>
            <w:rFonts w:asciiTheme="majorBidi" w:hAnsiTheme="majorBidi" w:cstheme="majorBidi"/>
            <w:color w:val="0D0D0D" w:themeColor="text1" w:themeTint="F2"/>
            <w:sz w:val="24"/>
            <w:szCs w:val="24"/>
            <w:u w:val="none"/>
            <w:shd w:val="clear" w:color="auto" w:fill="FFFFFF"/>
          </w:rPr>
          <w:t>smoke</w:t>
        </w:r>
      </w:hyperlink>
      <w:r w:rsidR="00E260E7" w:rsidRPr="008352DA">
        <w:rPr>
          <w:rFonts w:asciiTheme="majorBidi" w:hAnsiTheme="majorBidi" w:cstheme="majorBidi"/>
          <w:color w:val="0D0D0D" w:themeColor="text1" w:themeTint="F2"/>
          <w:sz w:val="24"/>
          <w:szCs w:val="24"/>
          <w:shd w:val="clear" w:color="auto" w:fill="FFFFFF"/>
        </w:rPr>
        <w:t>, the user inhales </w:t>
      </w:r>
      <w:hyperlink r:id="rId12" w:tooltip="Vapor" w:history="1">
        <w:r w:rsidR="00E260E7" w:rsidRPr="008352DA">
          <w:rPr>
            <w:rStyle w:val="Hyperlink"/>
            <w:rFonts w:asciiTheme="majorBidi" w:hAnsiTheme="majorBidi" w:cstheme="majorBidi"/>
            <w:color w:val="0D0D0D" w:themeColor="text1" w:themeTint="F2"/>
            <w:sz w:val="24"/>
            <w:szCs w:val="24"/>
            <w:u w:val="none"/>
            <w:shd w:val="clear" w:color="auto" w:fill="FFFFFF"/>
          </w:rPr>
          <w:t>vapor</w:t>
        </w:r>
      </w:hyperlink>
      <w:r w:rsidR="00E260E7" w:rsidRPr="008352DA">
        <w:rPr>
          <w:rFonts w:asciiTheme="majorBidi" w:hAnsiTheme="majorBidi" w:cstheme="majorBidi"/>
          <w:color w:val="0D0D0D" w:themeColor="text1" w:themeTint="F2"/>
          <w:sz w:val="24"/>
          <w:szCs w:val="24"/>
          <w:shd w:val="clear" w:color="auto" w:fill="FFFFFF"/>
        </w:rPr>
        <w:t>. As such, using an e-cigarette is often called "vaping". The atomizer is a </w:t>
      </w:r>
      <w:hyperlink r:id="rId13" w:tooltip="Heating element" w:history="1">
        <w:r w:rsidR="00E260E7" w:rsidRPr="008352DA">
          <w:rPr>
            <w:rStyle w:val="Hyperlink"/>
            <w:rFonts w:asciiTheme="majorBidi" w:hAnsiTheme="majorBidi" w:cstheme="majorBidi"/>
            <w:color w:val="0D0D0D" w:themeColor="text1" w:themeTint="F2"/>
            <w:sz w:val="24"/>
            <w:szCs w:val="24"/>
            <w:u w:val="none"/>
            <w:shd w:val="clear" w:color="auto" w:fill="FFFFFF"/>
          </w:rPr>
          <w:t>heating element</w:t>
        </w:r>
      </w:hyperlink>
      <w:r w:rsidR="00E260E7" w:rsidRPr="008352DA">
        <w:rPr>
          <w:rFonts w:asciiTheme="majorBidi" w:hAnsiTheme="majorBidi" w:cstheme="majorBidi"/>
          <w:color w:val="0D0D0D" w:themeColor="text1" w:themeTint="F2"/>
          <w:sz w:val="24"/>
          <w:szCs w:val="24"/>
          <w:shd w:val="clear" w:color="auto" w:fill="FFFFFF"/>
        </w:rPr>
        <w:t> that atomizes a </w:t>
      </w:r>
      <w:hyperlink r:id="rId14" w:anchor="Liquid_solutions" w:history="1">
        <w:r w:rsidR="00E260E7" w:rsidRPr="008352DA">
          <w:rPr>
            <w:rStyle w:val="Hyperlink"/>
            <w:rFonts w:asciiTheme="majorBidi" w:hAnsiTheme="majorBidi" w:cstheme="majorBidi"/>
            <w:color w:val="0D0D0D" w:themeColor="text1" w:themeTint="F2"/>
            <w:sz w:val="24"/>
            <w:szCs w:val="24"/>
            <w:u w:val="none"/>
            <w:shd w:val="clear" w:color="auto" w:fill="FFFFFF"/>
          </w:rPr>
          <w:t>liquid solution</w:t>
        </w:r>
      </w:hyperlink>
      <w:r w:rsidR="00E260E7" w:rsidRPr="008352DA">
        <w:rPr>
          <w:rFonts w:asciiTheme="majorBidi" w:hAnsiTheme="majorBidi" w:cstheme="majorBidi"/>
          <w:color w:val="0D0D0D" w:themeColor="text1" w:themeTint="F2"/>
          <w:sz w:val="24"/>
          <w:szCs w:val="24"/>
          <w:shd w:val="clear" w:color="auto" w:fill="FFFFFF"/>
        </w:rPr>
        <w:t> called </w:t>
      </w:r>
      <w:hyperlink r:id="rId15" w:anchor="E-cigarette_liquid" w:tooltip="Construction of electronic cigarettes" w:history="1">
        <w:r w:rsidR="00E260E7" w:rsidRPr="008352DA">
          <w:rPr>
            <w:rStyle w:val="Hyperlink"/>
            <w:rFonts w:asciiTheme="majorBidi" w:hAnsiTheme="majorBidi" w:cstheme="majorBidi"/>
            <w:color w:val="0D0D0D" w:themeColor="text1" w:themeTint="F2"/>
            <w:sz w:val="24"/>
            <w:szCs w:val="24"/>
            <w:u w:val="none"/>
            <w:shd w:val="clear" w:color="auto" w:fill="FFFFFF"/>
          </w:rPr>
          <w:t>e-liquid</w:t>
        </w:r>
      </w:hyperlink>
      <w:r w:rsidR="00E260E7" w:rsidRPr="008352DA">
        <w:rPr>
          <w:rFonts w:asciiTheme="majorBidi" w:hAnsiTheme="majorBidi" w:cstheme="majorBidi"/>
          <w:color w:val="0D0D0D" w:themeColor="text1" w:themeTint="F2"/>
          <w:sz w:val="24"/>
          <w:szCs w:val="24"/>
          <w:shd w:val="clear" w:color="auto" w:fill="FFFFFF"/>
        </w:rPr>
        <w:t>. E-cigarettes are activated by taking a puff or pressing a button. Some look like </w:t>
      </w:r>
      <w:hyperlink r:id="rId16" w:tooltip="Cigarette" w:history="1">
        <w:r w:rsidR="00E260E7" w:rsidRPr="008352DA">
          <w:rPr>
            <w:rStyle w:val="Hyperlink"/>
            <w:rFonts w:asciiTheme="majorBidi" w:hAnsiTheme="majorBidi" w:cstheme="majorBidi"/>
            <w:color w:val="0D0D0D" w:themeColor="text1" w:themeTint="F2"/>
            <w:sz w:val="24"/>
            <w:szCs w:val="24"/>
            <w:u w:val="none"/>
            <w:shd w:val="clear" w:color="auto" w:fill="FFFFFF"/>
          </w:rPr>
          <w:t>traditional cigarettes</w:t>
        </w:r>
      </w:hyperlink>
      <w:r w:rsidR="00E260E7" w:rsidRPr="008352DA">
        <w:rPr>
          <w:rFonts w:asciiTheme="majorBidi" w:hAnsiTheme="majorBidi" w:cstheme="majorBidi"/>
          <w:color w:val="0D0D0D" w:themeColor="text1" w:themeTint="F2"/>
          <w:sz w:val="24"/>
          <w:szCs w:val="24"/>
          <w:shd w:val="clear" w:color="auto" w:fill="FFFFFF"/>
        </w:rPr>
        <w:t xml:space="preserve">, and most versions are reusable. </w:t>
      </w:r>
      <w:r w:rsidR="00E260E7" w:rsidRPr="008352DA">
        <w:rPr>
          <w:rStyle w:val="FootnoteReference"/>
          <w:rFonts w:asciiTheme="majorBidi" w:hAnsiTheme="majorBidi" w:cstheme="majorBidi"/>
          <w:color w:val="0D0D0D" w:themeColor="text1" w:themeTint="F2"/>
          <w:sz w:val="24"/>
          <w:szCs w:val="24"/>
          <w:shd w:val="clear" w:color="auto" w:fill="FFFFFF"/>
        </w:rPr>
        <w:footnoteReference w:id="1"/>
      </w:r>
    </w:p>
    <w:p w14:paraId="2BC67420" w14:textId="77777777" w:rsidR="00E260E7" w:rsidRPr="008352DA" w:rsidRDefault="00E260E7" w:rsidP="003B67C2">
      <w:pPr>
        <w:tabs>
          <w:tab w:val="left" w:pos="1188"/>
        </w:tabs>
        <w:jc w:val="both"/>
        <w:rPr>
          <w:rFonts w:asciiTheme="majorBidi" w:hAnsiTheme="majorBidi" w:cstheme="majorBidi"/>
        </w:rPr>
      </w:pPr>
    </w:p>
    <w:p w14:paraId="7761CABC" w14:textId="77777777" w:rsidR="00E260E7" w:rsidRPr="008352DA" w:rsidRDefault="004B10E6" w:rsidP="00437A1E">
      <w:pPr>
        <w:pStyle w:val="ListParagraph"/>
        <w:numPr>
          <w:ilvl w:val="0"/>
          <w:numId w:val="5"/>
        </w:numPr>
        <w:tabs>
          <w:tab w:val="left" w:pos="1188"/>
        </w:tabs>
        <w:jc w:val="both"/>
        <w:rPr>
          <w:rFonts w:asciiTheme="majorBidi" w:hAnsiTheme="majorBidi" w:cstheme="majorBidi"/>
          <w:b/>
          <w:bCs/>
          <w:color w:val="000000" w:themeColor="text1"/>
          <w:sz w:val="28"/>
          <w:szCs w:val="28"/>
        </w:rPr>
      </w:pPr>
      <w:r w:rsidRPr="008352DA">
        <w:rPr>
          <w:rFonts w:asciiTheme="majorBidi" w:hAnsiTheme="majorBidi" w:cstheme="majorBidi"/>
          <w:b/>
          <w:bCs/>
          <w:color w:val="000000" w:themeColor="text1"/>
          <w:sz w:val="28"/>
          <w:szCs w:val="28"/>
        </w:rPr>
        <w:t xml:space="preserve">Epidemiology </w:t>
      </w:r>
    </w:p>
    <w:p w14:paraId="7DAB89B3" w14:textId="77777777" w:rsidR="00055113" w:rsidRPr="008352DA" w:rsidRDefault="00055113" w:rsidP="00BA65E3">
      <w:pPr>
        <w:tabs>
          <w:tab w:val="left" w:pos="1188"/>
        </w:tabs>
        <w:jc w:val="both"/>
        <w:rPr>
          <w:rFonts w:asciiTheme="majorBidi" w:hAnsiTheme="majorBidi" w:cstheme="majorBidi"/>
          <w:sz w:val="24"/>
          <w:szCs w:val="24"/>
          <w:lang w:val="en-GB"/>
        </w:rPr>
      </w:pPr>
      <w:r w:rsidRPr="008352DA">
        <w:rPr>
          <w:rFonts w:asciiTheme="majorBidi" w:hAnsiTheme="majorBidi" w:cstheme="majorBidi"/>
          <w:sz w:val="24"/>
          <w:szCs w:val="24"/>
          <w:lang w:val="en-GB"/>
        </w:rPr>
        <w:t xml:space="preserve">E-cigarettes typically contain a solution of propylene glycol or glycerin, with or without nicotine, that is vaporized upon inhalation by the </w:t>
      </w:r>
      <w:proofErr w:type="gramStart"/>
      <w:r w:rsidRPr="008352DA">
        <w:rPr>
          <w:rFonts w:asciiTheme="majorBidi" w:hAnsiTheme="majorBidi" w:cstheme="majorBidi"/>
          <w:sz w:val="24"/>
          <w:szCs w:val="24"/>
          <w:lang w:val="en-GB"/>
        </w:rPr>
        <w:t>user .</w:t>
      </w:r>
      <w:proofErr w:type="gramEnd"/>
      <w:r w:rsidRPr="008352DA">
        <w:rPr>
          <w:rFonts w:asciiTheme="majorBidi" w:hAnsiTheme="majorBidi" w:cstheme="majorBidi"/>
          <w:sz w:val="24"/>
          <w:szCs w:val="24"/>
          <w:lang w:val="en-GB"/>
        </w:rPr>
        <w:t xml:space="preserve"> Unlike tobacco cigarettes, e-cigarettes are free of </w:t>
      </w:r>
      <w:proofErr w:type="gramStart"/>
      <w:r w:rsidRPr="008352DA">
        <w:rPr>
          <w:rFonts w:asciiTheme="majorBidi" w:hAnsiTheme="majorBidi" w:cstheme="majorBidi"/>
          <w:sz w:val="24"/>
          <w:szCs w:val="24"/>
          <w:lang w:val="en-GB"/>
        </w:rPr>
        <w:t>combustion ,</w:t>
      </w:r>
      <w:proofErr w:type="gramEnd"/>
      <w:r w:rsidRPr="008352DA">
        <w:rPr>
          <w:rFonts w:asciiTheme="majorBidi" w:hAnsiTheme="majorBidi" w:cstheme="majorBidi"/>
          <w:sz w:val="24"/>
          <w:szCs w:val="24"/>
          <w:lang w:val="en-GB"/>
        </w:rPr>
        <w:t xml:space="preserve"> the mechanism through which toxicants contained in burned tobacco are inhaled and absorbed by the user .</w:t>
      </w:r>
    </w:p>
    <w:p w14:paraId="38CE9E86" w14:textId="77777777" w:rsidR="00E260E7" w:rsidRPr="008352DA" w:rsidRDefault="00BA65E3" w:rsidP="00BA65E3">
      <w:pPr>
        <w:tabs>
          <w:tab w:val="left" w:pos="1188"/>
        </w:tabs>
        <w:jc w:val="both"/>
        <w:rPr>
          <w:rFonts w:asciiTheme="majorBidi" w:hAnsiTheme="majorBidi" w:cstheme="majorBidi"/>
          <w:sz w:val="24"/>
          <w:szCs w:val="24"/>
          <w:lang w:val="en-GB"/>
        </w:rPr>
      </w:pPr>
      <w:r w:rsidRPr="008352DA">
        <w:rPr>
          <w:rFonts w:asciiTheme="majorBidi" w:hAnsiTheme="majorBidi" w:cstheme="majorBidi"/>
          <w:sz w:val="24"/>
          <w:szCs w:val="24"/>
          <w:lang w:val="en-GB"/>
        </w:rPr>
        <w:t xml:space="preserve">Although e-cigarettes appear to be a safer alternative than smoking cigarettes over the short term, they are not without risks, especially when used on a regular basis. Electronic cigarette </w:t>
      </w:r>
      <w:proofErr w:type="gramStart"/>
      <w:r w:rsidRPr="008352DA">
        <w:rPr>
          <w:rFonts w:asciiTheme="majorBidi" w:hAnsiTheme="majorBidi" w:cstheme="majorBidi"/>
          <w:sz w:val="24"/>
          <w:szCs w:val="24"/>
          <w:lang w:val="en-GB"/>
        </w:rPr>
        <w:t>causes  with</w:t>
      </w:r>
      <w:proofErr w:type="gramEnd"/>
      <w:r w:rsidRPr="008352DA">
        <w:rPr>
          <w:rFonts w:asciiTheme="majorBidi" w:hAnsiTheme="majorBidi" w:cstheme="majorBidi"/>
          <w:sz w:val="24"/>
          <w:szCs w:val="24"/>
          <w:lang w:val="en-GB"/>
        </w:rPr>
        <w:t xml:space="preserve"> asthma and chronic obstructive pulmonary disease. A systematic review found that e-cigarettes were associated with myriad respiratory health effects such as exacerbations of asthma, eosinophilic pneumonia, epiglottitis, bronchitis, and acute respiratory distress. Other notable symptoms in regular teenage vapers have included headaches, generalized coughing, insomnia, weakness, and pain in the chest area. also, Dual smoking and e-cigarette use compounds public health risks, </w:t>
      </w:r>
      <w:proofErr w:type="gramStart"/>
      <w:r w:rsidRPr="008352DA">
        <w:rPr>
          <w:rFonts w:asciiTheme="majorBidi" w:hAnsiTheme="majorBidi" w:cstheme="majorBidi"/>
          <w:sz w:val="24"/>
          <w:szCs w:val="24"/>
          <w:lang w:val="en-GB"/>
        </w:rPr>
        <w:t>May</w:t>
      </w:r>
      <w:proofErr w:type="gramEnd"/>
      <w:r w:rsidRPr="008352DA">
        <w:rPr>
          <w:rFonts w:asciiTheme="majorBidi" w:hAnsiTheme="majorBidi" w:cstheme="majorBidi"/>
          <w:sz w:val="24"/>
          <w:szCs w:val="24"/>
          <w:lang w:val="en-GB"/>
        </w:rPr>
        <w:t xml:space="preserve"> increase the risk of respiratory health problems, May increase the risk deficits in cognition, brain development, effort-reward imbalances in the brain in children and teenagers also, Long-term effects on health are unknown.</w:t>
      </w:r>
    </w:p>
    <w:p w14:paraId="69A45651" w14:textId="77777777" w:rsidR="00472CA9" w:rsidRPr="008352DA" w:rsidRDefault="00472CA9" w:rsidP="00472CA9">
      <w:pPr>
        <w:tabs>
          <w:tab w:val="left" w:pos="1188"/>
        </w:tabs>
        <w:jc w:val="both"/>
        <w:rPr>
          <w:rFonts w:asciiTheme="majorBidi" w:hAnsiTheme="majorBidi" w:cstheme="majorBidi"/>
          <w:sz w:val="24"/>
          <w:szCs w:val="24"/>
          <w:lang w:val="en-GB"/>
        </w:rPr>
      </w:pPr>
      <w:r w:rsidRPr="008352DA">
        <w:rPr>
          <w:rFonts w:asciiTheme="majorBidi" w:hAnsiTheme="majorBidi" w:cstheme="majorBidi"/>
          <w:sz w:val="24"/>
          <w:szCs w:val="24"/>
        </w:rPr>
        <w:t>The recent outbreak of e-cigarette or vaping-product use–associated lung injury (EVALI) is alarming. As of October 18, 2019, 33 deaths and nearly 1500 hospitalizations associated with e-cigarette use have been reported in 49 states and the US Virgin Islands. Initial epidemiologic investigations of EVALI cases in Illinois and Wisconsin identified that more than 80% of the reported cases occurred in young white male subjects who presented with respiratory, gastrointestinal, and constitutional symptoms that rapidly progressed to severe acute lung injury.</w:t>
      </w:r>
      <w:hyperlink r:id="rId17" w:anchor="R1" w:history="1">
        <w:r w:rsidRPr="008352DA">
          <w:rPr>
            <w:rStyle w:val="Hyperlink"/>
            <w:rFonts w:asciiTheme="majorBidi" w:hAnsiTheme="majorBidi" w:cstheme="majorBidi"/>
            <w:sz w:val="24"/>
            <w:szCs w:val="24"/>
            <w:u w:val="none"/>
            <w:vertAlign w:val="superscript"/>
          </w:rPr>
          <w:t>1</w:t>
        </w:r>
      </w:hyperlink>
      <w:r w:rsidRPr="008352DA">
        <w:rPr>
          <w:rFonts w:asciiTheme="majorBidi" w:hAnsiTheme="majorBidi" w:cstheme="majorBidi"/>
          <w:sz w:val="24"/>
          <w:szCs w:val="24"/>
        </w:rPr>
        <w:t xml:space="preserve"> Interestingly, underlying asthma was reported in 30% of these cases, which is much higher than the 8% to 10% of asthmatic patients seen in the general population. Although many </w:t>
      </w:r>
      <w:r w:rsidRPr="008352DA">
        <w:rPr>
          <w:rFonts w:asciiTheme="majorBidi" w:hAnsiTheme="majorBidi" w:cstheme="majorBidi"/>
          <w:sz w:val="24"/>
          <w:szCs w:val="24"/>
        </w:rPr>
        <w:lastRenderedPageBreak/>
        <w:t>questions regarding the safety of e-cigarettes have come to the forefront with the emergence of EVALI, health care providers and concerned parents are also asking what might be causing this outbreak and who might be susceptible to EVALI.</w:t>
      </w:r>
      <w:r w:rsidR="00C651B3" w:rsidRPr="008352DA">
        <w:rPr>
          <w:rFonts w:asciiTheme="majorBidi" w:hAnsiTheme="majorBidi" w:cstheme="majorBidi"/>
          <w:sz w:val="24"/>
          <w:szCs w:val="24"/>
        </w:rPr>
        <w:t>(2)</w:t>
      </w:r>
    </w:p>
    <w:p w14:paraId="609040E2" w14:textId="77777777" w:rsidR="003B67C2" w:rsidRPr="008352DA" w:rsidRDefault="003B67C2" w:rsidP="003B67C2">
      <w:pPr>
        <w:tabs>
          <w:tab w:val="left" w:pos="1188"/>
        </w:tabs>
        <w:jc w:val="both"/>
        <w:rPr>
          <w:rFonts w:asciiTheme="majorBidi" w:hAnsiTheme="majorBidi" w:cstheme="majorBidi"/>
          <w:b/>
          <w:bCs/>
          <w:color w:val="ACB83C"/>
          <w:sz w:val="36"/>
          <w:szCs w:val="36"/>
        </w:rPr>
      </w:pPr>
    </w:p>
    <w:p w14:paraId="191607AE" w14:textId="77777777" w:rsidR="004B10E6" w:rsidRPr="008352DA" w:rsidRDefault="004B10E6" w:rsidP="00437A1E">
      <w:pPr>
        <w:pStyle w:val="ListParagraph"/>
        <w:numPr>
          <w:ilvl w:val="0"/>
          <w:numId w:val="5"/>
        </w:numPr>
        <w:tabs>
          <w:tab w:val="left" w:pos="1188"/>
        </w:tabs>
        <w:jc w:val="both"/>
        <w:rPr>
          <w:rFonts w:asciiTheme="majorBidi" w:hAnsiTheme="majorBidi" w:cstheme="majorBidi"/>
          <w:b/>
          <w:bCs/>
          <w:color w:val="000000" w:themeColor="text1"/>
          <w:sz w:val="24"/>
          <w:szCs w:val="24"/>
        </w:rPr>
      </w:pPr>
      <w:r w:rsidRPr="008352DA">
        <w:rPr>
          <w:rFonts w:asciiTheme="majorBidi" w:hAnsiTheme="majorBidi" w:cstheme="majorBidi"/>
          <w:b/>
          <w:bCs/>
          <w:color w:val="000000" w:themeColor="text1"/>
          <w:sz w:val="28"/>
          <w:szCs w:val="28"/>
        </w:rPr>
        <w:t xml:space="preserve">Smoking </w:t>
      </w:r>
      <w:r w:rsidR="00437A1E" w:rsidRPr="008352DA">
        <w:rPr>
          <w:rFonts w:asciiTheme="majorBidi" w:eastAsia="Times New Roman" w:hAnsiTheme="majorBidi" w:cstheme="majorBidi"/>
          <w:b/>
          <w:bCs/>
          <w:color w:val="000000" w:themeColor="text1"/>
          <w:sz w:val="28"/>
          <w:szCs w:val="28"/>
        </w:rPr>
        <w:t>E-cigarette</w:t>
      </w:r>
      <w:r w:rsidR="00437A1E" w:rsidRPr="008352DA">
        <w:rPr>
          <w:rFonts w:asciiTheme="majorBidi" w:hAnsiTheme="majorBidi" w:cstheme="majorBidi"/>
          <w:b/>
          <w:bCs/>
          <w:color w:val="000000" w:themeColor="text1"/>
          <w:sz w:val="28"/>
          <w:szCs w:val="28"/>
        </w:rPr>
        <w:t xml:space="preserve"> </w:t>
      </w:r>
      <w:r w:rsidRPr="008352DA">
        <w:rPr>
          <w:rFonts w:asciiTheme="majorBidi" w:hAnsiTheme="majorBidi" w:cstheme="majorBidi"/>
          <w:b/>
          <w:bCs/>
          <w:color w:val="000000" w:themeColor="text1"/>
          <w:sz w:val="28"/>
          <w:szCs w:val="28"/>
        </w:rPr>
        <w:t>and Nutrition</w:t>
      </w:r>
    </w:p>
    <w:p w14:paraId="7D314F10" w14:textId="77777777" w:rsidR="004B10E6" w:rsidRPr="008352DA" w:rsidRDefault="004B10E6" w:rsidP="003B67C2">
      <w:pPr>
        <w:tabs>
          <w:tab w:val="left" w:pos="1188"/>
        </w:tabs>
        <w:jc w:val="both"/>
        <w:rPr>
          <w:rFonts w:asciiTheme="majorBidi" w:hAnsiTheme="majorBidi" w:cstheme="majorBidi"/>
          <w:sz w:val="24"/>
          <w:szCs w:val="24"/>
        </w:rPr>
      </w:pPr>
      <w:r w:rsidRPr="008352DA">
        <w:rPr>
          <w:rFonts w:asciiTheme="majorBidi" w:hAnsiTheme="majorBidi" w:cstheme="majorBidi"/>
          <w:sz w:val="24"/>
          <w:szCs w:val="24"/>
        </w:rPr>
        <w:t>The nutritional needs of smokers and non-smokers are not much different. Smokers need more Vitamin C each day - about what you would get in half an orange but other than that they can meet their nutritional needs every day by eating a variety of </w:t>
      </w:r>
      <w:hyperlink r:id="rId18" w:tgtFrame="_blank" w:history="1">
        <w:r w:rsidRPr="008352DA">
          <w:rPr>
            <w:rStyle w:val="Hyperlink"/>
            <w:rFonts w:asciiTheme="majorBidi" w:hAnsiTheme="majorBidi" w:cstheme="majorBidi"/>
            <w:color w:val="000000" w:themeColor="text1"/>
            <w:sz w:val="24"/>
            <w:szCs w:val="24"/>
            <w:u w:val="none"/>
          </w:rPr>
          <w:t>healthy foods</w:t>
        </w:r>
      </w:hyperlink>
      <w:r w:rsidRPr="008352DA">
        <w:rPr>
          <w:rFonts w:asciiTheme="majorBidi" w:hAnsiTheme="majorBidi" w:cstheme="majorBidi"/>
          <w:color w:val="000000" w:themeColor="text1"/>
          <w:sz w:val="24"/>
          <w:szCs w:val="24"/>
        </w:rPr>
        <w:t>. </w:t>
      </w:r>
    </w:p>
    <w:p w14:paraId="67B30322" w14:textId="77777777" w:rsidR="004B10E6" w:rsidRPr="008352DA" w:rsidRDefault="004B10E6" w:rsidP="00055113">
      <w:pPr>
        <w:tabs>
          <w:tab w:val="left" w:pos="1188"/>
        </w:tabs>
        <w:jc w:val="both"/>
        <w:rPr>
          <w:rFonts w:asciiTheme="majorBidi" w:hAnsiTheme="majorBidi" w:cstheme="majorBidi"/>
          <w:sz w:val="28"/>
          <w:szCs w:val="28"/>
        </w:rPr>
      </w:pPr>
      <w:r w:rsidRPr="008352DA">
        <w:rPr>
          <w:rFonts w:asciiTheme="majorBidi" w:hAnsiTheme="majorBidi" w:cstheme="majorBidi"/>
          <w:sz w:val="24"/>
          <w:szCs w:val="24"/>
        </w:rPr>
        <w:t>There are concerns about weight gain when smokers try to stop. These are unfounded. Quitting does not need to result in weight gain for everyone. Being active and eating three healthy meals and one to two healthy lower calorie snacks every day can help with cravings and keep your weight in check</w:t>
      </w:r>
      <w:r w:rsidRPr="008352DA">
        <w:rPr>
          <w:rFonts w:asciiTheme="majorBidi" w:hAnsiTheme="majorBidi" w:cstheme="majorBidi"/>
          <w:sz w:val="28"/>
          <w:szCs w:val="28"/>
        </w:rPr>
        <w:t>.</w:t>
      </w:r>
    </w:p>
    <w:p w14:paraId="598C25F6" w14:textId="77777777" w:rsidR="004B10E6" w:rsidRPr="008352DA" w:rsidRDefault="004B10E6" w:rsidP="003B67C2">
      <w:pPr>
        <w:spacing w:before="540" w:after="300" w:line="480" w:lineRule="atLeast"/>
        <w:jc w:val="both"/>
        <w:outlineLvl w:val="1"/>
        <w:rPr>
          <w:rFonts w:asciiTheme="majorBidi" w:eastAsia="Times New Roman" w:hAnsiTheme="majorBidi" w:cstheme="majorBidi"/>
          <w:b/>
          <w:bCs/>
          <w:color w:val="899F36"/>
          <w:sz w:val="28"/>
          <w:szCs w:val="24"/>
        </w:rPr>
      </w:pPr>
      <w:r w:rsidRPr="008352DA">
        <w:rPr>
          <w:rFonts w:asciiTheme="majorBidi" w:eastAsia="Times New Roman" w:hAnsiTheme="majorBidi" w:cstheme="majorBidi"/>
          <w:b/>
          <w:bCs/>
          <w:color w:val="899F36"/>
          <w:sz w:val="28"/>
          <w:szCs w:val="24"/>
        </w:rPr>
        <w:t>Do I need to take a vitamin C supplement if I smoke</w:t>
      </w:r>
      <w:r w:rsidR="00437A1E" w:rsidRPr="008352DA">
        <w:rPr>
          <w:rFonts w:asciiTheme="majorBidi" w:eastAsia="Times New Roman" w:hAnsiTheme="majorBidi" w:cstheme="majorBidi"/>
          <w:b/>
          <w:bCs/>
          <w:color w:val="899F36"/>
          <w:sz w:val="28"/>
          <w:szCs w:val="24"/>
        </w:rPr>
        <w:t xml:space="preserve"> E-</w:t>
      </w:r>
      <w:proofErr w:type="gramStart"/>
      <w:r w:rsidR="00437A1E" w:rsidRPr="008352DA">
        <w:rPr>
          <w:rFonts w:asciiTheme="majorBidi" w:eastAsia="Times New Roman" w:hAnsiTheme="majorBidi" w:cstheme="majorBidi"/>
          <w:b/>
          <w:bCs/>
          <w:color w:val="899F36"/>
          <w:sz w:val="28"/>
          <w:szCs w:val="24"/>
        </w:rPr>
        <w:t xml:space="preserve">cigarette </w:t>
      </w:r>
      <w:r w:rsidRPr="008352DA">
        <w:rPr>
          <w:rFonts w:asciiTheme="majorBidi" w:eastAsia="Times New Roman" w:hAnsiTheme="majorBidi" w:cstheme="majorBidi"/>
          <w:b/>
          <w:bCs/>
          <w:color w:val="899F36"/>
          <w:sz w:val="28"/>
          <w:szCs w:val="24"/>
        </w:rPr>
        <w:t>?</w:t>
      </w:r>
      <w:proofErr w:type="gramEnd"/>
    </w:p>
    <w:p w14:paraId="70993CCF" w14:textId="77777777" w:rsidR="004B10E6" w:rsidRPr="008352DA" w:rsidRDefault="00EC6DD7" w:rsidP="00055113">
      <w:pPr>
        <w:spacing w:after="240" w:line="450" w:lineRule="atLeast"/>
        <w:jc w:val="both"/>
        <w:rPr>
          <w:rFonts w:asciiTheme="majorBidi" w:eastAsia="Times New Roman" w:hAnsiTheme="majorBidi" w:cstheme="majorBidi"/>
          <w:color w:val="000000" w:themeColor="text1"/>
          <w:sz w:val="24"/>
          <w:szCs w:val="24"/>
        </w:rPr>
      </w:pPr>
      <w:proofErr w:type="gramStart"/>
      <w:r w:rsidRPr="008352DA">
        <w:rPr>
          <w:rFonts w:asciiTheme="majorBidi" w:eastAsia="Times New Roman" w:hAnsiTheme="majorBidi" w:cstheme="majorBidi"/>
          <w:color w:val="000000" w:themeColor="text1"/>
          <w:sz w:val="24"/>
          <w:szCs w:val="24"/>
        </w:rPr>
        <w:t>No</w:t>
      </w:r>
      <w:r w:rsidR="00437A1E" w:rsidRPr="008352DA">
        <w:rPr>
          <w:rFonts w:asciiTheme="majorBidi" w:eastAsia="Times New Roman" w:hAnsiTheme="majorBidi" w:cstheme="majorBidi"/>
          <w:color w:val="000000" w:themeColor="text1"/>
          <w:sz w:val="24"/>
          <w:szCs w:val="24"/>
        </w:rPr>
        <w:t xml:space="preserve"> ,</w:t>
      </w:r>
      <w:proofErr w:type="gramEnd"/>
      <w:r w:rsidR="00437A1E" w:rsidRPr="008352DA">
        <w:rPr>
          <w:rFonts w:asciiTheme="majorBidi" w:eastAsia="Times New Roman" w:hAnsiTheme="majorBidi" w:cstheme="majorBidi"/>
          <w:color w:val="000000" w:themeColor="text1"/>
          <w:sz w:val="24"/>
          <w:szCs w:val="24"/>
        </w:rPr>
        <w:t xml:space="preserve"> </w:t>
      </w:r>
      <w:r w:rsidR="004B10E6" w:rsidRPr="008352DA">
        <w:rPr>
          <w:rFonts w:asciiTheme="majorBidi" w:eastAsia="Times New Roman" w:hAnsiTheme="majorBidi" w:cstheme="majorBidi"/>
          <w:color w:val="000000" w:themeColor="text1"/>
          <w:sz w:val="24"/>
          <w:szCs w:val="24"/>
        </w:rPr>
        <w:t>Vitamin C is important for preventing uncomfortable bleeding of y</w:t>
      </w:r>
      <w:r w:rsidRPr="008352DA">
        <w:rPr>
          <w:rFonts w:asciiTheme="majorBidi" w:eastAsia="Times New Roman" w:hAnsiTheme="majorBidi" w:cstheme="majorBidi"/>
          <w:color w:val="000000" w:themeColor="text1"/>
          <w:sz w:val="24"/>
          <w:szCs w:val="24"/>
        </w:rPr>
        <w:t>our gums and getting the extra 35 mg/</w:t>
      </w:r>
      <w:r w:rsidR="004B10E6" w:rsidRPr="008352DA">
        <w:rPr>
          <w:rFonts w:asciiTheme="majorBidi" w:eastAsia="Times New Roman" w:hAnsiTheme="majorBidi" w:cstheme="majorBidi"/>
          <w:color w:val="000000" w:themeColor="text1"/>
          <w:sz w:val="24"/>
          <w:szCs w:val="24"/>
        </w:rPr>
        <w:t xml:space="preserve"> day of vitamin C needed by smokers can be easy. Focus on eating lots of vegetables and fruits each</w:t>
      </w:r>
      <w:r w:rsidRPr="008352DA">
        <w:rPr>
          <w:rFonts w:asciiTheme="majorBidi" w:eastAsia="Times New Roman" w:hAnsiTheme="majorBidi" w:cstheme="majorBidi"/>
          <w:color w:val="000000" w:themeColor="text1"/>
          <w:sz w:val="24"/>
          <w:szCs w:val="24"/>
        </w:rPr>
        <w:t xml:space="preserve"> day, plus add one more vitamin</w:t>
      </w:r>
      <w:r w:rsidR="00F43564" w:rsidRPr="008352DA">
        <w:rPr>
          <w:rFonts w:asciiTheme="majorBidi" w:eastAsia="Times New Roman" w:hAnsiTheme="majorBidi" w:cstheme="majorBidi"/>
          <w:color w:val="000000" w:themeColor="text1"/>
          <w:sz w:val="24"/>
          <w:szCs w:val="24"/>
        </w:rPr>
        <w:t xml:space="preserve"> </w:t>
      </w:r>
      <w:r w:rsidR="004B10E6" w:rsidRPr="008352DA">
        <w:rPr>
          <w:rFonts w:asciiTheme="majorBidi" w:eastAsia="Times New Roman" w:hAnsiTheme="majorBidi" w:cstheme="majorBidi"/>
          <w:color w:val="000000" w:themeColor="text1"/>
          <w:sz w:val="24"/>
          <w:szCs w:val="24"/>
        </w:rPr>
        <w:t>C</w:t>
      </w:r>
      <w:r w:rsidR="00055113" w:rsidRPr="008352DA">
        <w:rPr>
          <w:rFonts w:asciiTheme="majorBidi" w:eastAsia="Times New Roman" w:hAnsiTheme="majorBidi" w:cstheme="majorBidi"/>
          <w:color w:val="000000" w:themeColor="text1"/>
          <w:sz w:val="24"/>
          <w:szCs w:val="24"/>
        </w:rPr>
        <w:t>.</w:t>
      </w:r>
    </w:p>
    <w:p w14:paraId="41BEC75D" w14:textId="77777777" w:rsidR="008974B5" w:rsidRPr="008352DA" w:rsidRDefault="008974B5" w:rsidP="003B67C2">
      <w:pPr>
        <w:spacing w:before="540" w:after="300" w:line="480" w:lineRule="atLeast"/>
        <w:jc w:val="both"/>
        <w:outlineLvl w:val="1"/>
        <w:rPr>
          <w:rFonts w:asciiTheme="majorBidi" w:eastAsia="Times New Roman" w:hAnsiTheme="majorBidi" w:cstheme="majorBidi"/>
          <w:b/>
          <w:bCs/>
          <w:color w:val="899F36"/>
          <w:sz w:val="32"/>
          <w:szCs w:val="32"/>
        </w:rPr>
      </w:pPr>
      <w:r w:rsidRPr="008352DA">
        <w:rPr>
          <w:rFonts w:asciiTheme="majorBidi" w:eastAsia="Times New Roman" w:hAnsiTheme="majorBidi" w:cstheme="majorBidi"/>
          <w:b/>
          <w:bCs/>
          <w:color w:val="899F36"/>
          <w:sz w:val="32"/>
          <w:szCs w:val="32"/>
        </w:rPr>
        <w:t>Will I gain weight if I quit smoking E-c</w:t>
      </w:r>
      <w:r w:rsidR="00AA4883" w:rsidRPr="008352DA">
        <w:rPr>
          <w:rFonts w:asciiTheme="majorBidi" w:eastAsia="Times New Roman" w:hAnsiTheme="majorBidi" w:cstheme="majorBidi"/>
          <w:b/>
          <w:bCs/>
          <w:color w:val="899F36"/>
          <w:sz w:val="32"/>
          <w:szCs w:val="32"/>
        </w:rPr>
        <w:t>igarette</w:t>
      </w:r>
      <w:r w:rsidRPr="008352DA">
        <w:rPr>
          <w:rFonts w:asciiTheme="majorBidi" w:eastAsia="Times New Roman" w:hAnsiTheme="majorBidi" w:cstheme="majorBidi"/>
          <w:b/>
          <w:bCs/>
          <w:color w:val="899F36"/>
          <w:sz w:val="32"/>
          <w:szCs w:val="32"/>
        </w:rPr>
        <w:t>?</w:t>
      </w:r>
    </w:p>
    <w:p w14:paraId="4EF2FF7E" w14:textId="77777777" w:rsidR="008974B5" w:rsidRPr="008352DA" w:rsidRDefault="008974B5" w:rsidP="00055113">
      <w:pPr>
        <w:spacing w:after="240" w:line="450" w:lineRule="atLeast"/>
        <w:jc w:val="both"/>
        <w:rPr>
          <w:rFonts w:asciiTheme="majorBidi" w:eastAsia="Times New Roman" w:hAnsiTheme="majorBidi" w:cstheme="majorBidi"/>
          <w:color w:val="3C4044"/>
          <w:sz w:val="24"/>
          <w:szCs w:val="24"/>
        </w:rPr>
      </w:pPr>
      <w:r w:rsidRPr="008352DA">
        <w:rPr>
          <w:rFonts w:asciiTheme="majorBidi" w:eastAsia="Times New Roman" w:hAnsiTheme="majorBidi" w:cstheme="majorBidi"/>
          <w:color w:val="000000" w:themeColor="text1"/>
          <w:sz w:val="24"/>
          <w:szCs w:val="24"/>
        </w:rPr>
        <w:t>Not everyone gains weight after quitting. Since food tastes better, some people find they eat more. As well, their metabolism will go back to a normal, slightly slower rate which may result in some weight-gain. Others might use higher calorie foods as a way to deal with cravings or stress. The good news is that this is all manageable so try not to worry too much about your weight for now. Your primary goal is to quit and stay smoke free</w:t>
      </w:r>
      <w:r w:rsidRPr="008352DA">
        <w:rPr>
          <w:rFonts w:asciiTheme="majorBidi" w:eastAsia="Times New Roman" w:hAnsiTheme="majorBidi" w:cstheme="majorBidi"/>
          <w:color w:val="3C4044"/>
          <w:sz w:val="24"/>
          <w:szCs w:val="24"/>
        </w:rPr>
        <w:t>.</w:t>
      </w:r>
    </w:p>
    <w:p w14:paraId="5B407444" w14:textId="77777777" w:rsidR="008974B5" w:rsidRPr="008352DA" w:rsidRDefault="008974B5" w:rsidP="003B67C2">
      <w:pPr>
        <w:spacing w:after="0" w:line="450" w:lineRule="atLeast"/>
        <w:jc w:val="both"/>
        <w:rPr>
          <w:rFonts w:asciiTheme="majorBidi" w:eastAsia="Times New Roman" w:hAnsiTheme="majorBidi" w:cstheme="majorBidi"/>
          <w:color w:val="3C4044"/>
          <w:sz w:val="27"/>
          <w:szCs w:val="27"/>
        </w:rPr>
      </w:pPr>
    </w:p>
    <w:p w14:paraId="52B93955" w14:textId="77777777" w:rsidR="00111444" w:rsidRPr="008352DA" w:rsidRDefault="00111444" w:rsidP="003B67C2">
      <w:pPr>
        <w:spacing w:after="0" w:line="450" w:lineRule="atLeast"/>
        <w:jc w:val="both"/>
        <w:rPr>
          <w:rFonts w:asciiTheme="majorBidi" w:eastAsia="Times New Roman" w:hAnsiTheme="majorBidi" w:cstheme="majorBidi"/>
          <w:color w:val="ACB83C"/>
          <w:sz w:val="32"/>
          <w:szCs w:val="32"/>
        </w:rPr>
      </w:pPr>
    </w:p>
    <w:p w14:paraId="26D9498C" w14:textId="77777777" w:rsidR="00111444" w:rsidRPr="008352DA" w:rsidRDefault="00111444" w:rsidP="003B67C2">
      <w:pPr>
        <w:spacing w:after="0" w:line="450" w:lineRule="atLeast"/>
        <w:jc w:val="both"/>
        <w:rPr>
          <w:rFonts w:asciiTheme="majorBidi" w:eastAsia="Times New Roman" w:hAnsiTheme="majorBidi" w:cstheme="majorBidi"/>
          <w:color w:val="ACB83C"/>
          <w:sz w:val="32"/>
          <w:szCs w:val="32"/>
        </w:rPr>
      </w:pPr>
    </w:p>
    <w:p w14:paraId="78E74743" w14:textId="77777777" w:rsidR="00111444" w:rsidRPr="008352DA" w:rsidRDefault="00111444" w:rsidP="003B67C2">
      <w:pPr>
        <w:spacing w:after="0" w:line="450" w:lineRule="atLeast"/>
        <w:jc w:val="both"/>
        <w:rPr>
          <w:rFonts w:asciiTheme="majorBidi" w:eastAsia="Times New Roman" w:hAnsiTheme="majorBidi" w:cstheme="majorBidi"/>
          <w:color w:val="ACB83C"/>
          <w:sz w:val="32"/>
          <w:szCs w:val="32"/>
        </w:rPr>
      </w:pPr>
    </w:p>
    <w:p w14:paraId="5BA5D983" w14:textId="77777777" w:rsidR="008974B5" w:rsidRPr="008352DA" w:rsidRDefault="008974B5" w:rsidP="003B67C2">
      <w:pPr>
        <w:spacing w:after="0" w:line="450" w:lineRule="atLeast"/>
        <w:jc w:val="both"/>
        <w:rPr>
          <w:rFonts w:asciiTheme="majorBidi" w:eastAsia="Times New Roman" w:hAnsiTheme="majorBidi" w:cstheme="majorBidi"/>
          <w:color w:val="3C4044"/>
          <w:sz w:val="28"/>
          <w:szCs w:val="28"/>
        </w:rPr>
      </w:pPr>
      <w:r w:rsidRPr="008352DA">
        <w:rPr>
          <w:rFonts w:asciiTheme="majorBidi" w:eastAsia="Times New Roman" w:hAnsiTheme="majorBidi" w:cstheme="majorBidi"/>
          <w:color w:val="ACB83C"/>
          <w:sz w:val="32"/>
          <w:szCs w:val="32"/>
        </w:rPr>
        <w:lastRenderedPageBreak/>
        <w:t>Good to know</w:t>
      </w:r>
      <w:r w:rsidRPr="008352DA">
        <w:rPr>
          <w:rFonts w:asciiTheme="majorBidi" w:eastAsia="Times New Roman" w:hAnsiTheme="majorBidi" w:cstheme="majorBidi"/>
          <w:color w:val="3C4044"/>
          <w:sz w:val="28"/>
          <w:szCs w:val="28"/>
        </w:rPr>
        <w:t>:</w:t>
      </w:r>
    </w:p>
    <w:p w14:paraId="04966051" w14:textId="77777777" w:rsidR="00055113" w:rsidRPr="008352DA" w:rsidRDefault="008974B5" w:rsidP="003B67C2">
      <w:pPr>
        <w:spacing w:after="240" w:line="450" w:lineRule="atLeast"/>
        <w:jc w:val="both"/>
        <w:rPr>
          <w:rFonts w:asciiTheme="majorBidi" w:eastAsia="Times New Roman" w:hAnsiTheme="majorBidi" w:cstheme="majorBidi"/>
          <w:color w:val="000000" w:themeColor="text1"/>
          <w:sz w:val="24"/>
          <w:szCs w:val="24"/>
        </w:rPr>
      </w:pPr>
      <w:r w:rsidRPr="008352DA">
        <w:rPr>
          <w:rFonts w:asciiTheme="majorBidi" w:eastAsia="Times New Roman" w:hAnsiTheme="majorBidi" w:cstheme="majorBidi"/>
          <w:color w:val="000000" w:themeColor="text1"/>
          <w:sz w:val="24"/>
          <w:szCs w:val="24"/>
        </w:rPr>
        <w:t>Are you worried about the negative health impact of gaining weight by quitting smoking</w:t>
      </w:r>
      <w:r w:rsidR="00437A1E" w:rsidRPr="008352DA">
        <w:rPr>
          <w:rFonts w:asciiTheme="majorBidi" w:eastAsia="Times New Roman" w:hAnsiTheme="majorBidi" w:cstheme="majorBidi"/>
          <w:color w:val="000000" w:themeColor="text1"/>
          <w:sz w:val="24"/>
          <w:szCs w:val="24"/>
        </w:rPr>
        <w:t xml:space="preserve"> E-cigarette</w:t>
      </w:r>
      <w:r w:rsidRPr="008352DA">
        <w:rPr>
          <w:rFonts w:asciiTheme="majorBidi" w:eastAsia="Times New Roman" w:hAnsiTheme="majorBidi" w:cstheme="majorBidi"/>
          <w:color w:val="000000" w:themeColor="text1"/>
          <w:sz w:val="24"/>
          <w:szCs w:val="24"/>
        </w:rPr>
        <w:t>?</w:t>
      </w:r>
    </w:p>
    <w:p w14:paraId="17F9C238" w14:textId="77777777" w:rsidR="008974B5" w:rsidRPr="008352DA" w:rsidRDefault="008974B5" w:rsidP="003B67C2">
      <w:pPr>
        <w:spacing w:after="240" w:line="450" w:lineRule="atLeast"/>
        <w:jc w:val="both"/>
        <w:rPr>
          <w:rFonts w:asciiTheme="majorBidi" w:eastAsia="Times New Roman" w:hAnsiTheme="majorBidi" w:cstheme="majorBidi"/>
          <w:color w:val="000000" w:themeColor="text1"/>
          <w:sz w:val="24"/>
          <w:szCs w:val="24"/>
        </w:rPr>
      </w:pPr>
      <w:r w:rsidRPr="008352DA">
        <w:rPr>
          <w:rFonts w:asciiTheme="majorBidi" w:eastAsia="Times New Roman" w:hAnsiTheme="majorBidi" w:cstheme="majorBidi"/>
          <w:color w:val="000000" w:themeColor="text1"/>
          <w:sz w:val="24"/>
          <w:szCs w:val="24"/>
        </w:rPr>
        <w:t xml:space="preserve"> </w:t>
      </w:r>
      <w:r w:rsidR="002B3CBE" w:rsidRPr="008352DA">
        <w:rPr>
          <w:rFonts w:asciiTheme="majorBidi" w:eastAsia="Times New Roman" w:hAnsiTheme="majorBidi" w:cstheme="majorBidi"/>
          <w:color w:val="000000" w:themeColor="text1"/>
          <w:sz w:val="24"/>
          <w:szCs w:val="24"/>
        </w:rPr>
        <w:t>-</w:t>
      </w:r>
      <w:r w:rsidRPr="008352DA">
        <w:rPr>
          <w:rFonts w:asciiTheme="majorBidi" w:eastAsia="Times New Roman" w:hAnsiTheme="majorBidi" w:cstheme="majorBidi"/>
          <w:color w:val="000000" w:themeColor="text1"/>
          <w:sz w:val="24"/>
          <w:szCs w:val="24"/>
        </w:rPr>
        <w:t>Focus on quitting and staying smoke-free and take small steps to help manage your weight when you are ready.</w:t>
      </w:r>
    </w:p>
    <w:p w14:paraId="639C9A0F" w14:textId="77777777" w:rsidR="008974B5" w:rsidRPr="008352DA" w:rsidRDefault="002B3CBE" w:rsidP="003B67C2">
      <w:pPr>
        <w:spacing w:after="240" w:line="450" w:lineRule="atLeast"/>
        <w:jc w:val="both"/>
        <w:rPr>
          <w:rFonts w:asciiTheme="majorBidi" w:eastAsia="Times New Roman" w:hAnsiTheme="majorBidi" w:cstheme="majorBidi"/>
          <w:color w:val="3C4044"/>
          <w:sz w:val="24"/>
          <w:szCs w:val="24"/>
        </w:rPr>
      </w:pPr>
      <w:r w:rsidRPr="008352DA">
        <w:rPr>
          <w:rFonts w:asciiTheme="majorBidi" w:hAnsiTheme="majorBidi" w:cstheme="majorBidi"/>
          <w:color w:val="222222"/>
          <w:sz w:val="24"/>
          <w:szCs w:val="24"/>
          <w:shd w:val="clear" w:color="auto" w:fill="FFFFFF"/>
        </w:rPr>
        <w:t>-</w:t>
      </w:r>
      <w:r w:rsidR="008974B5" w:rsidRPr="008352DA">
        <w:rPr>
          <w:rFonts w:asciiTheme="majorBidi" w:hAnsiTheme="majorBidi" w:cstheme="majorBidi"/>
          <w:color w:val="222222"/>
          <w:sz w:val="24"/>
          <w:szCs w:val="24"/>
          <w:shd w:val="clear" w:color="auto" w:fill="FFFFFF"/>
        </w:rPr>
        <w:t>Being active reduces weight gain over time. Making regular exercise that you enjoy part of your routine can reduce anxiety, help your mood, improve the quality of your</w:t>
      </w:r>
      <w:r w:rsidR="008974B5" w:rsidRPr="008352DA">
        <w:rPr>
          <w:rFonts w:asciiTheme="majorBidi" w:hAnsiTheme="majorBidi" w:cstheme="majorBidi"/>
          <w:color w:val="222222"/>
          <w:sz w:val="28"/>
          <w:szCs w:val="28"/>
          <w:shd w:val="clear" w:color="auto" w:fill="FFFFFF"/>
        </w:rPr>
        <w:t xml:space="preserve"> sleep, and lower blood </w:t>
      </w:r>
      <w:r w:rsidR="008974B5" w:rsidRPr="008352DA">
        <w:rPr>
          <w:rFonts w:asciiTheme="majorBidi" w:hAnsiTheme="majorBidi" w:cstheme="majorBidi"/>
          <w:color w:val="222222"/>
          <w:sz w:val="24"/>
          <w:szCs w:val="24"/>
          <w:shd w:val="clear" w:color="auto" w:fill="FFFFFF"/>
        </w:rPr>
        <w:t>pressure.  In the long term, exercising lowers the risk of heart disease, stroke, type 2 diabetes, dementia, depression, and cancer.  It improves bone health and balance and co-ordination</w:t>
      </w:r>
    </w:p>
    <w:p w14:paraId="09CF28BD" w14:textId="77777777" w:rsidR="002B3CBE" w:rsidRPr="008352DA" w:rsidRDefault="002B3CBE" w:rsidP="00055113">
      <w:pPr>
        <w:spacing w:after="240" w:line="450" w:lineRule="atLeast"/>
        <w:jc w:val="both"/>
        <w:rPr>
          <w:rFonts w:asciiTheme="majorBidi" w:eastAsia="Times New Roman" w:hAnsiTheme="majorBidi" w:cstheme="majorBidi"/>
          <w:color w:val="3C4044"/>
          <w:sz w:val="24"/>
          <w:szCs w:val="24"/>
        </w:rPr>
      </w:pPr>
      <w:r w:rsidRPr="008352DA">
        <w:rPr>
          <w:rFonts w:asciiTheme="majorBidi" w:hAnsiTheme="majorBidi" w:cstheme="majorBidi"/>
          <w:color w:val="222222"/>
          <w:sz w:val="24"/>
          <w:szCs w:val="24"/>
          <w:shd w:val="clear" w:color="auto" w:fill="FFFFFF"/>
        </w:rPr>
        <w:t>-</w:t>
      </w:r>
      <w:r w:rsidR="008974B5" w:rsidRPr="008352DA">
        <w:rPr>
          <w:rFonts w:asciiTheme="majorBidi" w:hAnsiTheme="majorBidi" w:cstheme="majorBidi"/>
          <w:color w:val="222222"/>
          <w:sz w:val="24"/>
          <w:szCs w:val="24"/>
          <w:shd w:val="clear" w:color="auto" w:fill="FFFFFF"/>
        </w:rPr>
        <w:t>Plan healthy meals ahead of time. Include more fruit, vegetables and wholegrain foods</w:t>
      </w:r>
    </w:p>
    <w:p w14:paraId="6B5A94BA" w14:textId="77777777" w:rsidR="002B3CBE" w:rsidRPr="008352DA" w:rsidRDefault="002B3CBE" w:rsidP="003B67C2">
      <w:pPr>
        <w:pStyle w:val="Heading1"/>
        <w:shd w:val="clear" w:color="auto" w:fill="FFFFFF"/>
        <w:spacing w:before="0" w:after="225" w:line="900" w:lineRule="atLeast"/>
        <w:jc w:val="both"/>
        <w:textAlignment w:val="baseline"/>
        <w:rPr>
          <w:rFonts w:asciiTheme="majorBidi" w:hAnsiTheme="majorBidi"/>
          <w:color w:val="ACB83C"/>
          <w:sz w:val="32"/>
          <w:szCs w:val="32"/>
        </w:rPr>
      </w:pPr>
      <w:r w:rsidRPr="008352DA">
        <w:rPr>
          <w:rFonts w:asciiTheme="majorBidi" w:hAnsiTheme="majorBidi"/>
          <w:color w:val="ACB83C"/>
          <w:sz w:val="32"/>
          <w:szCs w:val="32"/>
        </w:rPr>
        <w:t>The Best Foods for Smokers' Health</w:t>
      </w:r>
    </w:p>
    <w:p w14:paraId="0D089B02" w14:textId="77777777" w:rsidR="002B3CBE" w:rsidRPr="008352DA" w:rsidRDefault="002B3CBE" w:rsidP="003B67C2">
      <w:pPr>
        <w:jc w:val="both"/>
        <w:rPr>
          <w:rFonts w:asciiTheme="majorBidi" w:hAnsiTheme="majorBidi" w:cstheme="majorBidi"/>
          <w:color w:val="2E2E30"/>
          <w:sz w:val="24"/>
          <w:szCs w:val="24"/>
          <w:shd w:val="clear" w:color="auto" w:fill="FFFFFF"/>
        </w:rPr>
      </w:pPr>
      <w:r w:rsidRPr="008352DA">
        <w:rPr>
          <w:rFonts w:asciiTheme="majorBidi" w:hAnsiTheme="majorBidi" w:cstheme="majorBidi"/>
          <w:color w:val="2E2E30"/>
          <w:sz w:val="24"/>
          <w:szCs w:val="24"/>
          <w:shd w:val="clear" w:color="auto" w:fill="FFFFFF"/>
        </w:rPr>
        <w:t>Common sense and most reliable sources of nutrition information advise eating a plant-based diet featuring fresh fruits and vegetables, particularly those high in antioxidants.</w:t>
      </w:r>
    </w:p>
    <w:p w14:paraId="1E2F63E3" w14:textId="77777777" w:rsidR="002B3CBE" w:rsidRPr="008352DA" w:rsidRDefault="002B3CBE" w:rsidP="003B67C2">
      <w:pPr>
        <w:pStyle w:val="NormalWeb"/>
        <w:shd w:val="clear" w:color="auto" w:fill="FFFFFF"/>
        <w:spacing w:before="0" w:beforeAutospacing="0" w:after="0" w:afterAutospacing="0" w:line="420" w:lineRule="atLeast"/>
        <w:jc w:val="both"/>
        <w:textAlignment w:val="baseline"/>
        <w:rPr>
          <w:rFonts w:asciiTheme="majorBidi" w:hAnsiTheme="majorBidi" w:cstheme="majorBidi"/>
          <w:color w:val="2E2E30"/>
        </w:rPr>
      </w:pPr>
      <w:r w:rsidRPr="008352DA">
        <w:rPr>
          <w:rFonts w:asciiTheme="majorBidi" w:hAnsiTheme="majorBidi" w:cstheme="majorBidi"/>
          <w:color w:val="2E2E30"/>
        </w:rPr>
        <w:t>Cruciferous vegetables such as broccoli, Brussels sprouts and cauliflower contain high levels of chlorophyll, which, according to </w:t>
      </w:r>
      <w:hyperlink r:id="rId19" w:tgtFrame="_blank" w:history="1">
        <w:r w:rsidRPr="008352DA">
          <w:rPr>
            <w:rStyle w:val="Hyperlink"/>
            <w:rFonts w:asciiTheme="majorBidi" w:hAnsiTheme="majorBidi" w:cstheme="majorBidi"/>
            <w:color w:val="000000" w:themeColor="text1"/>
            <w:u w:val="none"/>
            <w:bdr w:val="none" w:sz="0" w:space="0" w:color="auto" w:frame="1"/>
          </w:rPr>
          <w:t>Manipal Hospitals</w:t>
        </w:r>
      </w:hyperlink>
      <w:r w:rsidRPr="008352DA">
        <w:rPr>
          <w:rFonts w:asciiTheme="majorBidi" w:hAnsiTheme="majorBidi" w:cstheme="majorBidi"/>
          <w:color w:val="2E2E30"/>
        </w:rPr>
        <w:t>, can also help your body process toxins more efficiently because the vitamin C they contain supports your immune system.</w:t>
      </w:r>
    </w:p>
    <w:p w14:paraId="1B17ABDF" w14:textId="77777777" w:rsidR="00724D32" w:rsidRPr="008352DA" w:rsidRDefault="002B3CBE" w:rsidP="00055113">
      <w:pPr>
        <w:pStyle w:val="NormalWeb"/>
        <w:shd w:val="clear" w:color="auto" w:fill="FFFFFF"/>
        <w:spacing w:before="0" w:beforeAutospacing="0" w:after="0" w:afterAutospacing="0" w:line="420" w:lineRule="atLeast"/>
        <w:jc w:val="both"/>
        <w:textAlignment w:val="baseline"/>
        <w:rPr>
          <w:rFonts w:asciiTheme="majorBidi" w:hAnsiTheme="majorBidi" w:cstheme="majorBidi"/>
          <w:color w:val="2E2E30"/>
        </w:rPr>
      </w:pPr>
      <w:r w:rsidRPr="008352DA">
        <w:rPr>
          <w:rFonts w:asciiTheme="majorBidi" w:hAnsiTheme="majorBidi" w:cstheme="majorBidi"/>
          <w:color w:val="2E2E30"/>
        </w:rPr>
        <w:t>So, a diet high in food good for smokers' lungs, such as tomatoes, apples, broccoli, Brussels sprouts, cauliflower and other fruits and vegetables high in vitamin C and antioxidants, may help undo some of the damage caused by smoking.</w:t>
      </w:r>
    </w:p>
    <w:p w14:paraId="76294A86" w14:textId="77777777" w:rsidR="00111444" w:rsidRPr="008352DA" w:rsidRDefault="00111444" w:rsidP="003B67C2">
      <w:pPr>
        <w:pStyle w:val="Heading2"/>
        <w:shd w:val="clear" w:color="auto" w:fill="FFFFFF"/>
        <w:spacing w:before="600" w:beforeAutospacing="0" w:after="300" w:afterAutospacing="0" w:line="540" w:lineRule="atLeast"/>
        <w:jc w:val="both"/>
        <w:textAlignment w:val="baseline"/>
        <w:rPr>
          <w:rFonts w:asciiTheme="majorBidi" w:hAnsiTheme="majorBidi" w:cstheme="majorBidi"/>
          <w:color w:val="ACB83C"/>
          <w:sz w:val="32"/>
          <w:szCs w:val="32"/>
        </w:rPr>
      </w:pPr>
    </w:p>
    <w:p w14:paraId="291CDF95" w14:textId="77777777" w:rsidR="00111444" w:rsidRPr="008352DA" w:rsidRDefault="00111444" w:rsidP="003B67C2">
      <w:pPr>
        <w:pStyle w:val="Heading2"/>
        <w:shd w:val="clear" w:color="auto" w:fill="FFFFFF"/>
        <w:spacing w:before="600" w:beforeAutospacing="0" w:after="300" w:afterAutospacing="0" w:line="540" w:lineRule="atLeast"/>
        <w:jc w:val="both"/>
        <w:textAlignment w:val="baseline"/>
        <w:rPr>
          <w:rFonts w:asciiTheme="majorBidi" w:hAnsiTheme="majorBidi" w:cstheme="majorBidi"/>
          <w:color w:val="ACB83C"/>
          <w:sz w:val="32"/>
          <w:szCs w:val="32"/>
        </w:rPr>
      </w:pPr>
    </w:p>
    <w:p w14:paraId="53BA15FE" w14:textId="77777777" w:rsidR="002B3CBE" w:rsidRPr="008352DA" w:rsidRDefault="002B3CBE" w:rsidP="003B67C2">
      <w:pPr>
        <w:pStyle w:val="Heading2"/>
        <w:shd w:val="clear" w:color="auto" w:fill="FFFFFF"/>
        <w:spacing w:before="600" w:beforeAutospacing="0" w:after="300" w:afterAutospacing="0" w:line="540" w:lineRule="atLeast"/>
        <w:jc w:val="both"/>
        <w:textAlignment w:val="baseline"/>
        <w:rPr>
          <w:rFonts w:asciiTheme="majorBidi" w:hAnsiTheme="majorBidi" w:cstheme="majorBidi"/>
          <w:color w:val="ACB83C"/>
          <w:sz w:val="32"/>
          <w:szCs w:val="32"/>
        </w:rPr>
      </w:pPr>
      <w:r w:rsidRPr="008352DA">
        <w:rPr>
          <w:rFonts w:asciiTheme="majorBidi" w:hAnsiTheme="majorBidi" w:cstheme="majorBidi"/>
          <w:color w:val="ACB83C"/>
          <w:sz w:val="32"/>
          <w:szCs w:val="32"/>
        </w:rPr>
        <w:lastRenderedPageBreak/>
        <w:t>Most Effective Herbs and Aromatics</w:t>
      </w:r>
    </w:p>
    <w:p w14:paraId="24EA9A53" w14:textId="77777777" w:rsidR="002B3CBE" w:rsidRPr="008352DA" w:rsidRDefault="002B3CBE" w:rsidP="003B67C2">
      <w:pPr>
        <w:pStyle w:val="NormalWeb"/>
        <w:shd w:val="clear" w:color="auto" w:fill="FFFFFF"/>
        <w:spacing w:before="0" w:beforeAutospacing="0" w:after="0" w:afterAutospacing="0" w:line="420" w:lineRule="atLeast"/>
        <w:jc w:val="both"/>
        <w:textAlignment w:val="baseline"/>
        <w:rPr>
          <w:rFonts w:asciiTheme="majorBidi" w:hAnsiTheme="majorBidi" w:cstheme="majorBidi"/>
          <w:color w:val="2E2E30"/>
        </w:rPr>
      </w:pPr>
      <w:r w:rsidRPr="008352DA">
        <w:rPr>
          <w:rFonts w:asciiTheme="majorBidi" w:hAnsiTheme="majorBidi" w:cstheme="majorBidi"/>
          <w:color w:val="2E2E30"/>
        </w:rPr>
        <w:t>One of the three foods that proved very effective in alleviating lung damage due to smoking was green tea. Prized for its high concentration of catechins, green tea was about as effective as tomatoes and apples at slowing the decreased lung capacity that comes with age and which is exacerbated by smoking.</w:t>
      </w:r>
    </w:p>
    <w:p w14:paraId="572F2EF4" w14:textId="77777777" w:rsidR="002B3CBE" w:rsidRPr="008352DA" w:rsidRDefault="002B3CBE" w:rsidP="003B67C2">
      <w:pPr>
        <w:pStyle w:val="NormalWeb"/>
        <w:shd w:val="clear" w:color="auto" w:fill="FFFFFF"/>
        <w:spacing w:before="0" w:beforeAutospacing="0" w:after="0" w:afterAutospacing="0" w:line="420" w:lineRule="atLeast"/>
        <w:jc w:val="both"/>
        <w:textAlignment w:val="baseline"/>
        <w:rPr>
          <w:rFonts w:asciiTheme="majorBidi" w:hAnsiTheme="majorBidi" w:cstheme="majorBidi"/>
          <w:color w:val="2E2E30"/>
        </w:rPr>
      </w:pPr>
      <w:r w:rsidRPr="008352DA">
        <w:rPr>
          <w:rFonts w:asciiTheme="majorBidi" w:hAnsiTheme="majorBidi" w:cstheme="majorBidi"/>
          <w:color w:val="2E2E30"/>
        </w:rPr>
        <w:t xml:space="preserve">According to the experts at Manipal </w:t>
      </w:r>
      <w:proofErr w:type="gramStart"/>
      <w:r w:rsidRPr="008352DA">
        <w:rPr>
          <w:rFonts w:asciiTheme="majorBidi" w:hAnsiTheme="majorBidi" w:cstheme="majorBidi"/>
          <w:color w:val="2E2E30"/>
        </w:rPr>
        <w:t>Hospitals ,</w:t>
      </w:r>
      <w:proofErr w:type="gramEnd"/>
      <w:r w:rsidRPr="008352DA">
        <w:rPr>
          <w:rFonts w:asciiTheme="majorBidi" w:hAnsiTheme="majorBidi" w:cstheme="majorBidi"/>
          <w:color w:val="2E2E30"/>
        </w:rPr>
        <w:t xml:space="preserve"> the catechins in green tea can break up and loosen deposits of mucus in the lungs.</w:t>
      </w:r>
      <w:r w:rsidRPr="008352DA">
        <w:rPr>
          <w:rFonts w:asciiTheme="majorBidi" w:hAnsiTheme="majorBidi" w:cstheme="majorBidi"/>
          <w:color w:val="000000" w:themeColor="text1"/>
        </w:rPr>
        <w:t> </w:t>
      </w:r>
      <w:hyperlink r:id="rId20" w:tgtFrame="_blank" w:history="1">
        <w:r w:rsidRPr="008352DA">
          <w:rPr>
            <w:rStyle w:val="Hyperlink"/>
            <w:rFonts w:asciiTheme="majorBidi" w:hAnsiTheme="majorBidi" w:cstheme="majorBidi"/>
            <w:color w:val="000000" w:themeColor="text1"/>
            <w:u w:val="none"/>
            <w:bdr w:val="none" w:sz="0" w:space="0" w:color="auto" w:frame="1"/>
          </w:rPr>
          <w:t>Green tea also has antimicrobial properties</w:t>
        </w:r>
      </w:hyperlink>
      <w:r w:rsidRPr="008352DA">
        <w:rPr>
          <w:rFonts w:asciiTheme="majorBidi" w:hAnsiTheme="majorBidi" w:cstheme="majorBidi"/>
          <w:color w:val="2E2E30"/>
        </w:rPr>
        <w:t>. Turmeric, a powerful anti-inflammatory, and garlic, which contains allicin, an antimicrobial, are also effective in alleviating the damage done to your body by smoking.</w:t>
      </w:r>
    </w:p>
    <w:p w14:paraId="48292773" w14:textId="77777777" w:rsidR="004B10E6" w:rsidRPr="008352DA" w:rsidRDefault="004B10E6" w:rsidP="003B67C2">
      <w:pPr>
        <w:tabs>
          <w:tab w:val="left" w:pos="1188"/>
        </w:tabs>
        <w:jc w:val="both"/>
        <w:rPr>
          <w:rFonts w:asciiTheme="majorBidi" w:eastAsia="Times New Roman" w:hAnsiTheme="majorBidi" w:cstheme="majorBidi"/>
          <w:color w:val="3C4044"/>
          <w:sz w:val="24"/>
          <w:szCs w:val="24"/>
        </w:rPr>
      </w:pPr>
    </w:p>
    <w:p w14:paraId="6DDB3453" w14:textId="77777777" w:rsidR="00CF7BB6" w:rsidRPr="008352DA" w:rsidRDefault="00CF7BB6" w:rsidP="003B67C2">
      <w:pPr>
        <w:tabs>
          <w:tab w:val="left" w:pos="1188"/>
        </w:tabs>
        <w:jc w:val="both"/>
        <w:rPr>
          <w:rFonts w:asciiTheme="majorBidi" w:hAnsiTheme="majorBidi" w:cstheme="majorBidi"/>
          <w:sz w:val="28"/>
          <w:szCs w:val="28"/>
        </w:rPr>
      </w:pPr>
    </w:p>
    <w:p w14:paraId="0D735448" w14:textId="77777777" w:rsidR="004B10E6" w:rsidRPr="008352DA" w:rsidRDefault="00CF7BB6" w:rsidP="00437A1E">
      <w:pPr>
        <w:pStyle w:val="ListParagraph"/>
        <w:numPr>
          <w:ilvl w:val="0"/>
          <w:numId w:val="9"/>
        </w:numPr>
        <w:tabs>
          <w:tab w:val="left" w:pos="1188"/>
        </w:tabs>
        <w:jc w:val="both"/>
        <w:rPr>
          <w:rFonts w:asciiTheme="majorBidi" w:hAnsiTheme="majorBidi" w:cstheme="majorBidi"/>
        </w:rPr>
      </w:pPr>
      <w:r w:rsidRPr="008352DA">
        <w:rPr>
          <w:rFonts w:asciiTheme="majorBidi" w:hAnsiTheme="majorBidi" w:cstheme="majorBidi"/>
          <w:color w:val="000000" w:themeColor="text1"/>
          <w:sz w:val="40"/>
          <w:szCs w:val="40"/>
        </w:rPr>
        <w:t>Methodology</w:t>
      </w:r>
      <w:r w:rsidRPr="008352DA">
        <w:rPr>
          <w:rFonts w:asciiTheme="majorBidi" w:hAnsiTheme="majorBidi" w:cstheme="majorBidi"/>
        </w:rPr>
        <w:t xml:space="preserve"> </w:t>
      </w:r>
    </w:p>
    <w:p w14:paraId="1C751903" w14:textId="77777777" w:rsidR="00CF7BB6" w:rsidRPr="008352DA" w:rsidRDefault="00CF7BB6" w:rsidP="003B67C2">
      <w:pPr>
        <w:jc w:val="both"/>
        <w:rPr>
          <w:rFonts w:asciiTheme="majorBidi" w:hAnsiTheme="majorBidi" w:cstheme="majorBidi"/>
          <w:color w:val="0D0D0D" w:themeColor="text1" w:themeTint="F2"/>
          <w:sz w:val="24"/>
          <w:szCs w:val="24"/>
        </w:rPr>
      </w:pPr>
      <w:r w:rsidRPr="008352DA">
        <w:rPr>
          <w:rFonts w:asciiTheme="majorBidi" w:hAnsiTheme="majorBidi" w:cstheme="majorBidi"/>
          <w:color w:val="0D0D0D" w:themeColor="text1" w:themeTint="F2"/>
          <w:sz w:val="24"/>
          <w:szCs w:val="24"/>
        </w:rPr>
        <w:t xml:space="preserve">In introduction, I looked up at the National Center Library on internet about definition of electronic cigarettes.  </w:t>
      </w:r>
    </w:p>
    <w:p w14:paraId="534D4D2C" w14:textId="77777777" w:rsidR="00CF7BB6" w:rsidRPr="008352DA" w:rsidRDefault="00C651B3" w:rsidP="003B67C2">
      <w:pPr>
        <w:jc w:val="both"/>
        <w:rPr>
          <w:rFonts w:asciiTheme="majorBidi" w:hAnsiTheme="majorBidi" w:cstheme="majorBidi"/>
          <w:color w:val="0D0D0D" w:themeColor="text1" w:themeTint="F2"/>
          <w:sz w:val="24"/>
          <w:szCs w:val="24"/>
          <w:rtl/>
          <w:lang w:bidi="ar-JO"/>
        </w:rPr>
      </w:pPr>
      <w:r w:rsidRPr="008352DA">
        <w:rPr>
          <w:rFonts w:asciiTheme="majorBidi" w:hAnsiTheme="majorBidi" w:cstheme="majorBidi"/>
          <w:color w:val="0D0D0D" w:themeColor="text1" w:themeTint="F2"/>
          <w:sz w:val="24"/>
          <w:szCs w:val="24"/>
          <w:lang w:bidi="ar-JO"/>
        </w:rPr>
        <w:t>To know the epidemiological effect of electronic cigarettes, I read many articles, but I got the information from the natinal library medical website. The article titled E-cigarettes, vaping-related pulmonary illnesses, and asthma: A perspective from inhalation toxicologists</w:t>
      </w:r>
    </w:p>
    <w:p w14:paraId="57967CF4" w14:textId="77777777" w:rsidR="00CF7BB6" w:rsidRPr="008352DA" w:rsidRDefault="00CF7BB6" w:rsidP="00111444">
      <w:pPr>
        <w:jc w:val="both"/>
        <w:rPr>
          <w:rFonts w:asciiTheme="majorBidi" w:hAnsiTheme="majorBidi" w:cstheme="majorBidi"/>
          <w:b/>
          <w:bCs/>
          <w:color w:val="000000" w:themeColor="text1"/>
          <w:sz w:val="24"/>
          <w:szCs w:val="24"/>
        </w:rPr>
      </w:pPr>
      <w:r w:rsidRPr="008352DA">
        <w:rPr>
          <w:rFonts w:asciiTheme="majorBidi" w:hAnsiTheme="majorBidi" w:cstheme="majorBidi"/>
          <w:color w:val="000000" w:themeColor="text1"/>
          <w:sz w:val="24"/>
          <w:szCs w:val="24"/>
        </w:rPr>
        <w:t>To search for topics related to the nutritional management of electronic cigarette smokers, I initially searched for the relationship of nutrition to smoking in general</w:t>
      </w:r>
      <w:r w:rsidR="00111444" w:rsidRPr="008352DA">
        <w:rPr>
          <w:rFonts w:asciiTheme="majorBidi" w:hAnsiTheme="majorBidi" w:cstheme="majorBidi"/>
          <w:color w:val="000000" w:themeColor="text1"/>
          <w:sz w:val="24"/>
          <w:szCs w:val="24"/>
        </w:rPr>
        <w:t xml:space="preserve"> from</w:t>
      </w:r>
      <w:r w:rsidR="00111444" w:rsidRPr="008352DA">
        <w:rPr>
          <w:rFonts w:asciiTheme="majorBidi" w:eastAsia="Times New Roman" w:hAnsiTheme="majorBidi" w:cstheme="majorBidi"/>
          <w:color w:val="899F36"/>
          <w:kern w:val="36"/>
          <w:sz w:val="24"/>
          <w:szCs w:val="24"/>
        </w:rPr>
        <w:t xml:space="preserve"> </w:t>
      </w:r>
      <w:r w:rsidR="00111444" w:rsidRPr="008352DA">
        <w:rPr>
          <w:rFonts w:asciiTheme="majorBidi" w:hAnsiTheme="majorBidi" w:cstheme="majorBidi"/>
          <w:color w:val="000000" w:themeColor="text1"/>
          <w:sz w:val="24"/>
          <w:szCs w:val="24"/>
        </w:rPr>
        <w:t>UnlockFood.ca</w:t>
      </w:r>
      <w:r w:rsidRPr="008352DA">
        <w:rPr>
          <w:rFonts w:asciiTheme="majorBidi" w:hAnsiTheme="majorBidi" w:cstheme="majorBidi"/>
          <w:color w:val="000000" w:themeColor="text1"/>
          <w:sz w:val="24"/>
          <w:szCs w:val="24"/>
        </w:rPr>
        <w:t>, and I looked at the questions that com</w:t>
      </w:r>
      <w:r w:rsidR="00C651B3" w:rsidRPr="008352DA">
        <w:rPr>
          <w:rFonts w:asciiTheme="majorBidi" w:hAnsiTheme="majorBidi" w:cstheme="majorBidi"/>
          <w:color w:val="000000" w:themeColor="text1"/>
          <w:sz w:val="24"/>
          <w:szCs w:val="24"/>
          <w:lang w:val="en-GB"/>
        </w:rPr>
        <w:t>e</w:t>
      </w:r>
      <w:r w:rsidR="00C651B3" w:rsidRPr="008352DA">
        <w:rPr>
          <w:rFonts w:asciiTheme="majorBidi" w:hAnsiTheme="majorBidi" w:cstheme="majorBidi"/>
          <w:color w:val="FFFFFF" w:themeColor="background1"/>
          <w:sz w:val="24"/>
          <w:szCs w:val="24"/>
        </w:rPr>
        <w:t xml:space="preserve"> </w:t>
      </w:r>
      <w:r w:rsidRPr="008352DA">
        <w:rPr>
          <w:rFonts w:asciiTheme="majorBidi" w:hAnsiTheme="majorBidi" w:cstheme="majorBidi"/>
          <w:color w:val="000000" w:themeColor="text1"/>
          <w:sz w:val="24"/>
          <w:szCs w:val="24"/>
        </w:rPr>
        <w:t>to the smoker's mind, should smokers take nutritional supplements? And if the smoker wants to quit, what is its relationship to weight gain? What are the foods that should be available in the smokers' diet? I found many answers to these questions</w:t>
      </w:r>
      <w:r w:rsidR="00111444" w:rsidRPr="008352DA">
        <w:rPr>
          <w:rFonts w:asciiTheme="majorBidi" w:hAnsiTheme="majorBidi" w:cstheme="majorBidi"/>
          <w:b/>
          <w:bCs/>
          <w:color w:val="000000" w:themeColor="text1"/>
          <w:sz w:val="24"/>
          <w:szCs w:val="24"/>
        </w:rPr>
        <w:t xml:space="preserve"> </w:t>
      </w:r>
      <w:r w:rsidR="00111444" w:rsidRPr="008352DA">
        <w:rPr>
          <w:rFonts w:asciiTheme="majorBidi" w:hAnsiTheme="majorBidi" w:cstheme="majorBidi"/>
          <w:color w:val="000000" w:themeColor="text1"/>
          <w:sz w:val="24"/>
          <w:szCs w:val="24"/>
        </w:rPr>
        <w:t>in the same website</w:t>
      </w:r>
    </w:p>
    <w:p w14:paraId="43449307" w14:textId="77777777" w:rsidR="009E34DF" w:rsidRPr="008352DA" w:rsidRDefault="009E34DF" w:rsidP="009E34DF">
      <w:pPr>
        <w:jc w:val="both"/>
        <w:rPr>
          <w:rFonts w:asciiTheme="majorBidi" w:hAnsiTheme="majorBidi" w:cstheme="majorBidi"/>
          <w:color w:val="000000" w:themeColor="text1"/>
          <w:sz w:val="24"/>
          <w:szCs w:val="24"/>
          <w:rtl/>
          <w:lang w:bidi="ar-JO"/>
        </w:rPr>
      </w:pPr>
      <w:r w:rsidRPr="008352DA">
        <w:rPr>
          <w:rFonts w:asciiTheme="majorBidi" w:hAnsiTheme="majorBidi" w:cstheme="majorBidi"/>
          <w:color w:val="000000" w:themeColor="text1"/>
          <w:sz w:val="24"/>
          <w:szCs w:val="24"/>
          <w:lang w:bidi="ar-JO"/>
        </w:rPr>
        <w:t xml:space="preserve">As for the ethical issues, we first searched for questions about electronic cigarettes and searched for solutions to them from various </w:t>
      </w:r>
      <w:r w:rsidR="00111444" w:rsidRPr="008352DA">
        <w:rPr>
          <w:rFonts w:asciiTheme="majorBidi" w:hAnsiTheme="majorBidi" w:cstheme="majorBidi"/>
          <w:color w:val="000000" w:themeColor="text1"/>
          <w:sz w:val="24"/>
          <w:szCs w:val="24"/>
          <w:lang w:bidi="ar-JO"/>
        </w:rPr>
        <w:t xml:space="preserve">websites, such as </w:t>
      </w:r>
      <w:r w:rsidR="00111444" w:rsidRPr="008352DA">
        <w:rPr>
          <w:rFonts w:asciiTheme="majorBidi" w:hAnsiTheme="majorBidi" w:cstheme="majorBidi"/>
          <w:color w:val="000000"/>
          <w:sz w:val="24"/>
          <w:szCs w:val="24"/>
          <w:shd w:val="clear" w:color="auto" w:fill="FFFFFF"/>
        </w:rPr>
        <w:t>the National Center for Biotechnology Information</w:t>
      </w:r>
      <w:r w:rsidRPr="008352DA">
        <w:rPr>
          <w:rFonts w:asciiTheme="majorBidi" w:hAnsiTheme="majorBidi" w:cstheme="majorBidi"/>
          <w:color w:val="000000" w:themeColor="text1"/>
          <w:sz w:val="24"/>
          <w:szCs w:val="24"/>
          <w:lang w:bidi="ar-JO"/>
        </w:rPr>
        <w:t>.</w:t>
      </w:r>
    </w:p>
    <w:p w14:paraId="38C94D15" w14:textId="77777777" w:rsidR="00D15D26" w:rsidRPr="008352DA" w:rsidRDefault="00D15D26" w:rsidP="003B67C2">
      <w:pPr>
        <w:tabs>
          <w:tab w:val="left" w:pos="1188"/>
        </w:tabs>
        <w:jc w:val="both"/>
        <w:rPr>
          <w:rFonts w:asciiTheme="majorBidi" w:hAnsiTheme="majorBidi" w:cstheme="majorBidi"/>
          <w:b/>
          <w:bCs/>
        </w:rPr>
      </w:pPr>
    </w:p>
    <w:p w14:paraId="1D9EFACB" w14:textId="77777777" w:rsidR="00111444" w:rsidRPr="008352DA" w:rsidRDefault="00111444" w:rsidP="003B67C2">
      <w:pPr>
        <w:tabs>
          <w:tab w:val="left" w:pos="1188"/>
        </w:tabs>
        <w:jc w:val="both"/>
        <w:rPr>
          <w:rFonts w:asciiTheme="majorBidi" w:hAnsiTheme="majorBidi" w:cstheme="majorBidi"/>
          <w:b/>
          <w:bCs/>
        </w:rPr>
      </w:pPr>
    </w:p>
    <w:p w14:paraId="77080141" w14:textId="77777777" w:rsidR="00111444" w:rsidRPr="008352DA" w:rsidRDefault="00111444" w:rsidP="003B67C2">
      <w:pPr>
        <w:tabs>
          <w:tab w:val="left" w:pos="1188"/>
        </w:tabs>
        <w:jc w:val="both"/>
        <w:rPr>
          <w:rFonts w:asciiTheme="majorBidi" w:hAnsiTheme="majorBidi" w:cstheme="majorBidi"/>
          <w:b/>
          <w:bCs/>
        </w:rPr>
      </w:pPr>
    </w:p>
    <w:p w14:paraId="09250DB5" w14:textId="77777777" w:rsidR="00111444" w:rsidRPr="008352DA" w:rsidRDefault="00111444" w:rsidP="003B67C2">
      <w:pPr>
        <w:tabs>
          <w:tab w:val="left" w:pos="1188"/>
        </w:tabs>
        <w:jc w:val="both"/>
        <w:rPr>
          <w:rFonts w:asciiTheme="majorBidi" w:hAnsiTheme="majorBidi" w:cstheme="majorBidi"/>
          <w:b/>
          <w:bCs/>
        </w:rPr>
      </w:pPr>
    </w:p>
    <w:p w14:paraId="6D8B8C3A" w14:textId="77777777" w:rsidR="00111444" w:rsidRPr="008352DA" w:rsidRDefault="00111444" w:rsidP="003B67C2">
      <w:pPr>
        <w:tabs>
          <w:tab w:val="left" w:pos="1188"/>
        </w:tabs>
        <w:jc w:val="both"/>
        <w:rPr>
          <w:rFonts w:asciiTheme="majorBidi" w:hAnsiTheme="majorBidi" w:cstheme="majorBidi"/>
          <w:b/>
          <w:bCs/>
        </w:rPr>
      </w:pPr>
    </w:p>
    <w:p w14:paraId="1D8F851C" w14:textId="77777777" w:rsidR="00CF7BB6" w:rsidRPr="008352DA" w:rsidRDefault="00437A1E" w:rsidP="004C5792">
      <w:pPr>
        <w:pStyle w:val="ListParagraph"/>
        <w:numPr>
          <w:ilvl w:val="0"/>
          <w:numId w:val="6"/>
        </w:numPr>
        <w:tabs>
          <w:tab w:val="left" w:pos="1188"/>
        </w:tabs>
        <w:jc w:val="both"/>
        <w:rPr>
          <w:rFonts w:asciiTheme="majorBidi" w:hAnsiTheme="majorBidi" w:cstheme="majorBidi"/>
          <w:color w:val="000000" w:themeColor="text1"/>
          <w:sz w:val="40"/>
          <w:szCs w:val="40"/>
        </w:rPr>
      </w:pPr>
      <w:r w:rsidRPr="008352DA">
        <w:rPr>
          <w:rFonts w:asciiTheme="majorBidi" w:hAnsiTheme="majorBidi" w:cstheme="majorBidi"/>
          <w:b/>
          <w:bCs/>
          <w:color w:val="000000" w:themeColor="text1"/>
          <w:sz w:val="40"/>
          <w:szCs w:val="40"/>
        </w:rPr>
        <w:lastRenderedPageBreak/>
        <w:t xml:space="preserve"> </w:t>
      </w:r>
      <w:r w:rsidR="00CF7BB6" w:rsidRPr="008352DA">
        <w:rPr>
          <w:rFonts w:asciiTheme="majorBidi" w:hAnsiTheme="majorBidi" w:cstheme="majorBidi"/>
          <w:color w:val="000000" w:themeColor="text1"/>
          <w:sz w:val="40"/>
          <w:szCs w:val="40"/>
        </w:rPr>
        <w:t xml:space="preserve">Ethical issues </w:t>
      </w:r>
      <w:r w:rsidRPr="008352DA">
        <w:rPr>
          <w:rFonts w:asciiTheme="majorBidi" w:hAnsiTheme="majorBidi" w:cstheme="majorBidi"/>
          <w:color w:val="000000" w:themeColor="text1"/>
          <w:sz w:val="40"/>
          <w:szCs w:val="40"/>
        </w:rPr>
        <w:t>and solution</w:t>
      </w:r>
    </w:p>
    <w:p w14:paraId="25F2365A" w14:textId="77777777" w:rsidR="004C5792" w:rsidRPr="008352DA" w:rsidRDefault="004C5792" w:rsidP="004C5792">
      <w:pPr>
        <w:pStyle w:val="ListParagraph"/>
        <w:tabs>
          <w:tab w:val="left" w:pos="1188"/>
        </w:tabs>
        <w:ind w:left="360"/>
        <w:jc w:val="both"/>
        <w:rPr>
          <w:rFonts w:asciiTheme="majorBidi" w:hAnsiTheme="majorBidi" w:cstheme="majorBidi"/>
          <w:color w:val="000000"/>
          <w:sz w:val="30"/>
          <w:szCs w:val="30"/>
        </w:rPr>
      </w:pPr>
    </w:p>
    <w:p w14:paraId="581BD07E" w14:textId="77777777" w:rsidR="004C5792" w:rsidRPr="008352DA" w:rsidRDefault="004C5792" w:rsidP="004C5792">
      <w:pPr>
        <w:pStyle w:val="ListParagraph"/>
        <w:tabs>
          <w:tab w:val="left" w:pos="1188"/>
        </w:tabs>
        <w:ind w:left="360"/>
        <w:jc w:val="both"/>
        <w:rPr>
          <w:rFonts w:asciiTheme="majorBidi" w:hAnsiTheme="majorBidi" w:cstheme="majorBidi"/>
          <w:color w:val="000000" w:themeColor="text1"/>
          <w:sz w:val="32"/>
          <w:szCs w:val="32"/>
        </w:rPr>
      </w:pPr>
      <w:r w:rsidRPr="008352DA">
        <w:rPr>
          <w:rFonts w:asciiTheme="majorBidi" w:hAnsiTheme="majorBidi" w:cstheme="majorBidi"/>
          <w:color w:val="000000"/>
          <w:sz w:val="24"/>
          <w:szCs w:val="24"/>
        </w:rPr>
        <w:t>Several ethical issues have been identified pertaining to their use both as recreational products and harm reduction devices, including their potential appeal to non-smokers, their potential to act as a gateway to cigarette smoking, and their potential to renormalize a public smoking culture.</w:t>
      </w:r>
    </w:p>
    <w:p w14:paraId="3E1A5BA6" w14:textId="77777777" w:rsidR="00C651B3" w:rsidRPr="008352DA" w:rsidRDefault="00C651B3" w:rsidP="004C5792">
      <w:pPr>
        <w:pStyle w:val="ListParagraph"/>
        <w:tabs>
          <w:tab w:val="left" w:pos="1188"/>
        </w:tabs>
        <w:ind w:left="360"/>
        <w:jc w:val="both"/>
        <w:rPr>
          <w:rFonts w:asciiTheme="majorBidi" w:hAnsiTheme="majorBidi" w:cstheme="majorBidi"/>
          <w:color w:val="000000"/>
          <w:sz w:val="28"/>
          <w:szCs w:val="28"/>
          <w:highlight w:val="lightGray"/>
          <w:shd w:val="clear" w:color="auto" w:fill="FFFCF0"/>
        </w:rPr>
      </w:pPr>
    </w:p>
    <w:p w14:paraId="143ABC09" w14:textId="77777777" w:rsidR="00C651B3" w:rsidRPr="008352DA" w:rsidRDefault="00C651B3" w:rsidP="004C5792">
      <w:pPr>
        <w:pStyle w:val="ListParagraph"/>
        <w:tabs>
          <w:tab w:val="left" w:pos="1188"/>
        </w:tabs>
        <w:ind w:left="360"/>
        <w:jc w:val="both"/>
        <w:rPr>
          <w:rFonts w:asciiTheme="majorBidi" w:hAnsiTheme="majorBidi" w:cstheme="majorBidi"/>
          <w:color w:val="000000"/>
          <w:sz w:val="28"/>
          <w:szCs w:val="28"/>
          <w:highlight w:val="lightGray"/>
          <w:shd w:val="clear" w:color="auto" w:fill="FFFCF0"/>
        </w:rPr>
      </w:pPr>
    </w:p>
    <w:p w14:paraId="2C4C58BF" w14:textId="77777777" w:rsidR="004C5792" w:rsidRPr="008352DA" w:rsidRDefault="004C5792" w:rsidP="004C5792">
      <w:pPr>
        <w:pStyle w:val="ListParagraph"/>
        <w:tabs>
          <w:tab w:val="left" w:pos="1188"/>
        </w:tabs>
        <w:ind w:left="360"/>
        <w:jc w:val="both"/>
        <w:rPr>
          <w:rFonts w:asciiTheme="majorBidi" w:hAnsiTheme="majorBidi" w:cstheme="majorBidi"/>
          <w:color w:val="000000"/>
          <w:sz w:val="28"/>
          <w:szCs w:val="28"/>
          <w:shd w:val="clear" w:color="auto" w:fill="FFFCF0"/>
        </w:rPr>
      </w:pPr>
      <w:r w:rsidRPr="008352DA">
        <w:rPr>
          <w:rFonts w:asciiTheme="majorBidi" w:hAnsiTheme="majorBidi" w:cstheme="majorBidi"/>
          <w:color w:val="000000"/>
          <w:sz w:val="28"/>
          <w:szCs w:val="28"/>
          <w:highlight w:val="lightGray"/>
          <w:shd w:val="clear" w:color="auto" w:fill="FFFCF0"/>
        </w:rPr>
        <w:t>What is the efficacy of nicotine and non-nicotine e-cigarettes for smoking cessation and reduction?</w:t>
      </w:r>
    </w:p>
    <w:p w14:paraId="07F56910" w14:textId="77777777" w:rsidR="009E34DF" w:rsidRPr="008352DA" w:rsidRDefault="009E34DF" w:rsidP="004C5792">
      <w:pPr>
        <w:pStyle w:val="ListParagraph"/>
        <w:tabs>
          <w:tab w:val="left" w:pos="1188"/>
        </w:tabs>
        <w:ind w:left="360"/>
        <w:jc w:val="both"/>
        <w:rPr>
          <w:rFonts w:asciiTheme="majorBidi" w:hAnsiTheme="majorBidi" w:cstheme="majorBidi"/>
          <w:color w:val="000000" w:themeColor="text1"/>
          <w:sz w:val="28"/>
          <w:szCs w:val="28"/>
        </w:rPr>
      </w:pPr>
    </w:p>
    <w:p w14:paraId="6CCC3DD6" w14:textId="77777777" w:rsidR="004C5792" w:rsidRPr="008352DA" w:rsidRDefault="004C5792" w:rsidP="004C5792">
      <w:pPr>
        <w:pStyle w:val="ListParagraph"/>
        <w:tabs>
          <w:tab w:val="left" w:pos="1188"/>
        </w:tabs>
        <w:ind w:left="360"/>
        <w:jc w:val="both"/>
        <w:rPr>
          <w:rFonts w:asciiTheme="majorBidi" w:hAnsiTheme="majorBidi" w:cstheme="majorBidi"/>
          <w:color w:val="000000" w:themeColor="text1"/>
          <w:sz w:val="24"/>
          <w:szCs w:val="24"/>
        </w:rPr>
      </w:pPr>
      <w:r w:rsidRPr="008352DA">
        <w:rPr>
          <w:rFonts w:asciiTheme="majorBidi" w:hAnsiTheme="majorBidi" w:cstheme="majorBidi"/>
          <w:color w:val="212121"/>
          <w:sz w:val="24"/>
          <w:szCs w:val="24"/>
          <w:shd w:val="clear" w:color="auto" w:fill="FFFFFF"/>
        </w:rPr>
        <w:t>there is no clear evidence of a difference in effect between nicotine containing e-cigarettes and NRT on incidences of smoking cessation at 24–26 weeks, and substantial uncertainty remains.</w:t>
      </w:r>
    </w:p>
    <w:p w14:paraId="726D2F54" w14:textId="77777777" w:rsidR="004C5792" w:rsidRPr="008352DA" w:rsidRDefault="004C5792" w:rsidP="004C5792">
      <w:pPr>
        <w:pStyle w:val="ListParagraph"/>
        <w:tabs>
          <w:tab w:val="left" w:pos="1188"/>
        </w:tabs>
        <w:ind w:left="360"/>
        <w:jc w:val="both"/>
        <w:rPr>
          <w:rFonts w:asciiTheme="majorBidi" w:hAnsiTheme="majorBidi" w:cstheme="majorBidi"/>
          <w:color w:val="000000" w:themeColor="text1"/>
          <w:sz w:val="28"/>
          <w:szCs w:val="28"/>
        </w:rPr>
      </w:pPr>
    </w:p>
    <w:p w14:paraId="61BD9BA1" w14:textId="77777777" w:rsidR="004C5792" w:rsidRPr="008352DA" w:rsidRDefault="004C5792" w:rsidP="004C5792">
      <w:pPr>
        <w:pStyle w:val="ListParagraph"/>
        <w:tabs>
          <w:tab w:val="left" w:pos="1188"/>
        </w:tabs>
        <w:ind w:left="360"/>
        <w:jc w:val="both"/>
        <w:rPr>
          <w:rFonts w:asciiTheme="majorBidi" w:hAnsiTheme="majorBidi" w:cstheme="majorBidi"/>
          <w:color w:val="000000" w:themeColor="text1"/>
          <w:sz w:val="28"/>
          <w:szCs w:val="28"/>
        </w:rPr>
      </w:pPr>
      <w:r w:rsidRPr="008352DA">
        <w:rPr>
          <w:rFonts w:asciiTheme="majorBidi" w:hAnsiTheme="majorBidi" w:cstheme="majorBidi"/>
          <w:color w:val="000000"/>
          <w:sz w:val="28"/>
          <w:szCs w:val="28"/>
          <w:highlight w:val="lightGray"/>
          <w:shd w:val="clear" w:color="auto" w:fill="FFFCF0"/>
        </w:rPr>
        <w:t>What is the long-term impact of dual use of e-cigarettes and tobacco cigarettes on health outcomes?</w:t>
      </w:r>
    </w:p>
    <w:p w14:paraId="420861E7" w14:textId="77777777" w:rsidR="00260306" w:rsidRPr="008352DA" w:rsidRDefault="00260306" w:rsidP="004C5792">
      <w:pPr>
        <w:pStyle w:val="ListParagraph"/>
        <w:tabs>
          <w:tab w:val="left" w:pos="1188"/>
        </w:tabs>
        <w:ind w:left="360"/>
        <w:jc w:val="both"/>
        <w:rPr>
          <w:rFonts w:asciiTheme="majorBidi" w:hAnsiTheme="majorBidi" w:cstheme="majorBidi"/>
          <w:color w:val="000000" w:themeColor="text1"/>
          <w:sz w:val="28"/>
          <w:szCs w:val="28"/>
        </w:rPr>
      </w:pPr>
    </w:p>
    <w:p w14:paraId="56A0C2C4" w14:textId="77777777" w:rsidR="004C5792" w:rsidRPr="008352DA" w:rsidRDefault="004C5792" w:rsidP="004C5792">
      <w:pPr>
        <w:pStyle w:val="ListParagraph"/>
        <w:tabs>
          <w:tab w:val="left" w:pos="1188"/>
        </w:tabs>
        <w:ind w:left="360"/>
        <w:jc w:val="both"/>
        <w:rPr>
          <w:rFonts w:asciiTheme="majorBidi" w:hAnsiTheme="majorBidi" w:cstheme="majorBidi"/>
          <w:color w:val="000000" w:themeColor="text1"/>
          <w:sz w:val="24"/>
          <w:szCs w:val="24"/>
        </w:rPr>
      </w:pPr>
      <w:r w:rsidRPr="008352DA">
        <w:rPr>
          <w:rFonts w:asciiTheme="majorBidi" w:hAnsiTheme="majorBidi" w:cstheme="majorBidi"/>
          <w:color w:val="222222"/>
          <w:sz w:val="24"/>
          <w:szCs w:val="24"/>
          <w:shd w:val="clear" w:color="auto" w:fill="FFFFFF"/>
        </w:rPr>
        <w:t xml:space="preserve">Recent studies have shown that dual users are associated with a higher risk of cardiovascular disease (CVD) than cigarette-only smokers. In addition to harmful substances in cigarettes and e-cigarettes, several modifiable psychosocial and </w:t>
      </w:r>
      <w:proofErr w:type="spellStart"/>
      <w:r w:rsidRPr="008352DA">
        <w:rPr>
          <w:rFonts w:asciiTheme="majorBidi" w:hAnsiTheme="majorBidi" w:cstheme="majorBidi"/>
          <w:color w:val="222222"/>
          <w:sz w:val="24"/>
          <w:szCs w:val="24"/>
          <w:shd w:val="clear" w:color="auto" w:fill="FFFFFF"/>
        </w:rPr>
        <w:t>behavioural</w:t>
      </w:r>
      <w:proofErr w:type="spellEnd"/>
      <w:r w:rsidRPr="008352DA">
        <w:rPr>
          <w:rFonts w:asciiTheme="majorBidi" w:hAnsiTheme="majorBidi" w:cstheme="majorBidi"/>
          <w:color w:val="222222"/>
          <w:sz w:val="24"/>
          <w:szCs w:val="24"/>
          <w:shd w:val="clear" w:color="auto" w:fill="FFFFFF"/>
        </w:rPr>
        <w:t xml:space="preserve"> risk factors are associated with an increased risk of CVD</w:t>
      </w:r>
    </w:p>
    <w:p w14:paraId="705CCFF6" w14:textId="77777777" w:rsidR="007754B5" w:rsidRPr="008352DA" w:rsidRDefault="007754B5" w:rsidP="004C5792">
      <w:pPr>
        <w:pStyle w:val="ListParagraph"/>
        <w:tabs>
          <w:tab w:val="left" w:pos="1188"/>
        </w:tabs>
        <w:ind w:left="360"/>
        <w:jc w:val="both"/>
        <w:rPr>
          <w:rFonts w:asciiTheme="majorBidi" w:hAnsiTheme="majorBidi" w:cstheme="majorBidi"/>
          <w:color w:val="000000" w:themeColor="text1"/>
          <w:sz w:val="28"/>
          <w:szCs w:val="28"/>
        </w:rPr>
      </w:pPr>
    </w:p>
    <w:p w14:paraId="33A30CC0" w14:textId="77777777" w:rsidR="007754B5" w:rsidRPr="008352DA" w:rsidRDefault="007754B5" w:rsidP="004C5792">
      <w:pPr>
        <w:pStyle w:val="ListParagraph"/>
        <w:tabs>
          <w:tab w:val="left" w:pos="1188"/>
        </w:tabs>
        <w:ind w:left="360"/>
        <w:jc w:val="both"/>
        <w:rPr>
          <w:rFonts w:asciiTheme="majorBidi" w:hAnsiTheme="majorBidi" w:cstheme="majorBidi"/>
          <w:color w:val="000000" w:themeColor="text1"/>
          <w:sz w:val="28"/>
          <w:szCs w:val="28"/>
        </w:rPr>
      </w:pPr>
      <w:r w:rsidRPr="008352DA">
        <w:rPr>
          <w:rFonts w:asciiTheme="majorBidi" w:hAnsiTheme="majorBidi" w:cstheme="majorBidi"/>
          <w:color w:val="000000"/>
          <w:sz w:val="28"/>
          <w:szCs w:val="28"/>
          <w:highlight w:val="lightGray"/>
          <w:shd w:val="clear" w:color="auto" w:fill="FFFCF0"/>
        </w:rPr>
        <w:t>How many youth initiating e-cigarettes transition to other tobacco products, including cigarettes?</w:t>
      </w:r>
    </w:p>
    <w:p w14:paraId="112CE94F" w14:textId="77777777" w:rsidR="00260306" w:rsidRPr="008352DA" w:rsidRDefault="00260306" w:rsidP="004C5792">
      <w:pPr>
        <w:pStyle w:val="ListParagraph"/>
        <w:tabs>
          <w:tab w:val="left" w:pos="1188"/>
        </w:tabs>
        <w:ind w:left="360"/>
        <w:jc w:val="both"/>
        <w:rPr>
          <w:rFonts w:asciiTheme="majorBidi" w:hAnsiTheme="majorBidi" w:cstheme="majorBidi"/>
          <w:color w:val="000000" w:themeColor="text1"/>
          <w:sz w:val="28"/>
          <w:szCs w:val="28"/>
        </w:rPr>
      </w:pPr>
    </w:p>
    <w:p w14:paraId="02FF4116" w14:textId="77777777" w:rsidR="007754B5" w:rsidRPr="008352DA" w:rsidRDefault="007754B5" w:rsidP="004C5792">
      <w:pPr>
        <w:pStyle w:val="ListParagraph"/>
        <w:tabs>
          <w:tab w:val="left" w:pos="1188"/>
        </w:tabs>
        <w:ind w:left="360"/>
        <w:jc w:val="both"/>
        <w:rPr>
          <w:rFonts w:asciiTheme="majorBidi" w:hAnsiTheme="majorBidi" w:cstheme="majorBidi"/>
          <w:color w:val="000000" w:themeColor="text1"/>
          <w:sz w:val="24"/>
          <w:szCs w:val="24"/>
        </w:rPr>
      </w:pPr>
      <w:r w:rsidRPr="008352DA">
        <w:rPr>
          <w:rFonts w:asciiTheme="majorBidi" w:hAnsiTheme="majorBidi" w:cstheme="majorBidi"/>
          <w:color w:val="212121"/>
          <w:sz w:val="24"/>
          <w:szCs w:val="24"/>
          <w:shd w:val="clear" w:color="auto" w:fill="FFFFFF"/>
        </w:rPr>
        <w:t>E-cigarette use in never-smoking youth may increase risk of subsequent initiation of cigarettes and other combustible products during the transition to adulthood when the purchase of tobacco products becomes legal. Stronger associations in participants with no intention of smoking suggests that e-cigarette use was not simply a marker for individuals who would have gone on to smoke regardless of e-cigarette use.</w:t>
      </w:r>
    </w:p>
    <w:p w14:paraId="1570A41D" w14:textId="77777777" w:rsidR="00C651B3" w:rsidRPr="008352DA" w:rsidRDefault="00C651B3" w:rsidP="00BB31C9">
      <w:pPr>
        <w:tabs>
          <w:tab w:val="left" w:pos="1188"/>
        </w:tabs>
        <w:jc w:val="both"/>
        <w:rPr>
          <w:rFonts w:asciiTheme="majorBidi" w:hAnsiTheme="majorBidi" w:cstheme="majorBidi"/>
          <w:color w:val="000000" w:themeColor="text1"/>
          <w:sz w:val="28"/>
          <w:szCs w:val="28"/>
          <w:highlight w:val="lightGray"/>
        </w:rPr>
      </w:pPr>
    </w:p>
    <w:p w14:paraId="1D54AC14" w14:textId="77777777" w:rsidR="00CF7BB6" w:rsidRPr="008352DA" w:rsidRDefault="00C651B3" w:rsidP="00BB31C9">
      <w:pPr>
        <w:tabs>
          <w:tab w:val="left" w:pos="1188"/>
        </w:tabs>
        <w:jc w:val="both"/>
        <w:rPr>
          <w:rFonts w:asciiTheme="majorBidi" w:hAnsiTheme="majorBidi" w:cstheme="majorBidi"/>
          <w:color w:val="000000" w:themeColor="text1"/>
          <w:sz w:val="28"/>
          <w:szCs w:val="28"/>
          <w:highlight w:val="lightGray"/>
        </w:rPr>
      </w:pPr>
      <w:r w:rsidRPr="008352DA">
        <w:rPr>
          <w:rFonts w:asciiTheme="majorBidi" w:hAnsiTheme="majorBidi" w:cstheme="majorBidi"/>
          <w:color w:val="000000" w:themeColor="text1"/>
          <w:sz w:val="28"/>
          <w:szCs w:val="28"/>
        </w:rPr>
        <w:t xml:space="preserve"> </w:t>
      </w:r>
      <w:r w:rsidRPr="008352DA">
        <w:rPr>
          <w:rFonts w:asciiTheme="majorBidi" w:hAnsiTheme="majorBidi" w:cstheme="majorBidi"/>
          <w:color w:val="000000" w:themeColor="text1"/>
          <w:sz w:val="28"/>
          <w:szCs w:val="28"/>
          <w:highlight w:val="lightGray"/>
        </w:rPr>
        <w:t xml:space="preserve">  </w:t>
      </w:r>
      <w:r w:rsidR="00BB31C9" w:rsidRPr="008352DA">
        <w:rPr>
          <w:rFonts w:asciiTheme="majorBidi" w:hAnsiTheme="majorBidi" w:cstheme="majorBidi"/>
          <w:color w:val="000000" w:themeColor="text1"/>
          <w:sz w:val="28"/>
          <w:szCs w:val="28"/>
          <w:highlight w:val="lightGray"/>
        </w:rPr>
        <w:t>What are the public health implications of tobacco industry ownership of major e-</w:t>
      </w:r>
      <w:r w:rsidRPr="008352DA">
        <w:rPr>
          <w:rFonts w:asciiTheme="majorBidi" w:hAnsiTheme="majorBidi" w:cstheme="majorBidi"/>
          <w:color w:val="000000" w:themeColor="text1"/>
          <w:sz w:val="28"/>
          <w:szCs w:val="28"/>
          <w:highlight w:val="lightGray"/>
        </w:rPr>
        <w:t xml:space="preserve">   </w:t>
      </w:r>
      <w:r w:rsidR="00BB31C9" w:rsidRPr="008352DA">
        <w:rPr>
          <w:rFonts w:asciiTheme="majorBidi" w:hAnsiTheme="majorBidi" w:cstheme="majorBidi"/>
          <w:color w:val="000000" w:themeColor="text1"/>
          <w:sz w:val="28"/>
          <w:szCs w:val="28"/>
          <w:highlight w:val="lightGray"/>
        </w:rPr>
        <w:t>cigarette brands?</w:t>
      </w:r>
    </w:p>
    <w:p w14:paraId="545A46F1" w14:textId="77777777" w:rsidR="00BB31C9" w:rsidRPr="008352DA" w:rsidRDefault="009D2548" w:rsidP="009D2548">
      <w:pPr>
        <w:tabs>
          <w:tab w:val="left" w:pos="1188"/>
        </w:tabs>
        <w:jc w:val="both"/>
        <w:rPr>
          <w:rFonts w:asciiTheme="majorBidi" w:hAnsiTheme="majorBidi" w:cstheme="majorBidi"/>
          <w:color w:val="000000" w:themeColor="text1"/>
          <w:sz w:val="24"/>
          <w:szCs w:val="24"/>
        </w:rPr>
      </w:pPr>
      <w:r w:rsidRPr="008352DA">
        <w:rPr>
          <w:rFonts w:asciiTheme="majorBidi" w:hAnsiTheme="majorBidi" w:cstheme="majorBidi"/>
          <w:color w:val="000000" w:themeColor="text1"/>
          <w:sz w:val="24"/>
          <w:szCs w:val="24"/>
        </w:rPr>
        <w:t xml:space="preserve">As cigarette companies have acquired the largest e-cigarette brands, they currently benefit from a dual market of smokers and e-cigarette users while simultaneously presenting themselves as agents of harm reduction. This raises concerns about the appropriateness of endorsing a product that directly profits the tobacco industry. Importantly, profit alone is unlikely to increase their </w:t>
      </w:r>
      <w:r w:rsidRPr="008352DA">
        <w:rPr>
          <w:rFonts w:asciiTheme="majorBidi" w:hAnsiTheme="majorBidi" w:cstheme="majorBidi"/>
          <w:color w:val="000000" w:themeColor="text1"/>
          <w:sz w:val="24"/>
          <w:szCs w:val="24"/>
        </w:rPr>
        <w:lastRenderedPageBreak/>
        <w:t>market share, particularly in the highly restrictive regulatory environment in which tobacco companies operate. In addition, the unequivocal refusal to associate with the tobacco industry which appears, if only for self-serving reasons, to support tobacco harm reduction, could unintentionally damage the credibility of the tobacco control community. Regardless of their industry ownership, e-cigarette companies would nevertheless have a vested interest in maximizing the number of long-term product users. The ethical onus then falls on governments to restrict the influence of industry through appropriate regulations targeting product manufacturing, availability, and use, devised in light of public health interests.</w:t>
      </w:r>
    </w:p>
    <w:p w14:paraId="266076ED" w14:textId="77777777" w:rsidR="002866C6" w:rsidRPr="008352DA" w:rsidRDefault="002866C6" w:rsidP="002866C6">
      <w:pPr>
        <w:tabs>
          <w:tab w:val="left" w:pos="1188"/>
        </w:tabs>
        <w:jc w:val="both"/>
        <w:rPr>
          <w:rFonts w:asciiTheme="majorBidi" w:hAnsiTheme="majorBidi" w:cstheme="majorBidi"/>
          <w:color w:val="000000" w:themeColor="text1"/>
          <w:sz w:val="28"/>
          <w:szCs w:val="28"/>
          <w:highlight w:val="lightGray"/>
        </w:rPr>
      </w:pPr>
    </w:p>
    <w:p w14:paraId="5DBF20BC" w14:textId="77777777" w:rsidR="007A2036" w:rsidRPr="008352DA" w:rsidRDefault="002866C6" w:rsidP="002866C6">
      <w:pPr>
        <w:tabs>
          <w:tab w:val="left" w:pos="1188"/>
        </w:tabs>
        <w:jc w:val="both"/>
        <w:rPr>
          <w:rFonts w:asciiTheme="majorBidi" w:hAnsiTheme="majorBidi" w:cstheme="majorBidi"/>
          <w:color w:val="000000" w:themeColor="text1"/>
          <w:sz w:val="28"/>
          <w:szCs w:val="28"/>
        </w:rPr>
      </w:pPr>
      <w:r w:rsidRPr="008352DA">
        <w:rPr>
          <w:rFonts w:asciiTheme="majorBidi" w:hAnsiTheme="majorBidi" w:cstheme="majorBidi"/>
          <w:color w:val="000000" w:themeColor="text1"/>
          <w:sz w:val="28"/>
          <w:szCs w:val="28"/>
          <w:highlight w:val="lightGray"/>
        </w:rPr>
        <w:t>What is the long-term impact of passive vaping and second-hand vapor exposure?</w:t>
      </w:r>
    </w:p>
    <w:p w14:paraId="0857C6CF" w14:textId="77777777" w:rsidR="002866C6" w:rsidRPr="008352DA" w:rsidRDefault="002866C6" w:rsidP="002866C6">
      <w:pPr>
        <w:tabs>
          <w:tab w:val="left" w:pos="1188"/>
        </w:tabs>
        <w:jc w:val="both"/>
        <w:rPr>
          <w:rFonts w:asciiTheme="majorBidi" w:hAnsiTheme="majorBidi" w:cstheme="majorBidi"/>
          <w:color w:val="000000" w:themeColor="text1"/>
          <w:sz w:val="24"/>
          <w:szCs w:val="24"/>
        </w:rPr>
      </w:pPr>
      <w:r w:rsidRPr="008352DA">
        <w:rPr>
          <w:rFonts w:asciiTheme="majorBidi" w:hAnsiTheme="majorBidi" w:cstheme="majorBidi"/>
          <w:color w:val="000000" w:themeColor="text1"/>
          <w:sz w:val="24"/>
          <w:szCs w:val="24"/>
        </w:rPr>
        <w:t xml:space="preserve">Ethical concerns surrounding second-hand vaping stem from the unknown health effects of vaporized e-liquid in the presence of potentially vulnerable bystanders. Although e-cigarettes emit significantly fewer toxins than tobacco cigarettes, vaporized e-liquid produces ultrafine particles and volatile organic compounds, including nicotine, which are released into the surrounding air. One study concluded that aerosolized ingredients contained in e-liquid should be of little concern to bystanders as their exposure is likely orders of magnitude lower than that of e-cigarette users and is unlikely to produce adverse health effects. However, studies examining the cytotoxicity of e-liquid flavorings found toxicity to be greater in undifferentiated embryonic stem cells relative to human pulmonary fibroblasts, raising potential concerns about exposure risks for pregnant </w:t>
      </w:r>
      <w:proofErr w:type="gramStart"/>
      <w:r w:rsidRPr="008352DA">
        <w:rPr>
          <w:rFonts w:asciiTheme="majorBidi" w:hAnsiTheme="majorBidi" w:cstheme="majorBidi"/>
          <w:color w:val="000000" w:themeColor="text1"/>
          <w:sz w:val="24"/>
          <w:szCs w:val="24"/>
        </w:rPr>
        <w:t>women .</w:t>
      </w:r>
      <w:proofErr w:type="gramEnd"/>
      <w:r w:rsidRPr="008352DA">
        <w:rPr>
          <w:rFonts w:asciiTheme="majorBidi" w:hAnsiTheme="majorBidi" w:cstheme="majorBidi"/>
          <w:color w:val="000000" w:themeColor="text1"/>
          <w:sz w:val="24"/>
          <w:szCs w:val="24"/>
        </w:rPr>
        <w:t xml:space="preserve"> Beyond any immediate emission concerns however, the ethical arguments surrounding second-hand vapor exposure are those that apply to tobacco cigarettes: exposure to e-cigarettes should not be imposed upon those who do not choose to use them, providing a strong argument for use restrictions in public places.</w:t>
      </w:r>
    </w:p>
    <w:p w14:paraId="2A72A601" w14:textId="77777777" w:rsidR="009D2548" w:rsidRPr="008352DA" w:rsidRDefault="009D2548" w:rsidP="009D2548">
      <w:pPr>
        <w:tabs>
          <w:tab w:val="left" w:pos="1188"/>
        </w:tabs>
        <w:jc w:val="both"/>
        <w:rPr>
          <w:rFonts w:asciiTheme="majorBidi" w:hAnsiTheme="majorBidi" w:cstheme="majorBidi"/>
          <w:color w:val="000000" w:themeColor="text1"/>
          <w:sz w:val="28"/>
          <w:szCs w:val="28"/>
        </w:rPr>
      </w:pPr>
    </w:p>
    <w:p w14:paraId="0B572DB0" w14:textId="77777777" w:rsidR="003B67C2" w:rsidRPr="008352DA" w:rsidRDefault="00202DBF" w:rsidP="003B67C2">
      <w:pPr>
        <w:jc w:val="both"/>
        <w:rPr>
          <w:rFonts w:asciiTheme="majorBidi" w:hAnsiTheme="majorBidi" w:cstheme="majorBidi"/>
          <w:color w:val="000000" w:themeColor="text1"/>
          <w:sz w:val="24"/>
          <w:szCs w:val="24"/>
        </w:rPr>
      </w:pPr>
      <w:r w:rsidRPr="008352DA">
        <w:rPr>
          <w:rFonts w:asciiTheme="majorBidi" w:hAnsiTheme="majorBidi" w:cstheme="majorBidi"/>
          <w:color w:val="000000" w:themeColor="text1"/>
          <w:sz w:val="28"/>
          <w:szCs w:val="28"/>
          <w:highlight w:val="lightGray"/>
        </w:rPr>
        <w:t>How are the increased use of e-cigarettes affecting perceptions of cigarette smoking?</w:t>
      </w:r>
    </w:p>
    <w:p w14:paraId="2A806AB1" w14:textId="77777777" w:rsidR="00196C28" w:rsidRPr="008352DA" w:rsidRDefault="00202DBF" w:rsidP="00E64802">
      <w:pPr>
        <w:jc w:val="both"/>
        <w:rPr>
          <w:rFonts w:asciiTheme="majorBidi" w:hAnsiTheme="majorBidi" w:cstheme="majorBidi"/>
          <w:color w:val="000000" w:themeColor="text1"/>
          <w:sz w:val="24"/>
          <w:szCs w:val="24"/>
          <w:lang w:val="en-GB"/>
        </w:rPr>
      </w:pPr>
      <w:r w:rsidRPr="008352DA">
        <w:rPr>
          <w:rFonts w:asciiTheme="majorBidi" w:hAnsiTheme="majorBidi" w:cstheme="majorBidi"/>
          <w:color w:val="000000" w:themeColor="text1"/>
          <w:sz w:val="24"/>
          <w:szCs w:val="24"/>
          <w:lang w:val="en-GB"/>
        </w:rPr>
        <w:t>E-cigarettes theoretically have the potential to subvert decades’ worth of anti-smoking efforts by renormalizing the act of public smoking and the visual presence of smoke-like vapor. This phenomenon could unintentionally encourage the acceptability and eventual uptake of tobacco cigarettes. However, the likelihood of such a phenomenon is difficult to assess and is premised upon e-cigarettes’ potential to act as a gateway to cigarette smoking. One possibility is that the increased conspicuousness of smoke-like vapor may sustain cigarette smoking among smokers who might otherwise have quit. Conversely, the growing acceptability of e-cigarettes could increase pressure on current smokers to quit tobacco cigarettes by virtue of these becoming perceived as socially undesirable predecessors of a “cleaner,” smoke-free device. This question should be continuously revisited as the long-term implications of e-cigarette use become increasingly clear</w:t>
      </w:r>
    </w:p>
    <w:p w14:paraId="1B89D328" w14:textId="77777777" w:rsidR="003B67C2" w:rsidRPr="008352DA" w:rsidRDefault="003B67C2" w:rsidP="003B67C2">
      <w:pPr>
        <w:jc w:val="both"/>
        <w:rPr>
          <w:rFonts w:asciiTheme="majorBidi" w:hAnsiTheme="majorBidi" w:cstheme="majorBidi"/>
          <w:b/>
          <w:bCs/>
          <w:color w:val="ACB83C"/>
          <w:sz w:val="36"/>
          <w:szCs w:val="36"/>
        </w:rPr>
      </w:pPr>
    </w:p>
    <w:p w14:paraId="11766A9E" w14:textId="77777777" w:rsidR="003B67C2" w:rsidRPr="008352DA" w:rsidRDefault="003B67C2" w:rsidP="00E64802">
      <w:pPr>
        <w:pStyle w:val="ListParagraph"/>
        <w:numPr>
          <w:ilvl w:val="0"/>
          <w:numId w:val="7"/>
        </w:numPr>
        <w:jc w:val="both"/>
        <w:rPr>
          <w:rFonts w:asciiTheme="majorBidi" w:hAnsiTheme="majorBidi" w:cstheme="majorBidi"/>
          <w:color w:val="000000" w:themeColor="text1"/>
          <w:sz w:val="32"/>
          <w:szCs w:val="32"/>
        </w:rPr>
      </w:pPr>
      <w:r w:rsidRPr="008352DA">
        <w:rPr>
          <w:rFonts w:asciiTheme="majorBidi" w:hAnsiTheme="majorBidi" w:cstheme="majorBidi"/>
          <w:color w:val="000000" w:themeColor="text1"/>
          <w:sz w:val="40"/>
          <w:szCs w:val="40"/>
        </w:rPr>
        <w:lastRenderedPageBreak/>
        <w:t>Conclusion</w:t>
      </w:r>
      <w:r w:rsidRPr="008352DA">
        <w:rPr>
          <w:rFonts w:asciiTheme="majorBidi" w:hAnsiTheme="majorBidi" w:cstheme="majorBidi"/>
          <w:color w:val="000000" w:themeColor="text1"/>
          <w:sz w:val="32"/>
          <w:szCs w:val="32"/>
        </w:rPr>
        <w:t xml:space="preserve"> </w:t>
      </w:r>
    </w:p>
    <w:p w14:paraId="06E4F503" w14:textId="77777777" w:rsidR="00E64802" w:rsidRPr="008352DA" w:rsidRDefault="003B67C2" w:rsidP="00E64802">
      <w:pPr>
        <w:jc w:val="both"/>
        <w:rPr>
          <w:rFonts w:asciiTheme="majorBidi" w:hAnsiTheme="majorBidi" w:cstheme="majorBidi"/>
          <w:sz w:val="24"/>
          <w:szCs w:val="24"/>
        </w:rPr>
      </w:pPr>
      <w:r w:rsidRPr="008352DA">
        <w:rPr>
          <w:rFonts w:asciiTheme="majorBidi" w:hAnsiTheme="majorBidi" w:cstheme="majorBidi"/>
          <w:color w:val="333333"/>
          <w:sz w:val="24"/>
          <w:szCs w:val="24"/>
          <w:shd w:val="clear" w:color="auto" w:fill="FFFFFF"/>
        </w:rPr>
        <w:t xml:space="preserve"> </w:t>
      </w:r>
      <w:r w:rsidR="00E64802" w:rsidRPr="008352DA">
        <w:rPr>
          <w:rFonts w:asciiTheme="majorBidi" w:hAnsiTheme="majorBidi" w:cstheme="majorBidi"/>
          <w:color w:val="333333"/>
          <w:sz w:val="24"/>
          <w:szCs w:val="24"/>
          <w:shd w:val="clear" w:color="auto" w:fill="FFFFFF"/>
        </w:rPr>
        <w:t>I</w:t>
      </w:r>
      <w:r w:rsidR="00E64802" w:rsidRPr="008352DA">
        <w:rPr>
          <w:rFonts w:asciiTheme="majorBidi" w:hAnsiTheme="majorBidi" w:cstheme="majorBidi"/>
          <w:sz w:val="24"/>
          <w:szCs w:val="24"/>
        </w:rPr>
        <w:t xml:space="preserve">n light of incomplete information concerning the safety and efficacy of e-cigarettes as smoking cessation aids, thresholds of reasonable risk must be established through a frequently revisited balance of probable benefits and harms with which they are associated. Their exponential growth in consumer markets has outpaced the development of an ethical framework with which to establish the appropriate conditions for their availability and use. Current evidence suggests that e-cigarettes have the potential to make significant public health gains through their role as tobacco harm reduction devices. In clinical practice, physicians have an ethical duty to provide their patients with evidence-based comparative risk assessments to allow them to make informed choices with respect to their smoking status. At its core, the objective of the smoking cessation agenda should be to improve population health, which will likely require some concessions in the form of harm </w:t>
      </w:r>
      <w:proofErr w:type="spellStart"/>
      <w:r w:rsidR="00E64802" w:rsidRPr="008352DA">
        <w:rPr>
          <w:rFonts w:asciiTheme="majorBidi" w:hAnsiTheme="majorBidi" w:cstheme="majorBidi"/>
          <w:sz w:val="24"/>
          <w:szCs w:val="24"/>
        </w:rPr>
        <w:t>reduction.while</w:t>
      </w:r>
      <w:proofErr w:type="spellEnd"/>
      <w:r w:rsidR="00E64802" w:rsidRPr="008352DA">
        <w:rPr>
          <w:rFonts w:asciiTheme="majorBidi" w:hAnsiTheme="majorBidi" w:cstheme="majorBidi"/>
          <w:sz w:val="24"/>
          <w:szCs w:val="24"/>
        </w:rPr>
        <w:t xml:space="preserve"> protecting broader public health interests. Although caution in this regard is requisite, caution alone should not obstruct the ethical imperative to explore the product’s potential further.</w:t>
      </w:r>
    </w:p>
    <w:p w14:paraId="18981DC1" w14:textId="77777777" w:rsidR="00CF7BB6" w:rsidRPr="001A5DD9" w:rsidRDefault="003B67C2" w:rsidP="001A5DD9">
      <w:pPr>
        <w:jc w:val="both"/>
        <w:rPr>
          <w:rFonts w:asciiTheme="majorBidi" w:hAnsiTheme="majorBidi" w:cstheme="majorBidi"/>
          <w:sz w:val="24"/>
          <w:szCs w:val="24"/>
        </w:rPr>
      </w:pPr>
      <w:r w:rsidRPr="008352DA">
        <w:rPr>
          <w:rFonts w:asciiTheme="majorBidi" w:hAnsiTheme="majorBidi" w:cstheme="majorBidi"/>
          <w:sz w:val="24"/>
          <w:szCs w:val="24"/>
        </w:rPr>
        <w:t xml:space="preserve">We hope that there will be greater awareness campaigns, understanding and awareness by users about the great danger and health problems </w:t>
      </w:r>
      <w:r w:rsidR="001A5DD9">
        <w:rPr>
          <w:rFonts w:asciiTheme="majorBidi" w:hAnsiTheme="majorBidi" w:cstheme="majorBidi"/>
          <w:sz w:val="24"/>
          <w:szCs w:val="24"/>
        </w:rPr>
        <w:t>caused by electronic cigarettes</w:t>
      </w:r>
    </w:p>
    <w:p w14:paraId="1EBA284B" w14:textId="77777777" w:rsidR="00C651B3" w:rsidRPr="008352DA" w:rsidRDefault="00C651B3" w:rsidP="003B67C2">
      <w:pPr>
        <w:tabs>
          <w:tab w:val="left" w:pos="1188"/>
        </w:tabs>
        <w:jc w:val="both"/>
        <w:rPr>
          <w:rFonts w:asciiTheme="majorBidi" w:hAnsiTheme="majorBidi" w:cstheme="majorBidi"/>
          <w:b/>
          <w:bCs/>
          <w:color w:val="ACB83C"/>
          <w:sz w:val="36"/>
          <w:szCs w:val="36"/>
        </w:rPr>
      </w:pPr>
    </w:p>
    <w:p w14:paraId="66A87B0B" w14:textId="77777777" w:rsidR="00EC6DD7" w:rsidRPr="008352DA" w:rsidRDefault="00EC6DD7" w:rsidP="00B73580">
      <w:pPr>
        <w:pStyle w:val="ListParagraph"/>
        <w:numPr>
          <w:ilvl w:val="0"/>
          <w:numId w:val="9"/>
        </w:numPr>
        <w:tabs>
          <w:tab w:val="left" w:pos="1188"/>
        </w:tabs>
        <w:jc w:val="both"/>
        <w:rPr>
          <w:rFonts w:asciiTheme="majorBidi" w:hAnsiTheme="majorBidi" w:cstheme="majorBidi"/>
          <w:color w:val="000000" w:themeColor="text1"/>
          <w:sz w:val="40"/>
          <w:szCs w:val="40"/>
        </w:rPr>
      </w:pPr>
      <w:r w:rsidRPr="008352DA">
        <w:rPr>
          <w:rFonts w:asciiTheme="majorBidi" w:hAnsiTheme="majorBidi" w:cstheme="majorBidi"/>
          <w:color w:val="000000" w:themeColor="text1"/>
          <w:sz w:val="40"/>
          <w:szCs w:val="40"/>
        </w:rPr>
        <w:t>References</w:t>
      </w:r>
    </w:p>
    <w:p w14:paraId="68853EDE" w14:textId="77777777" w:rsidR="00E64802" w:rsidRPr="008352DA" w:rsidRDefault="00EC6DD7" w:rsidP="00E64802">
      <w:pPr>
        <w:pStyle w:val="ListParagraph"/>
        <w:numPr>
          <w:ilvl w:val="0"/>
          <w:numId w:val="10"/>
        </w:numPr>
        <w:jc w:val="both"/>
        <w:rPr>
          <w:rFonts w:asciiTheme="majorBidi" w:hAnsiTheme="majorBidi" w:cstheme="majorBidi"/>
          <w:b/>
          <w:bCs/>
          <w:color w:val="000000" w:themeColor="text1"/>
          <w:sz w:val="20"/>
          <w:szCs w:val="20"/>
        </w:rPr>
      </w:pPr>
      <w:r w:rsidRPr="008352DA">
        <w:rPr>
          <w:rFonts w:asciiTheme="majorBidi" w:hAnsiTheme="majorBidi" w:cstheme="majorBidi"/>
          <w:b/>
          <w:bCs/>
          <w:color w:val="ACB83C"/>
          <w:sz w:val="24"/>
          <w:szCs w:val="24"/>
        </w:rPr>
        <w:t>-</w:t>
      </w:r>
      <w:r w:rsidR="00E64802" w:rsidRPr="008352DA">
        <w:rPr>
          <w:rFonts w:asciiTheme="majorBidi" w:hAnsiTheme="majorBidi" w:cstheme="majorBidi"/>
          <w:b/>
          <w:bCs/>
          <w:color w:val="000000" w:themeColor="text1"/>
          <w:sz w:val="20"/>
          <w:szCs w:val="20"/>
        </w:rPr>
        <w:t>National center for biotechnology information,</w:t>
      </w:r>
      <w:r w:rsidR="00E64802" w:rsidRPr="008352DA">
        <w:rPr>
          <w:b/>
          <w:bCs/>
          <w:color w:val="000000" w:themeColor="text1"/>
          <w:sz w:val="20"/>
          <w:szCs w:val="20"/>
        </w:rPr>
        <w:t xml:space="preserve"> </w:t>
      </w:r>
      <w:hyperlink r:id="rId21" w:history="1">
        <w:r w:rsidR="00E64802" w:rsidRPr="008352DA">
          <w:rPr>
            <w:rStyle w:val="Hyperlink"/>
            <w:rFonts w:ascii="Cambria" w:hAnsi="Cambria"/>
            <w:b/>
            <w:bCs/>
            <w:color w:val="000000" w:themeColor="text1"/>
            <w:sz w:val="20"/>
            <w:szCs w:val="20"/>
            <w:u w:val="none"/>
            <w:shd w:val="clear" w:color="auto" w:fill="FFFFFF"/>
          </w:rPr>
          <w:t>Chemical evaluation of electronic cigarettes</w:t>
        </w:r>
      </w:hyperlink>
      <w:r w:rsidR="00E64802" w:rsidRPr="008352DA">
        <w:rPr>
          <w:b/>
          <w:bCs/>
          <w:color w:val="000000" w:themeColor="text1"/>
          <w:sz w:val="20"/>
          <w:szCs w:val="20"/>
        </w:rPr>
        <w:t xml:space="preserve">, </w:t>
      </w:r>
      <w:r w:rsidR="00E64802" w:rsidRPr="008352DA">
        <w:rPr>
          <w:rFonts w:ascii="Cambria" w:hAnsi="Cambria"/>
          <w:b/>
          <w:bCs/>
          <w:color w:val="000000" w:themeColor="text1"/>
          <w:sz w:val="20"/>
          <w:szCs w:val="20"/>
          <w:shd w:val="clear" w:color="auto" w:fill="FFFFFF"/>
        </w:rPr>
        <w:t>2014 May</w:t>
      </w:r>
    </w:p>
    <w:p w14:paraId="5AC9BDBD" w14:textId="77777777" w:rsidR="00EC6DD7" w:rsidRPr="008352DA" w:rsidRDefault="00000000" w:rsidP="00EC6DD7">
      <w:pPr>
        <w:jc w:val="both"/>
        <w:rPr>
          <w:rStyle w:val="Hyperlink"/>
          <w:rFonts w:asciiTheme="majorBidi" w:hAnsiTheme="majorBidi" w:cstheme="majorBidi"/>
          <w:sz w:val="24"/>
          <w:szCs w:val="24"/>
          <w:u w:val="none"/>
          <w14:textFill>
            <w14:solidFill>
              <w14:srgbClr w14:val="0000FF">
                <w14:lumMod w14:val="95000"/>
                <w14:lumOff w14:val="5000"/>
              </w14:srgbClr>
            </w14:solidFill>
          </w14:textFill>
        </w:rPr>
      </w:pPr>
      <w:hyperlink r:id="rId22" w:history="1">
        <w:r w:rsidR="00EC6DD7" w:rsidRPr="008352DA">
          <w:rPr>
            <w:rStyle w:val="Hyperlink"/>
            <w:rFonts w:asciiTheme="majorBidi" w:hAnsiTheme="majorBidi" w:cstheme="majorBidi"/>
            <w:sz w:val="24"/>
            <w:szCs w:val="24"/>
            <w:u w:val="none"/>
            <w14:textFill>
              <w14:solidFill>
                <w14:srgbClr w14:val="0000FF">
                  <w14:lumMod w14:val="95000"/>
                  <w14:lumOff w14:val="5000"/>
                </w14:srgbClr>
              </w14:solidFill>
            </w14:textFill>
          </w:rPr>
          <w:t>https://www.ncbi.nlm.nih.gov/pmc/articles/PMC3995255/</w:t>
        </w:r>
      </w:hyperlink>
    </w:p>
    <w:p w14:paraId="0880D581" w14:textId="77777777" w:rsidR="004D5786" w:rsidRPr="008352DA" w:rsidRDefault="00000000" w:rsidP="004D5786">
      <w:pPr>
        <w:pStyle w:val="Heading1"/>
        <w:numPr>
          <w:ilvl w:val="0"/>
          <w:numId w:val="10"/>
        </w:numPr>
        <w:shd w:val="clear" w:color="auto" w:fill="FFFFFF"/>
        <w:spacing w:before="400" w:after="200" w:line="450" w:lineRule="atLeast"/>
        <w:rPr>
          <w:rFonts w:asciiTheme="majorBidi" w:hAnsiTheme="majorBidi"/>
          <w:color w:val="000000" w:themeColor="text1"/>
          <w:spacing w:val="-2"/>
          <w:sz w:val="20"/>
          <w:szCs w:val="20"/>
        </w:rPr>
      </w:pPr>
      <w:hyperlink r:id="rId23" w:tgtFrame="_blank" w:history="1">
        <w:r w:rsidR="004D5786" w:rsidRPr="008352DA">
          <w:rPr>
            <w:rStyle w:val="Hyperlink"/>
            <w:rFonts w:asciiTheme="majorBidi" w:hAnsiTheme="majorBidi"/>
            <w:color w:val="000000" w:themeColor="text1"/>
            <w:sz w:val="20"/>
            <w:szCs w:val="20"/>
            <w:u w:val="none"/>
            <w:shd w:val="clear" w:color="auto" w:fill="FFFFFF"/>
          </w:rPr>
          <w:t>J Allergy Clin Immunol. 2020 Jan</w:t>
        </w:r>
      </w:hyperlink>
      <w:r w:rsidR="004D5786" w:rsidRPr="008352DA">
        <w:rPr>
          <w:rFonts w:asciiTheme="majorBidi" w:hAnsiTheme="majorBidi"/>
          <w:color w:val="000000" w:themeColor="text1"/>
          <w:sz w:val="20"/>
          <w:szCs w:val="20"/>
        </w:rPr>
        <w:t xml:space="preserve"> ,</w:t>
      </w:r>
      <w:r w:rsidR="00E64802" w:rsidRPr="008352DA">
        <w:rPr>
          <w:rFonts w:asciiTheme="majorBidi" w:hAnsiTheme="majorBidi"/>
          <w:color w:val="000000" w:themeColor="text1"/>
          <w:sz w:val="20"/>
          <w:szCs w:val="20"/>
        </w:rPr>
        <w:t xml:space="preserve">National center for biotechnology </w:t>
      </w:r>
      <w:proofErr w:type="gramStart"/>
      <w:r w:rsidR="00E64802" w:rsidRPr="008352DA">
        <w:rPr>
          <w:rFonts w:asciiTheme="majorBidi" w:hAnsiTheme="majorBidi"/>
          <w:color w:val="000000" w:themeColor="text1"/>
          <w:sz w:val="20"/>
          <w:szCs w:val="20"/>
        </w:rPr>
        <w:t>information</w:t>
      </w:r>
      <w:r w:rsidR="004D5786" w:rsidRPr="008352DA">
        <w:rPr>
          <w:rFonts w:asciiTheme="majorBidi" w:hAnsiTheme="majorBidi"/>
          <w:color w:val="000000" w:themeColor="text1"/>
          <w:sz w:val="20"/>
          <w:szCs w:val="20"/>
        </w:rPr>
        <w:t xml:space="preserve"> ,</w:t>
      </w:r>
      <w:proofErr w:type="gramEnd"/>
      <w:r w:rsidR="004D5786" w:rsidRPr="008352DA">
        <w:rPr>
          <w:rFonts w:asciiTheme="majorBidi" w:hAnsiTheme="majorBidi"/>
          <w:color w:val="000000" w:themeColor="text1"/>
          <w:spacing w:val="-2"/>
          <w:sz w:val="20"/>
          <w:szCs w:val="20"/>
        </w:rPr>
        <w:t xml:space="preserve"> E-cigarettes, vaping-related pulmonary illnesses</w:t>
      </w:r>
    </w:p>
    <w:p w14:paraId="518B612C" w14:textId="77777777" w:rsidR="00BA65E3" w:rsidRPr="008352DA" w:rsidRDefault="00000000" w:rsidP="00C651B3">
      <w:pPr>
        <w:jc w:val="both"/>
        <w:rPr>
          <w:rFonts w:asciiTheme="majorBidi" w:hAnsiTheme="majorBidi" w:cstheme="majorBidi"/>
          <w:color w:val="0000FF"/>
          <w:sz w:val="24"/>
          <w:szCs w:val="24"/>
          <w:lang w:val="en-GB"/>
          <w14:textFill>
            <w14:solidFill>
              <w14:srgbClr w14:val="0000FF">
                <w14:lumMod w14:val="95000"/>
                <w14:lumOff w14:val="5000"/>
              </w14:srgbClr>
            </w14:solidFill>
          </w14:textFill>
        </w:rPr>
      </w:pPr>
      <w:hyperlink r:id="rId24" w:history="1">
        <w:r w:rsidR="00C651B3" w:rsidRPr="008352DA">
          <w:rPr>
            <w:rStyle w:val="Hyperlink"/>
            <w:rFonts w:asciiTheme="majorBidi" w:hAnsiTheme="majorBidi" w:cstheme="majorBidi"/>
            <w:sz w:val="24"/>
            <w:szCs w:val="24"/>
            <w:u w:val="none"/>
            <w:lang w:val="en-GB"/>
            <w14:textFill>
              <w14:solidFill>
                <w14:srgbClr w14:val="0000FF">
                  <w14:lumMod w14:val="95000"/>
                  <w14:lumOff w14:val="5000"/>
                </w14:srgbClr>
              </w14:solidFill>
            </w14:textFill>
          </w:rPr>
          <w:t>https://www.ncbi.nlm.nih.gov/pmc/articles/PMC7081413/</w:t>
        </w:r>
      </w:hyperlink>
    </w:p>
    <w:p w14:paraId="6B1BAE5F" w14:textId="77777777" w:rsidR="004D5786" w:rsidRPr="008352DA" w:rsidRDefault="004D5786" w:rsidP="00C651B3">
      <w:pPr>
        <w:jc w:val="both"/>
        <w:rPr>
          <w:rFonts w:asciiTheme="majorBidi" w:hAnsiTheme="majorBidi" w:cstheme="majorBidi"/>
          <w:color w:val="0000FF"/>
          <w:sz w:val="24"/>
          <w:szCs w:val="24"/>
          <w:lang w:val="en-GB"/>
          <w14:textFill>
            <w14:solidFill>
              <w14:srgbClr w14:val="0000FF">
                <w14:lumMod w14:val="95000"/>
                <w14:lumOff w14:val="5000"/>
              </w14:srgbClr>
            </w14:solidFill>
          </w14:textFill>
        </w:rPr>
      </w:pPr>
    </w:p>
    <w:p w14:paraId="1FFD671A" w14:textId="77777777" w:rsidR="004D5786" w:rsidRPr="008352DA" w:rsidRDefault="004D5786" w:rsidP="004D5786">
      <w:pPr>
        <w:pStyle w:val="ListParagraph"/>
        <w:numPr>
          <w:ilvl w:val="0"/>
          <w:numId w:val="10"/>
        </w:numPr>
        <w:tabs>
          <w:tab w:val="left" w:pos="1188"/>
        </w:tabs>
        <w:jc w:val="both"/>
        <w:rPr>
          <w:rFonts w:asciiTheme="majorBidi" w:hAnsiTheme="majorBidi" w:cstheme="majorBidi"/>
          <w:b/>
          <w:bCs/>
          <w:color w:val="000000" w:themeColor="text1"/>
          <w:sz w:val="20"/>
          <w:szCs w:val="20"/>
        </w:rPr>
      </w:pPr>
      <w:r w:rsidRPr="008352DA">
        <w:rPr>
          <w:rFonts w:asciiTheme="majorBidi" w:hAnsiTheme="majorBidi" w:cstheme="majorBidi"/>
          <w:b/>
          <w:bCs/>
          <w:color w:val="000000" w:themeColor="text1"/>
          <w:sz w:val="20"/>
          <w:szCs w:val="20"/>
        </w:rPr>
        <w:t>UnlockFood.ca</w:t>
      </w:r>
      <w:r w:rsidRPr="008352DA">
        <w:rPr>
          <w:rFonts w:ascii="Helvetica" w:hAnsi="Helvetica"/>
          <w:b/>
          <w:bCs/>
          <w:color w:val="000000" w:themeColor="text1"/>
          <w:sz w:val="20"/>
          <w:szCs w:val="20"/>
          <w:shd w:val="clear" w:color="auto" w:fill="F5F6F7"/>
        </w:rPr>
        <w:t xml:space="preserve"> ,smoking and nutrition, November 24, 2020</w:t>
      </w:r>
    </w:p>
    <w:p w14:paraId="57691C32" w14:textId="77777777" w:rsidR="00EC6DD7" w:rsidRPr="008352DA" w:rsidRDefault="00EC6DD7" w:rsidP="00EC6DD7">
      <w:pPr>
        <w:tabs>
          <w:tab w:val="left" w:pos="1188"/>
        </w:tabs>
        <w:jc w:val="both"/>
        <w:rPr>
          <w:rFonts w:asciiTheme="majorBidi" w:hAnsiTheme="majorBidi" w:cstheme="majorBidi"/>
          <w:color w:val="000000" w:themeColor="text1"/>
          <w:sz w:val="24"/>
          <w:szCs w:val="24"/>
        </w:rPr>
      </w:pPr>
      <w:r w:rsidRPr="008352DA">
        <w:rPr>
          <w:rFonts w:asciiTheme="majorBidi" w:hAnsiTheme="majorBidi" w:cstheme="majorBidi"/>
          <w:b/>
          <w:bCs/>
          <w:color w:val="ACB83C"/>
          <w:sz w:val="24"/>
          <w:szCs w:val="24"/>
        </w:rPr>
        <w:t>-</w:t>
      </w:r>
      <w:hyperlink r:id="rId25" w:history="1">
        <w:r w:rsidRPr="008352DA">
          <w:rPr>
            <w:rStyle w:val="Hyperlink"/>
            <w:rFonts w:asciiTheme="majorBidi" w:hAnsiTheme="majorBidi" w:cstheme="majorBidi"/>
            <w:sz w:val="24"/>
            <w:szCs w:val="24"/>
            <w:u w:val="none"/>
          </w:rPr>
          <w:t>https://www.unlockfood.ca/en/Articles/Alcohol-and-smoking/Smoking-and-Nutrition-en.aspx</w:t>
        </w:r>
      </w:hyperlink>
    </w:p>
    <w:p w14:paraId="766B9C80" w14:textId="77777777" w:rsidR="004D5786" w:rsidRPr="008352DA" w:rsidRDefault="004D5786" w:rsidP="00EC6DD7">
      <w:pPr>
        <w:tabs>
          <w:tab w:val="left" w:pos="1188"/>
        </w:tabs>
        <w:jc w:val="both"/>
        <w:rPr>
          <w:rFonts w:asciiTheme="majorBidi" w:hAnsiTheme="majorBidi" w:cstheme="majorBidi"/>
          <w:color w:val="000000" w:themeColor="text1"/>
          <w:sz w:val="24"/>
          <w:szCs w:val="24"/>
        </w:rPr>
      </w:pPr>
    </w:p>
    <w:p w14:paraId="195FE1C0" w14:textId="77777777" w:rsidR="004D5786" w:rsidRPr="008352DA" w:rsidRDefault="004D5786" w:rsidP="004D5786">
      <w:pPr>
        <w:tabs>
          <w:tab w:val="left" w:pos="1188"/>
        </w:tabs>
        <w:jc w:val="both"/>
        <w:rPr>
          <w:rFonts w:asciiTheme="majorBidi" w:hAnsiTheme="majorBidi" w:cstheme="majorBidi"/>
          <w:color w:val="000000" w:themeColor="text1"/>
          <w:sz w:val="24"/>
          <w:szCs w:val="24"/>
        </w:rPr>
      </w:pPr>
    </w:p>
    <w:p w14:paraId="0E6430FC" w14:textId="77777777" w:rsidR="004D5786" w:rsidRPr="008352DA" w:rsidRDefault="004D5786" w:rsidP="004D5786">
      <w:pPr>
        <w:pStyle w:val="ListParagraph"/>
        <w:numPr>
          <w:ilvl w:val="0"/>
          <w:numId w:val="10"/>
        </w:numPr>
        <w:tabs>
          <w:tab w:val="left" w:pos="1188"/>
        </w:tabs>
        <w:jc w:val="both"/>
        <w:rPr>
          <w:rFonts w:asciiTheme="majorBidi" w:hAnsiTheme="majorBidi"/>
          <w:b/>
          <w:bCs/>
          <w:color w:val="000000" w:themeColor="text1"/>
          <w:sz w:val="20"/>
          <w:szCs w:val="20"/>
        </w:rPr>
      </w:pPr>
      <w:proofErr w:type="spellStart"/>
      <w:r w:rsidRPr="008352DA">
        <w:rPr>
          <w:rFonts w:ascii="Arial" w:hAnsi="Arial" w:cs="Arial"/>
          <w:b/>
          <w:bCs/>
          <w:color w:val="000000"/>
          <w:sz w:val="20"/>
          <w:szCs w:val="20"/>
          <w:shd w:val="clear" w:color="auto" w:fill="FFFFFF"/>
        </w:rPr>
        <w:t>S.Tremblay</w:t>
      </w:r>
      <w:proofErr w:type="spellEnd"/>
      <w:r w:rsidRPr="008352DA">
        <w:rPr>
          <w:rFonts w:ascii="Arial" w:hAnsi="Arial" w:cs="Arial"/>
          <w:b/>
          <w:bCs/>
          <w:color w:val="000000"/>
          <w:sz w:val="20"/>
          <w:szCs w:val="20"/>
          <w:shd w:val="clear" w:color="auto" w:fill="FFFFFF"/>
        </w:rPr>
        <w:t xml:space="preserve">  ,2018 , live strong,</w:t>
      </w:r>
      <w:r w:rsidRPr="008352DA">
        <w:rPr>
          <w:rFonts w:ascii="Trebuchet MS" w:eastAsia="Times New Roman" w:hAnsi="Trebuchet MS" w:cs="Times New Roman"/>
          <w:b/>
          <w:bCs/>
          <w:color w:val="2E2E30"/>
          <w:kern w:val="36"/>
          <w:sz w:val="20"/>
          <w:szCs w:val="20"/>
        </w:rPr>
        <w:t xml:space="preserve"> </w:t>
      </w:r>
      <w:r w:rsidRPr="008352DA">
        <w:rPr>
          <w:rFonts w:asciiTheme="majorBidi" w:hAnsiTheme="majorBidi"/>
          <w:b/>
          <w:bCs/>
          <w:color w:val="000000" w:themeColor="text1"/>
          <w:sz w:val="20"/>
          <w:szCs w:val="20"/>
        </w:rPr>
        <w:t>The Best Foods for Smokers' Health</w:t>
      </w:r>
    </w:p>
    <w:p w14:paraId="34B7E9CC" w14:textId="77777777" w:rsidR="004D5786" w:rsidRPr="008352DA" w:rsidRDefault="004D5786" w:rsidP="004D5786">
      <w:pPr>
        <w:tabs>
          <w:tab w:val="left" w:pos="1188"/>
        </w:tabs>
        <w:jc w:val="both"/>
        <w:rPr>
          <w:rFonts w:asciiTheme="majorBidi" w:hAnsiTheme="majorBidi" w:cstheme="majorBidi"/>
          <w:b/>
          <w:bCs/>
          <w:color w:val="000000" w:themeColor="text1"/>
          <w:sz w:val="20"/>
          <w:szCs w:val="20"/>
        </w:rPr>
      </w:pPr>
    </w:p>
    <w:p w14:paraId="0E90FE12" w14:textId="77777777" w:rsidR="004D5786" w:rsidRPr="008352DA" w:rsidRDefault="00EC6DD7" w:rsidP="004D5786">
      <w:pPr>
        <w:tabs>
          <w:tab w:val="left" w:pos="1188"/>
        </w:tabs>
        <w:jc w:val="both"/>
        <w:rPr>
          <w:rFonts w:asciiTheme="majorBidi" w:hAnsiTheme="majorBidi" w:cstheme="majorBidi"/>
          <w:color w:val="000000" w:themeColor="text1"/>
          <w:sz w:val="24"/>
          <w:szCs w:val="24"/>
        </w:rPr>
      </w:pPr>
      <w:r w:rsidRPr="008352DA">
        <w:rPr>
          <w:rFonts w:asciiTheme="majorBidi" w:hAnsiTheme="majorBidi" w:cstheme="majorBidi"/>
          <w:color w:val="000000" w:themeColor="text1"/>
          <w:sz w:val="24"/>
          <w:szCs w:val="24"/>
        </w:rPr>
        <w:t xml:space="preserve">-  </w:t>
      </w:r>
      <w:hyperlink r:id="rId26" w:history="1">
        <w:r w:rsidRPr="008352DA">
          <w:rPr>
            <w:rStyle w:val="Hyperlink"/>
            <w:rFonts w:asciiTheme="majorBidi" w:hAnsiTheme="majorBidi" w:cstheme="majorBidi"/>
            <w:sz w:val="24"/>
            <w:szCs w:val="24"/>
            <w:u w:val="none"/>
          </w:rPr>
          <w:t>https://www.livestrong.com/article/427767-the-best-foods-for-smokers/</w:t>
        </w:r>
      </w:hyperlink>
    </w:p>
    <w:p w14:paraId="6B6FAC89" w14:textId="77777777" w:rsidR="008352DA" w:rsidRPr="008352DA" w:rsidRDefault="00E64802" w:rsidP="008352DA">
      <w:pPr>
        <w:pStyle w:val="Heading1"/>
        <w:numPr>
          <w:ilvl w:val="0"/>
          <w:numId w:val="10"/>
        </w:numPr>
        <w:shd w:val="clear" w:color="auto" w:fill="FFFFFF"/>
        <w:spacing w:before="400" w:after="200" w:line="450" w:lineRule="atLeast"/>
        <w:rPr>
          <w:rFonts w:ascii="Cambria" w:hAnsi="Cambria"/>
          <w:color w:val="000000"/>
          <w:spacing w:val="-2"/>
          <w:sz w:val="20"/>
          <w:szCs w:val="20"/>
        </w:rPr>
      </w:pPr>
      <w:r w:rsidRPr="008352DA">
        <w:rPr>
          <w:rFonts w:asciiTheme="majorBidi" w:hAnsiTheme="majorBidi"/>
          <w:color w:val="000000" w:themeColor="text1"/>
          <w:sz w:val="20"/>
          <w:szCs w:val="20"/>
        </w:rPr>
        <w:lastRenderedPageBreak/>
        <w:t>National center for biotechnology information</w:t>
      </w:r>
      <w:r w:rsidR="008352DA" w:rsidRPr="008352DA">
        <w:rPr>
          <w:rFonts w:asciiTheme="majorBidi" w:hAnsiTheme="majorBidi"/>
          <w:color w:val="000000" w:themeColor="text1"/>
          <w:sz w:val="20"/>
          <w:szCs w:val="20"/>
        </w:rPr>
        <w:t>,</w:t>
      </w:r>
      <w:r w:rsidR="008352DA" w:rsidRPr="008352DA">
        <w:rPr>
          <w:rFonts w:ascii="Cambria" w:hAnsi="Cambria"/>
          <w:color w:val="000000"/>
          <w:spacing w:val="-2"/>
          <w:sz w:val="20"/>
          <w:szCs w:val="20"/>
        </w:rPr>
        <w:t xml:space="preserve"> Ethical considerations of e-cigarette use for tobacco harm reduction,2016</w:t>
      </w:r>
    </w:p>
    <w:p w14:paraId="363B0638" w14:textId="77777777" w:rsidR="00EC6DD7" w:rsidRPr="008352DA" w:rsidRDefault="00EC6DD7" w:rsidP="008352DA">
      <w:pPr>
        <w:tabs>
          <w:tab w:val="left" w:pos="1188"/>
        </w:tabs>
        <w:jc w:val="both"/>
        <w:rPr>
          <w:rFonts w:asciiTheme="majorBidi" w:hAnsiTheme="majorBidi" w:cstheme="majorBidi"/>
          <w:color w:val="000000" w:themeColor="text1"/>
          <w:sz w:val="24"/>
          <w:szCs w:val="24"/>
        </w:rPr>
      </w:pPr>
      <w:r w:rsidRPr="008352DA">
        <w:rPr>
          <w:rFonts w:asciiTheme="majorBidi" w:hAnsiTheme="majorBidi" w:cstheme="majorBidi"/>
          <w:color w:val="000000" w:themeColor="text1"/>
          <w:sz w:val="24"/>
          <w:szCs w:val="24"/>
        </w:rPr>
        <w:t xml:space="preserve"> </w:t>
      </w:r>
    </w:p>
    <w:p w14:paraId="116A7554" w14:textId="77777777" w:rsidR="009E34DF" w:rsidRPr="008352DA" w:rsidRDefault="00000000" w:rsidP="009E34DF">
      <w:pPr>
        <w:tabs>
          <w:tab w:val="left" w:pos="1188"/>
        </w:tabs>
        <w:jc w:val="both"/>
        <w:rPr>
          <w:rFonts w:asciiTheme="majorBidi" w:hAnsiTheme="majorBidi" w:cstheme="majorBidi"/>
          <w:color w:val="000000" w:themeColor="text1"/>
          <w:sz w:val="24"/>
          <w:szCs w:val="24"/>
        </w:rPr>
      </w:pPr>
      <w:hyperlink r:id="rId27" w:anchor=":~:text=Several%20ethical%20issues%20have%20been,renormalize%20a%20public%20smoking%20culture" w:history="1">
        <w:r w:rsidR="009E34DF" w:rsidRPr="008352DA">
          <w:rPr>
            <w:rStyle w:val="Hyperlink"/>
            <w:rFonts w:asciiTheme="majorBidi" w:hAnsiTheme="majorBidi" w:cstheme="majorBidi"/>
            <w:sz w:val="24"/>
            <w:szCs w:val="24"/>
            <w:u w:val="none"/>
          </w:rPr>
          <w:t>https://www.ncbi.nlm.nih.gov/pmc/articles/PMC4869264/#:~:text=Several%20ethical%20issues%20have%20been,renormalize%20a%20public%20smoking%20culture</w:t>
        </w:r>
      </w:hyperlink>
      <w:r w:rsidR="009E34DF" w:rsidRPr="008352DA">
        <w:rPr>
          <w:rFonts w:asciiTheme="majorBidi" w:hAnsiTheme="majorBidi" w:cstheme="majorBidi"/>
          <w:color w:val="000000" w:themeColor="text1"/>
          <w:sz w:val="24"/>
          <w:szCs w:val="24"/>
        </w:rPr>
        <w:t>.</w:t>
      </w:r>
    </w:p>
    <w:p w14:paraId="3C23C8F8" w14:textId="77777777" w:rsidR="001A5DD9" w:rsidRPr="001A5DD9" w:rsidRDefault="001A5DD9" w:rsidP="001A5DD9">
      <w:pPr>
        <w:pStyle w:val="Heading1"/>
        <w:numPr>
          <w:ilvl w:val="0"/>
          <w:numId w:val="10"/>
        </w:numPr>
        <w:shd w:val="clear" w:color="auto" w:fill="FFFFFF"/>
        <w:spacing w:before="400" w:after="200" w:line="450" w:lineRule="atLeast"/>
        <w:rPr>
          <w:rFonts w:ascii="Cambria" w:hAnsi="Cambria"/>
          <w:color w:val="000000"/>
          <w:spacing w:val="-2"/>
          <w:sz w:val="20"/>
          <w:szCs w:val="20"/>
        </w:rPr>
      </w:pPr>
      <w:r w:rsidRPr="001A5DD9">
        <w:rPr>
          <w:rFonts w:asciiTheme="majorBidi" w:hAnsiTheme="majorBidi"/>
          <w:color w:val="000000" w:themeColor="text1"/>
          <w:sz w:val="20"/>
          <w:szCs w:val="20"/>
        </w:rPr>
        <w:t>National center for biotechnology information,</w:t>
      </w:r>
      <w:r w:rsidRPr="001A5DD9">
        <w:rPr>
          <w:rFonts w:ascii="Cambria" w:hAnsi="Cambria"/>
          <w:color w:val="000000"/>
          <w:spacing w:val="-2"/>
          <w:sz w:val="20"/>
          <w:szCs w:val="20"/>
        </w:rPr>
        <w:t xml:space="preserve"> E-Cigarettes and Future Cigarette Use,2016</w:t>
      </w:r>
    </w:p>
    <w:p w14:paraId="43E1A770" w14:textId="77777777" w:rsidR="008352DA" w:rsidRPr="001A5DD9" w:rsidRDefault="008352DA" w:rsidP="009E34DF">
      <w:pPr>
        <w:tabs>
          <w:tab w:val="left" w:pos="1188"/>
        </w:tabs>
        <w:jc w:val="both"/>
        <w:rPr>
          <w:rFonts w:asciiTheme="majorBidi" w:hAnsiTheme="majorBidi" w:cstheme="majorBidi"/>
          <w:b/>
          <w:bCs/>
          <w:color w:val="000000" w:themeColor="text1"/>
          <w:sz w:val="20"/>
          <w:szCs w:val="20"/>
        </w:rPr>
      </w:pPr>
    </w:p>
    <w:p w14:paraId="42E14941" w14:textId="77777777" w:rsidR="009E34DF" w:rsidRPr="008352DA" w:rsidRDefault="009E34DF" w:rsidP="009E34DF">
      <w:pPr>
        <w:tabs>
          <w:tab w:val="left" w:pos="1188"/>
        </w:tabs>
        <w:jc w:val="both"/>
        <w:rPr>
          <w:rFonts w:asciiTheme="majorBidi" w:hAnsiTheme="majorBidi" w:cstheme="majorBidi"/>
          <w:color w:val="000000" w:themeColor="text1"/>
          <w:sz w:val="20"/>
          <w:szCs w:val="20"/>
        </w:rPr>
      </w:pPr>
      <w:r w:rsidRPr="008352DA">
        <w:rPr>
          <w:rFonts w:asciiTheme="majorBidi" w:hAnsiTheme="majorBidi" w:cstheme="majorBidi"/>
          <w:color w:val="000000" w:themeColor="text1"/>
          <w:sz w:val="24"/>
          <w:szCs w:val="24"/>
        </w:rPr>
        <w:t>-</w:t>
      </w:r>
      <w:r w:rsidRPr="008352DA">
        <w:rPr>
          <w:rFonts w:asciiTheme="majorBidi" w:hAnsiTheme="majorBidi" w:cstheme="majorBidi"/>
          <w:sz w:val="24"/>
          <w:szCs w:val="24"/>
        </w:rPr>
        <w:t xml:space="preserve"> </w:t>
      </w:r>
      <w:hyperlink r:id="rId28" w:history="1">
        <w:r w:rsidRPr="008352DA">
          <w:rPr>
            <w:rStyle w:val="Hyperlink"/>
            <w:rFonts w:asciiTheme="majorBidi" w:hAnsiTheme="majorBidi" w:cstheme="majorBidi"/>
            <w:sz w:val="24"/>
            <w:szCs w:val="24"/>
            <w:u w:val="none"/>
          </w:rPr>
          <w:t>https://www.ncbi.nlm.nih.gov/pmc/articles/PMC4925085/</w:t>
        </w:r>
      </w:hyperlink>
      <w:r w:rsidRPr="008352DA">
        <w:rPr>
          <w:rFonts w:asciiTheme="majorBidi" w:hAnsiTheme="majorBidi" w:cstheme="majorBidi"/>
          <w:color w:val="000000" w:themeColor="text1"/>
          <w:sz w:val="20"/>
          <w:szCs w:val="20"/>
        </w:rPr>
        <w:t xml:space="preserve"> </w:t>
      </w:r>
    </w:p>
    <w:p w14:paraId="57C42D16" w14:textId="77777777" w:rsidR="009E34DF" w:rsidRPr="008352DA" w:rsidRDefault="009E34DF" w:rsidP="009E34DF">
      <w:pPr>
        <w:tabs>
          <w:tab w:val="left" w:pos="1188"/>
        </w:tabs>
        <w:jc w:val="both"/>
        <w:rPr>
          <w:rFonts w:asciiTheme="majorBidi" w:hAnsiTheme="majorBidi" w:cstheme="majorBidi"/>
          <w:color w:val="000000" w:themeColor="text1"/>
          <w:sz w:val="20"/>
          <w:szCs w:val="20"/>
        </w:rPr>
      </w:pPr>
    </w:p>
    <w:p w14:paraId="1C02831B" w14:textId="77777777" w:rsidR="00EC6DD7" w:rsidRPr="008352DA" w:rsidRDefault="00EC6DD7" w:rsidP="00EC6DD7">
      <w:pPr>
        <w:tabs>
          <w:tab w:val="left" w:pos="1188"/>
        </w:tabs>
        <w:jc w:val="both"/>
        <w:rPr>
          <w:rFonts w:asciiTheme="majorBidi" w:hAnsiTheme="majorBidi" w:cstheme="majorBidi"/>
          <w:b/>
          <w:bCs/>
          <w:color w:val="000000" w:themeColor="text1"/>
        </w:rPr>
      </w:pPr>
    </w:p>
    <w:p w14:paraId="276C5BAE" w14:textId="77777777" w:rsidR="00EC6DD7" w:rsidRPr="008352DA" w:rsidRDefault="00EC6DD7" w:rsidP="00EC6DD7">
      <w:pPr>
        <w:tabs>
          <w:tab w:val="left" w:pos="1188"/>
        </w:tabs>
        <w:jc w:val="both"/>
        <w:rPr>
          <w:rFonts w:asciiTheme="majorBidi" w:hAnsiTheme="majorBidi" w:cstheme="majorBidi"/>
          <w:b/>
          <w:bCs/>
          <w:color w:val="000000" w:themeColor="text1"/>
        </w:rPr>
      </w:pPr>
    </w:p>
    <w:p w14:paraId="0305F6E2" w14:textId="77777777" w:rsidR="003B67C2" w:rsidRPr="008352DA" w:rsidRDefault="003B67C2" w:rsidP="003B67C2">
      <w:pPr>
        <w:tabs>
          <w:tab w:val="left" w:pos="1188"/>
        </w:tabs>
        <w:jc w:val="both"/>
        <w:rPr>
          <w:rFonts w:asciiTheme="majorBidi" w:hAnsiTheme="majorBidi" w:cstheme="majorBidi"/>
          <w:b/>
          <w:bCs/>
          <w:color w:val="ACB83C"/>
          <w:sz w:val="36"/>
          <w:szCs w:val="36"/>
        </w:rPr>
      </w:pPr>
      <w:r w:rsidRPr="008352DA">
        <w:rPr>
          <w:rFonts w:asciiTheme="majorBidi" w:hAnsiTheme="majorBidi" w:cstheme="majorBidi"/>
          <w:b/>
          <w:bCs/>
          <w:color w:val="ACB83C"/>
          <w:sz w:val="36"/>
          <w:szCs w:val="36"/>
        </w:rPr>
        <w:t xml:space="preserve"> </w:t>
      </w:r>
    </w:p>
    <w:sectPr w:rsidR="003B67C2" w:rsidRPr="008352DA" w:rsidSect="008C6249">
      <w:footerReference w:type="default" r:id="rId2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3293" w14:textId="77777777" w:rsidR="00CB562E" w:rsidRDefault="00CB562E" w:rsidP="008C6249">
      <w:pPr>
        <w:spacing w:after="0" w:line="240" w:lineRule="auto"/>
      </w:pPr>
      <w:r>
        <w:separator/>
      </w:r>
    </w:p>
  </w:endnote>
  <w:endnote w:type="continuationSeparator" w:id="0">
    <w:p w14:paraId="664F562A" w14:textId="77777777" w:rsidR="00CB562E" w:rsidRDefault="00CB562E" w:rsidP="008C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483597"/>
      <w:docPartObj>
        <w:docPartGallery w:val="Page Numbers (Bottom of Page)"/>
        <w:docPartUnique/>
      </w:docPartObj>
    </w:sdtPr>
    <w:sdtContent>
      <w:p w14:paraId="269E71AE" w14:textId="77777777" w:rsidR="008C6249" w:rsidRDefault="008C6249">
        <w:pPr>
          <w:pStyle w:val="Footer"/>
          <w:jc w:val="center"/>
        </w:pPr>
        <w:r>
          <w:fldChar w:fldCharType="begin"/>
        </w:r>
        <w:r>
          <w:instrText xml:space="preserve"> PAGE   \* MERGEFORMAT </w:instrText>
        </w:r>
        <w:r>
          <w:fldChar w:fldCharType="separate"/>
        </w:r>
        <w:r w:rsidR="001A5DD9">
          <w:rPr>
            <w:noProof/>
          </w:rPr>
          <w:t>9</w:t>
        </w:r>
        <w:r>
          <w:rPr>
            <w:noProof/>
          </w:rPr>
          <w:fldChar w:fldCharType="end"/>
        </w:r>
      </w:p>
    </w:sdtContent>
  </w:sdt>
  <w:p w14:paraId="277BDFAD" w14:textId="77777777" w:rsidR="008C6249" w:rsidRDefault="008C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3C66" w14:textId="77777777" w:rsidR="00CB562E" w:rsidRDefault="00CB562E" w:rsidP="008C6249">
      <w:pPr>
        <w:spacing w:after="0" w:line="240" w:lineRule="auto"/>
      </w:pPr>
      <w:r>
        <w:separator/>
      </w:r>
    </w:p>
  </w:footnote>
  <w:footnote w:type="continuationSeparator" w:id="0">
    <w:p w14:paraId="5AA80195" w14:textId="77777777" w:rsidR="00CB562E" w:rsidRDefault="00CB562E" w:rsidP="008C6249">
      <w:pPr>
        <w:spacing w:after="0" w:line="240" w:lineRule="auto"/>
      </w:pPr>
      <w:r>
        <w:continuationSeparator/>
      </w:r>
    </w:p>
  </w:footnote>
  <w:footnote w:id="1">
    <w:p w14:paraId="22BBFE7B" w14:textId="77777777" w:rsidR="00E260E7" w:rsidRDefault="00E260E7" w:rsidP="00E260E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pt;height:11.4pt" o:bullet="t">
        <v:imagedata r:id="rId1" o:title="mso2D4"/>
      </v:shape>
    </w:pict>
  </w:numPicBullet>
  <w:abstractNum w:abstractNumId="0" w15:restartNumberingAfterBreak="0">
    <w:nsid w:val="06E3602D"/>
    <w:multiLevelType w:val="hybridMultilevel"/>
    <w:tmpl w:val="DB32B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47F4D"/>
    <w:multiLevelType w:val="hybridMultilevel"/>
    <w:tmpl w:val="22243AB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75323"/>
    <w:multiLevelType w:val="hybridMultilevel"/>
    <w:tmpl w:val="6820EDB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F7ADF"/>
    <w:multiLevelType w:val="hybridMultilevel"/>
    <w:tmpl w:val="506A8C6C"/>
    <w:lvl w:ilvl="0" w:tplc="AD16D33C">
      <w:start w:val="1"/>
      <w:numFmt w:val="bullet"/>
      <w:lvlText w:val=""/>
      <w:lvlPicBulletId w:val="0"/>
      <w:lvlJc w:val="left"/>
      <w:pPr>
        <w:ind w:left="360" w:hanging="360"/>
      </w:pPr>
      <w:rPr>
        <w:rFonts w:ascii="Symbol" w:hAnsi="Symbol"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05079A"/>
    <w:multiLevelType w:val="hybridMultilevel"/>
    <w:tmpl w:val="907A2E20"/>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C8D5D51"/>
    <w:multiLevelType w:val="hybridMultilevel"/>
    <w:tmpl w:val="76D8C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443EE"/>
    <w:multiLevelType w:val="hybridMultilevel"/>
    <w:tmpl w:val="9EFA7572"/>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9860AF"/>
    <w:multiLevelType w:val="hybridMultilevel"/>
    <w:tmpl w:val="E45422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C67AEA"/>
    <w:multiLevelType w:val="hybridMultilevel"/>
    <w:tmpl w:val="4F1AE84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F4238E"/>
    <w:multiLevelType w:val="hybridMultilevel"/>
    <w:tmpl w:val="58B8F956"/>
    <w:lvl w:ilvl="0" w:tplc="403CA7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4680261">
    <w:abstractNumId w:val="7"/>
  </w:num>
  <w:num w:numId="2" w16cid:durableId="1162309252">
    <w:abstractNumId w:val="1"/>
  </w:num>
  <w:num w:numId="3" w16cid:durableId="1056008936">
    <w:abstractNumId w:val="5"/>
  </w:num>
  <w:num w:numId="4" w16cid:durableId="1980725072">
    <w:abstractNumId w:val="6"/>
  </w:num>
  <w:num w:numId="5" w16cid:durableId="2032414315">
    <w:abstractNumId w:val="9"/>
  </w:num>
  <w:num w:numId="6" w16cid:durableId="656809561">
    <w:abstractNumId w:val="2"/>
  </w:num>
  <w:num w:numId="7" w16cid:durableId="2046828884">
    <w:abstractNumId w:val="8"/>
  </w:num>
  <w:num w:numId="8" w16cid:durableId="1343624434">
    <w:abstractNumId w:val="4"/>
  </w:num>
  <w:num w:numId="9" w16cid:durableId="1059205887">
    <w:abstractNumId w:val="3"/>
  </w:num>
  <w:num w:numId="10" w16cid:durableId="204697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DC"/>
    <w:rsid w:val="00055113"/>
    <w:rsid w:val="000805FD"/>
    <w:rsid w:val="00083FDA"/>
    <w:rsid w:val="00111444"/>
    <w:rsid w:val="001132F9"/>
    <w:rsid w:val="0017050C"/>
    <w:rsid w:val="00196C28"/>
    <w:rsid w:val="001A279F"/>
    <w:rsid w:val="001A5DD9"/>
    <w:rsid w:val="00202AF9"/>
    <w:rsid w:val="00202DBF"/>
    <w:rsid w:val="00235EA7"/>
    <w:rsid w:val="00260306"/>
    <w:rsid w:val="002866C6"/>
    <w:rsid w:val="002B3CBE"/>
    <w:rsid w:val="002E4CCF"/>
    <w:rsid w:val="00324ED3"/>
    <w:rsid w:val="003B67C2"/>
    <w:rsid w:val="003C0478"/>
    <w:rsid w:val="003F510D"/>
    <w:rsid w:val="003F7ED1"/>
    <w:rsid w:val="00415EA1"/>
    <w:rsid w:val="00437A1E"/>
    <w:rsid w:val="00472CA9"/>
    <w:rsid w:val="004B10E6"/>
    <w:rsid w:val="004C5792"/>
    <w:rsid w:val="004D5786"/>
    <w:rsid w:val="00543717"/>
    <w:rsid w:val="0060674E"/>
    <w:rsid w:val="00615EB7"/>
    <w:rsid w:val="00624430"/>
    <w:rsid w:val="006544E3"/>
    <w:rsid w:val="006722D7"/>
    <w:rsid w:val="0067504E"/>
    <w:rsid w:val="00684B62"/>
    <w:rsid w:val="006A3F9F"/>
    <w:rsid w:val="006C456D"/>
    <w:rsid w:val="00724D32"/>
    <w:rsid w:val="007754B5"/>
    <w:rsid w:val="007A2036"/>
    <w:rsid w:val="007E01DC"/>
    <w:rsid w:val="007E6A6C"/>
    <w:rsid w:val="008352DA"/>
    <w:rsid w:val="008757C8"/>
    <w:rsid w:val="008974B5"/>
    <w:rsid w:val="008C6249"/>
    <w:rsid w:val="008C7DBC"/>
    <w:rsid w:val="008F68C9"/>
    <w:rsid w:val="009811DC"/>
    <w:rsid w:val="009826E0"/>
    <w:rsid w:val="00992533"/>
    <w:rsid w:val="009D1762"/>
    <w:rsid w:val="009D2548"/>
    <w:rsid w:val="009E34DF"/>
    <w:rsid w:val="009F3003"/>
    <w:rsid w:val="00A5203A"/>
    <w:rsid w:val="00A71ABB"/>
    <w:rsid w:val="00AA4883"/>
    <w:rsid w:val="00AD0BF1"/>
    <w:rsid w:val="00B73580"/>
    <w:rsid w:val="00B84A4E"/>
    <w:rsid w:val="00BA65E3"/>
    <w:rsid w:val="00BB31C9"/>
    <w:rsid w:val="00BB5B9A"/>
    <w:rsid w:val="00C651B3"/>
    <w:rsid w:val="00C828AD"/>
    <w:rsid w:val="00CB562E"/>
    <w:rsid w:val="00CE526B"/>
    <w:rsid w:val="00CF0A28"/>
    <w:rsid w:val="00CF7BB6"/>
    <w:rsid w:val="00D15D26"/>
    <w:rsid w:val="00D86A25"/>
    <w:rsid w:val="00E159A2"/>
    <w:rsid w:val="00E260E7"/>
    <w:rsid w:val="00E33D89"/>
    <w:rsid w:val="00E64802"/>
    <w:rsid w:val="00E72F12"/>
    <w:rsid w:val="00EC6DD7"/>
    <w:rsid w:val="00F044B7"/>
    <w:rsid w:val="00F43564"/>
    <w:rsid w:val="00F45377"/>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CD25"/>
  <w15:docId w15:val="{98B8F1B0-4E90-4CC8-B136-47363000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CB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4B10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92533"/>
    <w:pPr>
      <w:keepNext/>
      <w:keepLines/>
      <w:bidi/>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CCF"/>
    <w:pPr>
      <w:ind w:left="720"/>
      <w:contextualSpacing/>
    </w:pPr>
  </w:style>
  <w:style w:type="table" w:styleId="TableGrid">
    <w:name w:val="Table Grid"/>
    <w:basedOn w:val="TableNormal"/>
    <w:uiPriority w:val="39"/>
    <w:rsid w:val="00543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478"/>
    <w:rPr>
      <w:rFonts w:ascii="Tahoma" w:hAnsi="Tahoma" w:cs="Tahoma"/>
      <w:sz w:val="16"/>
      <w:szCs w:val="16"/>
    </w:rPr>
  </w:style>
  <w:style w:type="paragraph" w:styleId="NormalWeb">
    <w:name w:val="Normal (Web)"/>
    <w:basedOn w:val="Normal"/>
    <w:uiPriority w:val="99"/>
    <w:unhideWhenUsed/>
    <w:rsid w:val="003C0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533"/>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992533"/>
    <w:rPr>
      <w:color w:val="0000FF"/>
      <w:u w:val="single"/>
    </w:rPr>
  </w:style>
  <w:style w:type="paragraph" w:styleId="Header">
    <w:name w:val="header"/>
    <w:basedOn w:val="Normal"/>
    <w:link w:val="HeaderChar"/>
    <w:uiPriority w:val="99"/>
    <w:unhideWhenUsed/>
    <w:rsid w:val="008C62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6249"/>
  </w:style>
  <w:style w:type="paragraph" w:styleId="Footer">
    <w:name w:val="footer"/>
    <w:basedOn w:val="Normal"/>
    <w:link w:val="FooterChar"/>
    <w:uiPriority w:val="99"/>
    <w:unhideWhenUsed/>
    <w:rsid w:val="008C62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6249"/>
  </w:style>
  <w:style w:type="paragraph" w:styleId="FootnoteText">
    <w:name w:val="footnote text"/>
    <w:basedOn w:val="Normal"/>
    <w:link w:val="FootnoteTextChar"/>
    <w:uiPriority w:val="99"/>
    <w:semiHidden/>
    <w:unhideWhenUsed/>
    <w:rsid w:val="00E260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0E7"/>
    <w:rPr>
      <w:sz w:val="20"/>
      <w:szCs w:val="20"/>
    </w:rPr>
  </w:style>
  <w:style w:type="character" w:styleId="FootnoteReference">
    <w:name w:val="footnote reference"/>
    <w:basedOn w:val="DefaultParagraphFont"/>
    <w:uiPriority w:val="99"/>
    <w:semiHidden/>
    <w:unhideWhenUsed/>
    <w:rsid w:val="00E260E7"/>
    <w:rPr>
      <w:vertAlign w:val="superscript"/>
    </w:rPr>
  </w:style>
  <w:style w:type="character" w:customStyle="1" w:styleId="Heading2Char">
    <w:name w:val="Heading 2 Char"/>
    <w:basedOn w:val="DefaultParagraphFont"/>
    <w:link w:val="Heading2"/>
    <w:uiPriority w:val="9"/>
    <w:rsid w:val="004B10E6"/>
    <w:rPr>
      <w:rFonts w:ascii="Times New Roman" w:eastAsia="Times New Roman" w:hAnsi="Times New Roman" w:cs="Times New Roman"/>
      <w:b/>
      <w:bCs/>
      <w:sz w:val="36"/>
      <w:szCs w:val="36"/>
    </w:rPr>
  </w:style>
  <w:style w:type="character" w:styleId="Strong">
    <w:name w:val="Strong"/>
    <w:basedOn w:val="DefaultParagraphFont"/>
    <w:uiPriority w:val="22"/>
    <w:qFormat/>
    <w:rsid w:val="008974B5"/>
    <w:rPr>
      <w:b/>
      <w:bCs/>
    </w:rPr>
  </w:style>
  <w:style w:type="character" w:customStyle="1" w:styleId="Heading1Char">
    <w:name w:val="Heading 1 Char"/>
    <w:basedOn w:val="DefaultParagraphFont"/>
    <w:link w:val="Heading1"/>
    <w:uiPriority w:val="9"/>
    <w:rsid w:val="002B3CBE"/>
    <w:rPr>
      <w:rFonts w:asciiTheme="majorHAnsi" w:eastAsiaTheme="majorEastAsia" w:hAnsiTheme="majorHAnsi" w:cstheme="majorBidi"/>
      <w:b/>
      <w:bCs/>
      <w:color w:val="2F5496" w:themeColor="accent1" w:themeShade="BF"/>
      <w:sz w:val="28"/>
      <w:szCs w:val="28"/>
    </w:rPr>
  </w:style>
  <w:style w:type="character" w:styleId="FollowedHyperlink">
    <w:name w:val="FollowedHyperlink"/>
    <w:basedOn w:val="DefaultParagraphFont"/>
    <w:uiPriority w:val="99"/>
    <w:semiHidden/>
    <w:unhideWhenUsed/>
    <w:rsid w:val="00EC6DD7"/>
    <w:rPr>
      <w:color w:val="954F72" w:themeColor="followedHyperlink"/>
      <w:u w:val="single"/>
    </w:rPr>
  </w:style>
  <w:style w:type="character" w:customStyle="1" w:styleId="UnresolvedMention1">
    <w:name w:val="Unresolved Mention1"/>
    <w:basedOn w:val="DefaultParagraphFont"/>
    <w:uiPriority w:val="99"/>
    <w:semiHidden/>
    <w:unhideWhenUsed/>
    <w:rsid w:val="009D2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0528">
      <w:bodyDiv w:val="1"/>
      <w:marLeft w:val="0"/>
      <w:marRight w:val="0"/>
      <w:marTop w:val="0"/>
      <w:marBottom w:val="0"/>
      <w:divBdr>
        <w:top w:val="none" w:sz="0" w:space="0" w:color="auto"/>
        <w:left w:val="none" w:sz="0" w:space="0" w:color="auto"/>
        <w:bottom w:val="none" w:sz="0" w:space="0" w:color="auto"/>
        <w:right w:val="none" w:sz="0" w:space="0" w:color="auto"/>
      </w:divBdr>
      <w:divsChild>
        <w:div w:id="2102951923">
          <w:marLeft w:val="0"/>
          <w:marRight w:val="0"/>
          <w:marTop w:val="0"/>
          <w:marBottom w:val="0"/>
          <w:divBdr>
            <w:top w:val="none" w:sz="0" w:space="0" w:color="auto"/>
            <w:left w:val="none" w:sz="0" w:space="0" w:color="auto"/>
            <w:bottom w:val="none" w:sz="0" w:space="0" w:color="auto"/>
            <w:right w:val="none" w:sz="0" w:space="0" w:color="auto"/>
          </w:divBdr>
        </w:div>
        <w:div w:id="869073856">
          <w:marLeft w:val="0"/>
          <w:marRight w:val="0"/>
          <w:marTop w:val="0"/>
          <w:marBottom w:val="300"/>
          <w:divBdr>
            <w:top w:val="none" w:sz="0" w:space="0" w:color="auto"/>
            <w:left w:val="none" w:sz="0" w:space="0" w:color="auto"/>
            <w:bottom w:val="none" w:sz="0" w:space="0" w:color="auto"/>
            <w:right w:val="none" w:sz="0" w:space="0" w:color="auto"/>
          </w:divBdr>
        </w:div>
        <w:div w:id="1694644124">
          <w:marLeft w:val="0"/>
          <w:marRight w:val="0"/>
          <w:marTop w:val="0"/>
          <w:marBottom w:val="300"/>
          <w:divBdr>
            <w:top w:val="none" w:sz="0" w:space="0" w:color="auto"/>
            <w:left w:val="none" w:sz="0" w:space="0" w:color="auto"/>
            <w:bottom w:val="none" w:sz="0" w:space="0" w:color="auto"/>
            <w:right w:val="none" w:sz="0" w:space="0" w:color="auto"/>
          </w:divBdr>
        </w:div>
      </w:divsChild>
    </w:div>
    <w:div w:id="97877221">
      <w:bodyDiv w:val="1"/>
      <w:marLeft w:val="0"/>
      <w:marRight w:val="0"/>
      <w:marTop w:val="0"/>
      <w:marBottom w:val="0"/>
      <w:divBdr>
        <w:top w:val="none" w:sz="0" w:space="0" w:color="auto"/>
        <w:left w:val="none" w:sz="0" w:space="0" w:color="auto"/>
        <w:bottom w:val="none" w:sz="0" w:space="0" w:color="auto"/>
        <w:right w:val="none" w:sz="0" w:space="0" w:color="auto"/>
      </w:divBdr>
    </w:div>
    <w:div w:id="166485854">
      <w:bodyDiv w:val="1"/>
      <w:marLeft w:val="0"/>
      <w:marRight w:val="0"/>
      <w:marTop w:val="0"/>
      <w:marBottom w:val="0"/>
      <w:divBdr>
        <w:top w:val="none" w:sz="0" w:space="0" w:color="auto"/>
        <w:left w:val="none" w:sz="0" w:space="0" w:color="auto"/>
        <w:bottom w:val="none" w:sz="0" w:space="0" w:color="auto"/>
        <w:right w:val="none" w:sz="0" w:space="0" w:color="auto"/>
      </w:divBdr>
    </w:div>
    <w:div w:id="346248408">
      <w:bodyDiv w:val="1"/>
      <w:marLeft w:val="0"/>
      <w:marRight w:val="0"/>
      <w:marTop w:val="0"/>
      <w:marBottom w:val="0"/>
      <w:divBdr>
        <w:top w:val="none" w:sz="0" w:space="0" w:color="auto"/>
        <w:left w:val="none" w:sz="0" w:space="0" w:color="auto"/>
        <w:bottom w:val="none" w:sz="0" w:space="0" w:color="auto"/>
        <w:right w:val="none" w:sz="0" w:space="0" w:color="auto"/>
      </w:divBdr>
    </w:div>
    <w:div w:id="418336905">
      <w:bodyDiv w:val="1"/>
      <w:marLeft w:val="0"/>
      <w:marRight w:val="0"/>
      <w:marTop w:val="0"/>
      <w:marBottom w:val="0"/>
      <w:divBdr>
        <w:top w:val="none" w:sz="0" w:space="0" w:color="auto"/>
        <w:left w:val="none" w:sz="0" w:space="0" w:color="auto"/>
        <w:bottom w:val="none" w:sz="0" w:space="0" w:color="auto"/>
        <w:right w:val="none" w:sz="0" w:space="0" w:color="auto"/>
      </w:divBdr>
    </w:div>
    <w:div w:id="501360852">
      <w:bodyDiv w:val="1"/>
      <w:marLeft w:val="0"/>
      <w:marRight w:val="0"/>
      <w:marTop w:val="0"/>
      <w:marBottom w:val="0"/>
      <w:divBdr>
        <w:top w:val="none" w:sz="0" w:space="0" w:color="auto"/>
        <w:left w:val="none" w:sz="0" w:space="0" w:color="auto"/>
        <w:bottom w:val="none" w:sz="0" w:space="0" w:color="auto"/>
        <w:right w:val="none" w:sz="0" w:space="0" w:color="auto"/>
      </w:divBdr>
    </w:div>
    <w:div w:id="981497650">
      <w:bodyDiv w:val="1"/>
      <w:marLeft w:val="0"/>
      <w:marRight w:val="0"/>
      <w:marTop w:val="0"/>
      <w:marBottom w:val="0"/>
      <w:divBdr>
        <w:top w:val="none" w:sz="0" w:space="0" w:color="auto"/>
        <w:left w:val="none" w:sz="0" w:space="0" w:color="auto"/>
        <w:bottom w:val="none" w:sz="0" w:space="0" w:color="auto"/>
        <w:right w:val="none" w:sz="0" w:space="0" w:color="auto"/>
      </w:divBdr>
    </w:div>
    <w:div w:id="1029799741">
      <w:bodyDiv w:val="1"/>
      <w:marLeft w:val="0"/>
      <w:marRight w:val="0"/>
      <w:marTop w:val="0"/>
      <w:marBottom w:val="0"/>
      <w:divBdr>
        <w:top w:val="none" w:sz="0" w:space="0" w:color="auto"/>
        <w:left w:val="none" w:sz="0" w:space="0" w:color="auto"/>
        <w:bottom w:val="none" w:sz="0" w:space="0" w:color="auto"/>
        <w:right w:val="none" w:sz="0" w:space="0" w:color="auto"/>
      </w:divBdr>
    </w:div>
    <w:div w:id="1225485324">
      <w:bodyDiv w:val="1"/>
      <w:marLeft w:val="0"/>
      <w:marRight w:val="0"/>
      <w:marTop w:val="0"/>
      <w:marBottom w:val="0"/>
      <w:divBdr>
        <w:top w:val="none" w:sz="0" w:space="0" w:color="auto"/>
        <w:left w:val="none" w:sz="0" w:space="0" w:color="auto"/>
        <w:bottom w:val="none" w:sz="0" w:space="0" w:color="auto"/>
        <w:right w:val="none" w:sz="0" w:space="0" w:color="auto"/>
      </w:divBdr>
    </w:div>
    <w:div w:id="1470049700">
      <w:bodyDiv w:val="1"/>
      <w:marLeft w:val="0"/>
      <w:marRight w:val="0"/>
      <w:marTop w:val="0"/>
      <w:marBottom w:val="0"/>
      <w:divBdr>
        <w:top w:val="none" w:sz="0" w:space="0" w:color="auto"/>
        <w:left w:val="none" w:sz="0" w:space="0" w:color="auto"/>
        <w:bottom w:val="none" w:sz="0" w:space="0" w:color="auto"/>
        <w:right w:val="none" w:sz="0" w:space="0" w:color="auto"/>
      </w:divBdr>
      <w:divsChild>
        <w:div w:id="53041630">
          <w:marLeft w:val="0"/>
          <w:marRight w:val="0"/>
          <w:marTop w:val="0"/>
          <w:marBottom w:val="300"/>
          <w:divBdr>
            <w:top w:val="none" w:sz="0" w:space="0" w:color="auto"/>
            <w:left w:val="none" w:sz="0" w:space="0" w:color="auto"/>
            <w:bottom w:val="none" w:sz="0" w:space="0" w:color="auto"/>
            <w:right w:val="none" w:sz="0" w:space="0" w:color="auto"/>
          </w:divBdr>
        </w:div>
        <w:div w:id="1055082113">
          <w:marLeft w:val="0"/>
          <w:marRight w:val="0"/>
          <w:marTop w:val="0"/>
          <w:marBottom w:val="300"/>
          <w:divBdr>
            <w:top w:val="none" w:sz="0" w:space="0" w:color="auto"/>
            <w:left w:val="none" w:sz="0" w:space="0" w:color="auto"/>
            <w:bottom w:val="none" w:sz="0" w:space="0" w:color="auto"/>
            <w:right w:val="none" w:sz="0" w:space="0" w:color="auto"/>
          </w:divBdr>
        </w:div>
      </w:divsChild>
    </w:div>
    <w:div w:id="2063627306">
      <w:bodyDiv w:val="1"/>
      <w:marLeft w:val="0"/>
      <w:marRight w:val="0"/>
      <w:marTop w:val="0"/>
      <w:marBottom w:val="0"/>
      <w:divBdr>
        <w:top w:val="none" w:sz="0" w:space="0" w:color="auto"/>
        <w:left w:val="none" w:sz="0" w:space="0" w:color="auto"/>
        <w:bottom w:val="none" w:sz="0" w:space="0" w:color="auto"/>
        <w:right w:val="none" w:sz="0" w:space="0" w:color="auto"/>
      </w:divBdr>
    </w:div>
    <w:div w:id="2071731535">
      <w:bodyDiv w:val="1"/>
      <w:marLeft w:val="0"/>
      <w:marRight w:val="0"/>
      <w:marTop w:val="0"/>
      <w:marBottom w:val="0"/>
      <w:divBdr>
        <w:top w:val="none" w:sz="0" w:space="0" w:color="auto"/>
        <w:left w:val="none" w:sz="0" w:space="0" w:color="auto"/>
        <w:bottom w:val="none" w:sz="0" w:space="0" w:color="auto"/>
        <w:right w:val="none" w:sz="0" w:space="0" w:color="auto"/>
      </w:divBdr>
    </w:div>
    <w:div w:id="2078477404">
      <w:bodyDiv w:val="1"/>
      <w:marLeft w:val="0"/>
      <w:marRight w:val="0"/>
      <w:marTop w:val="0"/>
      <w:marBottom w:val="0"/>
      <w:divBdr>
        <w:top w:val="none" w:sz="0" w:space="0" w:color="auto"/>
        <w:left w:val="none" w:sz="0" w:space="0" w:color="auto"/>
        <w:bottom w:val="none" w:sz="0" w:space="0" w:color="auto"/>
        <w:right w:val="none" w:sz="0" w:space="0" w:color="auto"/>
      </w:divBdr>
      <w:divsChild>
        <w:div w:id="363944909">
          <w:marLeft w:val="0"/>
          <w:marRight w:val="0"/>
          <w:marTop w:val="0"/>
          <w:marBottom w:val="0"/>
          <w:divBdr>
            <w:top w:val="none" w:sz="0" w:space="0" w:color="auto"/>
            <w:left w:val="none" w:sz="0" w:space="0" w:color="auto"/>
            <w:bottom w:val="none" w:sz="0" w:space="0" w:color="auto"/>
            <w:right w:val="none" w:sz="0" w:space="0" w:color="auto"/>
          </w:divBdr>
        </w:div>
      </w:divsChild>
    </w:div>
    <w:div w:id="2083796806">
      <w:bodyDiv w:val="1"/>
      <w:marLeft w:val="0"/>
      <w:marRight w:val="0"/>
      <w:marTop w:val="0"/>
      <w:marBottom w:val="0"/>
      <w:divBdr>
        <w:top w:val="none" w:sz="0" w:space="0" w:color="auto"/>
        <w:left w:val="none" w:sz="0" w:space="0" w:color="auto"/>
        <w:bottom w:val="none" w:sz="0" w:space="0" w:color="auto"/>
        <w:right w:val="none" w:sz="0" w:space="0" w:color="auto"/>
      </w:divBdr>
    </w:div>
    <w:div w:id="21430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hyperlink" Target="https://en.wikipedia.org/wiki/Heating_element" TargetMode="External"/><Relationship Id="rId18" Type="http://schemas.openxmlformats.org/officeDocument/2006/relationships/hyperlink" Target="https://food-guide.canada.ca/en/" TargetMode="External"/><Relationship Id="rId26" Type="http://schemas.openxmlformats.org/officeDocument/2006/relationships/hyperlink" Target="https://www.livestrong.com/article/427767-the-best-foods-for-smokers/" TargetMode="External"/><Relationship Id="rId3" Type="http://schemas.openxmlformats.org/officeDocument/2006/relationships/styles" Target="styles.xml"/><Relationship Id="rId21" Type="http://schemas.openxmlformats.org/officeDocument/2006/relationships/hyperlink" Target="https://www.ncbi.nlm.nih.gov/pmc/articles/PMC3995255/" TargetMode="External"/><Relationship Id="rId7" Type="http://schemas.openxmlformats.org/officeDocument/2006/relationships/endnotes" Target="endnotes.xml"/><Relationship Id="rId12" Type="http://schemas.openxmlformats.org/officeDocument/2006/relationships/hyperlink" Target="https://en.wikipedia.org/wiki/Vapor" TargetMode="External"/><Relationship Id="rId17" Type="http://schemas.openxmlformats.org/officeDocument/2006/relationships/hyperlink" Target="https://www.ncbi.nlm.nih.gov/pmc/articles/PMC7081413/" TargetMode="External"/><Relationship Id="rId25" Type="http://schemas.openxmlformats.org/officeDocument/2006/relationships/hyperlink" Target="https://www.unlockfood.ca/en/Articles/Alcohol-and-smoking/Smoking-and-Nutrition-en.aspx" TargetMode="External"/><Relationship Id="rId2" Type="http://schemas.openxmlformats.org/officeDocument/2006/relationships/numbering" Target="numbering.xml"/><Relationship Id="rId16" Type="http://schemas.openxmlformats.org/officeDocument/2006/relationships/hyperlink" Target="https://en.wikipedia.org/wiki/Cigarette" TargetMode="External"/><Relationship Id="rId20" Type="http://schemas.openxmlformats.org/officeDocument/2006/relationships/hyperlink" Target="https://www.manipalhospitals.com/blog/6-healthy-foods-to-detoxify-smokers-lung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obacco_smoke" TargetMode="External"/><Relationship Id="rId24" Type="http://schemas.openxmlformats.org/officeDocument/2006/relationships/hyperlink" Target="https://www.ncbi.nlm.nih.gov/pmc/articles/PMC7081413/" TargetMode="External"/><Relationship Id="rId5" Type="http://schemas.openxmlformats.org/officeDocument/2006/relationships/webSettings" Target="webSettings.xml"/><Relationship Id="rId15" Type="http://schemas.openxmlformats.org/officeDocument/2006/relationships/hyperlink" Target="https://en.wikipedia.org/wiki/Construction_of_electronic_cigarettes" TargetMode="External"/><Relationship Id="rId23" Type="http://schemas.openxmlformats.org/officeDocument/2006/relationships/hyperlink" Target="https://www.ncbi.nlm.nih.gov/entrez/eutils/elink.fcgi?dbfrom=pubmed&amp;retmode=ref&amp;cmd=prlinks&amp;id=31715190" TargetMode="External"/><Relationship Id="rId28" Type="http://schemas.openxmlformats.org/officeDocument/2006/relationships/hyperlink" Target="https://www.ncbi.nlm.nih.gov/pmc/articles/PMC4925085/" TargetMode="External"/><Relationship Id="rId10" Type="http://schemas.openxmlformats.org/officeDocument/2006/relationships/hyperlink" Target="https://en.wikipedia.org/wiki/Atomizer_nozzle" TargetMode="External"/><Relationship Id="rId19" Type="http://schemas.openxmlformats.org/officeDocument/2006/relationships/hyperlink" Target="https://www.manipalhospitals.com/blog/6-healthy-foods-to-detoxify-smokers-lung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Tobacco_smoking" TargetMode="External"/><Relationship Id="rId14" Type="http://schemas.openxmlformats.org/officeDocument/2006/relationships/hyperlink" Target="https://en.wikipedia.org/wiki/Solution_(chemistry)" TargetMode="External"/><Relationship Id="rId22" Type="http://schemas.openxmlformats.org/officeDocument/2006/relationships/hyperlink" Target="https://www.ncbi.nlm.nih.gov/pmc/articles/PMC3995255/" TargetMode="External"/><Relationship Id="rId27" Type="http://schemas.openxmlformats.org/officeDocument/2006/relationships/hyperlink" Target="https://www.ncbi.nlm.nih.gov/pmc/articles/PMC4869264/"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5BE9-B8CD-4FEF-87B3-09E59B7D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Hammad</dc:creator>
  <cp:lastModifiedBy>Ola Hammad</cp:lastModifiedBy>
  <cp:revision>2</cp:revision>
  <dcterms:created xsi:type="dcterms:W3CDTF">2022-07-14T21:20:00Z</dcterms:created>
  <dcterms:modified xsi:type="dcterms:W3CDTF">2022-07-14T21:20:00Z</dcterms:modified>
</cp:coreProperties>
</file>