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66807" w14:textId="78BC46E8" w:rsidR="00F70DFF" w:rsidRDefault="00F70DFF">
      <w:pPr>
        <w:rPr>
          <w:rFonts w:asciiTheme="minorBidi" w:hAnsiTheme="minorBidi"/>
          <w:b/>
          <w:bCs/>
          <w:sz w:val="28"/>
          <w:szCs w:val="28"/>
        </w:rPr>
      </w:pPr>
    </w:p>
    <w:p w14:paraId="3BF9962D" w14:textId="54B36F10" w:rsidR="00AB0B24" w:rsidRDefault="00AB0B24" w:rsidP="00AB0B24">
      <w:pPr>
        <w:jc w:val="center"/>
        <w:rPr>
          <w:rFonts w:asciiTheme="minorBidi" w:hAnsiTheme="minorBidi"/>
          <w:b/>
          <w:bCs/>
          <w:sz w:val="28"/>
          <w:szCs w:val="28"/>
        </w:rPr>
      </w:pPr>
    </w:p>
    <w:p w14:paraId="02B894AE" w14:textId="7E2C7ED8" w:rsidR="00AB0B24" w:rsidRDefault="00AB0B24" w:rsidP="00AB0B24">
      <w:pPr>
        <w:jc w:val="center"/>
        <w:rPr>
          <w:rFonts w:asciiTheme="minorBidi" w:hAnsiTheme="minorBidi"/>
          <w:b/>
          <w:bCs/>
          <w:sz w:val="28"/>
          <w:szCs w:val="28"/>
        </w:rPr>
      </w:pPr>
    </w:p>
    <w:p w14:paraId="0C0B280C" w14:textId="60C0DF57" w:rsidR="00AB0B24" w:rsidRDefault="00AB0B24" w:rsidP="00AB0B24">
      <w:pPr>
        <w:jc w:val="center"/>
        <w:rPr>
          <w:rFonts w:asciiTheme="minorBidi" w:hAnsiTheme="minorBidi"/>
          <w:b/>
          <w:bCs/>
          <w:sz w:val="28"/>
          <w:szCs w:val="28"/>
        </w:rPr>
      </w:pPr>
    </w:p>
    <w:p w14:paraId="22D1492C" w14:textId="51F0D268" w:rsidR="00AB0B24" w:rsidRDefault="00AB0B24" w:rsidP="00AB0B24">
      <w:pPr>
        <w:jc w:val="center"/>
        <w:rPr>
          <w:rFonts w:asciiTheme="minorBidi" w:hAnsiTheme="minorBidi"/>
          <w:b/>
          <w:bCs/>
          <w:sz w:val="28"/>
          <w:szCs w:val="28"/>
        </w:rPr>
      </w:pPr>
    </w:p>
    <w:p w14:paraId="1EC4CD2E" w14:textId="669E4BDD" w:rsidR="00AB0B24" w:rsidRDefault="00AB0B24" w:rsidP="00AB0B24">
      <w:pPr>
        <w:jc w:val="center"/>
        <w:rPr>
          <w:rFonts w:asciiTheme="minorBidi" w:hAnsiTheme="minorBidi"/>
          <w:b/>
          <w:bCs/>
          <w:sz w:val="28"/>
          <w:szCs w:val="28"/>
        </w:rPr>
      </w:pPr>
      <w:r>
        <w:rPr>
          <w:rFonts w:asciiTheme="minorBidi" w:hAnsiTheme="minorBidi"/>
          <w:b/>
          <w:bCs/>
          <w:noProof/>
          <w:sz w:val="28"/>
          <w:szCs w:val="28"/>
        </w:rPr>
        <w:drawing>
          <wp:inline distT="0" distB="0" distL="0" distR="0" wp14:anchorId="61D13C11" wp14:editId="32FA4FC3">
            <wp:extent cx="5714286" cy="2400000"/>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ulogo.png"/>
                    <pic:cNvPicPr/>
                  </pic:nvPicPr>
                  <pic:blipFill>
                    <a:blip r:embed="rId4">
                      <a:extLst>
                        <a:ext uri="{28A0092B-C50C-407E-A947-70E740481C1C}">
                          <a14:useLocalDpi xmlns:a14="http://schemas.microsoft.com/office/drawing/2010/main" val="0"/>
                        </a:ext>
                      </a:extLst>
                    </a:blip>
                    <a:stretch>
                      <a:fillRect/>
                    </a:stretch>
                  </pic:blipFill>
                  <pic:spPr>
                    <a:xfrm>
                      <a:off x="0" y="0"/>
                      <a:ext cx="5714286" cy="2400000"/>
                    </a:xfrm>
                    <a:prstGeom prst="rect">
                      <a:avLst/>
                    </a:prstGeom>
                  </pic:spPr>
                </pic:pic>
              </a:graphicData>
            </a:graphic>
          </wp:inline>
        </w:drawing>
      </w:r>
    </w:p>
    <w:p w14:paraId="41BFA32D" w14:textId="47D2C1C8" w:rsidR="00AB0B24" w:rsidRDefault="00AB0B24" w:rsidP="00AB0B24">
      <w:pPr>
        <w:jc w:val="center"/>
        <w:rPr>
          <w:rFonts w:asciiTheme="minorBidi" w:hAnsiTheme="minorBidi"/>
          <w:b/>
          <w:bCs/>
          <w:sz w:val="28"/>
          <w:szCs w:val="28"/>
        </w:rPr>
      </w:pPr>
    </w:p>
    <w:p w14:paraId="7B60FC9B" w14:textId="52C7B62D" w:rsidR="00AB0B24" w:rsidRDefault="00AB0B24" w:rsidP="00AB0B24">
      <w:pPr>
        <w:jc w:val="center"/>
        <w:rPr>
          <w:rFonts w:asciiTheme="minorBidi" w:hAnsiTheme="minorBidi"/>
          <w:b/>
          <w:bCs/>
          <w:sz w:val="28"/>
          <w:szCs w:val="28"/>
        </w:rPr>
      </w:pPr>
    </w:p>
    <w:p w14:paraId="686D91D8" w14:textId="77777777" w:rsidR="00AB0B24" w:rsidRDefault="00AB0B24" w:rsidP="00AB0B24">
      <w:pPr>
        <w:jc w:val="center"/>
        <w:rPr>
          <w:rFonts w:asciiTheme="minorBidi" w:hAnsiTheme="minorBidi"/>
          <w:b/>
          <w:bCs/>
          <w:sz w:val="28"/>
          <w:szCs w:val="28"/>
        </w:rPr>
      </w:pPr>
    </w:p>
    <w:p w14:paraId="1300258F" w14:textId="77777777" w:rsidR="00AB0B24" w:rsidRDefault="00AB0B24" w:rsidP="00AB0B24">
      <w:pPr>
        <w:jc w:val="center"/>
        <w:rPr>
          <w:rFonts w:asciiTheme="minorBidi" w:hAnsiTheme="minorBidi"/>
          <w:b/>
          <w:bCs/>
          <w:sz w:val="28"/>
          <w:szCs w:val="28"/>
        </w:rPr>
      </w:pPr>
    </w:p>
    <w:p w14:paraId="4684492B" w14:textId="77777777" w:rsidR="00E50AB9" w:rsidRDefault="00AB0B24" w:rsidP="00AB0B24">
      <w:pPr>
        <w:jc w:val="center"/>
        <w:rPr>
          <w:rFonts w:asciiTheme="minorBidi" w:hAnsiTheme="minorBidi"/>
          <w:b/>
          <w:bCs/>
          <w:sz w:val="28"/>
          <w:szCs w:val="28"/>
        </w:rPr>
      </w:pPr>
      <w:r>
        <w:rPr>
          <w:rFonts w:asciiTheme="minorBidi" w:hAnsiTheme="minorBidi"/>
          <w:b/>
          <w:bCs/>
          <w:sz w:val="28"/>
          <w:szCs w:val="28"/>
        </w:rPr>
        <w:t xml:space="preserve">Adnan Abu </w:t>
      </w:r>
      <w:proofErr w:type="spellStart"/>
      <w:r>
        <w:rPr>
          <w:rFonts w:asciiTheme="minorBidi" w:hAnsiTheme="minorBidi"/>
          <w:b/>
          <w:bCs/>
          <w:sz w:val="28"/>
          <w:szCs w:val="28"/>
        </w:rPr>
        <w:t>Arqoub</w:t>
      </w:r>
      <w:proofErr w:type="spellEnd"/>
    </w:p>
    <w:p w14:paraId="1C82D79D" w14:textId="3F1C94C6" w:rsidR="00AB0B24" w:rsidRDefault="00AB0B24" w:rsidP="00AB0B24">
      <w:pPr>
        <w:jc w:val="center"/>
        <w:rPr>
          <w:rFonts w:asciiTheme="minorBidi" w:hAnsiTheme="minorBidi"/>
          <w:b/>
          <w:bCs/>
          <w:sz w:val="28"/>
          <w:szCs w:val="28"/>
        </w:rPr>
      </w:pPr>
      <w:r>
        <w:rPr>
          <w:rFonts w:asciiTheme="minorBidi" w:hAnsiTheme="minorBidi"/>
          <w:b/>
          <w:bCs/>
          <w:sz w:val="28"/>
          <w:szCs w:val="28"/>
        </w:rPr>
        <w:t xml:space="preserve"> 1182551</w:t>
      </w:r>
    </w:p>
    <w:p w14:paraId="794191D6" w14:textId="79B56625" w:rsidR="00AB0B24" w:rsidRDefault="00E50AB9" w:rsidP="00AB0B24">
      <w:pPr>
        <w:jc w:val="center"/>
        <w:rPr>
          <w:rFonts w:asciiTheme="minorBidi" w:hAnsiTheme="minorBidi"/>
          <w:b/>
          <w:bCs/>
          <w:sz w:val="28"/>
          <w:szCs w:val="28"/>
        </w:rPr>
      </w:pPr>
      <w:r>
        <w:rPr>
          <w:rFonts w:asciiTheme="minorBidi" w:hAnsiTheme="minorBidi"/>
          <w:b/>
          <w:bCs/>
          <w:sz w:val="28"/>
          <w:szCs w:val="28"/>
        </w:rPr>
        <w:t>Pulmonary Function Test</w:t>
      </w:r>
    </w:p>
    <w:p w14:paraId="4BA00382" w14:textId="77777777" w:rsidR="00AB0B24" w:rsidRDefault="00AB0B24" w:rsidP="00AB0B24">
      <w:pPr>
        <w:jc w:val="center"/>
        <w:rPr>
          <w:rFonts w:asciiTheme="minorBidi" w:hAnsiTheme="minorBidi"/>
          <w:b/>
          <w:bCs/>
          <w:sz w:val="28"/>
          <w:szCs w:val="28"/>
        </w:rPr>
      </w:pPr>
      <w:r>
        <w:rPr>
          <w:rFonts w:asciiTheme="minorBidi" w:hAnsiTheme="minorBidi"/>
          <w:b/>
          <w:bCs/>
          <w:sz w:val="28"/>
          <w:szCs w:val="28"/>
        </w:rPr>
        <w:t>6/11/2019</w:t>
      </w:r>
    </w:p>
    <w:p w14:paraId="438FF80C" w14:textId="11697C47" w:rsidR="00AB0B24" w:rsidRDefault="00AB0B24" w:rsidP="00AB0B24">
      <w:pPr>
        <w:rPr>
          <w:rFonts w:asciiTheme="minorBidi" w:hAnsiTheme="minorBidi"/>
          <w:sz w:val="28"/>
          <w:szCs w:val="28"/>
        </w:rPr>
      </w:pPr>
      <w:r>
        <w:rPr>
          <w:rFonts w:asciiTheme="minorBidi" w:hAnsiTheme="minorBidi"/>
          <w:b/>
          <w:bCs/>
          <w:sz w:val="28"/>
          <w:szCs w:val="28"/>
        </w:rPr>
        <w:t xml:space="preserve"> </w:t>
      </w:r>
    </w:p>
    <w:p w14:paraId="16D16213" w14:textId="77777777" w:rsidR="00AB0B24" w:rsidRDefault="00AB0B24">
      <w:pPr>
        <w:rPr>
          <w:rFonts w:asciiTheme="minorBidi" w:hAnsiTheme="minorBidi"/>
          <w:sz w:val="28"/>
          <w:szCs w:val="28"/>
        </w:rPr>
      </w:pPr>
      <w:r>
        <w:rPr>
          <w:rFonts w:asciiTheme="minorBidi" w:hAnsiTheme="minorBidi"/>
          <w:sz w:val="28"/>
          <w:szCs w:val="28"/>
        </w:rPr>
        <w:br w:type="page"/>
      </w:r>
    </w:p>
    <w:p w14:paraId="45ACCE0C" w14:textId="31EC0CFE" w:rsidR="00AB0B24" w:rsidRDefault="00AB0B24" w:rsidP="00AB0B24">
      <w:pPr>
        <w:jc w:val="both"/>
        <w:rPr>
          <w:rFonts w:asciiTheme="minorBidi" w:hAnsiTheme="minorBidi"/>
          <w:b/>
          <w:bCs/>
          <w:sz w:val="28"/>
          <w:szCs w:val="28"/>
        </w:rPr>
      </w:pPr>
      <w:r>
        <w:rPr>
          <w:rFonts w:asciiTheme="minorBidi" w:hAnsiTheme="minorBidi"/>
          <w:b/>
          <w:bCs/>
          <w:sz w:val="28"/>
          <w:szCs w:val="28"/>
        </w:rPr>
        <w:lastRenderedPageBreak/>
        <w:t xml:space="preserve">Introduction : </w:t>
      </w:r>
    </w:p>
    <w:p w14:paraId="47BB4656" w14:textId="7C08F861" w:rsidR="00AB0B24" w:rsidRDefault="00AB0B24" w:rsidP="00AB0B24">
      <w:pPr>
        <w:jc w:val="both"/>
        <w:rPr>
          <w:rFonts w:asciiTheme="minorBidi" w:hAnsiTheme="minorBidi"/>
          <w:sz w:val="28"/>
          <w:szCs w:val="28"/>
        </w:rPr>
      </w:pPr>
      <w:r>
        <w:rPr>
          <w:rFonts w:asciiTheme="minorBidi" w:hAnsiTheme="minorBidi"/>
          <w:sz w:val="28"/>
          <w:szCs w:val="28"/>
        </w:rPr>
        <w:t xml:space="preserve">Breathing is a vital process that the body do to get the Oxygen demand for the </w:t>
      </w:r>
      <w:r w:rsidRPr="00AB0B24">
        <w:rPr>
          <w:rFonts w:asciiTheme="minorBidi" w:hAnsiTheme="minorBidi"/>
          <w:sz w:val="28"/>
          <w:szCs w:val="28"/>
        </w:rPr>
        <w:t>nutrition</w:t>
      </w:r>
      <w:r w:rsidRPr="00AB0B24">
        <w:rPr>
          <w:rFonts w:asciiTheme="minorBidi" w:hAnsiTheme="minorBidi"/>
          <w:sz w:val="28"/>
          <w:szCs w:val="28"/>
        </w:rPr>
        <w:t xml:space="preserve"> </w:t>
      </w:r>
      <w:r>
        <w:rPr>
          <w:rFonts w:asciiTheme="minorBidi" w:hAnsiTheme="minorBidi"/>
          <w:sz w:val="28"/>
          <w:szCs w:val="28"/>
        </w:rPr>
        <w:t xml:space="preserve">of the body tissues, lungs has certain amount of air getting into it, leaving it and remaining in it. In this experiment these volumes will be taken analysed and discussed. </w:t>
      </w:r>
    </w:p>
    <w:p w14:paraId="7F2D8F01" w14:textId="1748E2B1" w:rsidR="00AB0B24" w:rsidRDefault="00AB0B24" w:rsidP="00AB0B24">
      <w:pPr>
        <w:jc w:val="both"/>
        <w:rPr>
          <w:rFonts w:asciiTheme="minorBidi" w:hAnsiTheme="minorBidi"/>
          <w:sz w:val="28"/>
          <w:szCs w:val="28"/>
        </w:rPr>
      </w:pPr>
    </w:p>
    <w:p w14:paraId="622D5845" w14:textId="7D266733" w:rsidR="00AB0B24" w:rsidRDefault="00AB0B24" w:rsidP="00AB0B24">
      <w:pPr>
        <w:jc w:val="both"/>
        <w:rPr>
          <w:rFonts w:asciiTheme="minorBidi" w:hAnsiTheme="minorBidi"/>
          <w:b/>
          <w:bCs/>
          <w:sz w:val="28"/>
          <w:szCs w:val="28"/>
        </w:rPr>
      </w:pPr>
      <w:r>
        <w:rPr>
          <w:rFonts w:asciiTheme="minorBidi" w:hAnsiTheme="minorBidi"/>
          <w:b/>
          <w:bCs/>
          <w:sz w:val="28"/>
          <w:szCs w:val="28"/>
        </w:rPr>
        <w:t>Data Analysis :</w:t>
      </w:r>
    </w:p>
    <w:p w14:paraId="45520CE2" w14:textId="466EF846" w:rsidR="00AB0B24" w:rsidRDefault="00AB0B24" w:rsidP="00AB0B24">
      <w:pPr>
        <w:jc w:val="center"/>
        <w:rPr>
          <w:rFonts w:asciiTheme="minorBidi" w:hAnsiTheme="minorBidi"/>
          <w:sz w:val="28"/>
          <w:szCs w:val="28"/>
        </w:rPr>
      </w:pPr>
      <w:r>
        <w:rPr>
          <w:rFonts w:asciiTheme="minorBidi" w:hAnsiTheme="minorBidi"/>
          <w:noProof/>
          <w:sz w:val="28"/>
          <w:szCs w:val="28"/>
        </w:rPr>
        <w:drawing>
          <wp:inline distT="0" distB="0" distL="0" distR="0" wp14:anchorId="5E6E932D" wp14:editId="7C9990C0">
            <wp:extent cx="5731510" cy="27736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ath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773680"/>
                    </a:xfrm>
                    <a:prstGeom prst="rect">
                      <a:avLst/>
                    </a:prstGeom>
                  </pic:spPr>
                </pic:pic>
              </a:graphicData>
            </a:graphic>
          </wp:inline>
        </w:drawing>
      </w:r>
      <w:r>
        <w:rPr>
          <w:rFonts w:asciiTheme="minorBidi" w:hAnsiTheme="minorBidi"/>
          <w:noProof/>
          <w:sz w:val="28"/>
          <w:szCs w:val="28"/>
        </w:rPr>
        <w:drawing>
          <wp:inline distT="0" distB="0" distL="0" distR="0" wp14:anchorId="20F3BB8D" wp14:editId="7DF54BEE">
            <wp:extent cx="3534156" cy="3136392"/>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hma.jpg"/>
                    <pic:cNvPicPr/>
                  </pic:nvPicPr>
                  <pic:blipFill>
                    <a:blip r:embed="rId6">
                      <a:extLst>
                        <a:ext uri="{28A0092B-C50C-407E-A947-70E740481C1C}">
                          <a14:useLocalDpi xmlns:a14="http://schemas.microsoft.com/office/drawing/2010/main" val="0"/>
                        </a:ext>
                      </a:extLst>
                    </a:blip>
                    <a:stretch>
                      <a:fillRect/>
                    </a:stretch>
                  </pic:blipFill>
                  <pic:spPr>
                    <a:xfrm>
                      <a:off x="0" y="0"/>
                      <a:ext cx="3534156" cy="3136392"/>
                    </a:xfrm>
                    <a:prstGeom prst="rect">
                      <a:avLst/>
                    </a:prstGeom>
                  </pic:spPr>
                </pic:pic>
              </a:graphicData>
            </a:graphic>
          </wp:inline>
        </w:drawing>
      </w:r>
    </w:p>
    <w:p w14:paraId="2A37775D" w14:textId="0D3F06AB" w:rsidR="00AB0B24" w:rsidRDefault="00AB0B24" w:rsidP="00AB0B24">
      <w:pPr>
        <w:jc w:val="lowKashida"/>
        <w:rPr>
          <w:rFonts w:asciiTheme="minorBidi" w:hAnsiTheme="minorBidi"/>
          <w:sz w:val="28"/>
          <w:szCs w:val="28"/>
        </w:rPr>
      </w:pPr>
    </w:p>
    <w:p w14:paraId="45EF8CC3" w14:textId="77777777" w:rsidR="00AB0B24" w:rsidRDefault="00AB0B24">
      <w:pPr>
        <w:rPr>
          <w:rFonts w:asciiTheme="minorBidi" w:hAnsiTheme="minorBidi"/>
          <w:sz w:val="28"/>
          <w:szCs w:val="28"/>
        </w:rPr>
      </w:pPr>
      <w:r>
        <w:rPr>
          <w:rFonts w:asciiTheme="minorBidi" w:hAnsiTheme="minorBidi"/>
          <w:sz w:val="28"/>
          <w:szCs w:val="28"/>
        </w:rPr>
        <w:br w:type="page"/>
      </w:r>
    </w:p>
    <w:p w14:paraId="596EDDC7" w14:textId="735AD284" w:rsidR="00AB0B24" w:rsidRDefault="00AB0B24" w:rsidP="00AB0B24">
      <w:pPr>
        <w:jc w:val="lowKashida"/>
        <w:rPr>
          <w:rFonts w:asciiTheme="minorBidi" w:hAnsiTheme="minorBidi"/>
          <w:b/>
          <w:bCs/>
          <w:sz w:val="28"/>
          <w:szCs w:val="28"/>
        </w:rPr>
      </w:pPr>
      <w:r>
        <w:rPr>
          <w:rFonts w:asciiTheme="minorBidi" w:hAnsiTheme="minorBidi"/>
          <w:b/>
          <w:bCs/>
          <w:sz w:val="28"/>
          <w:szCs w:val="28"/>
        </w:rPr>
        <w:lastRenderedPageBreak/>
        <w:t xml:space="preserve">Results : </w:t>
      </w:r>
    </w:p>
    <w:p w14:paraId="7E4AF887" w14:textId="3CEB7616" w:rsidR="00AB0B24" w:rsidRDefault="00AB0B24" w:rsidP="00AB0B24">
      <w:pPr>
        <w:jc w:val="lowKashida"/>
        <w:rPr>
          <w:rFonts w:asciiTheme="minorBidi" w:hAnsiTheme="minorBidi"/>
          <w:sz w:val="28"/>
          <w:szCs w:val="28"/>
        </w:rPr>
      </w:pPr>
      <w:r>
        <w:rPr>
          <w:noProof/>
        </w:rPr>
        <w:drawing>
          <wp:inline distT="0" distB="0" distL="0" distR="0" wp14:anchorId="350F5A57" wp14:editId="6D18E85A">
            <wp:extent cx="5805377" cy="3987209"/>
            <wp:effectExtent l="0" t="0" r="5080" b="13335"/>
            <wp:docPr id="4" name="Chart 4">
              <a:extLst xmlns:a="http://schemas.openxmlformats.org/drawingml/2006/main">
                <a:ext uri="{FF2B5EF4-FFF2-40B4-BE49-F238E27FC236}">
                  <a16:creationId xmlns:a16="http://schemas.microsoft.com/office/drawing/2014/main" id="{9CE15F9C-2853-45AB-9311-0CFE4141E1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01DEE07" w14:textId="72F53643" w:rsidR="00AB0B24" w:rsidRDefault="00AB0B24" w:rsidP="00AB0B24">
      <w:pPr>
        <w:jc w:val="lowKashida"/>
        <w:rPr>
          <w:rFonts w:asciiTheme="minorBidi" w:hAnsiTheme="minorBidi"/>
          <w:sz w:val="28"/>
          <w:szCs w:val="28"/>
        </w:rPr>
      </w:pPr>
      <w:r>
        <w:rPr>
          <w:rFonts w:asciiTheme="minorBidi" w:hAnsiTheme="minorBidi"/>
          <w:sz w:val="28"/>
          <w:szCs w:val="28"/>
        </w:rPr>
        <w:t>Figure 1 :</w:t>
      </w:r>
    </w:p>
    <w:p w14:paraId="442FA2FF" w14:textId="3A6B0CA4" w:rsidR="00AB0B24" w:rsidRDefault="00AB0B24" w:rsidP="00AB0B24">
      <w:pPr>
        <w:jc w:val="lowKashida"/>
        <w:rPr>
          <w:rFonts w:asciiTheme="minorBidi" w:hAnsiTheme="minorBidi"/>
          <w:sz w:val="28"/>
          <w:szCs w:val="28"/>
        </w:rPr>
      </w:pPr>
      <w:r>
        <w:rPr>
          <w:rFonts w:asciiTheme="minorBidi" w:hAnsiTheme="minorBidi"/>
          <w:sz w:val="28"/>
          <w:szCs w:val="28"/>
        </w:rPr>
        <w:t xml:space="preserve">This figure shows the </w:t>
      </w:r>
      <w:r w:rsidR="00220D63">
        <w:rPr>
          <w:rFonts w:asciiTheme="minorBidi" w:hAnsiTheme="minorBidi"/>
          <w:sz w:val="28"/>
          <w:szCs w:val="28"/>
        </w:rPr>
        <w:t xml:space="preserve">volume of (Tidal volume, </w:t>
      </w:r>
      <w:r w:rsidR="00220D63" w:rsidRPr="00220D63">
        <w:rPr>
          <w:rFonts w:asciiTheme="minorBidi" w:hAnsiTheme="minorBidi"/>
          <w:sz w:val="28"/>
          <w:szCs w:val="28"/>
        </w:rPr>
        <w:t>inspiratory reserve volume</w:t>
      </w:r>
      <w:r w:rsidR="00220D63" w:rsidRPr="00220D63">
        <w:rPr>
          <w:rFonts w:asciiTheme="minorBidi" w:hAnsiTheme="minorBidi"/>
          <w:sz w:val="28"/>
          <w:szCs w:val="28"/>
        </w:rPr>
        <w:t xml:space="preserve">, </w:t>
      </w:r>
      <w:r w:rsidR="00220D63" w:rsidRPr="00220D63">
        <w:rPr>
          <w:rFonts w:asciiTheme="minorBidi" w:hAnsiTheme="minorBidi"/>
          <w:sz w:val="28"/>
          <w:szCs w:val="28"/>
        </w:rPr>
        <w:t>expiratory reserve volume</w:t>
      </w:r>
      <w:r w:rsidR="00220D63" w:rsidRPr="00220D63">
        <w:rPr>
          <w:rFonts w:asciiTheme="minorBidi" w:hAnsiTheme="minorBidi"/>
          <w:sz w:val="28"/>
          <w:szCs w:val="28"/>
        </w:rPr>
        <w:t>, Vital capacity of the lung</w:t>
      </w:r>
      <w:r w:rsidR="00220D63">
        <w:rPr>
          <w:rFonts w:asciiTheme="minorBidi" w:hAnsiTheme="minorBidi"/>
          <w:sz w:val="28"/>
          <w:szCs w:val="28"/>
        </w:rPr>
        <w:t xml:space="preserve">) In </w:t>
      </w:r>
      <w:proofErr w:type="spellStart"/>
      <w:r w:rsidR="00220D63">
        <w:rPr>
          <w:rFonts w:asciiTheme="minorBidi" w:hAnsiTheme="minorBidi"/>
          <w:sz w:val="28"/>
          <w:szCs w:val="28"/>
        </w:rPr>
        <w:t>liters</w:t>
      </w:r>
      <w:proofErr w:type="spellEnd"/>
      <w:r w:rsidR="00220D63">
        <w:rPr>
          <w:rFonts w:asciiTheme="minorBidi" w:hAnsiTheme="minorBidi"/>
          <w:sz w:val="28"/>
          <w:szCs w:val="28"/>
        </w:rPr>
        <w:t>.</w:t>
      </w:r>
    </w:p>
    <w:p w14:paraId="453A445D" w14:textId="675D777A" w:rsidR="00220D63" w:rsidRDefault="00220D63" w:rsidP="00AB0B24">
      <w:pPr>
        <w:jc w:val="lowKashida"/>
        <w:rPr>
          <w:rFonts w:asciiTheme="minorBidi" w:hAnsiTheme="minorBidi"/>
          <w:sz w:val="28"/>
          <w:szCs w:val="28"/>
        </w:rPr>
      </w:pPr>
    </w:p>
    <w:p w14:paraId="07BD7F68" w14:textId="27CADEBD" w:rsidR="00220D63" w:rsidRDefault="00220D63" w:rsidP="00AB0B24">
      <w:pPr>
        <w:jc w:val="lowKashida"/>
        <w:rPr>
          <w:rFonts w:asciiTheme="minorBidi" w:hAnsiTheme="minorBidi"/>
          <w:sz w:val="28"/>
          <w:szCs w:val="28"/>
        </w:rPr>
      </w:pPr>
      <w:r>
        <w:rPr>
          <w:rFonts w:asciiTheme="minorBidi" w:hAnsiTheme="minorBidi"/>
          <w:b/>
          <w:bCs/>
          <w:sz w:val="28"/>
          <w:szCs w:val="28"/>
        </w:rPr>
        <w:t xml:space="preserve">Discussion : </w:t>
      </w:r>
    </w:p>
    <w:p w14:paraId="167AD1F0" w14:textId="3D6A2207" w:rsidR="009C3D12" w:rsidRDefault="00220D63" w:rsidP="009C3D12">
      <w:pPr>
        <w:jc w:val="lowKashida"/>
        <w:rPr>
          <w:rFonts w:asciiTheme="minorBidi" w:hAnsiTheme="minorBidi"/>
          <w:sz w:val="28"/>
          <w:szCs w:val="28"/>
        </w:rPr>
      </w:pPr>
      <w:r>
        <w:rPr>
          <w:rFonts w:asciiTheme="minorBidi" w:hAnsiTheme="minorBidi"/>
          <w:sz w:val="28"/>
          <w:szCs w:val="28"/>
        </w:rPr>
        <w:t>the previous results shows that the tidal volume (0.5 L), inspiratory reserve volume (2.6 L), expiratory reserve volume (1.4 L) and the vital capacity   (4 L) , For a subject with a Body mass index (BMI) of 18</w:t>
      </w:r>
      <w:r w:rsidR="009C3D12">
        <w:rPr>
          <w:rFonts w:asciiTheme="minorBidi" w:hAnsiTheme="minorBidi"/>
          <w:sz w:val="28"/>
          <w:szCs w:val="28"/>
        </w:rPr>
        <w:t>.</w:t>
      </w:r>
      <w:r>
        <w:rPr>
          <w:rFonts w:asciiTheme="minorBidi" w:hAnsiTheme="minorBidi"/>
          <w:sz w:val="28"/>
          <w:szCs w:val="28"/>
        </w:rPr>
        <w:t xml:space="preserve"> According to </w:t>
      </w:r>
      <w:r w:rsidRPr="009C3D12">
        <w:rPr>
          <w:rFonts w:asciiTheme="minorBidi" w:hAnsiTheme="minorBidi"/>
          <w:sz w:val="28"/>
          <w:szCs w:val="28"/>
        </w:rPr>
        <w:t>Principles of anatomy &amp; physiology</w:t>
      </w:r>
      <w:r w:rsidR="009C3D12">
        <w:rPr>
          <w:rFonts w:asciiTheme="minorBidi" w:hAnsiTheme="minorBidi"/>
          <w:sz w:val="28"/>
          <w:szCs w:val="28"/>
        </w:rPr>
        <w:t xml:space="preserve"> (2007), the normal range for tidal volume is (0.5 L), </w:t>
      </w:r>
      <w:r w:rsidR="009C3D12">
        <w:rPr>
          <w:rFonts w:asciiTheme="minorBidi" w:hAnsiTheme="minorBidi"/>
          <w:sz w:val="28"/>
          <w:szCs w:val="28"/>
        </w:rPr>
        <w:t>inspiratory reserve volume (</w:t>
      </w:r>
      <w:r w:rsidR="009C3D12">
        <w:rPr>
          <w:rFonts w:asciiTheme="minorBidi" w:hAnsiTheme="minorBidi"/>
          <w:sz w:val="28"/>
          <w:szCs w:val="28"/>
        </w:rPr>
        <w:t xml:space="preserve">3.1 </w:t>
      </w:r>
      <w:r w:rsidR="009C3D12">
        <w:rPr>
          <w:rFonts w:asciiTheme="minorBidi" w:hAnsiTheme="minorBidi"/>
          <w:sz w:val="28"/>
          <w:szCs w:val="28"/>
        </w:rPr>
        <w:t>L), expiratory reserve volume (1.</w:t>
      </w:r>
      <w:r w:rsidR="009C3D12">
        <w:rPr>
          <w:rFonts w:asciiTheme="minorBidi" w:hAnsiTheme="minorBidi"/>
          <w:sz w:val="28"/>
          <w:szCs w:val="28"/>
        </w:rPr>
        <w:t>2</w:t>
      </w:r>
      <w:r w:rsidR="009C3D12">
        <w:rPr>
          <w:rFonts w:asciiTheme="minorBidi" w:hAnsiTheme="minorBidi"/>
          <w:sz w:val="28"/>
          <w:szCs w:val="28"/>
        </w:rPr>
        <w:t xml:space="preserve"> L) and the vital capacity   (4</w:t>
      </w:r>
      <w:r w:rsidR="009C3D12">
        <w:rPr>
          <w:rFonts w:asciiTheme="minorBidi" w:hAnsiTheme="minorBidi"/>
          <w:sz w:val="28"/>
          <w:szCs w:val="28"/>
        </w:rPr>
        <w:t>.8</w:t>
      </w:r>
      <w:r w:rsidR="009C3D12">
        <w:rPr>
          <w:rFonts w:asciiTheme="minorBidi" w:hAnsiTheme="minorBidi"/>
          <w:sz w:val="28"/>
          <w:szCs w:val="28"/>
        </w:rPr>
        <w:t xml:space="preserve"> L)</w:t>
      </w:r>
      <w:r w:rsidR="009C3D12">
        <w:rPr>
          <w:rFonts w:asciiTheme="minorBidi" w:hAnsiTheme="minorBidi"/>
          <w:sz w:val="28"/>
          <w:szCs w:val="28"/>
        </w:rPr>
        <w:t xml:space="preserve"> In men , which make the results taken normal. In the article </w:t>
      </w:r>
      <w:r w:rsidR="009C3D12" w:rsidRPr="009C3D12">
        <w:rPr>
          <w:rFonts w:asciiTheme="minorBidi" w:hAnsiTheme="minorBidi"/>
          <w:sz w:val="28"/>
          <w:szCs w:val="28"/>
        </w:rPr>
        <w:t>The effects of body mass index on lung volumes</w:t>
      </w:r>
      <w:r w:rsidR="009C3D12">
        <w:rPr>
          <w:rFonts w:asciiTheme="minorBidi" w:hAnsiTheme="minorBidi"/>
          <w:sz w:val="28"/>
          <w:szCs w:val="28"/>
        </w:rPr>
        <w:t xml:space="preserve"> ( Jones RL 2006) States that the Body mass index does not affect the vital capacity of an individual</w:t>
      </w:r>
      <w:r w:rsidR="00E50AB9">
        <w:rPr>
          <w:rFonts w:asciiTheme="minorBidi" w:hAnsiTheme="minorBidi"/>
          <w:sz w:val="28"/>
          <w:szCs w:val="28"/>
        </w:rPr>
        <w:t xml:space="preserve"> (the study included subjects with BMI lower than 18.5 that had vital capacity ~3.02 L )which does not match the vital capacity of this subject</w:t>
      </w:r>
      <w:r w:rsidR="009C3D12">
        <w:rPr>
          <w:rFonts w:asciiTheme="minorBidi" w:hAnsiTheme="minorBidi"/>
          <w:sz w:val="28"/>
          <w:szCs w:val="28"/>
        </w:rPr>
        <w:t>.</w:t>
      </w:r>
    </w:p>
    <w:p w14:paraId="505BF48E" w14:textId="7F812DFE" w:rsidR="00E50AB9" w:rsidRDefault="009C3D12" w:rsidP="00E50AB9">
      <w:pPr>
        <w:jc w:val="lowKashida"/>
        <w:rPr>
          <w:rFonts w:asciiTheme="minorBidi" w:hAnsiTheme="minorBidi"/>
          <w:sz w:val="28"/>
          <w:szCs w:val="28"/>
        </w:rPr>
      </w:pPr>
      <w:r>
        <w:rPr>
          <w:rFonts w:asciiTheme="minorBidi" w:hAnsiTheme="minorBidi"/>
          <w:sz w:val="28"/>
          <w:szCs w:val="28"/>
        </w:rPr>
        <w:lastRenderedPageBreak/>
        <w:t xml:space="preserve">In the asthma simulated experiment shows readings that are unusual </w:t>
      </w:r>
      <w:r w:rsidR="008F7A05">
        <w:rPr>
          <w:rFonts w:asciiTheme="minorBidi" w:hAnsiTheme="minorBidi"/>
          <w:sz w:val="28"/>
          <w:szCs w:val="28"/>
        </w:rPr>
        <w:t xml:space="preserve">from the obstructed air movement which show </w:t>
      </w:r>
      <w:r w:rsidR="008F7A05" w:rsidRPr="008F7A05">
        <w:rPr>
          <w:rFonts w:asciiTheme="minorBidi" w:hAnsiTheme="minorBidi"/>
          <w:sz w:val="28"/>
          <w:szCs w:val="28"/>
        </w:rPr>
        <w:t>a low</w:t>
      </w:r>
      <w:r w:rsidR="00E50AB9">
        <w:rPr>
          <w:rFonts w:asciiTheme="minorBidi" w:hAnsiTheme="minorBidi"/>
          <w:sz w:val="28"/>
          <w:szCs w:val="28"/>
        </w:rPr>
        <w:t xml:space="preserve"> </w:t>
      </w:r>
      <w:r w:rsidR="00E50AB9" w:rsidRPr="00E50AB9">
        <w:rPr>
          <w:rFonts w:asciiTheme="minorBidi" w:hAnsiTheme="minorBidi"/>
          <w:sz w:val="28"/>
          <w:szCs w:val="28"/>
        </w:rPr>
        <w:t>forced expiratory volume</w:t>
      </w:r>
      <w:r w:rsidR="00E50AB9">
        <w:rPr>
          <w:rFonts w:asciiTheme="minorBidi" w:hAnsiTheme="minorBidi"/>
          <w:sz w:val="28"/>
          <w:szCs w:val="28"/>
        </w:rPr>
        <w:t>/ forced vital capacity</w:t>
      </w:r>
      <w:r w:rsidR="008F7A05" w:rsidRPr="008F7A05">
        <w:rPr>
          <w:rFonts w:asciiTheme="minorBidi" w:hAnsiTheme="minorBidi"/>
          <w:sz w:val="28"/>
          <w:szCs w:val="28"/>
        </w:rPr>
        <w:t xml:space="preserve"> </w:t>
      </w:r>
      <w:r w:rsidR="00E50AB9">
        <w:rPr>
          <w:rFonts w:asciiTheme="minorBidi" w:hAnsiTheme="minorBidi"/>
          <w:sz w:val="28"/>
          <w:szCs w:val="28"/>
        </w:rPr>
        <w:t>(</w:t>
      </w:r>
      <w:r w:rsidR="008F7A05" w:rsidRPr="008F7A05">
        <w:rPr>
          <w:rFonts w:asciiTheme="minorBidi" w:hAnsiTheme="minorBidi"/>
          <w:sz w:val="28"/>
          <w:szCs w:val="28"/>
        </w:rPr>
        <w:t>FEV1/FVC</w:t>
      </w:r>
      <w:r w:rsidR="00E50AB9">
        <w:rPr>
          <w:rFonts w:asciiTheme="minorBidi" w:hAnsiTheme="minorBidi"/>
          <w:sz w:val="28"/>
          <w:szCs w:val="28"/>
        </w:rPr>
        <w:t>)</w:t>
      </w:r>
      <w:r w:rsidR="008F7A05" w:rsidRPr="008F7A05">
        <w:rPr>
          <w:rFonts w:asciiTheme="minorBidi" w:hAnsiTheme="minorBidi"/>
          <w:sz w:val="28"/>
          <w:szCs w:val="28"/>
        </w:rPr>
        <w:t xml:space="preserve"> ratio, normal (or even increased) </w:t>
      </w:r>
      <w:r w:rsidR="00E50AB9">
        <w:rPr>
          <w:rFonts w:asciiTheme="minorBidi" w:hAnsiTheme="minorBidi"/>
          <w:sz w:val="28"/>
          <w:szCs w:val="28"/>
        </w:rPr>
        <w:t xml:space="preserve">total lung capacity, according to </w:t>
      </w:r>
      <w:r w:rsidR="00E50AB9" w:rsidRPr="00E50AB9">
        <w:rPr>
          <w:rFonts w:asciiTheme="minorBidi" w:hAnsiTheme="minorBidi"/>
          <w:sz w:val="28"/>
          <w:szCs w:val="28"/>
        </w:rPr>
        <w:t>Interpretation of Pulmonary Function Tests</w:t>
      </w:r>
      <w:r w:rsidR="00E50AB9">
        <w:rPr>
          <w:rFonts w:asciiTheme="minorBidi" w:hAnsiTheme="minorBidi"/>
          <w:sz w:val="28"/>
          <w:szCs w:val="28"/>
        </w:rPr>
        <w:t xml:space="preserve"> (James Allan --).</w:t>
      </w:r>
      <w:bookmarkStart w:id="0" w:name="_GoBack"/>
      <w:bookmarkEnd w:id="0"/>
    </w:p>
    <w:p w14:paraId="01EBAE15" w14:textId="49820284" w:rsidR="00E50AB9" w:rsidRDefault="00E50AB9" w:rsidP="00E50AB9">
      <w:pPr>
        <w:jc w:val="lowKashida"/>
        <w:rPr>
          <w:rFonts w:asciiTheme="minorBidi" w:hAnsiTheme="minorBidi"/>
          <w:sz w:val="28"/>
          <w:szCs w:val="28"/>
        </w:rPr>
      </w:pPr>
    </w:p>
    <w:p w14:paraId="1BA76636" w14:textId="543D1835" w:rsidR="00E50AB9" w:rsidRDefault="00E50AB9" w:rsidP="00E50AB9">
      <w:pPr>
        <w:jc w:val="lowKashida"/>
        <w:rPr>
          <w:rFonts w:asciiTheme="minorBidi" w:hAnsiTheme="minorBidi"/>
          <w:sz w:val="28"/>
          <w:szCs w:val="28"/>
        </w:rPr>
      </w:pPr>
      <w:r>
        <w:rPr>
          <w:rFonts w:asciiTheme="minorBidi" w:hAnsiTheme="minorBidi"/>
          <w:b/>
          <w:bCs/>
          <w:sz w:val="28"/>
          <w:szCs w:val="28"/>
        </w:rPr>
        <w:t xml:space="preserve">Conclusion : </w:t>
      </w:r>
    </w:p>
    <w:p w14:paraId="46D69753" w14:textId="24DCA2E5" w:rsidR="00E50AB9" w:rsidRPr="00E50AB9" w:rsidRDefault="00E50AB9" w:rsidP="00E50AB9">
      <w:pPr>
        <w:jc w:val="lowKashida"/>
        <w:rPr>
          <w:rFonts w:asciiTheme="minorBidi" w:hAnsiTheme="minorBidi"/>
          <w:sz w:val="28"/>
          <w:szCs w:val="28"/>
        </w:rPr>
      </w:pPr>
      <w:r>
        <w:rPr>
          <w:rFonts w:asciiTheme="minorBidi" w:hAnsiTheme="minorBidi"/>
          <w:sz w:val="28"/>
          <w:szCs w:val="28"/>
        </w:rPr>
        <w:t>Pulmonary function tests are useful for all the volumes going in and out of the lung, and also useful for the diagnosis of different diseases like asthma and so like shown in this report,</w:t>
      </w:r>
    </w:p>
    <w:p w14:paraId="325E560C" w14:textId="3DBA9D80" w:rsidR="00220D63" w:rsidRPr="009C3D12" w:rsidRDefault="00220D63" w:rsidP="008F7A05">
      <w:pPr>
        <w:jc w:val="lowKashida"/>
        <w:rPr>
          <w:rFonts w:asciiTheme="minorBidi" w:hAnsiTheme="minorBidi"/>
          <w:sz w:val="28"/>
          <w:szCs w:val="28"/>
        </w:rPr>
      </w:pPr>
    </w:p>
    <w:p w14:paraId="2CCFB235" w14:textId="065ADCFC" w:rsidR="00220D63" w:rsidRPr="00220D63" w:rsidRDefault="00220D63" w:rsidP="00AB0B24">
      <w:pPr>
        <w:jc w:val="lowKashida"/>
        <w:rPr>
          <w:rFonts w:asciiTheme="minorBidi" w:hAnsiTheme="minorBidi"/>
          <w:sz w:val="28"/>
          <w:szCs w:val="28"/>
        </w:rPr>
      </w:pPr>
    </w:p>
    <w:sectPr w:rsidR="00220D63" w:rsidRPr="00220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24"/>
    <w:rsid w:val="00220D63"/>
    <w:rsid w:val="008F7A05"/>
    <w:rsid w:val="009C3D12"/>
    <w:rsid w:val="00AB0B24"/>
    <w:rsid w:val="00E50AB9"/>
    <w:rsid w:val="00F70D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F457"/>
  <w15:chartTrackingRefBased/>
  <w15:docId w15:val="{C09B7ABA-FFE4-4D46-AB49-87649D2E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220D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D63"/>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9">
      <w:bodyDiv w:val="1"/>
      <w:marLeft w:val="0"/>
      <w:marRight w:val="0"/>
      <w:marTop w:val="0"/>
      <w:marBottom w:val="0"/>
      <w:divBdr>
        <w:top w:val="none" w:sz="0" w:space="0" w:color="auto"/>
        <w:left w:val="none" w:sz="0" w:space="0" w:color="auto"/>
        <w:bottom w:val="none" w:sz="0" w:space="0" w:color="auto"/>
        <w:right w:val="none" w:sz="0" w:space="0" w:color="auto"/>
      </w:divBdr>
    </w:div>
    <w:div w:id="413430413">
      <w:bodyDiv w:val="1"/>
      <w:marLeft w:val="0"/>
      <w:marRight w:val="0"/>
      <w:marTop w:val="0"/>
      <w:marBottom w:val="0"/>
      <w:divBdr>
        <w:top w:val="none" w:sz="0" w:space="0" w:color="auto"/>
        <w:left w:val="none" w:sz="0" w:space="0" w:color="auto"/>
        <w:bottom w:val="none" w:sz="0" w:space="0" w:color="auto"/>
        <w:right w:val="none" w:sz="0" w:space="0" w:color="auto"/>
      </w:divBdr>
    </w:div>
    <w:div w:id="11005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Sheet1!$A$1:$D$1</c:f>
              <c:strCache>
                <c:ptCount val="4"/>
                <c:pt idx="0">
                  <c:v>TV</c:v>
                </c:pt>
                <c:pt idx="1">
                  <c:v>IRV</c:v>
                </c:pt>
                <c:pt idx="2">
                  <c:v>ERV</c:v>
                </c:pt>
                <c:pt idx="3">
                  <c:v>VC</c:v>
                </c:pt>
              </c:strCache>
            </c:strRef>
          </c:cat>
          <c:val>
            <c:numRef>
              <c:f>(Sheet1!$A$7,Sheet1!$B$3,Sheet1!$C$3,Sheet1!$D$3)</c:f>
              <c:numCache>
                <c:formatCode>General</c:formatCode>
                <c:ptCount val="4"/>
                <c:pt idx="0">
                  <c:v>0.5</c:v>
                </c:pt>
                <c:pt idx="1">
                  <c:v>2.6</c:v>
                </c:pt>
                <c:pt idx="2">
                  <c:v>1.4</c:v>
                </c:pt>
                <c:pt idx="3">
                  <c:v>4</c:v>
                </c:pt>
              </c:numCache>
            </c:numRef>
          </c:val>
          <c:extLst>
            <c:ext xmlns:c16="http://schemas.microsoft.com/office/drawing/2014/chart" uri="{C3380CC4-5D6E-409C-BE32-E72D297353CC}">
              <c16:uniqueId val="{00000000-EBF6-4F1E-B9A3-CAFA901371C5}"/>
            </c:ext>
          </c:extLst>
        </c:ser>
        <c:dLbls>
          <c:showLegendKey val="0"/>
          <c:showVal val="0"/>
          <c:showCatName val="0"/>
          <c:showSerName val="0"/>
          <c:showPercent val="0"/>
          <c:showBubbleSize val="0"/>
        </c:dLbls>
        <c:gapWidth val="219"/>
        <c:overlap val="-27"/>
        <c:axId val="2054963056"/>
        <c:axId val="204179648"/>
      </c:barChart>
      <c:catAx>
        <c:axId val="205496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179648"/>
        <c:crosses val="autoZero"/>
        <c:auto val="1"/>
        <c:lblAlgn val="ctr"/>
        <c:lblOffset val="100"/>
        <c:noMultiLvlLbl val="0"/>
      </c:catAx>
      <c:valAx>
        <c:axId val="204179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Volume</a:t>
                </a:r>
                <a:r>
                  <a:rPr lang="en-GB" baseline="0"/>
                  <a:t> (L)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4963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Dooshbag .</cp:lastModifiedBy>
  <cp:revision>1</cp:revision>
  <dcterms:created xsi:type="dcterms:W3CDTF">2019-11-06T15:05:00Z</dcterms:created>
  <dcterms:modified xsi:type="dcterms:W3CDTF">2019-11-06T16:42:00Z</dcterms:modified>
</cp:coreProperties>
</file>