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A43A" w14:textId="43832D98" w:rsidR="004304BF" w:rsidRPr="00340CCB" w:rsidRDefault="009A2C3E" w:rsidP="00340CCB">
      <w:pPr>
        <w:jc w:val="center"/>
        <w:rPr>
          <w:rFonts w:asciiTheme="minorBidi" w:hAnsiTheme="minorBidi"/>
          <w:b/>
          <w:bCs/>
          <w:sz w:val="28"/>
          <w:szCs w:val="28"/>
        </w:rPr>
      </w:pPr>
      <w:r w:rsidRPr="00340CCB">
        <w:rPr>
          <w:rFonts w:asciiTheme="minorBidi" w:hAnsiTheme="minorBidi"/>
          <w:b/>
          <w:bCs/>
          <w:sz w:val="28"/>
          <w:szCs w:val="28"/>
        </w:rPr>
        <w:t>Nurs232</w:t>
      </w:r>
      <w:r w:rsidR="004304BF" w:rsidRPr="00340CCB">
        <w:rPr>
          <w:rFonts w:asciiTheme="minorBidi" w:hAnsiTheme="minorBidi"/>
          <w:b/>
          <w:bCs/>
          <w:sz w:val="28"/>
          <w:szCs w:val="28"/>
        </w:rPr>
        <w:t xml:space="preserve"> homework 1</w:t>
      </w:r>
    </w:p>
    <w:p w14:paraId="229EF1F4" w14:textId="77777777" w:rsidR="004304BF" w:rsidRPr="002B56AB" w:rsidRDefault="004304BF" w:rsidP="004304BF">
      <w:pPr>
        <w:pStyle w:val="ListParagraph"/>
        <w:ind w:left="405"/>
        <w:jc w:val="lowKashida"/>
        <w:rPr>
          <w:rFonts w:asciiTheme="minorBidi" w:hAnsiTheme="minorBidi"/>
          <w:b/>
          <w:bCs/>
        </w:rPr>
      </w:pPr>
    </w:p>
    <w:p w14:paraId="2664A86B" w14:textId="30A39169" w:rsidR="004304BF" w:rsidRPr="002B56AB" w:rsidRDefault="004304BF" w:rsidP="00BE3583">
      <w:pPr>
        <w:jc w:val="lowKashida"/>
        <w:rPr>
          <w:rFonts w:asciiTheme="minorBidi" w:hAnsiTheme="minorBidi"/>
          <w:b/>
          <w:bCs/>
        </w:rPr>
      </w:pPr>
      <w:r w:rsidRPr="002B56AB">
        <w:rPr>
          <w:rFonts w:asciiTheme="minorBidi" w:hAnsiTheme="minorBidi"/>
          <w:b/>
          <w:bCs/>
        </w:rPr>
        <w:t xml:space="preserve">I. In a village of 10,000 population in </w:t>
      </w:r>
      <w:smartTag w:uri="urn:schemas-microsoft-com:office:smarttags" w:element="date">
        <w:smartTagPr>
          <w:attr w:name="Month" w:val="1"/>
          <w:attr w:name="Day" w:val="1"/>
          <w:attr w:name="Year" w:val="1998"/>
        </w:smartTagPr>
        <w:r w:rsidRPr="002B56AB">
          <w:rPr>
            <w:rFonts w:asciiTheme="minorBidi" w:hAnsiTheme="minorBidi"/>
            <w:b/>
            <w:bCs/>
          </w:rPr>
          <w:t>1/1/1998</w:t>
        </w:r>
      </w:smartTag>
      <w:r w:rsidRPr="002B56AB">
        <w:rPr>
          <w:rFonts w:asciiTheme="minorBidi" w:hAnsiTheme="minorBidi"/>
          <w:b/>
          <w:bCs/>
        </w:rPr>
        <w:t xml:space="preserve">, 1000 people got infected with yellow fever.  From the infected people, 800 died and the rest of the infected people remained infected carriers for their life. The age distribution of people, cases and deaths was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8"/>
        <w:gridCol w:w="1782"/>
        <w:gridCol w:w="1537"/>
        <w:gridCol w:w="1464"/>
      </w:tblGrid>
      <w:tr w:rsidR="004304BF" w:rsidRPr="002B56AB" w14:paraId="1290BD8D" w14:textId="77777777" w:rsidTr="002F192F">
        <w:trPr>
          <w:jc w:val="center"/>
        </w:trPr>
        <w:tc>
          <w:tcPr>
            <w:tcW w:w="0" w:type="auto"/>
          </w:tcPr>
          <w:p w14:paraId="7E9DE47D" w14:textId="77777777" w:rsidR="004304BF" w:rsidRPr="002B56AB" w:rsidRDefault="004304BF" w:rsidP="002F192F">
            <w:pPr>
              <w:jc w:val="lowKashida"/>
              <w:rPr>
                <w:rFonts w:asciiTheme="minorBidi" w:hAnsiTheme="minorBidi"/>
              </w:rPr>
            </w:pPr>
            <w:r w:rsidRPr="002B56AB">
              <w:rPr>
                <w:rFonts w:asciiTheme="minorBidi" w:hAnsiTheme="minorBidi"/>
              </w:rPr>
              <w:t>Age</w:t>
            </w:r>
          </w:p>
        </w:tc>
        <w:tc>
          <w:tcPr>
            <w:tcW w:w="0" w:type="auto"/>
          </w:tcPr>
          <w:p w14:paraId="0A538487" w14:textId="77777777" w:rsidR="004304BF" w:rsidRPr="002B56AB" w:rsidRDefault="004304BF" w:rsidP="002F192F">
            <w:pPr>
              <w:jc w:val="lowKashida"/>
              <w:rPr>
                <w:rFonts w:asciiTheme="minorBidi" w:hAnsiTheme="minorBidi"/>
              </w:rPr>
            </w:pPr>
            <w:r w:rsidRPr="002B56AB">
              <w:rPr>
                <w:rFonts w:asciiTheme="minorBidi" w:hAnsiTheme="minorBidi"/>
              </w:rPr>
              <w:t>Total population</w:t>
            </w:r>
          </w:p>
        </w:tc>
        <w:tc>
          <w:tcPr>
            <w:tcW w:w="0" w:type="auto"/>
          </w:tcPr>
          <w:p w14:paraId="410FDEEC" w14:textId="77777777" w:rsidR="004304BF" w:rsidRPr="002B56AB" w:rsidRDefault="004304BF" w:rsidP="002F192F">
            <w:pPr>
              <w:jc w:val="lowKashida"/>
              <w:rPr>
                <w:rFonts w:asciiTheme="minorBidi" w:hAnsiTheme="minorBidi"/>
              </w:rPr>
            </w:pPr>
            <w:r w:rsidRPr="002B56AB">
              <w:rPr>
                <w:rFonts w:asciiTheme="minorBidi" w:hAnsiTheme="minorBidi"/>
              </w:rPr>
              <w:t>Total infected</w:t>
            </w:r>
          </w:p>
        </w:tc>
        <w:tc>
          <w:tcPr>
            <w:tcW w:w="0" w:type="auto"/>
          </w:tcPr>
          <w:p w14:paraId="18E7E033" w14:textId="77777777" w:rsidR="004304BF" w:rsidRPr="002B56AB" w:rsidRDefault="004304BF" w:rsidP="002F192F">
            <w:pPr>
              <w:jc w:val="lowKashida"/>
              <w:rPr>
                <w:rFonts w:asciiTheme="minorBidi" w:hAnsiTheme="minorBidi"/>
              </w:rPr>
            </w:pPr>
            <w:r w:rsidRPr="002B56AB">
              <w:rPr>
                <w:rFonts w:asciiTheme="minorBidi" w:hAnsiTheme="minorBidi"/>
              </w:rPr>
              <w:t>Total Deaths</w:t>
            </w:r>
          </w:p>
        </w:tc>
      </w:tr>
      <w:tr w:rsidR="004304BF" w:rsidRPr="002B56AB" w14:paraId="13BA20D4" w14:textId="77777777" w:rsidTr="002F192F">
        <w:trPr>
          <w:jc w:val="center"/>
        </w:trPr>
        <w:tc>
          <w:tcPr>
            <w:tcW w:w="0" w:type="auto"/>
          </w:tcPr>
          <w:p w14:paraId="55C48677" w14:textId="77777777" w:rsidR="004304BF" w:rsidRPr="002B56AB" w:rsidRDefault="004304BF" w:rsidP="002F192F">
            <w:pPr>
              <w:jc w:val="lowKashida"/>
              <w:rPr>
                <w:rFonts w:asciiTheme="minorBidi" w:hAnsiTheme="minorBidi"/>
              </w:rPr>
            </w:pPr>
            <w:r w:rsidRPr="002B56AB">
              <w:rPr>
                <w:rFonts w:asciiTheme="minorBidi" w:hAnsiTheme="minorBidi"/>
              </w:rPr>
              <w:t>Less than 1 yr</w:t>
            </w:r>
          </w:p>
        </w:tc>
        <w:tc>
          <w:tcPr>
            <w:tcW w:w="0" w:type="auto"/>
          </w:tcPr>
          <w:p w14:paraId="6F675E91" w14:textId="77777777" w:rsidR="004304BF" w:rsidRPr="002B56AB" w:rsidRDefault="004304BF" w:rsidP="002F192F">
            <w:pPr>
              <w:jc w:val="lowKashida"/>
              <w:rPr>
                <w:rFonts w:asciiTheme="minorBidi" w:hAnsiTheme="minorBidi"/>
              </w:rPr>
            </w:pPr>
            <w:r w:rsidRPr="002B56AB">
              <w:rPr>
                <w:rFonts w:asciiTheme="minorBidi" w:hAnsiTheme="minorBidi"/>
              </w:rPr>
              <w:t>1500</w:t>
            </w:r>
          </w:p>
        </w:tc>
        <w:tc>
          <w:tcPr>
            <w:tcW w:w="0" w:type="auto"/>
          </w:tcPr>
          <w:p w14:paraId="6BA3CA9F" w14:textId="77777777" w:rsidR="004304BF" w:rsidRPr="002B56AB" w:rsidRDefault="004304BF" w:rsidP="002F192F">
            <w:pPr>
              <w:jc w:val="lowKashida"/>
              <w:rPr>
                <w:rFonts w:asciiTheme="minorBidi" w:hAnsiTheme="minorBidi"/>
              </w:rPr>
            </w:pPr>
            <w:r w:rsidRPr="002B56AB">
              <w:rPr>
                <w:rFonts w:asciiTheme="minorBidi" w:hAnsiTheme="minorBidi"/>
              </w:rPr>
              <w:t>750</w:t>
            </w:r>
          </w:p>
        </w:tc>
        <w:tc>
          <w:tcPr>
            <w:tcW w:w="0" w:type="auto"/>
          </w:tcPr>
          <w:p w14:paraId="05A12FF9" w14:textId="77777777" w:rsidR="004304BF" w:rsidRPr="002B56AB" w:rsidRDefault="004304BF" w:rsidP="002F192F">
            <w:pPr>
              <w:jc w:val="lowKashida"/>
              <w:rPr>
                <w:rFonts w:asciiTheme="minorBidi" w:hAnsiTheme="minorBidi"/>
              </w:rPr>
            </w:pPr>
            <w:r w:rsidRPr="002B56AB">
              <w:rPr>
                <w:rFonts w:asciiTheme="minorBidi" w:hAnsiTheme="minorBidi"/>
              </w:rPr>
              <w:t>700</w:t>
            </w:r>
          </w:p>
        </w:tc>
      </w:tr>
      <w:tr w:rsidR="004304BF" w:rsidRPr="002B56AB" w14:paraId="63A733EA" w14:textId="77777777" w:rsidTr="002F192F">
        <w:trPr>
          <w:jc w:val="center"/>
        </w:trPr>
        <w:tc>
          <w:tcPr>
            <w:tcW w:w="0" w:type="auto"/>
          </w:tcPr>
          <w:p w14:paraId="668A0F6C" w14:textId="77777777" w:rsidR="004304BF" w:rsidRPr="002B56AB" w:rsidRDefault="004304BF" w:rsidP="002F192F">
            <w:pPr>
              <w:jc w:val="lowKashida"/>
              <w:rPr>
                <w:rFonts w:asciiTheme="minorBidi" w:hAnsiTheme="minorBidi"/>
              </w:rPr>
            </w:pPr>
            <w:r w:rsidRPr="002B56AB">
              <w:rPr>
                <w:rFonts w:asciiTheme="minorBidi" w:hAnsiTheme="minorBidi"/>
              </w:rPr>
              <w:t>1-4 years</w:t>
            </w:r>
          </w:p>
        </w:tc>
        <w:tc>
          <w:tcPr>
            <w:tcW w:w="0" w:type="auto"/>
          </w:tcPr>
          <w:p w14:paraId="597E9B18" w14:textId="77777777" w:rsidR="004304BF" w:rsidRPr="002B56AB" w:rsidRDefault="004304BF" w:rsidP="002F192F">
            <w:pPr>
              <w:jc w:val="lowKashida"/>
              <w:rPr>
                <w:rFonts w:asciiTheme="minorBidi" w:hAnsiTheme="minorBidi"/>
              </w:rPr>
            </w:pPr>
            <w:r w:rsidRPr="002B56AB">
              <w:rPr>
                <w:rFonts w:asciiTheme="minorBidi" w:hAnsiTheme="minorBidi"/>
              </w:rPr>
              <w:t>2000</w:t>
            </w:r>
          </w:p>
        </w:tc>
        <w:tc>
          <w:tcPr>
            <w:tcW w:w="0" w:type="auto"/>
          </w:tcPr>
          <w:p w14:paraId="6910C108" w14:textId="77777777" w:rsidR="004304BF" w:rsidRPr="002B56AB" w:rsidRDefault="004304BF" w:rsidP="002F192F">
            <w:pPr>
              <w:jc w:val="lowKashida"/>
              <w:rPr>
                <w:rFonts w:asciiTheme="minorBidi" w:hAnsiTheme="minorBidi"/>
              </w:rPr>
            </w:pPr>
            <w:r w:rsidRPr="002B56AB">
              <w:rPr>
                <w:rFonts w:asciiTheme="minorBidi" w:hAnsiTheme="minorBidi"/>
              </w:rPr>
              <w:t>150</w:t>
            </w:r>
          </w:p>
        </w:tc>
        <w:tc>
          <w:tcPr>
            <w:tcW w:w="0" w:type="auto"/>
          </w:tcPr>
          <w:p w14:paraId="42CA3D87" w14:textId="77777777" w:rsidR="004304BF" w:rsidRPr="002B56AB" w:rsidRDefault="004304BF" w:rsidP="002F192F">
            <w:pPr>
              <w:jc w:val="lowKashida"/>
              <w:rPr>
                <w:rFonts w:asciiTheme="minorBidi" w:hAnsiTheme="minorBidi"/>
              </w:rPr>
            </w:pPr>
            <w:r w:rsidRPr="002B56AB">
              <w:rPr>
                <w:rFonts w:asciiTheme="minorBidi" w:hAnsiTheme="minorBidi"/>
              </w:rPr>
              <w:t>75</w:t>
            </w:r>
          </w:p>
        </w:tc>
      </w:tr>
      <w:tr w:rsidR="004304BF" w:rsidRPr="002B56AB" w14:paraId="451D74AD" w14:textId="77777777" w:rsidTr="002F192F">
        <w:trPr>
          <w:jc w:val="center"/>
        </w:trPr>
        <w:tc>
          <w:tcPr>
            <w:tcW w:w="0" w:type="auto"/>
          </w:tcPr>
          <w:p w14:paraId="207F89FA" w14:textId="77777777" w:rsidR="004304BF" w:rsidRPr="002B56AB" w:rsidRDefault="004304BF" w:rsidP="002F192F">
            <w:pPr>
              <w:jc w:val="lowKashida"/>
              <w:rPr>
                <w:rFonts w:asciiTheme="minorBidi" w:hAnsiTheme="minorBidi"/>
              </w:rPr>
            </w:pPr>
            <w:r w:rsidRPr="002B56AB">
              <w:rPr>
                <w:rFonts w:asciiTheme="minorBidi" w:hAnsiTheme="minorBidi"/>
              </w:rPr>
              <w:t>5+</w:t>
            </w:r>
          </w:p>
        </w:tc>
        <w:tc>
          <w:tcPr>
            <w:tcW w:w="0" w:type="auto"/>
          </w:tcPr>
          <w:p w14:paraId="57DCF9DC" w14:textId="77777777" w:rsidR="004304BF" w:rsidRPr="002B56AB" w:rsidRDefault="004304BF" w:rsidP="002F192F">
            <w:pPr>
              <w:jc w:val="lowKashida"/>
              <w:rPr>
                <w:rFonts w:asciiTheme="minorBidi" w:hAnsiTheme="minorBidi"/>
              </w:rPr>
            </w:pPr>
            <w:r w:rsidRPr="002B56AB">
              <w:rPr>
                <w:rFonts w:asciiTheme="minorBidi" w:hAnsiTheme="minorBidi"/>
              </w:rPr>
              <w:t>6500</w:t>
            </w:r>
          </w:p>
        </w:tc>
        <w:tc>
          <w:tcPr>
            <w:tcW w:w="0" w:type="auto"/>
          </w:tcPr>
          <w:p w14:paraId="536A560C" w14:textId="77777777" w:rsidR="004304BF" w:rsidRPr="002B56AB" w:rsidRDefault="004304BF" w:rsidP="002F192F">
            <w:pPr>
              <w:jc w:val="lowKashida"/>
              <w:rPr>
                <w:rFonts w:asciiTheme="minorBidi" w:hAnsiTheme="minorBidi"/>
              </w:rPr>
            </w:pPr>
            <w:r w:rsidRPr="002B56AB">
              <w:rPr>
                <w:rFonts w:asciiTheme="minorBidi" w:hAnsiTheme="minorBidi"/>
              </w:rPr>
              <w:t>100</w:t>
            </w:r>
          </w:p>
        </w:tc>
        <w:tc>
          <w:tcPr>
            <w:tcW w:w="0" w:type="auto"/>
          </w:tcPr>
          <w:p w14:paraId="3173DE21" w14:textId="77777777" w:rsidR="004304BF" w:rsidRPr="002B56AB" w:rsidRDefault="004304BF" w:rsidP="002F192F">
            <w:pPr>
              <w:jc w:val="lowKashida"/>
              <w:rPr>
                <w:rFonts w:asciiTheme="minorBidi" w:hAnsiTheme="minorBidi"/>
              </w:rPr>
            </w:pPr>
            <w:r w:rsidRPr="002B56AB">
              <w:rPr>
                <w:rFonts w:asciiTheme="minorBidi" w:hAnsiTheme="minorBidi"/>
              </w:rPr>
              <w:t>25</w:t>
            </w:r>
          </w:p>
        </w:tc>
      </w:tr>
      <w:tr w:rsidR="004304BF" w:rsidRPr="002B56AB" w14:paraId="6A7BF4CA" w14:textId="77777777" w:rsidTr="002F192F">
        <w:trPr>
          <w:jc w:val="center"/>
        </w:trPr>
        <w:tc>
          <w:tcPr>
            <w:tcW w:w="0" w:type="auto"/>
          </w:tcPr>
          <w:p w14:paraId="1611DEC7" w14:textId="77777777" w:rsidR="004304BF" w:rsidRPr="002B56AB" w:rsidRDefault="004304BF" w:rsidP="002F192F">
            <w:pPr>
              <w:jc w:val="lowKashida"/>
              <w:rPr>
                <w:rFonts w:asciiTheme="minorBidi" w:hAnsiTheme="minorBidi"/>
              </w:rPr>
            </w:pPr>
            <w:r w:rsidRPr="002B56AB">
              <w:rPr>
                <w:rFonts w:asciiTheme="minorBidi" w:hAnsiTheme="minorBidi"/>
              </w:rPr>
              <w:t>Total</w:t>
            </w:r>
          </w:p>
        </w:tc>
        <w:tc>
          <w:tcPr>
            <w:tcW w:w="0" w:type="auto"/>
          </w:tcPr>
          <w:p w14:paraId="469C282C" w14:textId="77777777" w:rsidR="004304BF" w:rsidRPr="002B56AB" w:rsidRDefault="004304BF" w:rsidP="002F192F">
            <w:pPr>
              <w:jc w:val="lowKashida"/>
              <w:rPr>
                <w:rFonts w:asciiTheme="minorBidi" w:hAnsiTheme="minorBidi"/>
              </w:rPr>
            </w:pPr>
            <w:r w:rsidRPr="002B56AB">
              <w:rPr>
                <w:rFonts w:asciiTheme="minorBidi" w:hAnsiTheme="minorBidi"/>
              </w:rPr>
              <w:t>10,000</w:t>
            </w:r>
          </w:p>
        </w:tc>
        <w:tc>
          <w:tcPr>
            <w:tcW w:w="0" w:type="auto"/>
          </w:tcPr>
          <w:p w14:paraId="6FBDFC71" w14:textId="77777777" w:rsidR="004304BF" w:rsidRPr="002B56AB" w:rsidRDefault="004304BF" w:rsidP="002F192F">
            <w:pPr>
              <w:jc w:val="lowKashida"/>
              <w:rPr>
                <w:rFonts w:asciiTheme="minorBidi" w:hAnsiTheme="minorBidi"/>
              </w:rPr>
            </w:pPr>
            <w:r w:rsidRPr="002B56AB">
              <w:rPr>
                <w:rFonts w:asciiTheme="minorBidi" w:hAnsiTheme="minorBidi"/>
              </w:rPr>
              <w:t>1000</w:t>
            </w:r>
          </w:p>
        </w:tc>
        <w:tc>
          <w:tcPr>
            <w:tcW w:w="0" w:type="auto"/>
          </w:tcPr>
          <w:p w14:paraId="668A80CC" w14:textId="77777777" w:rsidR="004304BF" w:rsidRPr="002B56AB" w:rsidRDefault="004304BF" w:rsidP="002F192F">
            <w:pPr>
              <w:jc w:val="lowKashida"/>
              <w:rPr>
                <w:rFonts w:asciiTheme="minorBidi" w:hAnsiTheme="minorBidi"/>
              </w:rPr>
            </w:pPr>
            <w:r w:rsidRPr="002B56AB">
              <w:rPr>
                <w:rFonts w:asciiTheme="minorBidi" w:hAnsiTheme="minorBidi"/>
              </w:rPr>
              <w:t>800</w:t>
            </w:r>
          </w:p>
        </w:tc>
      </w:tr>
    </w:tbl>
    <w:p w14:paraId="306ACBB1" w14:textId="77777777" w:rsidR="004304BF" w:rsidRPr="002B56AB" w:rsidRDefault="004304BF" w:rsidP="004304BF">
      <w:pPr>
        <w:ind w:right="360"/>
        <w:jc w:val="lowKashida"/>
        <w:rPr>
          <w:rFonts w:asciiTheme="minorBidi" w:hAnsiTheme="minorBidi"/>
          <w:b/>
          <w:bCs/>
        </w:rPr>
      </w:pPr>
    </w:p>
    <w:p w14:paraId="0C1504C5" w14:textId="77777777" w:rsidR="004304BF" w:rsidRPr="00340CCB" w:rsidRDefault="004304BF" w:rsidP="00340CCB">
      <w:pPr>
        <w:pStyle w:val="ListParagraph"/>
        <w:numPr>
          <w:ilvl w:val="0"/>
          <w:numId w:val="5"/>
        </w:numPr>
        <w:spacing w:after="0" w:line="240" w:lineRule="auto"/>
        <w:ind w:right="360"/>
        <w:jc w:val="lowKashida"/>
        <w:rPr>
          <w:rFonts w:asciiTheme="minorBidi" w:hAnsiTheme="minorBidi"/>
          <w:b/>
          <w:bCs/>
        </w:rPr>
      </w:pPr>
      <w:r w:rsidRPr="00340CCB">
        <w:rPr>
          <w:rFonts w:asciiTheme="minorBidi" w:hAnsiTheme="minorBidi"/>
          <w:b/>
          <w:bCs/>
        </w:rPr>
        <w:t>Answer the following:</w:t>
      </w:r>
    </w:p>
    <w:p w14:paraId="7FB0038B" w14:textId="77777777" w:rsidR="00FD3259" w:rsidRDefault="004304BF" w:rsidP="00FD3259">
      <w:pPr>
        <w:pStyle w:val="ListParagraph"/>
        <w:numPr>
          <w:ilvl w:val="0"/>
          <w:numId w:val="6"/>
        </w:numPr>
        <w:spacing w:after="0" w:line="240" w:lineRule="auto"/>
        <w:jc w:val="lowKashida"/>
        <w:rPr>
          <w:rFonts w:asciiTheme="minorBidi" w:hAnsiTheme="minorBidi"/>
          <w:b/>
          <w:bCs/>
        </w:rPr>
      </w:pPr>
      <w:r w:rsidRPr="00340CCB">
        <w:rPr>
          <w:rFonts w:asciiTheme="minorBidi" w:hAnsiTheme="minorBidi"/>
          <w:b/>
          <w:bCs/>
        </w:rPr>
        <w:t>Can you conclude from this data that there is a disease outbreak (epidemic) occurring in the village? Justify your answer.</w:t>
      </w:r>
    </w:p>
    <w:p w14:paraId="54C40659" w14:textId="1915E8D5" w:rsidR="00070156" w:rsidRPr="00FD3259" w:rsidRDefault="00FD3259" w:rsidP="00FD3259">
      <w:pPr>
        <w:spacing w:after="0" w:line="240" w:lineRule="auto"/>
        <w:jc w:val="lowKashida"/>
        <w:rPr>
          <w:rFonts w:asciiTheme="minorBidi" w:hAnsiTheme="minorBidi" w:hint="cs"/>
          <w:b/>
          <w:bCs/>
          <w:rtl/>
        </w:rPr>
      </w:pPr>
      <w:r>
        <w:rPr>
          <w:rFonts w:asciiTheme="minorBidi" w:hAnsiTheme="minorBidi"/>
        </w:rPr>
        <w:t>No</w:t>
      </w:r>
      <w:r w:rsidR="009631B6" w:rsidRPr="00FD3259">
        <w:rPr>
          <w:rFonts w:asciiTheme="minorBidi" w:hAnsiTheme="minorBidi"/>
        </w:rPr>
        <w:t xml:space="preserve"> its </w:t>
      </w:r>
      <w:r>
        <w:rPr>
          <w:rFonts w:asciiTheme="minorBidi" w:hAnsiTheme="minorBidi"/>
        </w:rPr>
        <w:t>non-</w:t>
      </w:r>
      <w:r w:rsidR="009631B6" w:rsidRPr="00FD3259">
        <w:rPr>
          <w:rFonts w:asciiTheme="minorBidi" w:hAnsiTheme="minorBidi"/>
        </w:rPr>
        <w:t>epidemic</w:t>
      </w:r>
      <w:r w:rsidR="00B44266" w:rsidRPr="00FD3259">
        <w:rPr>
          <w:rFonts w:asciiTheme="minorBidi" w:hAnsiTheme="minorBidi"/>
        </w:rPr>
        <w:t xml:space="preserve">, there is </w:t>
      </w:r>
      <w:r>
        <w:rPr>
          <w:rFonts w:asciiTheme="minorBidi" w:hAnsiTheme="minorBidi"/>
        </w:rPr>
        <w:t xml:space="preserve">no enough data that help us to determine if its epidemic, </w:t>
      </w:r>
      <w:r w:rsidR="00E71D4A">
        <w:rPr>
          <w:rFonts w:asciiTheme="minorBidi" w:hAnsiTheme="minorBidi" w:hint="cs"/>
          <w:rtl/>
        </w:rPr>
        <w:t>الجواب غلط</w:t>
      </w:r>
    </w:p>
    <w:p w14:paraId="581E593C" w14:textId="77777777" w:rsidR="00E17F12" w:rsidRPr="00340CCB" w:rsidRDefault="00E17F12" w:rsidP="00340CCB">
      <w:pPr>
        <w:spacing w:after="0" w:line="240" w:lineRule="auto"/>
        <w:ind w:left="360"/>
        <w:jc w:val="lowKashida"/>
        <w:rPr>
          <w:rFonts w:asciiTheme="minorBidi" w:hAnsiTheme="minorBidi"/>
        </w:rPr>
      </w:pPr>
    </w:p>
    <w:p w14:paraId="36721534" w14:textId="487CE961" w:rsidR="004304BF" w:rsidRPr="00340CCB" w:rsidRDefault="004304BF" w:rsidP="00340CCB">
      <w:pPr>
        <w:pStyle w:val="ListParagraph"/>
        <w:numPr>
          <w:ilvl w:val="0"/>
          <w:numId w:val="6"/>
        </w:numPr>
        <w:tabs>
          <w:tab w:val="left" w:pos="450"/>
        </w:tabs>
        <w:spacing w:after="0" w:line="240" w:lineRule="auto"/>
        <w:jc w:val="lowKashida"/>
        <w:rPr>
          <w:rFonts w:asciiTheme="minorBidi" w:hAnsiTheme="minorBidi"/>
          <w:b/>
          <w:bCs/>
        </w:rPr>
      </w:pPr>
      <w:r w:rsidRPr="00340CCB">
        <w:rPr>
          <w:rFonts w:asciiTheme="minorBidi" w:hAnsiTheme="minorBidi"/>
          <w:b/>
          <w:bCs/>
        </w:rPr>
        <w:t xml:space="preserve">What is the child (1-4 years </w:t>
      </w:r>
      <w:r w:rsidR="00340CCB" w:rsidRPr="00340CCB">
        <w:rPr>
          <w:rFonts w:asciiTheme="minorBidi" w:hAnsiTheme="minorBidi"/>
          <w:b/>
          <w:bCs/>
        </w:rPr>
        <w:t>old) mortality</w:t>
      </w:r>
      <w:r w:rsidRPr="00340CCB">
        <w:rPr>
          <w:rFonts w:asciiTheme="minorBidi" w:hAnsiTheme="minorBidi"/>
          <w:b/>
          <w:bCs/>
        </w:rPr>
        <w:t xml:space="preserve"> rate (risk of dying)?</w:t>
      </w:r>
    </w:p>
    <w:p w14:paraId="7B120E5E" w14:textId="0F502DDF" w:rsidR="00340CCB" w:rsidRDefault="00340CCB" w:rsidP="00340CCB">
      <w:pPr>
        <w:tabs>
          <w:tab w:val="left" w:pos="450"/>
        </w:tabs>
        <w:spacing w:after="0" w:line="240" w:lineRule="auto"/>
        <w:jc w:val="lowKashida"/>
        <w:rPr>
          <w:rFonts w:asciiTheme="minorBidi" w:hAnsiTheme="minorBidi"/>
        </w:rPr>
      </w:pPr>
      <w:r w:rsidRPr="00340CCB">
        <w:rPr>
          <w:rFonts w:asciiTheme="minorBidi" w:hAnsiTheme="minorBidi"/>
          <w:b/>
          <w:bCs/>
          <w:i/>
          <w:iCs/>
        </w:rPr>
        <w:t>Risk= Number of death/Total population</w:t>
      </w:r>
      <w:r>
        <w:rPr>
          <w:rFonts w:asciiTheme="minorBidi" w:hAnsiTheme="minorBidi"/>
        </w:rPr>
        <w:t xml:space="preserve">= 75/2000= </w:t>
      </w:r>
      <w:r w:rsidRPr="00340CCB">
        <w:rPr>
          <w:rFonts w:asciiTheme="minorBidi" w:hAnsiTheme="minorBidi"/>
        </w:rPr>
        <w:t>0.0375</w:t>
      </w:r>
    </w:p>
    <w:p w14:paraId="62C3DF08" w14:textId="77777777" w:rsidR="00340CCB" w:rsidRPr="00340CCB" w:rsidRDefault="00340CCB" w:rsidP="00340CCB">
      <w:pPr>
        <w:tabs>
          <w:tab w:val="left" w:pos="450"/>
        </w:tabs>
        <w:spacing w:after="0" w:line="240" w:lineRule="auto"/>
        <w:jc w:val="lowKashida"/>
        <w:rPr>
          <w:rFonts w:asciiTheme="minorBidi" w:hAnsiTheme="minorBidi"/>
          <w:rtl/>
        </w:rPr>
      </w:pPr>
    </w:p>
    <w:p w14:paraId="0961C13C" w14:textId="443AC9BC" w:rsidR="004304BF" w:rsidRDefault="004304BF" w:rsidP="00137855">
      <w:pPr>
        <w:pStyle w:val="ListParagraph"/>
        <w:numPr>
          <w:ilvl w:val="0"/>
          <w:numId w:val="6"/>
        </w:numPr>
        <w:tabs>
          <w:tab w:val="left" w:pos="450"/>
        </w:tabs>
        <w:spacing w:after="0" w:line="240" w:lineRule="auto"/>
        <w:jc w:val="lowKashida"/>
        <w:rPr>
          <w:rFonts w:asciiTheme="minorBidi" w:hAnsiTheme="minorBidi"/>
          <w:b/>
          <w:bCs/>
        </w:rPr>
      </w:pPr>
      <w:r w:rsidRPr="00340CCB">
        <w:rPr>
          <w:rFonts w:asciiTheme="minorBidi" w:hAnsiTheme="minorBidi"/>
          <w:b/>
          <w:bCs/>
        </w:rPr>
        <w:t>Which age group has the best prognosis (lowest case fatality)? Show in calculation.</w:t>
      </w:r>
    </w:p>
    <w:p w14:paraId="1E59F8EE" w14:textId="23C52B8C" w:rsidR="00137855" w:rsidRPr="00B46F35" w:rsidRDefault="00137855" w:rsidP="00137855">
      <w:pPr>
        <w:tabs>
          <w:tab w:val="left" w:pos="450"/>
        </w:tabs>
        <w:spacing w:after="0" w:line="240" w:lineRule="auto"/>
        <w:jc w:val="lowKashida"/>
        <w:rPr>
          <w:rFonts w:asciiTheme="minorBidi" w:hAnsiTheme="minorBidi"/>
        </w:rPr>
      </w:pPr>
      <w:r w:rsidRPr="00B46F35">
        <w:rPr>
          <w:rFonts w:asciiTheme="minorBidi" w:hAnsiTheme="minorBidi"/>
        </w:rPr>
        <w:t xml:space="preserve">Less than 1 yr: </w:t>
      </w:r>
    </w:p>
    <w:p w14:paraId="69DA7CC9" w14:textId="21DD9FF3" w:rsidR="00B46F35" w:rsidRDefault="00137855" w:rsidP="00BE3583">
      <w:pPr>
        <w:tabs>
          <w:tab w:val="left" w:pos="450"/>
        </w:tabs>
        <w:spacing w:after="0" w:line="240" w:lineRule="auto"/>
        <w:jc w:val="lowKashida"/>
        <w:rPr>
          <w:rFonts w:asciiTheme="minorBidi" w:hAnsiTheme="minorBidi"/>
        </w:rPr>
      </w:pPr>
      <w:r>
        <w:rPr>
          <w:rFonts w:asciiTheme="minorBidi" w:hAnsiTheme="minorBidi"/>
          <w:b/>
          <w:bCs/>
        </w:rPr>
        <w:t>Case fatality rate= Total deaths/ Total infected</w:t>
      </w:r>
      <w:r w:rsidRPr="00B46F35">
        <w:rPr>
          <w:rFonts w:asciiTheme="minorBidi" w:hAnsiTheme="minorBidi"/>
        </w:rPr>
        <w:t>= 700/750= 0.93333</w:t>
      </w:r>
      <w:r w:rsidR="00B46F35">
        <w:rPr>
          <w:rFonts w:asciiTheme="minorBidi" w:hAnsiTheme="minorBidi"/>
        </w:rPr>
        <w:t xml:space="preserve"> *100%= 93.33%</w:t>
      </w:r>
    </w:p>
    <w:p w14:paraId="4B911C7C" w14:textId="3F1B2959" w:rsidR="00B46F35" w:rsidRDefault="00B46F35" w:rsidP="00137855">
      <w:pPr>
        <w:tabs>
          <w:tab w:val="left" w:pos="450"/>
        </w:tabs>
        <w:spacing w:after="0" w:line="240" w:lineRule="auto"/>
        <w:jc w:val="lowKashida"/>
        <w:rPr>
          <w:rFonts w:asciiTheme="minorBidi" w:hAnsiTheme="minorBidi"/>
        </w:rPr>
      </w:pPr>
      <w:r>
        <w:rPr>
          <w:rFonts w:asciiTheme="minorBidi" w:hAnsiTheme="minorBidi"/>
        </w:rPr>
        <w:t>1-4 years:</w:t>
      </w:r>
    </w:p>
    <w:p w14:paraId="65123DDE" w14:textId="4E4E0145" w:rsidR="00B46F35" w:rsidRDefault="00B46F35" w:rsidP="00BE3583">
      <w:pPr>
        <w:tabs>
          <w:tab w:val="left" w:pos="450"/>
        </w:tabs>
        <w:spacing w:after="0" w:line="240" w:lineRule="auto"/>
        <w:jc w:val="lowKashida"/>
        <w:rPr>
          <w:rFonts w:asciiTheme="minorBidi" w:hAnsiTheme="minorBidi"/>
        </w:rPr>
      </w:pPr>
      <w:r>
        <w:rPr>
          <w:rFonts w:asciiTheme="minorBidi" w:hAnsiTheme="minorBidi"/>
          <w:b/>
          <w:bCs/>
        </w:rPr>
        <w:t xml:space="preserve">Case fatality rate= </w:t>
      </w:r>
      <w:r>
        <w:rPr>
          <w:rFonts w:asciiTheme="minorBidi" w:hAnsiTheme="minorBidi"/>
        </w:rPr>
        <w:t>75/150= 0.5 *100%= 50%</w:t>
      </w:r>
    </w:p>
    <w:p w14:paraId="2B053D2F" w14:textId="69F818C8" w:rsidR="00B46F35" w:rsidRDefault="00B46F35" w:rsidP="00137855">
      <w:pPr>
        <w:tabs>
          <w:tab w:val="left" w:pos="450"/>
        </w:tabs>
        <w:spacing w:after="0" w:line="240" w:lineRule="auto"/>
        <w:jc w:val="lowKashida"/>
        <w:rPr>
          <w:rFonts w:asciiTheme="minorBidi" w:hAnsiTheme="minorBidi"/>
        </w:rPr>
      </w:pPr>
      <w:r>
        <w:rPr>
          <w:rFonts w:asciiTheme="minorBidi" w:hAnsiTheme="minorBidi"/>
        </w:rPr>
        <w:t>5+:</w:t>
      </w:r>
    </w:p>
    <w:p w14:paraId="70C696B8" w14:textId="2193A5A9" w:rsidR="00B46F35" w:rsidRDefault="00B46F35" w:rsidP="00BE3583">
      <w:pPr>
        <w:tabs>
          <w:tab w:val="left" w:pos="450"/>
        </w:tabs>
        <w:spacing w:after="0" w:line="240" w:lineRule="auto"/>
        <w:jc w:val="lowKashida"/>
        <w:rPr>
          <w:rFonts w:asciiTheme="minorBidi" w:hAnsiTheme="minorBidi"/>
        </w:rPr>
      </w:pPr>
      <w:r>
        <w:rPr>
          <w:rFonts w:asciiTheme="minorBidi" w:hAnsiTheme="minorBidi"/>
          <w:b/>
          <w:bCs/>
        </w:rPr>
        <w:t xml:space="preserve">Case fatality rate= </w:t>
      </w:r>
      <w:r>
        <w:rPr>
          <w:rFonts w:asciiTheme="minorBidi" w:hAnsiTheme="minorBidi"/>
        </w:rPr>
        <w:t>25/100= 0.25 *100%= 25%</w:t>
      </w:r>
    </w:p>
    <w:p w14:paraId="0D11DB88" w14:textId="34F07F12" w:rsidR="00B46F35" w:rsidRPr="00B46F35" w:rsidRDefault="00B46F35" w:rsidP="00137855">
      <w:pPr>
        <w:tabs>
          <w:tab w:val="left" w:pos="450"/>
        </w:tabs>
        <w:spacing w:after="0" w:line="240" w:lineRule="auto"/>
        <w:jc w:val="lowKashida"/>
        <w:rPr>
          <w:rFonts w:asciiTheme="minorBidi" w:hAnsiTheme="minorBidi"/>
        </w:rPr>
      </w:pPr>
      <w:r>
        <w:rPr>
          <w:rFonts w:asciiTheme="minorBidi" w:hAnsiTheme="minorBidi"/>
        </w:rPr>
        <w:t xml:space="preserve">-According to these calculations the 5+ age is the </w:t>
      </w:r>
      <w:r w:rsidRPr="00B46F35">
        <w:rPr>
          <w:rFonts w:asciiTheme="minorBidi" w:hAnsiTheme="minorBidi"/>
          <w:b/>
          <w:bCs/>
        </w:rPr>
        <w:t>best prognosis</w:t>
      </w:r>
      <w:r>
        <w:rPr>
          <w:rFonts w:asciiTheme="minorBidi" w:hAnsiTheme="minorBidi"/>
        </w:rPr>
        <w:t>.</w:t>
      </w:r>
    </w:p>
    <w:p w14:paraId="063EC1FD" w14:textId="77777777" w:rsidR="00580700" w:rsidRDefault="00580700" w:rsidP="004304BF">
      <w:pPr>
        <w:ind w:left="-450"/>
      </w:pPr>
    </w:p>
    <w:p w14:paraId="32768772" w14:textId="77777777" w:rsidR="00BE3583" w:rsidRDefault="004304BF" w:rsidP="00BE3583">
      <w:pPr>
        <w:ind w:left="-450"/>
        <w:rPr>
          <w:rFonts w:asciiTheme="minorBidi" w:hAnsiTheme="minorBidi"/>
          <w:b/>
          <w:bCs/>
        </w:rPr>
      </w:pPr>
      <w:r w:rsidRPr="00BE3583">
        <w:rPr>
          <w:rFonts w:asciiTheme="minorBidi" w:hAnsiTheme="minorBidi"/>
          <w:b/>
          <w:bCs/>
        </w:rPr>
        <w:t xml:space="preserve">II.10,000 employees were screened for diabetes mellitus. Diabetes was detected in 1000 of these employees during the initial screening. 45 new </w:t>
      </w:r>
      <w:r w:rsidR="00BE3583" w:rsidRPr="00BE3583">
        <w:rPr>
          <w:rFonts w:asciiTheme="minorBidi" w:hAnsiTheme="minorBidi"/>
          <w:b/>
          <w:bCs/>
        </w:rPr>
        <w:t>diagnoses</w:t>
      </w:r>
      <w:r w:rsidRPr="00BE3583">
        <w:rPr>
          <w:rFonts w:asciiTheme="minorBidi" w:hAnsiTheme="minorBidi"/>
          <w:b/>
          <w:bCs/>
        </w:rPr>
        <w:t xml:space="preserve"> were detected at a subsequent annual screen 1 year later.</w:t>
      </w:r>
    </w:p>
    <w:p w14:paraId="1D08FABC" w14:textId="7E609DED" w:rsidR="00BE3583" w:rsidRPr="00BE3583" w:rsidRDefault="004304BF" w:rsidP="00BE3583">
      <w:pPr>
        <w:pStyle w:val="ListParagraph"/>
        <w:numPr>
          <w:ilvl w:val="0"/>
          <w:numId w:val="7"/>
        </w:numPr>
        <w:rPr>
          <w:rFonts w:asciiTheme="minorBidi" w:hAnsiTheme="minorBidi"/>
          <w:b/>
          <w:bCs/>
        </w:rPr>
      </w:pPr>
      <w:r w:rsidRPr="00BE3583">
        <w:rPr>
          <w:rFonts w:asciiTheme="minorBidi" w:hAnsiTheme="minorBidi"/>
        </w:rPr>
        <w:t>Calculate the prevalence of diabetes at the beginning of screening.</w:t>
      </w:r>
    </w:p>
    <w:p w14:paraId="5B97770B" w14:textId="19D406F6" w:rsidR="00BE3583" w:rsidRPr="00BE3583" w:rsidRDefault="00BE3583" w:rsidP="00BE3583">
      <w:pPr>
        <w:ind w:left="-450"/>
        <w:rPr>
          <w:rFonts w:asciiTheme="minorBidi" w:hAnsiTheme="minorBidi"/>
        </w:rPr>
      </w:pPr>
      <w:r>
        <w:rPr>
          <w:rFonts w:asciiTheme="minorBidi" w:hAnsiTheme="minorBidi"/>
          <w:b/>
          <w:bCs/>
        </w:rPr>
        <w:t xml:space="preserve">Prevalence= Number of employees/ Total population= </w:t>
      </w:r>
      <w:r>
        <w:rPr>
          <w:rFonts w:asciiTheme="minorBidi" w:hAnsiTheme="minorBidi"/>
        </w:rPr>
        <w:t>1000/10000= 0.1 *100%= 10%</w:t>
      </w:r>
    </w:p>
    <w:p w14:paraId="5D0D7727" w14:textId="1109B682" w:rsidR="004304BF" w:rsidRPr="00BE3583" w:rsidRDefault="004304BF" w:rsidP="00BE3583">
      <w:pPr>
        <w:pStyle w:val="ListParagraph"/>
        <w:numPr>
          <w:ilvl w:val="0"/>
          <w:numId w:val="7"/>
        </w:numPr>
        <w:rPr>
          <w:rFonts w:asciiTheme="minorBidi" w:hAnsiTheme="minorBidi"/>
          <w:b/>
          <w:bCs/>
        </w:rPr>
      </w:pPr>
      <w:r w:rsidRPr="00BE3583">
        <w:rPr>
          <w:rFonts w:asciiTheme="minorBidi" w:hAnsiTheme="minorBidi"/>
        </w:rPr>
        <w:t>Calculate the annual risk of diabetes among these employees.</w:t>
      </w:r>
    </w:p>
    <w:p w14:paraId="68A0F3C0" w14:textId="34487D1F" w:rsidR="00F27A43" w:rsidRPr="00E71D4A" w:rsidRDefault="00BE3583" w:rsidP="00E71D4A">
      <w:pPr>
        <w:ind w:left="-450"/>
        <w:rPr>
          <w:rFonts w:asciiTheme="minorBidi" w:hAnsiTheme="minorBidi"/>
        </w:rPr>
      </w:pPr>
      <w:r>
        <w:rPr>
          <w:rFonts w:asciiTheme="minorBidi" w:hAnsiTheme="minorBidi"/>
          <w:b/>
          <w:bCs/>
        </w:rPr>
        <w:t xml:space="preserve">Risk= Number of people who have the disease/ total population= </w:t>
      </w:r>
      <w:r>
        <w:rPr>
          <w:rFonts w:asciiTheme="minorBidi" w:hAnsiTheme="minorBidi"/>
        </w:rPr>
        <w:t>45/1000= 0.0045</w:t>
      </w:r>
    </w:p>
    <w:sectPr w:rsidR="00F27A43" w:rsidRPr="00E71D4A" w:rsidSect="00A50F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ED63" w14:textId="77777777" w:rsidR="00D27BA9" w:rsidRDefault="00D27BA9" w:rsidP="00340CCB">
      <w:pPr>
        <w:spacing w:after="0" w:line="240" w:lineRule="auto"/>
      </w:pPr>
      <w:r>
        <w:separator/>
      </w:r>
    </w:p>
  </w:endnote>
  <w:endnote w:type="continuationSeparator" w:id="0">
    <w:p w14:paraId="3480A244" w14:textId="77777777" w:rsidR="00D27BA9" w:rsidRDefault="00D27BA9" w:rsidP="0034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77CF" w14:textId="77777777" w:rsidR="00D27BA9" w:rsidRDefault="00D27BA9" w:rsidP="00340CCB">
      <w:pPr>
        <w:spacing w:after="0" w:line="240" w:lineRule="auto"/>
      </w:pPr>
      <w:r>
        <w:separator/>
      </w:r>
    </w:p>
  </w:footnote>
  <w:footnote w:type="continuationSeparator" w:id="0">
    <w:p w14:paraId="1A560391" w14:textId="77777777" w:rsidR="00D27BA9" w:rsidRDefault="00D27BA9" w:rsidP="00340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84D5" w14:textId="6C869D1D" w:rsidR="00340CCB" w:rsidRDefault="00340CCB">
    <w:pPr>
      <w:pStyle w:val="Header"/>
    </w:pPr>
    <w:r>
      <w:t>Yafa Abu Layya1201212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9542"/>
      </v:shape>
    </w:pict>
  </w:numPicBullet>
  <w:abstractNum w:abstractNumId="0" w15:restartNumberingAfterBreak="0">
    <w:nsid w:val="0D5A5BDE"/>
    <w:multiLevelType w:val="hybridMultilevel"/>
    <w:tmpl w:val="67E670D8"/>
    <w:lvl w:ilvl="0" w:tplc="9BFA55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F78E9"/>
    <w:multiLevelType w:val="hybridMultilevel"/>
    <w:tmpl w:val="483A55C6"/>
    <w:lvl w:ilvl="0" w:tplc="B64AD830">
      <w:start w:val="1"/>
      <w:numFmt w:val="decimal"/>
      <w:lvlText w:val="%1."/>
      <w:lvlJc w:val="left"/>
      <w:pPr>
        <w:ind w:left="-90" w:hanging="360"/>
      </w:pPr>
      <w:rPr>
        <w:rFonts w:hint="default"/>
      </w:rPr>
    </w:lvl>
    <w:lvl w:ilvl="1" w:tplc="20000019" w:tentative="1">
      <w:start w:val="1"/>
      <w:numFmt w:val="lowerLetter"/>
      <w:lvlText w:val="%2."/>
      <w:lvlJc w:val="left"/>
      <w:pPr>
        <w:ind w:left="630" w:hanging="360"/>
      </w:pPr>
    </w:lvl>
    <w:lvl w:ilvl="2" w:tplc="2000001B" w:tentative="1">
      <w:start w:val="1"/>
      <w:numFmt w:val="lowerRoman"/>
      <w:lvlText w:val="%3."/>
      <w:lvlJc w:val="right"/>
      <w:pPr>
        <w:ind w:left="1350" w:hanging="180"/>
      </w:pPr>
    </w:lvl>
    <w:lvl w:ilvl="3" w:tplc="2000000F" w:tentative="1">
      <w:start w:val="1"/>
      <w:numFmt w:val="decimal"/>
      <w:lvlText w:val="%4."/>
      <w:lvlJc w:val="left"/>
      <w:pPr>
        <w:ind w:left="2070" w:hanging="360"/>
      </w:pPr>
    </w:lvl>
    <w:lvl w:ilvl="4" w:tplc="20000019" w:tentative="1">
      <w:start w:val="1"/>
      <w:numFmt w:val="lowerLetter"/>
      <w:lvlText w:val="%5."/>
      <w:lvlJc w:val="left"/>
      <w:pPr>
        <w:ind w:left="2790" w:hanging="360"/>
      </w:pPr>
    </w:lvl>
    <w:lvl w:ilvl="5" w:tplc="2000001B" w:tentative="1">
      <w:start w:val="1"/>
      <w:numFmt w:val="lowerRoman"/>
      <w:lvlText w:val="%6."/>
      <w:lvlJc w:val="right"/>
      <w:pPr>
        <w:ind w:left="3510" w:hanging="180"/>
      </w:pPr>
    </w:lvl>
    <w:lvl w:ilvl="6" w:tplc="2000000F" w:tentative="1">
      <w:start w:val="1"/>
      <w:numFmt w:val="decimal"/>
      <w:lvlText w:val="%7."/>
      <w:lvlJc w:val="left"/>
      <w:pPr>
        <w:ind w:left="4230" w:hanging="360"/>
      </w:pPr>
    </w:lvl>
    <w:lvl w:ilvl="7" w:tplc="20000019" w:tentative="1">
      <w:start w:val="1"/>
      <w:numFmt w:val="lowerLetter"/>
      <w:lvlText w:val="%8."/>
      <w:lvlJc w:val="left"/>
      <w:pPr>
        <w:ind w:left="4950" w:hanging="360"/>
      </w:pPr>
    </w:lvl>
    <w:lvl w:ilvl="8" w:tplc="2000001B" w:tentative="1">
      <w:start w:val="1"/>
      <w:numFmt w:val="lowerRoman"/>
      <w:lvlText w:val="%9."/>
      <w:lvlJc w:val="right"/>
      <w:pPr>
        <w:ind w:left="5670" w:hanging="180"/>
      </w:pPr>
    </w:lvl>
  </w:abstractNum>
  <w:abstractNum w:abstractNumId="2" w15:restartNumberingAfterBreak="0">
    <w:nsid w:val="30014CF0"/>
    <w:multiLevelType w:val="hybridMultilevel"/>
    <w:tmpl w:val="CDF008E6"/>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054593"/>
    <w:multiLevelType w:val="hybridMultilevel"/>
    <w:tmpl w:val="77244374"/>
    <w:lvl w:ilvl="0" w:tplc="A7EEC3AC">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E2114D6"/>
    <w:multiLevelType w:val="hybridMultilevel"/>
    <w:tmpl w:val="D3D411F4"/>
    <w:lvl w:ilvl="0" w:tplc="D8FE248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598D2E20"/>
    <w:multiLevelType w:val="hybridMultilevel"/>
    <w:tmpl w:val="B9D244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4100540"/>
    <w:multiLevelType w:val="singleLevel"/>
    <w:tmpl w:val="0409000F"/>
    <w:lvl w:ilvl="0">
      <w:start w:val="1"/>
      <w:numFmt w:val="decimal"/>
      <w:lvlText w:val="%1."/>
      <w:lvlJc w:val="left"/>
      <w:pPr>
        <w:tabs>
          <w:tab w:val="num" w:pos="360"/>
        </w:tabs>
        <w:ind w:left="360" w:hanging="360"/>
      </w:pPr>
    </w:lvl>
  </w:abstractNum>
  <w:num w:numId="1" w16cid:durableId="1475173546">
    <w:abstractNumId w:val="4"/>
  </w:num>
  <w:num w:numId="2" w16cid:durableId="1197041217">
    <w:abstractNumId w:val="6"/>
  </w:num>
  <w:num w:numId="3" w16cid:durableId="2017535791">
    <w:abstractNumId w:val="3"/>
  </w:num>
  <w:num w:numId="4" w16cid:durableId="800415481">
    <w:abstractNumId w:val="0"/>
  </w:num>
  <w:num w:numId="5" w16cid:durableId="771171454">
    <w:abstractNumId w:val="2"/>
  </w:num>
  <w:num w:numId="6" w16cid:durableId="1088841353">
    <w:abstractNumId w:val="5"/>
  </w:num>
  <w:num w:numId="7" w16cid:durableId="208556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4BF"/>
    <w:rsid w:val="0003215E"/>
    <w:rsid w:val="00070156"/>
    <w:rsid w:val="00082D21"/>
    <w:rsid w:val="00137855"/>
    <w:rsid w:val="00284781"/>
    <w:rsid w:val="002A1C69"/>
    <w:rsid w:val="00340CCB"/>
    <w:rsid w:val="004304BF"/>
    <w:rsid w:val="00466D48"/>
    <w:rsid w:val="00550F44"/>
    <w:rsid w:val="00580700"/>
    <w:rsid w:val="005A70A5"/>
    <w:rsid w:val="006059D2"/>
    <w:rsid w:val="006F365C"/>
    <w:rsid w:val="00734043"/>
    <w:rsid w:val="0076699E"/>
    <w:rsid w:val="008444E1"/>
    <w:rsid w:val="0086731E"/>
    <w:rsid w:val="008E49EB"/>
    <w:rsid w:val="00962521"/>
    <w:rsid w:val="009631B6"/>
    <w:rsid w:val="009A2C3E"/>
    <w:rsid w:val="00A50FBC"/>
    <w:rsid w:val="00B44266"/>
    <w:rsid w:val="00B46F35"/>
    <w:rsid w:val="00B63828"/>
    <w:rsid w:val="00BE3583"/>
    <w:rsid w:val="00C87161"/>
    <w:rsid w:val="00CD1AB1"/>
    <w:rsid w:val="00D27BA9"/>
    <w:rsid w:val="00DA3ADB"/>
    <w:rsid w:val="00E17F12"/>
    <w:rsid w:val="00E65C8A"/>
    <w:rsid w:val="00E71D4A"/>
    <w:rsid w:val="00F27A43"/>
    <w:rsid w:val="00F8263C"/>
    <w:rsid w:val="00FD32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E68579A"/>
  <w15:docId w15:val="{8E23FE97-6A7A-4302-B150-9CC79AE5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4BF"/>
    <w:pPr>
      <w:ind w:left="720"/>
      <w:contextualSpacing/>
    </w:pPr>
  </w:style>
  <w:style w:type="paragraph" w:styleId="Header">
    <w:name w:val="header"/>
    <w:basedOn w:val="Normal"/>
    <w:link w:val="HeaderChar"/>
    <w:uiPriority w:val="99"/>
    <w:unhideWhenUsed/>
    <w:rsid w:val="00340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CCB"/>
  </w:style>
  <w:style w:type="paragraph" w:styleId="Footer">
    <w:name w:val="footer"/>
    <w:basedOn w:val="Normal"/>
    <w:link w:val="FooterChar"/>
    <w:uiPriority w:val="99"/>
    <w:unhideWhenUsed/>
    <w:rsid w:val="00340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lelkhairy</dc:creator>
  <cp:lastModifiedBy>Yafa Abu Layya</cp:lastModifiedBy>
  <cp:revision>6</cp:revision>
  <dcterms:created xsi:type="dcterms:W3CDTF">2022-03-31T08:02:00Z</dcterms:created>
  <dcterms:modified xsi:type="dcterms:W3CDTF">2022-08-13T13:37:00Z</dcterms:modified>
</cp:coreProperties>
</file>