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40B40" w14:textId="77777777" w:rsidR="00E643A7" w:rsidRPr="003B0F98" w:rsidRDefault="00FD7FE7">
      <w:pPr>
        <w:pStyle w:val="BodyText"/>
        <w:spacing w:before="0"/>
        <w:ind w:left="5501"/>
        <w:rPr>
          <w:rFonts w:asciiTheme="minorBidi" w:hAnsiTheme="minorBidi" w:cstheme="minorBidi"/>
          <w:sz w:val="20"/>
        </w:rPr>
      </w:pPr>
      <w:r w:rsidRPr="003B0F98">
        <w:rPr>
          <w:rFonts w:asciiTheme="minorBidi" w:hAnsiTheme="minorBidi" w:cstheme="minorBidi"/>
          <w:noProof/>
          <w:sz w:val="20"/>
        </w:rPr>
        <w:drawing>
          <wp:inline distT="0" distB="0" distL="0" distR="0" wp14:anchorId="7A496375" wp14:editId="6C79865F">
            <wp:extent cx="2432618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61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5916" w14:textId="77777777" w:rsidR="00E643A7" w:rsidRPr="003B0F98" w:rsidRDefault="00FD7FE7">
      <w:pPr>
        <w:spacing w:line="319" w:lineRule="exact"/>
        <w:ind w:left="2934" w:right="3342"/>
        <w:jc w:val="center"/>
        <w:rPr>
          <w:rFonts w:asciiTheme="minorBidi" w:hAnsiTheme="minorBidi" w:cstheme="minorBidi"/>
          <w:b/>
          <w:sz w:val="28"/>
        </w:rPr>
      </w:pPr>
      <w:r w:rsidRPr="003B0F98">
        <w:rPr>
          <w:rFonts w:asciiTheme="minorBidi" w:hAnsiTheme="minorBidi" w:cstheme="minorBidi"/>
          <w:b/>
          <w:sz w:val="28"/>
        </w:rPr>
        <w:t>BIRZEIT UNIVERSITY</w:t>
      </w:r>
    </w:p>
    <w:p w14:paraId="4A967BBB" w14:textId="77777777" w:rsidR="00E643A7" w:rsidRPr="003B0F98" w:rsidRDefault="00FD7FE7">
      <w:pPr>
        <w:spacing w:line="320" w:lineRule="exact"/>
        <w:ind w:left="2934" w:right="3347"/>
        <w:jc w:val="center"/>
        <w:rPr>
          <w:rFonts w:asciiTheme="minorBidi" w:hAnsiTheme="minorBidi" w:cstheme="minorBidi"/>
          <w:b/>
          <w:sz w:val="28"/>
        </w:rPr>
      </w:pPr>
      <w:r w:rsidRPr="003B0F98">
        <w:rPr>
          <w:rFonts w:asciiTheme="minorBidi" w:hAnsiTheme="minorBidi" w:cstheme="minorBidi"/>
          <w:b/>
          <w:sz w:val="28"/>
        </w:rPr>
        <w:t>FACULTY OF PHARMACY, NURSING AND HEALTH PROFESSIONS</w:t>
      </w:r>
    </w:p>
    <w:p w14:paraId="0A158D81" w14:textId="77777777" w:rsidR="00E643A7" w:rsidRPr="003B0F98" w:rsidRDefault="00FD7FE7">
      <w:pPr>
        <w:spacing w:line="366" w:lineRule="exact"/>
        <w:ind w:left="2930" w:right="3347"/>
        <w:jc w:val="center"/>
        <w:rPr>
          <w:rFonts w:asciiTheme="minorBidi" w:hAnsiTheme="minorBidi" w:cstheme="minorBidi"/>
          <w:sz w:val="32"/>
        </w:rPr>
      </w:pPr>
      <w:r w:rsidRPr="003B0F98">
        <w:rPr>
          <w:rFonts w:asciiTheme="minorBidi" w:hAnsiTheme="minorBidi" w:cstheme="minorBidi"/>
          <w:sz w:val="32"/>
        </w:rPr>
        <w:t>Women’s and Maternal Health-Clinical (NURS3231)</w:t>
      </w:r>
    </w:p>
    <w:p w14:paraId="77E235CC" w14:textId="77777777" w:rsidR="00E643A7" w:rsidRPr="003B0F98" w:rsidRDefault="00FD7FE7">
      <w:pPr>
        <w:spacing w:before="5"/>
        <w:ind w:left="2928" w:right="3347"/>
        <w:jc w:val="center"/>
        <w:rPr>
          <w:rFonts w:asciiTheme="minorBidi" w:hAnsiTheme="minorBidi" w:cstheme="minorBidi"/>
          <w:b/>
          <w:sz w:val="28"/>
        </w:rPr>
      </w:pPr>
      <w:r w:rsidRPr="003B0F98">
        <w:rPr>
          <w:rFonts w:asciiTheme="minorBidi" w:hAnsiTheme="minorBidi" w:cstheme="minorBidi"/>
          <w:b/>
          <w:sz w:val="28"/>
        </w:rPr>
        <w:t>Clinical Data Sheet Form Guideline</w:t>
      </w:r>
    </w:p>
    <w:p w14:paraId="3C36CC32" w14:textId="77777777" w:rsidR="00E643A7" w:rsidRPr="003B0F98" w:rsidRDefault="00E643A7">
      <w:pPr>
        <w:pStyle w:val="BodyText"/>
        <w:spacing w:before="1"/>
        <w:ind w:left="0"/>
        <w:rPr>
          <w:rFonts w:asciiTheme="minorBidi" w:hAnsiTheme="minorBidi" w:cstheme="minorBidi"/>
          <w:b/>
        </w:rPr>
      </w:pPr>
    </w:p>
    <w:tbl>
      <w:tblPr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5221"/>
      </w:tblGrid>
      <w:tr w:rsidR="00E643A7" w:rsidRPr="003B0F98" w14:paraId="09F418E7" w14:textId="77777777">
        <w:trPr>
          <w:trHeight w:val="381"/>
        </w:trPr>
        <w:tc>
          <w:tcPr>
            <w:tcW w:w="532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446206" w14:textId="77777777" w:rsidR="00E643A7" w:rsidRPr="003B0F98" w:rsidRDefault="00FD7FE7">
            <w:pPr>
              <w:pStyle w:val="TableParagraph"/>
              <w:tabs>
                <w:tab w:val="left" w:pos="2099"/>
              </w:tabs>
              <w:spacing w:before="1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Student’s</w:t>
            </w:r>
            <w:r w:rsidRPr="003B0F98">
              <w:rPr>
                <w:rFonts w:asciiTheme="minorBidi" w:hAnsiTheme="minorBidi" w:cstheme="minorBidi"/>
                <w:b/>
                <w:spacing w:val="-3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Name: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4"/>
                <w:sz w:val="24"/>
              </w:rPr>
              <w:t xml:space="preserve">Adnan Abu </w:t>
            </w:r>
            <w:proofErr w:type="spellStart"/>
            <w:r w:rsidRPr="003B0F98">
              <w:rPr>
                <w:rFonts w:asciiTheme="minorBidi" w:hAnsiTheme="minorBidi" w:cstheme="minorBidi"/>
                <w:position w:val="-4"/>
                <w:sz w:val="24"/>
              </w:rPr>
              <w:t>Arqoub</w:t>
            </w:r>
            <w:proofErr w:type="spellEnd"/>
          </w:p>
        </w:tc>
        <w:tc>
          <w:tcPr>
            <w:tcW w:w="522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713B12" w14:textId="77777777" w:rsidR="00E643A7" w:rsidRPr="003B0F98" w:rsidRDefault="00FD7FE7">
            <w:pPr>
              <w:pStyle w:val="TableParagraph"/>
              <w:tabs>
                <w:tab w:val="left" w:pos="2944"/>
              </w:tabs>
              <w:spacing w:before="1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Date of</w:t>
            </w:r>
            <w:r w:rsidRPr="003B0F98">
              <w:rPr>
                <w:rFonts w:asciiTheme="minorBidi" w:hAnsiTheme="minorBidi" w:cstheme="minorBidi"/>
                <w:b/>
                <w:spacing w:val="-2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nursing</w:t>
            </w:r>
            <w:r w:rsidRPr="003B0F98">
              <w:rPr>
                <w:rFonts w:asciiTheme="minorBidi" w:hAnsiTheme="minorBidi" w:cstheme="minorBidi"/>
                <w:b/>
                <w:spacing w:val="-1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care: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6"/>
                <w:sz w:val="24"/>
              </w:rPr>
              <w:t>18/1/2021</w:t>
            </w:r>
          </w:p>
        </w:tc>
      </w:tr>
      <w:tr w:rsidR="00E643A7" w:rsidRPr="003B0F98" w14:paraId="74BB5C75" w14:textId="77777777">
        <w:trPr>
          <w:trHeight w:val="378"/>
        </w:trPr>
        <w:tc>
          <w:tcPr>
            <w:tcW w:w="53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6C16F4" w14:textId="77777777" w:rsidR="00E643A7" w:rsidRPr="003B0F98" w:rsidRDefault="00FD7FE7">
            <w:pPr>
              <w:pStyle w:val="TableParagraph"/>
              <w:tabs>
                <w:tab w:val="left" w:pos="2759"/>
              </w:tabs>
              <w:spacing w:line="315" w:lineRule="exact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Patient’s</w:t>
            </w:r>
            <w:r w:rsidRPr="003B0F98">
              <w:rPr>
                <w:rFonts w:asciiTheme="minorBidi" w:hAnsiTheme="minorBidi" w:cstheme="minorBidi"/>
                <w:b/>
                <w:spacing w:val="-2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Initial: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proofErr w:type="gramStart"/>
            <w:r w:rsidRPr="003B0F98">
              <w:rPr>
                <w:rFonts w:asciiTheme="minorBidi" w:hAnsiTheme="minorBidi" w:cstheme="minorBidi"/>
                <w:position w:val="-5"/>
                <w:sz w:val="24"/>
              </w:rPr>
              <w:t>M.A</w:t>
            </w:r>
            <w:proofErr w:type="gramEnd"/>
          </w:p>
        </w:tc>
        <w:tc>
          <w:tcPr>
            <w:tcW w:w="5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B981F4" w14:textId="77777777" w:rsidR="00E643A7" w:rsidRPr="003B0F98" w:rsidRDefault="00FD7FE7">
            <w:pPr>
              <w:pStyle w:val="TableParagraph"/>
              <w:tabs>
                <w:tab w:val="right" w:pos="2452"/>
              </w:tabs>
              <w:spacing w:before="10" w:line="216" w:lineRule="auto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Room</w:t>
            </w:r>
            <w:r w:rsidRPr="003B0F98">
              <w:rPr>
                <w:rFonts w:asciiTheme="minorBidi" w:hAnsiTheme="minorBidi" w:cstheme="minorBidi"/>
                <w:b/>
                <w:spacing w:val="-1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Number: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8"/>
                <w:sz w:val="24"/>
              </w:rPr>
              <w:t>205</w:t>
            </w:r>
          </w:p>
        </w:tc>
      </w:tr>
      <w:tr w:rsidR="00E643A7" w:rsidRPr="003B0F98" w14:paraId="25CFBB8A" w14:textId="77777777">
        <w:trPr>
          <w:trHeight w:val="379"/>
        </w:trPr>
        <w:tc>
          <w:tcPr>
            <w:tcW w:w="53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D6E738" w14:textId="77777777" w:rsidR="00E643A7" w:rsidRPr="003B0F98" w:rsidRDefault="00FD7FE7">
            <w:pPr>
              <w:pStyle w:val="TableParagraph"/>
              <w:tabs>
                <w:tab w:val="right" w:pos="3115"/>
              </w:tabs>
              <w:spacing w:line="295" w:lineRule="exact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Birth</w:t>
            </w:r>
            <w:r w:rsidRPr="003B0F98">
              <w:rPr>
                <w:rFonts w:asciiTheme="minorBidi" w:hAnsiTheme="minorBidi" w:cstheme="minorBidi"/>
                <w:b/>
                <w:spacing w:val="-1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Date</w:t>
            </w:r>
            <w:r w:rsidRPr="003B0F98">
              <w:rPr>
                <w:rFonts w:asciiTheme="minorBidi" w:hAnsiTheme="minorBidi" w:cstheme="minorBidi"/>
                <w:b/>
                <w:spacing w:val="-3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(woman):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3"/>
                <w:sz w:val="24"/>
              </w:rPr>
              <w:t>1992</w:t>
            </w:r>
          </w:p>
        </w:tc>
        <w:tc>
          <w:tcPr>
            <w:tcW w:w="5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712CC8" w14:textId="77777777" w:rsidR="00E643A7" w:rsidRPr="003B0F98" w:rsidRDefault="00FD7FE7">
            <w:pPr>
              <w:pStyle w:val="TableParagraph"/>
              <w:tabs>
                <w:tab w:val="left" w:pos="2248"/>
              </w:tabs>
              <w:spacing w:before="12" w:line="216" w:lineRule="auto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Hospital/</w:t>
            </w:r>
            <w:proofErr w:type="gramStart"/>
            <w:r w:rsidRPr="003B0F98">
              <w:rPr>
                <w:rFonts w:asciiTheme="minorBidi" w:hAnsiTheme="minorBidi" w:cstheme="minorBidi"/>
                <w:b/>
              </w:rPr>
              <w:t>Ward</w:t>
            </w:r>
            <w:r w:rsidRPr="003B0F98">
              <w:rPr>
                <w:rFonts w:asciiTheme="minorBidi" w:hAnsiTheme="minorBidi" w:cstheme="minorBidi"/>
                <w:b/>
                <w:spacing w:val="-4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:</w:t>
            </w:r>
            <w:proofErr w:type="gramEnd"/>
            <w:r w:rsidRPr="003B0F98">
              <w:rPr>
                <w:rFonts w:asciiTheme="minorBidi" w:hAnsiTheme="minorBidi" w:cstheme="minorBidi"/>
                <w:b/>
              </w:rPr>
              <w:tab/>
            </w:r>
            <w:proofErr w:type="spellStart"/>
            <w:r w:rsidRPr="003B0F98">
              <w:rPr>
                <w:rFonts w:asciiTheme="minorBidi" w:hAnsiTheme="minorBidi" w:cstheme="minorBidi"/>
                <w:position w:val="-7"/>
                <w:sz w:val="24"/>
              </w:rPr>
              <w:t>Gynaecology</w:t>
            </w:r>
            <w:proofErr w:type="spellEnd"/>
          </w:p>
        </w:tc>
      </w:tr>
      <w:tr w:rsidR="00E643A7" w:rsidRPr="003B0F98" w14:paraId="50D138C8" w14:textId="77777777">
        <w:trPr>
          <w:trHeight w:val="381"/>
        </w:trPr>
        <w:tc>
          <w:tcPr>
            <w:tcW w:w="53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5A7088" w14:textId="77777777" w:rsidR="00E643A7" w:rsidRPr="003B0F98" w:rsidRDefault="00FD7FE7">
            <w:pPr>
              <w:pStyle w:val="TableParagraph"/>
              <w:tabs>
                <w:tab w:val="left" w:pos="1974"/>
              </w:tabs>
              <w:spacing w:line="315" w:lineRule="exact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Gender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5"/>
                <w:sz w:val="24"/>
              </w:rPr>
              <w:t>Female</w:t>
            </w:r>
          </w:p>
        </w:tc>
        <w:tc>
          <w:tcPr>
            <w:tcW w:w="5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9BCB41" w14:textId="77777777" w:rsidR="00E643A7" w:rsidRPr="003B0F98" w:rsidRDefault="00FD7FE7">
            <w:pPr>
              <w:pStyle w:val="TableParagraph"/>
              <w:tabs>
                <w:tab w:val="left" w:pos="2034"/>
              </w:tabs>
              <w:spacing w:line="295" w:lineRule="exact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Admission</w:t>
            </w:r>
            <w:r w:rsidRPr="003B0F98">
              <w:rPr>
                <w:rFonts w:asciiTheme="minorBidi" w:hAnsiTheme="minorBidi" w:cstheme="minorBidi"/>
                <w:b/>
                <w:spacing w:val="-1"/>
              </w:rPr>
              <w:t xml:space="preserve"> </w:t>
            </w:r>
            <w:r w:rsidRPr="003B0F98">
              <w:rPr>
                <w:rFonts w:asciiTheme="minorBidi" w:hAnsiTheme="minorBidi" w:cstheme="minorBidi"/>
                <w:b/>
              </w:rPr>
              <w:t>date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3"/>
                <w:sz w:val="24"/>
              </w:rPr>
              <w:t>16/1/2021</w:t>
            </w:r>
          </w:p>
        </w:tc>
      </w:tr>
      <w:tr w:rsidR="00E643A7" w:rsidRPr="003B0F98" w14:paraId="0F1647C9" w14:textId="77777777">
        <w:trPr>
          <w:trHeight w:val="378"/>
        </w:trPr>
        <w:tc>
          <w:tcPr>
            <w:tcW w:w="53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7C2508" w14:textId="77777777" w:rsidR="00E643A7" w:rsidRPr="003B0F98" w:rsidRDefault="00FD7FE7">
            <w:pPr>
              <w:pStyle w:val="TableParagraph"/>
              <w:tabs>
                <w:tab w:val="left" w:pos="2474"/>
              </w:tabs>
              <w:spacing w:line="305" w:lineRule="exact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Marital Status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4"/>
                <w:sz w:val="24"/>
              </w:rPr>
              <w:t>Married</w:t>
            </w:r>
          </w:p>
        </w:tc>
        <w:tc>
          <w:tcPr>
            <w:tcW w:w="52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A550B8" w14:textId="77777777" w:rsidR="00E643A7" w:rsidRPr="003B0F98" w:rsidRDefault="00FD7FE7">
            <w:pPr>
              <w:pStyle w:val="TableParagraph"/>
              <w:tabs>
                <w:tab w:val="left" w:pos="1641"/>
              </w:tabs>
              <w:spacing w:before="11" w:line="216" w:lineRule="auto"/>
              <w:ind w:left="107"/>
              <w:rPr>
                <w:rFonts w:asciiTheme="minorBidi" w:hAnsiTheme="minorBidi" w:cstheme="minorBidi"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</w:rPr>
              <w:t>Diagnosis:</w:t>
            </w:r>
            <w:r w:rsidRPr="003B0F98">
              <w:rPr>
                <w:rFonts w:asciiTheme="minorBidi" w:hAnsiTheme="minorBidi" w:cstheme="minorBidi"/>
                <w:b/>
              </w:rPr>
              <w:tab/>
            </w:r>
            <w:r w:rsidRPr="003B0F98">
              <w:rPr>
                <w:rFonts w:asciiTheme="minorBidi" w:hAnsiTheme="minorBidi" w:cstheme="minorBidi"/>
                <w:position w:val="-7"/>
                <w:sz w:val="24"/>
              </w:rPr>
              <w:t>PET + GDM</w:t>
            </w:r>
          </w:p>
        </w:tc>
      </w:tr>
    </w:tbl>
    <w:p w14:paraId="64CCB28C" w14:textId="77777777" w:rsidR="00E643A7" w:rsidRPr="003B0F98" w:rsidRDefault="00FD7FE7">
      <w:pPr>
        <w:pStyle w:val="Heading3"/>
        <w:spacing w:before="250" w:line="251" w:lineRule="exact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Chief Complaints:</w:t>
      </w:r>
    </w:p>
    <w:p w14:paraId="1BEA9E78" w14:textId="058A4C75" w:rsidR="00E643A7" w:rsidRPr="003B0F98" w:rsidRDefault="00E643A7">
      <w:pPr>
        <w:pStyle w:val="BodyText"/>
        <w:spacing w:before="0" w:line="195" w:lineRule="exact"/>
        <w:rPr>
          <w:rFonts w:asciiTheme="minorBidi" w:hAnsiTheme="minorBidi" w:cstheme="minorBidi"/>
        </w:rPr>
      </w:pPr>
    </w:p>
    <w:p w14:paraId="3604784A" w14:textId="032BB4FA" w:rsidR="00E643A7" w:rsidRPr="00907FFE" w:rsidRDefault="003B0F98" w:rsidP="00907FFE">
      <w:pPr>
        <w:pStyle w:val="BodyText"/>
        <w:spacing w:before="6"/>
        <w:ind w:left="0" w:firstLine="720"/>
        <w:rPr>
          <w:rFonts w:asciiTheme="minorBidi" w:hAnsiTheme="minorBidi" w:cstheme="minorBidi"/>
        </w:rPr>
      </w:pPr>
      <w:r w:rsidRPr="00907FFE">
        <w:rPr>
          <w:rFonts w:asciiTheme="minorBidi" w:hAnsiTheme="minorBidi" w:cstheme="minorBidi"/>
        </w:rPr>
        <w:t xml:space="preserve">Patient was </w:t>
      </w:r>
      <w:r w:rsidR="00907FFE" w:rsidRPr="00907FFE">
        <w:rPr>
          <w:rFonts w:asciiTheme="minorBidi" w:hAnsiTheme="minorBidi" w:cstheme="minorBidi"/>
        </w:rPr>
        <w:t xml:space="preserve">referred to observer high blood pressure </w:t>
      </w:r>
    </w:p>
    <w:p w14:paraId="0AD38123" w14:textId="1D2FAD5E" w:rsidR="00907FFE" w:rsidRDefault="00C5527A">
      <w:pPr>
        <w:pStyle w:val="Heading3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pict w14:anchorId="0D24E8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0.45pt;margin-top:8.3pt;width:316.75pt;height:29.05pt;z-index:-251658752;mso-position-horizontal-relative:page" filled="f" stroked="f">
            <v:textbox inset="0,0,0,0">
              <w:txbxContent>
                <w:p w14:paraId="3F190D59" w14:textId="35394FAC" w:rsidR="00E643A7" w:rsidRDefault="00E643A7">
                  <w:pPr>
                    <w:spacing w:line="581" w:lineRule="exact"/>
                    <w:rPr>
                      <w:rFonts w:ascii="Arial"/>
                      <w:sz w:val="52"/>
                    </w:rPr>
                  </w:pPr>
                </w:p>
              </w:txbxContent>
            </v:textbox>
            <w10:wrap anchorx="page"/>
          </v:shape>
        </w:pict>
      </w:r>
    </w:p>
    <w:p w14:paraId="6487850C" w14:textId="518C34D4" w:rsidR="00E643A7" w:rsidRPr="003B0F98" w:rsidRDefault="00FD7FE7">
      <w:pPr>
        <w:pStyle w:val="Heading3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History of present illness:</w:t>
      </w:r>
    </w:p>
    <w:p w14:paraId="3E081937" w14:textId="7D937656" w:rsidR="00E643A7" w:rsidRPr="003B0F98" w:rsidRDefault="00E643A7" w:rsidP="00511D01">
      <w:pPr>
        <w:pStyle w:val="BodyText"/>
        <w:spacing w:before="0" w:line="250" w:lineRule="exact"/>
        <w:ind w:left="0"/>
        <w:rPr>
          <w:rFonts w:asciiTheme="minorBidi" w:hAnsiTheme="minorBidi" w:cstheme="minorBidi"/>
        </w:rPr>
      </w:pPr>
    </w:p>
    <w:p w14:paraId="5F76ED63" w14:textId="256688FF" w:rsidR="003B0F98" w:rsidRDefault="00654453" w:rsidP="00907FFE">
      <w:pPr>
        <w:pStyle w:val="BodyText"/>
        <w:ind w:firstLine="1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Before the date of admission by one day or more the women went to an antenatal visit and the readings of the blood pressure were high so she</w:t>
      </w:r>
    </w:p>
    <w:p w14:paraId="69A26F1C" w14:textId="5CCCC2E1" w:rsidR="00654453" w:rsidRDefault="00654453" w:rsidP="00907FFE">
      <w:pPr>
        <w:pStyle w:val="BodyText"/>
        <w:ind w:firstLine="1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was referred to the hospital to be under observation </w:t>
      </w:r>
    </w:p>
    <w:p w14:paraId="0C437BFC" w14:textId="77777777" w:rsidR="00907FFE" w:rsidRPr="003B0F98" w:rsidRDefault="00907FFE">
      <w:pPr>
        <w:pStyle w:val="BodyText"/>
        <w:rPr>
          <w:rFonts w:asciiTheme="minorBidi" w:hAnsiTheme="minorBidi" w:cstheme="minorBidi"/>
        </w:rPr>
      </w:pPr>
    </w:p>
    <w:p w14:paraId="026895DD" w14:textId="5CC8DA0F" w:rsidR="00E643A7" w:rsidRDefault="00FD7FE7">
      <w:pPr>
        <w:pStyle w:val="Heading3"/>
        <w:spacing w:before="134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Past Medical History:</w:t>
      </w:r>
    </w:p>
    <w:p w14:paraId="206247D8" w14:textId="756AED80" w:rsidR="00907FFE" w:rsidRDefault="00907FFE">
      <w:pPr>
        <w:pStyle w:val="Heading3"/>
        <w:spacing w:before="134"/>
        <w:rPr>
          <w:rFonts w:asciiTheme="minorBidi" w:hAnsiTheme="minorBidi" w:cstheme="minorBidi"/>
        </w:rPr>
      </w:pPr>
    </w:p>
    <w:p w14:paraId="22264502" w14:textId="16975C96" w:rsidR="00907FFE" w:rsidRPr="00907FFE" w:rsidRDefault="00907FFE">
      <w:pPr>
        <w:pStyle w:val="Heading3"/>
        <w:spacing w:before="134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  <w:b w:val="0"/>
          <w:bCs w:val="0"/>
        </w:rPr>
        <w:t xml:space="preserve">No past medical history </w:t>
      </w:r>
    </w:p>
    <w:p w14:paraId="14772807" w14:textId="77777777" w:rsidR="003B0F98" w:rsidRPr="003B0F98" w:rsidRDefault="003B0F98">
      <w:pPr>
        <w:pStyle w:val="Heading3"/>
        <w:spacing w:before="134"/>
        <w:rPr>
          <w:rFonts w:asciiTheme="minorBidi" w:hAnsiTheme="minorBidi" w:cstheme="minorBidi"/>
        </w:rPr>
      </w:pPr>
    </w:p>
    <w:p w14:paraId="33E2AE51" w14:textId="77777777" w:rsidR="00E643A7" w:rsidRDefault="00E643A7">
      <w:pPr>
        <w:rPr>
          <w:rFonts w:asciiTheme="minorBidi" w:hAnsiTheme="minorBidi" w:cstheme="minorBidi"/>
          <w:spacing w:val="-177"/>
        </w:rPr>
      </w:pPr>
    </w:p>
    <w:p w14:paraId="60D97817" w14:textId="6CCB2187" w:rsidR="00907FFE" w:rsidRPr="003B0F98" w:rsidRDefault="00907FFE">
      <w:pPr>
        <w:rPr>
          <w:rFonts w:asciiTheme="minorBidi" w:hAnsiTheme="minorBidi" w:cstheme="minorBidi"/>
        </w:rPr>
        <w:sectPr w:rsidR="00907FFE" w:rsidRPr="003B0F98">
          <w:footerReference w:type="default" r:id="rId8"/>
          <w:type w:val="continuous"/>
          <w:pgSz w:w="15840" w:h="12240" w:orient="landscape"/>
          <w:pgMar w:top="720" w:right="80" w:bottom="1300" w:left="500" w:header="720" w:footer="1105" w:gutter="0"/>
          <w:pgNumType w:start="1"/>
          <w:cols w:space="720"/>
        </w:sectPr>
      </w:pPr>
    </w:p>
    <w:p w14:paraId="11E0FA3A" w14:textId="77777777" w:rsidR="00E643A7" w:rsidRPr="003B0F98" w:rsidRDefault="00FD7FE7">
      <w:pPr>
        <w:pStyle w:val="Heading3"/>
        <w:spacing w:before="78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lastRenderedPageBreak/>
        <w:t>Past Surgical History:</w:t>
      </w:r>
    </w:p>
    <w:p w14:paraId="7EEC3DD0" w14:textId="37762A12" w:rsidR="00E643A7" w:rsidRDefault="00E643A7">
      <w:pPr>
        <w:pStyle w:val="BodyText"/>
        <w:spacing w:before="0" w:line="229" w:lineRule="exact"/>
        <w:rPr>
          <w:rFonts w:asciiTheme="minorBidi" w:hAnsiTheme="minorBidi" w:cstheme="minorBidi"/>
        </w:rPr>
      </w:pPr>
    </w:p>
    <w:p w14:paraId="4B38CFA7" w14:textId="688BBA9B" w:rsidR="00907FFE" w:rsidRPr="003B0F98" w:rsidRDefault="00907FFE" w:rsidP="00907FFE">
      <w:pPr>
        <w:pStyle w:val="BodyText"/>
        <w:spacing w:before="0" w:line="229" w:lineRule="exact"/>
        <w:ind w:firstLine="1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No past surgical history</w:t>
      </w:r>
    </w:p>
    <w:p w14:paraId="480C3DFD" w14:textId="0E8C4D17" w:rsidR="00E643A7" w:rsidRPr="003B0F98" w:rsidRDefault="00E643A7">
      <w:pPr>
        <w:spacing w:line="416" w:lineRule="exact"/>
        <w:ind w:left="580"/>
        <w:rPr>
          <w:rFonts w:asciiTheme="minorBidi" w:hAnsiTheme="minorBidi" w:cstheme="minorBidi"/>
        </w:rPr>
      </w:pPr>
    </w:p>
    <w:p w14:paraId="71D72FAD" w14:textId="5382BE0D" w:rsidR="00E643A7" w:rsidRDefault="00FD7FE7">
      <w:pPr>
        <w:pStyle w:val="Heading3"/>
        <w:spacing w:before="131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Nutritional History:</w:t>
      </w:r>
    </w:p>
    <w:p w14:paraId="59C1C838" w14:textId="00014718" w:rsidR="00907FFE" w:rsidRPr="00907FFE" w:rsidRDefault="00907FFE">
      <w:pPr>
        <w:pStyle w:val="Heading3"/>
        <w:spacing w:before="131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  <w:b w:val="0"/>
          <w:bCs w:val="0"/>
        </w:rPr>
        <w:tab/>
        <w:t xml:space="preserve">Regular diet but patient prefers low carb diet without consulting a nutritionist </w:t>
      </w:r>
    </w:p>
    <w:p w14:paraId="674CEEBD" w14:textId="31DEFEAF" w:rsidR="00E643A7" w:rsidRPr="003B0F98" w:rsidRDefault="00E643A7">
      <w:pPr>
        <w:pStyle w:val="BodyText"/>
        <w:spacing w:before="0" w:line="217" w:lineRule="exact"/>
        <w:rPr>
          <w:rFonts w:asciiTheme="minorBidi" w:hAnsiTheme="minorBidi" w:cstheme="minorBidi"/>
        </w:rPr>
      </w:pPr>
    </w:p>
    <w:p w14:paraId="36343E13" w14:textId="0AB444DD" w:rsidR="00E643A7" w:rsidRDefault="00FD7FE7">
      <w:pPr>
        <w:pStyle w:val="Heading3"/>
        <w:spacing w:before="131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Allergies:</w:t>
      </w:r>
    </w:p>
    <w:p w14:paraId="40C27A13" w14:textId="77777777" w:rsidR="00907FFE" w:rsidRPr="003B0F98" w:rsidRDefault="00907FFE">
      <w:pPr>
        <w:pStyle w:val="Heading3"/>
        <w:spacing w:before="131"/>
        <w:rPr>
          <w:rFonts w:asciiTheme="minorBidi" w:hAnsiTheme="minorBidi" w:cstheme="minorBidi"/>
        </w:rPr>
      </w:pPr>
    </w:p>
    <w:p w14:paraId="256A35D6" w14:textId="7FD1EFAF" w:rsidR="00E643A7" w:rsidRDefault="00907FFE" w:rsidP="00907FFE">
      <w:pPr>
        <w:pStyle w:val="BodyText"/>
        <w:spacing w:before="10"/>
        <w:ind w:left="0" w:firstLine="7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NKDA</w:t>
      </w:r>
    </w:p>
    <w:p w14:paraId="33E50309" w14:textId="77777777" w:rsidR="00907FFE" w:rsidRPr="003B0F98" w:rsidRDefault="00907FFE" w:rsidP="00907FFE">
      <w:pPr>
        <w:pStyle w:val="BodyText"/>
        <w:spacing w:before="10"/>
        <w:ind w:left="0" w:firstLine="720"/>
        <w:rPr>
          <w:rFonts w:asciiTheme="minorBidi" w:hAnsiTheme="minorBidi" w:cstheme="minorBidi"/>
        </w:rPr>
      </w:pPr>
    </w:p>
    <w:p w14:paraId="6AB89134" w14:textId="77777777" w:rsidR="00E643A7" w:rsidRPr="003B0F98" w:rsidRDefault="00FD7FE7">
      <w:pPr>
        <w:spacing w:before="131"/>
        <w:ind w:left="220"/>
        <w:rPr>
          <w:rFonts w:asciiTheme="minorBidi" w:hAnsiTheme="minorBidi" w:cstheme="minorBidi"/>
          <w:b/>
          <w:sz w:val="24"/>
        </w:rPr>
      </w:pPr>
      <w:r w:rsidRPr="003B0F98">
        <w:rPr>
          <w:rFonts w:asciiTheme="minorBidi" w:hAnsiTheme="minorBidi" w:cstheme="minorBidi"/>
          <w:b/>
          <w:sz w:val="24"/>
        </w:rPr>
        <w:t>Obstetric History</w:t>
      </w:r>
    </w:p>
    <w:p w14:paraId="45A756D3" w14:textId="77777777" w:rsidR="00E643A7" w:rsidRPr="003B0F98" w:rsidRDefault="00E643A7">
      <w:pPr>
        <w:pStyle w:val="BodyText"/>
        <w:spacing w:before="4"/>
        <w:ind w:left="0"/>
        <w:rPr>
          <w:rFonts w:asciiTheme="minorBidi" w:hAnsiTheme="minorBidi" w:cstheme="minorBidi"/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786"/>
        <w:gridCol w:w="1788"/>
        <w:gridCol w:w="1954"/>
        <w:gridCol w:w="1620"/>
        <w:gridCol w:w="1786"/>
        <w:gridCol w:w="1789"/>
        <w:gridCol w:w="2328"/>
      </w:tblGrid>
      <w:tr w:rsidR="00E643A7" w:rsidRPr="003B0F98" w14:paraId="65314076" w14:textId="77777777" w:rsidTr="008D2A08">
        <w:trPr>
          <w:trHeight w:val="506"/>
        </w:trPr>
        <w:tc>
          <w:tcPr>
            <w:tcW w:w="739" w:type="dxa"/>
          </w:tcPr>
          <w:p w14:paraId="3FBABBD0" w14:textId="77777777" w:rsidR="00E643A7" w:rsidRPr="003B0F98" w:rsidRDefault="00FD7FE7">
            <w:pPr>
              <w:pStyle w:val="TableParagraph"/>
              <w:spacing w:line="251" w:lineRule="exact"/>
              <w:ind w:left="235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No</w:t>
            </w:r>
          </w:p>
        </w:tc>
        <w:tc>
          <w:tcPr>
            <w:tcW w:w="1786" w:type="dxa"/>
          </w:tcPr>
          <w:p w14:paraId="79C3E843" w14:textId="77777777" w:rsidR="00E643A7" w:rsidRPr="003B0F98" w:rsidRDefault="00FD7FE7">
            <w:pPr>
              <w:pStyle w:val="TableParagraph"/>
              <w:spacing w:line="273" w:lineRule="exact"/>
              <w:ind w:left="230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Date of birth</w:t>
            </w:r>
          </w:p>
        </w:tc>
        <w:tc>
          <w:tcPr>
            <w:tcW w:w="1788" w:type="dxa"/>
          </w:tcPr>
          <w:p w14:paraId="6BB23A0A" w14:textId="77777777" w:rsidR="00E643A7" w:rsidRPr="003B0F98" w:rsidRDefault="00FD7FE7">
            <w:pPr>
              <w:pStyle w:val="TableParagraph"/>
              <w:spacing w:line="251" w:lineRule="exact"/>
              <w:ind w:left="391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Alive/dead</w:t>
            </w:r>
          </w:p>
        </w:tc>
        <w:tc>
          <w:tcPr>
            <w:tcW w:w="1954" w:type="dxa"/>
          </w:tcPr>
          <w:p w14:paraId="2F697A75" w14:textId="77777777" w:rsidR="00E643A7" w:rsidRPr="003B0F98" w:rsidRDefault="00FD7FE7">
            <w:pPr>
              <w:pStyle w:val="TableParagraph"/>
              <w:spacing w:line="251" w:lineRule="exact"/>
              <w:ind w:left="708" w:right="698"/>
              <w:jc w:val="center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Sex</w:t>
            </w:r>
          </w:p>
        </w:tc>
        <w:tc>
          <w:tcPr>
            <w:tcW w:w="1620" w:type="dxa"/>
          </w:tcPr>
          <w:p w14:paraId="7C8BB8D6" w14:textId="77777777" w:rsidR="00E643A7" w:rsidRPr="003B0F98" w:rsidRDefault="00FD7FE7">
            <w:pPr>
              <w:pStyle w:val="TableParagraph"/>
              <w:spacing w:line="251" w:lineRule="exact"/>
              <w:ind w:left="552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Weight</w:t>
            </w:r>
          </w:p>
        </w:tc>
        <w:tc>
          <w:tcPr>
            <w:tcW w:w="1786" w:type="dxa"/>
          </w:tcPr>
          <w:p w14:paraId="173EDDE2" w14:textId="77777777" w:rsidR="00E643A7" w:rsidRPr="003B0F98" w:rsidRDefault="00FD7FE7">
            <w:pPr>
              <w:pStyle w:val="TableParagraph"/>
              <w:spacing w:before="2" w:line="252" w:lineRule="exact"/>
              <w:ind w:left="514" w:right="378" w:hanging="108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Method of delivery</w:t>
            </w:r>
          </w:p>
        </w:tc>
        <w:tc>
          <w:tcPr>
            <w:tcW w:w="1789" w:type="dxa"/>
          </w:tcPr>
          <w:p w14:paraId="61D2EF8E" w14:textId="77777777" w:rsidR="00E643A7" w:rsidRPr="003B0F98" w:rsidRDefault="00FD7FE7">
            <w:pPr>
              <w:pStyle w:val="TableParagraph"/>
              <w:spacing w:line="251" w:lineRule="exact"/>
              <w:ind w:left="25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Place of birth</w:t>
            </w:r>
          </w:p>
        </w:tc>
        <w:tc>
          <w:tcPr>
            <w:tcW w:w="2328" w:type="dxa"/>
          </w:tcPr>
          <w:p w14:paraId="743D0D39" w14:textId="77777777" w:rsidR="00E643A7" w:rsidRPr="003B0F98" w:rsidRDefault="00FD7FE7">
            <w:pPr>
              <w:pStyle w:val="TableParagraph"/>
              <w:spacing w:line="251" w:lineRule="exact"/>
              <w:ind w:left="484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Complications</w:t>
            </w:r>
          </w:p>
        </w:tc>
      </w:tr>
      <w:tr w:rsidR="00511D01" w:rsidRPr="003B0F98" w14:paraId="391FFD60" w14:textId="77777777" w:rsidTr="00907FFE">
        <w:trPr>
          <w:trHeight w:val="588"/>
        </w:trPr>
        <w:tc>
          <w:tcPr>
            <w:tcW w:w="739" w:type="dxa"/>
          </w:tcPr>
          <w:p w14:paraId="2D82D957" w14:textId="7A631F9F" w:rsidR="00511D01" w:rsidRPr="003B0F98" w:rsidRDefault="00511D01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13051" w:type="dxa"/>
            <w:gridSpan w:val="7"/>
          </w:tcPr>
          <w:p w14:paraId="60B2742E" w14:textId="60678544" w:rsidR="00511D01" w:rsidRPr="003B0F98" w:rsidRDefault="00511D01">
            <w:pPr>
              <w:pStyle w:val="TableParagraph"/>
              <w:rPr>
                <w:rFonts w:asciiTheme="minorBidi" w:hAnsiTheme="minorBidi" w:cstheme="minorBidi"/>
              </w:rPr>
            </w:pPr>
            <w:r w:rsidRPr="003B0F98">
              <w:rPr>
                <w:rFonts w:asciiTheme="minorBidi" w:hAnsiTheme="minorBidi" w:cstheme="minorBidi"/>
              </w:rPr>
              <w:t xml:space="preserve">               NO PREVIOUS PREGNANCIES </w:t>
            </w:r>
          </w:p>
        </w:tc>
      </w:tr>
    </w:tbl>
    <w:p w14:paraId="3301D2E9" w14:textId="77777777" w:rsidR="00E643A7" w:rsidRPr="003B0F98" w:rsidRDefault="00E643A7">
      <w:pPr>
        <w:rPr>
          <w:rFonts w:asciiTheme="minorBidi" w:hAnsiTheme="minorBidi" w:cstheme="minorBidi"/>
        </w:rPr>
        <w:sectPr w:rsidR="00E643A7" w:rsidRPr="003B0F98">
          <w:pgSz w:w="15840" w:h="12240" w:orient="landscape"/>
          <w:pgMar w:top="640" w:right="80" w:bottom="1300" w:left="500" w:header="0" w:footer="1105" w:gutter="0"/>
          <w:cols w:space="720"/>
        </w:sectPr>
      </w:pPr>
    </w:p>
    <w:p w14:paraId="68050770" w14:textId="6FB047CB" w:rsidR="00E643A7" w:rsidRDefault="00FD7FE7">
      <w:pPr>
        <w:spacing w:before="72"/>
        <w:ind w:left="220"/>
        <w:rPr>
          <w:rFonts w:asciiTheme="minorBidi" w:hAnsiTheme="minorBidi" w:cstheme="minorBidi"/>
          <w:sz w:val="24"/>
        </w:rPr>
      </w:pPr>
      <w:r w:rsidRPr="003B0F98">
        <w:rPr>
          <w:rFonts w:asciiTheme="minorBidi" w:hAnsiTheme="minorBidi" w:cstheme="minorBidi"/>
          <w:b/>
          <w:sz w:val="24"/>
        </w:rPr>
        <w:lastRenderedPageBreak/>
        <w:t xml:space="preserve">Menstrual History </w:t>
      </w:r>
      <w:r w:rsidRPr="003B0F98">
        <w:rPr>
          <w:rFonts w:asciiTheme="minorBidi" w:hAnsiTheme="minorBidi" w:cstheme="minorBidi"/>
          <w:sz w:val="24"/>
        </w:rPr>
        <w:t>(Age of menarche, cycle interval, length of cycle, regular/Irregular)</w:t>
      </w:r>
    </w:p>
    <w:p w14:paraId="58BF37FF" w14:textId="77777777" w:rsidR="003B0F98" w:rsidRPr="003B0F98" w:rsidRDefault="003B0F98">
      <w:pPr>
        <w:spacing w:before="72"/>
        <w:ind w:left="220"/>
        <w:rPr>
          <w:rFonts w:asciiTheme="minorBidi" w:hAnsiTheme="minorBidi" w:cstheme="minorBidi"/>
          <w:sz w:val="24"/>
        </w:rPr>
      </w:pPr>
    </w:p>
    <w:p w14:paraId="5BC5F0F6" w14:textId="52DD4C9A" w:rsidR="00E643A7" w:rsidRDefault="0095636B">
      <w:pPr>
        <w:pStyle w:val="BodyText"/>
        <w:spacing w:before="9"/>
        <w:ind w:left="0"/>
        <w:rPr>
          <w:rFonts w:asciiTheme="minorBidi" w:hAnsiTheme="minorBidi" w:cstheme="minorBidi"/>
          <w:sz w:val="32"/>
          <w:szCs w:val="20"/>
        </w:rPr>
      </w:pPr>
      <w:r w:rsidRPr="003B0F98">
        <w:rPr>
          <w:rFonts w:asciiTheme="minorBidi" w:hAnsiTheme="minorBidi" w:cstheme="minorBidi"/>
          <w:sz w:val="34"/>
        </w:rPr>
        <w:tab/>
      </w:r>
      <w:r w:rsidRPr="003B0F98">
        <w:rPr>
          <w:rFonts w:asciiTheme="minorBidi" w:hAnsiTheme="minorBidi" w:cstheme="minorBidi"/>
          <w:sz w:val="32"/>
          <w:szCs w:val="20"/>
        </w:rPr>
        <w:t xml:space="preserve">FIRST MENSTUUAL AT AGE 14, LASTS 1 </w:t>
      </w:r>
      <w:proofErr w:type="gramStart"/>
      <w:r w:rsidRPr="003B0F98">
        <w:rPr>
          <w:rFonts w:asciiTheme="minorBidi" w:hAnsiTheme="minorBidi" w:cstheme="minorBidi"/>
          <w:sz w:val="32"/>
          <w:szCs w:val="20"/>
        </w:rPr>
        <w:t>WEEK ,</w:t>
      </w:r>
      <w:proofErr w:type="gramEnd"/>
      <w:r w:rsidRPr="003B0F98">
        <w:rPr>
          <w:rFonts w:asciiTheme="minorBidi" w:hAnsiTheme="minorBidi" w:cstheme="minorBidi"/>
          <w:sz w:val="32"/>
          <w:szCs w:val="20"/>
        </w:rPr>
        <w:t xml:space="preserve"> REGURALR</w:t>
      </w:r>
    </w:p>
    <w:p w14:paraId="0ED07F4C" w14:textId="77777777" w:rsidR="003B0F98" w:rsidRPr="003B0F98" w:rsidRDefault="003B0F98">
      <w:pPr>
        <w:pStyle w:val="BodyText"/>
        <w:spacing w:before="9"/>
        <w:ind w:left="0"/>
        <w:rPr>
          <w:rFonts w:asciiTheme="minorBidi" w:hAnsiTheme="minorBidi" w:cstheme="minorBidi"/>
          <w:sz w:val="32"/>
          <w:szCs w:val="20"/>
        </w:rPr>
      </w:pPr>
    </w:p>
    <w:p w14:paraId="53B9F165" w14:textId="77777777" w:rsidR="00E643A7" w:rsidRPr="003B0F98" w:rsidRDefault="00FD7FE7">
      <w:pPr>
        <w:spacing w:before="1"/>
        <w:ind w:left="220"/>
        <w:rPr>
          <w:rFonts w:asciiTheme="minorBidi" w:hAnsiTheme="minorBidi" w:cstheme="minorBidi"/>
          <w:sz w:val="24"/>
        </w:rPr>
      </w:pPr>
      <w:r w:rsidRPr="003B0F98">
        <w:rPr>
          <w:rFonts w:asciiTheme="minorBidi" w:hAnsiTheme="minorBidi" w:cstheme="minorBidi"/>
          <w:b/>
          <w:sz w:val="24"/>
        </w:rPr>
        <w:t xml:space="preserve">Gynecological History: </w:t>
      </w:r>
      <w:r w:rsidRPr="003B0F98">
        <w:rPr>
          <w:rFonts w:asciiTheme="minorBidi" w:hAnsiTheme="minorBidi" w:cstheme="minorBidi"/>
          <w:sz w:val="24"/>
        </w:rPr>
        <w:t>(Any gynecological problems)</w:t>
      </w:r>
    </w:p>
    <w:p w14:paraId="39B65434" w14:textId="77777777" w:rsidR="00511D01" w:rsidRPr="003B0F98" w:rsidRDefault="00511D01">
      <w:pPr>
        <w:pStyle w:val="BodyText"/>
        <w:spacing w:before="1"/>
        <w:rPr>
          <w:rFonts w:asciiTheme="minorBidi" w:hAnsiTheme="minorBidi" w:cstheme="minorBidi"/>
        </w:rPr>
      </w:pPr>
    </w:p>
    <w:p w14:paraId="1F6E9C57" w14:textId="75B1C301" w:rsidR="00E643A7" w:rsidRPr="003B0F98" w:rsidRDefault="00511D01">
      <w:pPr>
        <w:pStyle w:val="BodyText"/>
        <w:spacing w:before="1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NO GYNECOLOGICA</w:t>
      </w:r>
      <w:r w:rsidR="003B0F98">
        <w:rPr>
          <w:rFonts w:asciiTheme="minorBidi" w:hAnsiTheme="minorBidi" w:cstheme="minorBidi"/>
        </w:rPr>
        <w:t>L</w:t>
      </w:r>
      <w:r w:rsidRPr="003B0F98">
        <w:rPr>
          <w:rFonts w:asciiTheme="minorBidi" w:hAnsiTheme="minorBidi" w:cstheme="minorBidi"/>
        </w:rPr>
        <w:t xml:space="preserve"> PROBLEMS</w:t>
      </w:r>
    </w:p>
    <w:p w14:paraId="45B2CE27" w14:textId="77777777" w:rsidR="00E643A7" w:rsidRPr="003B0F98" w:rsidRDefault="00FD7FE7">
      <w:pPr>
        <w:spacing w:before="131"/>
        <w:ind w:left="220"/>
        <w:rPr>
          <w:rFonts w:asciiTheme="minorBidi" w:hAnsiTheme="minorBidi" w:cstheme="minorBidi"/>
          <w:b/>
          <w:sz w:val="24"/>
        </w:rPr>
      </w:pPr>
      <w:r w:rsidRPr="003B0F98">
        <w:rPr>
          <w:rFonts w:asciiTheme="minorBidi" w:hAnsiTheme="minorBidi" w:cstheme="minorBidi"/>
          <w:b/>
          <w:sz w:val="24"/>
        </w:rPr>
        <w:t>Contraceptive history:</w:t>
      </w:r>
    </w:p>
    <w:p w14:paraId="779B7859" w14:textId="77777777" w:rsidR="00E643A7" w:rsidRPr="003B0F98" w:rsidRDefault="00E643A7">
      <w:pPr>
        <w:pStyle w:val="BodyText"/>
        <w:spacing w:before="4"/>
        <w:ind w:left="0"/>
        <w:rPr>
          <w:rFonts w:asciiTheme="minorBidi" w:hAnsiTheme="minorBidi" w:cstheme="minorBidi"/>
          <w:b/>
          <w:sz w:val="24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4146"/>
        <w:gridCol w:w="2336"/>
        <w:gridCol w:w="5959"/>
      </w:tblGrid>
      <w:tr w:rsidR="00E643A7" w:rsidRPr="003B0F98" w14:paraId="1AFBFDC5" w14:textId="77777777">
        <w:trPr>
          <w:trHeight w:val="275"/>
        </w:trPr>
        <w:tc>
          <w:tcPr>
            <w:tcW w:w="920" w:type="dxa"/>
          </w:tcPr>
          <w:p w14:paraId="2264D86F" w14:textId="77777777" w:rsidR="00E643A7" w:rsidRPr="003B0F98" w:rsidRDefault="00FD7FE7">
            <w:pPr>
              <w:pStyle w:val="TableParagraph"/>
              <w:spacing w:line="251" w:lineRule="exact"/>
              <w:ind w:left="303" w:right="298"/>
              <w:jc w:val="center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No</w:t>
            </w:r>
          </w:p>
        </w:tc>
        <w:tc>
          <w:tcPr>
            <w:tcW w:w="4146" w:type="dxa"/>
          </w:tcPr>
          <w:p w14:paraId="11CFD598" w14:textId="77777777" w:rsidR="00E643A7" w:rsidRPr="003B0F98" w:rsidRDefault="00FD7FE7">
            <w:pPr>
              <w:pStyle w:val="TableParagraph"/>
              <w:spacing w:line="256" w:lineRule="exact"/>
              <w:ind w:left="810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methods used in the past</w:t>
            </w:r>
          </w:p>
        </w:tc>
        <w:tc>
          <w:tcPr>
            <w:tcW w:w="2336" w:type="dxa"/>
          </w:tcPr>
          <w:p w14:paraId="6D41F5B1" w14:textId="77777777" w:rsidR="00E643A7" w:rsidRPr="003B0F98" w:rsidRDefault="00FD7FE7">
            <w:pPr>
              <w:pStyle w:val="TableParagraph"/>
              <w:spacing w:line="251" w:lineRule="exact"/>
              <w:ind w:left="735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Duration</w:t>
            </w:r>
          </w:p>
        </w:tc>
        <w:tc>
          <w:tcPr>
            <w:tcW w:w="5959" w:type="dxa"/>
          </w:tcPr>
          <w:p w14:paraId="167B8076" w14:textId="77777777" w:rsidR="00E643A7" w:rsidRPr="003B0F98" w:rsidRDefault="00FD7FE7">
            <w:pPr>
              <w:pStyle w:val="TableParagraph"/>
              <w:spacing w:line="251" w:lineRule="exact"/>
              <w:ind w:left="2013" w:right="2012"/>
              <w:jc w:val="center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Reason for stopping</w:t>
            </w:r>
          </w:p>
        </w:tc>
      </w:tr>
      <w:tr w:rsidR="00511D01" w:rsidRPr="003B0F98" w14:paraId="04C8C83C" w14:textId="77777777" w:rsidTr="008C4F52">
        <w:trPr>
          <w:trHeight w:val="505"/>
        </w:trPr>
        <w:tc>
          <w:tcPr>
            <w:tcW w:w="920" w:type="dxa"/>
          </w:tcPr>
          <w:p w14:paraId="50432C4F" w14:textId="77777777" w:rsidR="00511D01" w:rsidRPr="003B0F98" w:rsidRDefault="00511D01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12441" w:type="dxa"/>
            <w:gridSpan w:val="3"/>
          </w:tcPr>
          <w:p w14:paraId="30FD6998" w14:textId="452AD23D" w:rsidR="00511D01" w:rsidRPr="003B0F98" w:rsidRDefault="00511D01">
            <w:pPr>
              <w:pStyle w:val="TableParagraph"/>
              <w:rPr>
                <w:rFonts w:asciiTheme="minorBidi" w:hAnsiTheme="minorBidi" w:cstheme="minorBidi"/>
              </w:rPr>
            </w:pPr>
            <w:r w:rsidRPr="003B0F98">
              <w:rPr>
                <w:rFonts w:asciiTheme="minorBidi" w:hAnsiTheme="minorBidi" w:cstheme="minorBidi"/>
                <w:sz w:val="24"/>
              </w:rPr>
              <w:t>NEVER USED CONTRACEPTIVE</w:t>
            </w:r>
          </w:p>
        </w:tc>
      </w:tr>
    </w:tbl>
    <w:p w14:paraId="25FBB069" w14:textId="77777777" w:rsidR="00E643A7" w:rsidRPr="003B0F98" w:rsidRDefault="00E643A7">
      <w:pPr>
        <w:pStyle w:val="BodyText"/>
        <w:spacing w:before="2"/>
        <w:ind w:left="0"/>
        <w:rPr>
          <w:rFonts w:asciiTheme="minorBidi" w:hAnsiTheme="minorBidi" w:cstheme="minorBidi"/>
          <w:b/>
          <w:sz w:val="21"/>
        </w:rPr>
      </w:pPr>
    </w:p>
    <w:p w14:paraId="7D111659" w14:textId="0C99A1E2" w:rsidR="00E643A7" w:rsidRDefault="00FD7FE7" w:rsidP="004614E2">
      <w:pPr>
        <w:pStyle w:val="Heading2"/>
        <w:spacing w:before="1"/>
        <w:ind w:left="22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  <w:b/>
        </w:rPr>
        <w:t>Prenatal Care: (</w:t>
      </w:r>
      <w:r w:rsidRPr="003B0F98">
        <w:rPr>
          <w:rFonts w:asciiTheme="minorBidi" w:hAnsiTheme="minorBidi" w:cstheme="minorBidi"/>
        </w:rPr>
        <w:t>First visit @ how many weeks gestation, number of visits</w:t>
      </w:r>
      <w:r w:rsidRPr="003B0F98">
        <w:rPr>
          <w:rFonts w:asciiTheme="minorBidi" w:hAnsiTheme="minorBidi" w:cstheme="minorBidi"/>
          <w:b/>
        </w:rPr>
        <w:t>, t</w:t>
      </w:r>
      <w:r w:rsidRPr="003B0F98">
        <w:rPr>
          <w:rFonts w:asciiTheme="minorBidi" w:hAnsiTheme="minorBidi" w:cstheme="minorBidi"/>
        </w:rPr>
        <w:t>otal weight gain throughout pregnancy</w:t>
      </w:r>
      <w:r w:rsidRPr="003B0F98">
        <w:rPr>
          <w:rFonts w:asciiTheme="minorBidi" w:hAnsiTheme="minorBidi" w:cstheme="minorBidi"/>
          <w:b/>
        </w:rPr>
        <w:t xml:space="preserve">, </w:t>
      </w:r>
      <w:r w:rsidRPr="003B0F98">
        <w:rPr>
          <w:rFonts w:asciiTheme="minorBidi" w:hAnsiTheme="minorBidi" w:cstheme="minorBidi"/>
        </w:rPr>
        <w:t>complications)</w:t>
      </w:r>
    </w:p>
    <w:p w14:paraId="44916CE9" w14:textId="77777777" w:rsidR="004614E2" w:rsidRDefault="004614E2" w:rsidP="004614E2">
      <w:pPr>
        <w:pStyle w:val="Heading2"/>
        <w:spacing w:before="1"/>
        <w:ind w:left="220"/>
        <w:rPr>
          <w:rFonts w:asciiTheme="minorBidi" w:hAnsiTheme="minorBidi" w:cstheme="minorBidi"/>
        </w:rPr>
      </w:pPr>
    </w:p>
    <w:p w14:paraId="7CE415EB" w14:textId="5BA26813" w:rsidR="004614E2" w:rsidRDefault="004614E2" w:rsidP="004614E2">
      <w:pPr>
        <w:pStyle w:val="Heading2"/>
        <w:spacing w:before="1"/>
        <w:ind w:left="220"/>
        <w:rPr>
          <w:rFonts w:asciiTheme="minorBidi" w:hAnsiTheme="minorBidi" w:cstheme="minorBidi"/>
        </w:rPr>
      </w:pPr>
      <w:r w:rsidRPr="004614E2">
        <w:rPr>
          <w:rFonts w:asciiTheme="minorBidi" w:hAnsiTheme="minorBidi" w:cstheme="minorBidi"/>
        </w:rPr>
        <w:t>FIRST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VISIT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29</w:t>
      </w:r>
      <w:r>
        <w:rPr>
          <w:rFonts w:asciiTheme="minorBidi" w:hAnsiTheme="minorBidi" w:cstheme="minorBidi"/>
        </w:rPr>
        <w:t>/</w:t>
      </w:r>
      <w:r w:rsidRPr="004614E2">
        <w:rPr>
          <w:rFonts w:asciiTheme="minorBidi" w:hAnsiTheme="minorBidi" w:cstheme="minorBidi"/>
        </w:rPr>
        <w:t>9</w:t>
      </w:r>
      <w:r>
        <w:rPr>
          <w:rFonts w:asciiTheme="minorBidi" w:hAnsiTheme="minorBidi" w:cstheme="minorBidi"/>
        </w:rPr>
        <w:t>/</w:t>
      </w:r>
      <w:r w:rsidRPr="004614E2">
        <w:rPr>
          <w:rFonts w:asciiTheme="minorBidi" w:hAnsiTheme="minorBidi" w:cstheme="minorBidi"/>
        </w:rPr>
        <w:t>2020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AT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6WEEKS AND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SHE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WENT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TOTAL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OF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VISITS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SHE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GAI</w:t>
      </w:r>
      <w:r>
        <w:rPr>
          <w:rFonts w:asciiTheme="minorBidi" w:hAnsiTheme="minorBidi" w:cstheme="minorBidi"/>
        </w:rPr>
        <w:t>N</w:t>
      </w:r>
      <w:r w:rsidRPr="004614E2">
        <w:rPr>
          <w:rFonts w:asciiTheme="minorBidi" w:hAnsiTheme="minorBidi" w:cstheme="minorBidi"/>
        </w:rPr>
        <w:t>D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3KG BUT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THATS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BECAUSE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THE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PATIENT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LOST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BODY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WEIGHT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DURING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QUARENTINE</w:t>
      </w:r>
    </w:p>
    <w:p w14:paraId="56FA638F" w14:textId="09D310FE" w:rsidR="004614E2" w:rsidRPr="004614E2" w:rsidRDefault="004614E2" w:rsidP="004614E2">
      <w:pPr>
        <w:pStyle w:val="Heading2"/>
        <w:spacing w:before="1"/>
        <w:ind w:left="22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14:paraId="13934314" w14:textId="77777777" w:rsidR="00E643A7" w:rsidRPr="003B0F98" w:rsidRDefault="00FD7FE7">
      <w:pPr>
        <w:ind w:left="220"/>
        <w:rPr>
          <w:rFonts w:asciiTheme="minorBidi" w:hAnsiTheme="minorBidi" w:cstheme="minorBidi"/>
          <w:sz w:val="24"/>
        </w:rPr>
      </w:pPr>
      <w:r w:rsidRPr="003B0F98">
        <w:rPr>
          <w:rFonts w:asciiTheme="minorBidi" w:hAnsiTheme="minorBidi" w:cstheme="minorBidi"/>
          <w:b/>
          <w:sz w:val="24"/>
        </w:rPr>
        <w:t xml:space="preserve">History of present Pregnancy: </w:t>
      </w:r>
      <w:r w:rsidRPr="003B0F98">
        <w:rPr>
          <w:rFonts w:asciiTheme="minorBidi" w:hAnsiTheme="minorBidi" w:cstheme="minorBidi"/>
          <w:sz w:val="24"/>
        </w:rPr>
        <w:t>(Gravida, Para, L.M.P, Expected Date of delivery, Gestation, complications, weight, current status)</w:t>
      </w:r>
    </w:p>
    <w:p w14:paraId="314E4FC2" w14:textId="77777777" w:rsidR="00E643A7" w:rsidRDefault="00E643A7">
      <w:pPr>
        <w:spacing w:line="406" w:lineRule="exact"/>
        <w:rPr>
          <w:rFonts w:asciiTheme="minorBidi" w:hAnsiTheme="minorBidi" w:cstheme="minorBidi"/>
        </w:rPr>
      </w:pPr>
    </w:p>
    <w:p w14:paraId="28DA673B" w14:textId="77777777" w:rsidR="004614E2" w:rsidRDefault="004614E2">
      <w:pPr>
        <w:spacing w:line="406" w:lineRule="exact"/>
        <w:rPr>
          <w:rFonts w:asciiTheme="minorBidi" w:hAnsiTheme="minorBidi" w:cstheme="minorBidi"/>
        </w:rPr>
      </w:pPr>
    </w:p>
    <w:p w14:paraId="15229D60" w14:textId="7095D322" w:rsidR="004614E2" w:rsidRPr="003B0F98" w:rsidRDefault="004614E2" w:rsidP="004614E2">
      <w:pPr>
        <w:spacing w:line="406" w:lineRule="exact"/>
        <w:rPr>
          <w:rFonts w:asciiTheme="minorBidi" w:hAnsiTheme="minorBidi" w:cstheme="minorBidi"/>
        </w:rPr>
        <w:sectPr w:rsidR="004614E2" w:rsidRPr="003B0F98">
          <w:pgSz w:w="15840" w:h="12240" w:orient="landscape"/>
          <w:pgMar w:top="640" w:right="80" w:bottom="1300" w:left="500" w:header="0" w:footer="1105" w:gutter="0"/>
          <w:cols w:space="720"/>
        </w:sectPr>
      </w:pPr>
      <w:r>
        <w:rPr>
          <w:rFonts w:asciiTheme="minorBidi" w:hAnsiTheme="minorBidi" w:cstheme="minorBidi"/>
        </w:rPr>
        <w:t>G</w:t>
      </w:r>
      <w:r w:rsidRPr="004614E2">
        <w:rPr>
          <w:rFonts w:asciiTheme="minorBidi" w:hAnsiTheme="minorBidi" w:cstheme="minorBidi"/>
        </w:rPr>
        <w:t>1000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LMP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23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4 DUEDATE10</w:t>
      </w:r>
      <w:r>
        <w:rPr>
          <w:rFonts w:asciiTheme="minorBidi" w:hAnsiTheme="minorBidi" w:cstheme="minorBidi"/>
        </w:rPr>
        <w:t>/</w:t>
      </w:r>
      <w:r w:rsidRPr="004614E2">
        <w:rPr>
          <w:rFonts w:asciiTheme="minorBidi" w:hAnsiTheme="minorBidi" w:cstheme="minorBidi"/>
        </w:rPr>
        <w:t>2</w:t>
      </w:r>
      <w:r>
        <w:rPr>
          <w:rFonts w:asciiTheme="minorBidi" w:hAnsiTheme="minorBidi" w:cstheme="minorBidi"/>
        </w:rPr>
        <w:t>/</w:t>
      </w:r>
      <w:r w:rsidRPr="004614E2">
        <w:rPr>
          <w:rFonts w:asciiTheme="minorBidi" w:hAnsiTheme="minorBidi" w:cstheme="minorBidi"/>
        </w:rPr>
        <w:t>20201 WEIGHT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136KG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PATIENT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IS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STABLE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FOR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NOW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STILL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UNDER</w:t>
      </w:r>
      <w:r>
        <w:rPr>
          <w:rFonts w:asciiTheme="minorBidi" w:hAnsiTheme="minorBidi" w:cstheme="minorBidi"/>
        </w:rPr>
        <w:t xml:space="preserve"> </w:t>
      </w:r>
      <w:r w:rsidRPr="004614E2">
        <w:rPr>
          <w:rFonts w:asciiTheme="minorBidi" w:hAnsiTheme="minorBidi" w:cstheme="minorBidi"/>
        </w:rPr>
        <w:t>OBSERVATION</w:t>
      </w:r>
    </w:p>
    <w:p w14:paraId="6BFC3B72" w14:textId="77777777" w:rsidR="00E643A7" w:rsidRPr="003B0F98" w:rsidRDefault="00FD7FE7">
      <w:pPr>
        <w:pStyle w:val="Heading1"/>
        <w:rPr>
          <w:rFonts w:asciiTheme="minorBidi" w:hAnsiTheme="minorBidi" w:cstheme="minorBidi"/>
          <w:u w:val="none"/>
        </w:rPr>
      </w:pPr>
      <w:r w:rsidRPr="003B0F98">
        <w:rPr>
          <w:rFonts w:asciiTheme="minorBidi" w:hAnsiTheme="minorBidi" w:cstheme="minorBidi"/>
          <w:u w:val="thick"/>
        </w:rPr>
        <w:lastRenderedPageBreak/>
        <w:t>Physical exam</w:t>
      </w:r>
    </w:p>
    <w:p w14:paraId="468180DF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b/>
          <w:sz w:val="16"/>
        </w:rPr>
      </w:pPr>
    </w:p>
    <w:p w14:paraId="7139B99C" w14:textId="77777777" w:rsidR="00E643A7" w:rsidRPr="003B0F98" w:rsidRDefault="00FD7FE7">
      <w:pPr>
        <w:spacing w:before="90"/>
        <w:ind w:left="940"/>
        <w:rPr>
          <w:rFonts w:asciiTheme="minorBidi" w:hAnsiTheme="minorBidi" w:cstheme="minorBidi"/>
          <w:b/>
          <w:sz w:val="24"/>
        </w:rPr>
      </w:pPr>
      <w:r w:rsidRPr="003B0F98">
        <w:rPr>
          <w:rFonts w:asciiTheme="minorBidi" w:hAnsiTheme="minorBidi" w:cstheme="minorBidi"/>
          <w:b/>
          <w:sz w:val="24"/>
          <w:u w:val="thick"/>
        </w:rPr>
        <w:t>Review of systems; subjective and objective data:</w:t>
      </w:r>
    </w:p>
    <w:p w14:paraId="4E928444" w14:textId="77777777" w:rsidR="00E643A7" w:rsidRPr="003B0F98" w:rsidRDefault="00E643A7">
      <w:pPr>
        <w:pStyle w:val="BodyText"/>
        <w:spacing w:before="0"/>
        <w:ind w:left="0"/>
        <w:rPr>
          <w:rFonts w:asciiTheme="minorBidi" w:hAnsiTheme="minorBidi" w:cstheme="minorBidi"/>
          <w:b/>
          <w:sz w:val="20"/>
        </w:rPr>
      </w:pPr>
    </w:p>
    <w:p w14:paraId="65E90270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b/>
          <w:sz w:val="16"/>
        </w:rPr>
      </w:pPr>
    </w:p>
    <w:p w14:paraId="533D46D3" w14:textId="379C7928" w:rsidR="00E643A7" w:rsidRDefault="00FD7FE7" w:rsidP="004614E2">
      <w:pPr>
        <w:pStyle w:val="Heading3"/>
        <w:spacing w:before="91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Skin:</w:t>
      </w:r>
    </w:p>
    <w:p w14:paraId="62C28646" w14:textId="4A4E27A5" w:rsidR="004614E2" w:rsidRPr="004614E2" w:rsidRDefault="004614E2" w:rsidP="004614E2">
      <w:pPr>
        <w:pStyle w:val="Heading3"/>
        <w:spacing w:before="91"/>
        <w:ind w:left="1300" w:firstLine="140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>THE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PATIENT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IS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NOT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PALE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NOR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CYANOTIC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SKIN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IS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PINKSH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AND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NORMAL</w:t>
      </w:r>
    </w:p>
    <w:p w14:paraId="08E0B433" w14:textId="11A8E8EA" w:rsidR="004614E2" w:rsidRDefault="004614E2" w:rsidP="004614E2">
      <w:pPr>
        <w:pStyle w:val="Heading3"/>
        <w:spacing w:before="91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>ON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THE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ABDOMEN STRIAE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GRAVIDRUM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ARE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SHOWN OTHER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THAN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THAT NO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CHOLASMA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NOR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LINIANIGRA</w:t>
      </w:r>
    </w:p>
    <w:p w14:paraId="17FC255D" w14:textId="77777777" w:rsidR="004614E2" w:rsidRPr="004614E2" w:rsidRDefault="004614E2" w:rsidP="004614E2">
      <w:pPr>
        <w:pStyle w:val="Heading3"/>
        <w:spacing w:before="91"/>
        <w:rPr>
          <w:rFonts w:asciiTheme="minorBidi" w:hAnsiTheme="minorBidi" w:cstheme="minorBidi"/>
          <w:b w:val="0"/>
          <w:bCs w:val="0"/>
        </w:rPr>
      </w:pPr>
    </w:p>
    <w:p w14:paraId="48C7B72B" w14:textId="2437B271" w:rsidR="00E643A7" w:rsidRDefault="00FD7FE7" w:rsidP="004614E2">
      <w:pPr>
        <w:pStyle w:val="Heading3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Head:</w:t>
      </w:r>
    </w:p>
    <w:p w14:paraId="07C558BE" w14:textId="17235252" w:rsidR="004614E2" w:rsidRDefault="004614E2" w:rsidP="004614E2">
      <w:pPr>
        <w:pStyle w:val="Heading3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14:paraId="0BCBBA0D" w14:textId="7586EA91" w:rsidR="004614E2" w:rsidRPr="004614E2" w:rsidRDefault="004614E2" w:rsidP="004614E2">
      <w:pPr>
        <w:pStyle w:val="Heading3"/>
        <w:ind w:left="1300" w:firstLine="140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>SHE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DOES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NOT COMPLAIN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OF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ANY HEADACHE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OR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LIGHTNESS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OR</w:t>
      </w:r>
      <w:r>
        <w:rPr>
          <w:rFonts w:asciiTheme="minorBidi" w:hAnsiTheme="minorBidi" w:cstheme="minorBidi"/>
          <w:b w:val="0"/>
          <w:bCs w:val="0"/>
        </w:rPr>
        <w:t xml:space="preserve"> </w:t>
      </w:r>
      <w:r w:rsidRPr="004614E2">
        <w:rPr>
          <w:rFonts w:asciiTheme="minorBidi" w:hAnsiTheme="minorBidi" w:cstheme="minorBidi"/>
          <w:b w:val="0"/>
          <w:bCs w:val="0"/>
        </w:rPr>
        <w:t>DIZZINESS</w:t>
      </w:r>
    </w:p>
    <w:p w14:paraId="30CAC2F1" w14:textId="77777777" w:rsidR="00E643A7" w:rsidRPr="003B0F98" w:rsidRDefault="00E643A7">
      <w:pPr>
        <w:pStyle w:val="BodyText"/>
        <w:spacing w:before="4"/>
        <w:ind w:left="0"/>
        <w:rPr>
          <w:rFonts w:asciiTheme="minorBidi" w:hAnsiTheme="minorBidi" w:cstheme="minorBidi"/>
          <w:sz w:val="20"/>
        </w:rPr>
      </w:pPr>
    </w:p>
    <w:p w14:paraId="5ED1C34B" w14:textId="5ADF72A6" w:rsidR="00E643A7" w:rsidRDefault="00FD7FE7" w:rsidP="004A045B">
      <w:pPr>
        <w:pStyle w:val="Heading3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Face:</w:t>
      </w:r>
    </w:p>
    <w:p w14:paraId="493E2172" w14:textId="6F95F5C4" w:rsidR="004A045B" w:rsidRDefault="004A045B" w:rsidP="004A045B">
      <w:pPr>
        <w:pStyle w:val="Heading3"/>
        <w:rPr>
          <w:rFonts w:asciiTheme="minorBidi" w:hAnsiTheme="minorBidi" w:cstheme="minorBidi"/>
        </w:rPr>
      </w:pPr>
    </w:p>
    <w:p w14:paraId="67025ADC" w14:textId="1B4F0B0E" w:rsidR="004A045B" w:rsidRPr="004A045B" w:rsidRDefault="004A045B" w:rsidP="004A045B">
      <w:pPr>
        <w:pStyle w:val="Heading3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  <w:b w:val="0"/>
          <w:bCs w:val="0"/>
        </w:rPr>
        <w:t xml:space="preserve">No chloasma on face, and its symmetrical </w:t>
      </w:r>
    </w:p>
    <w:p w14:paraId="303E0CF5" w14:textId="77777777" w:rsidR="00E643A7" w:rsidRPr="003B0F98" w:rsidRDefault="00FD7FE7">
      <w:pPr>
        <w:pStyle w:val="Heading3"/>
        <w:spacing w:before="1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Neck:</w:t>
      </w:r>
    </w:p>
    <w:p w14:paraId="5783DE61" w14:textId="55E3F08E" w:rsidR="00E643A7" w:rsidRPr="003B0F98" w:rsidRDefault="00E643A7">
      <w:pPr>
        <w:pStyle w:val="BodyText"/>
        <w:spacing w:before="0" w:line="250" w:lineRule="exact"/>
        <w:rPr>
          <w:rFonts w:asciiTheme="minorBidi" w:hAnsiTheme="minorBidi" w:cstheme="minorBidi"/>
        </w:rPr>
      </w:pPr>
    </w:p>
    <w:p w14:paraId="3C572592" w14:textId="4D0D1F47" w:rsidR="00E643A7" w:rsidRPr="003B0F98" w:rsidRDefault="004A045B" w:rsidP="004A045B">
      <w:pPr>
        <w:pStyle w:val="BodyText"/>
        <w:spacing w:before="127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No distend veins visible </w:t>
      </w:r>
    </w:p>
    <w:p w14:paraId="764924AF" w14:textId="77777777" w:rsidR="00E643A7" w:rsidRPr="003B0F98" w:rsidRDefault="00E643A7">
      <w:pPr>
        <w:pStyle w:val="BodyText"/>
        <w:spacing w:before="5"/>
        <w:ind w:left="0"/>
        <w:rPr>
          <w:rFonts w:asciiTheme="minorBidi" w:hAnsiTheme="minorBidi" w:cstheme="minorBidi"/>
          <w:sz w:val="33"/>
        </w:rPr>
      </w:pPr>
    </w:p>
    <w:p w14:paraId="6002BD03" w14:textId="77777777" w:rsidR="004A045B" w:rsidRDefault="00FD7FE7" w:rsidP="004A045B">
      <w:pPr>
        <w:pStyle w:val="Heading3"/>
        <w:spacing w:before="1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Eyes:</w:t>
      </w:r>
    </w:p>
    <w:p w14:paraId="55947F42" w14:textId="77777777" w:rsidR="00E643A7" w:rsidRDefault="00E643A7">
      <w:pPr>
        <w:rPr>
          <w:rFonts w:asciiTheme="minorBidi" w:hAnsiTheme="minorBidi" w:cstheme="minorBidi"/>
        </w:rPr>
      </w:pPr>
    </w:p>
    <w:p w14:paraId="67D75816" w14:textId="77777777" w:rsidR="004A045B" w:rsidRDefault="004A045B">
      <w:pPr>
        <w:rPr>
          <w:rFonts w:asciiTheme="minorBidi" w:hAnsiTheme="minorBidi" w:cstheme="minorBidi"/>
        </w:rPr>
      </w:pPr>
    </w:p>
    <w:p w14:paraId="5DC6DA96" w14:textId="739B3476" w:rsidR="004A045B" w:rsidRPr="003B0F98" w:rsidRDefault="004A045B">
      <w:pPr>
        <w:rPr>
          <w:rFonts w:asciiTheme="minorBidi" w:hAnsiTheme="minorBidi" w:cstheme="minorBidi"/>
        </w:rPr>
        <w:sectPr w:rsidR="004A045B" w:rsidRPr="003B0F98">
          <w:pgSz w:w="15840" w:h="12240" w:orient="landscape"/>
          <w:pgMar w:top="640" w:right="80" w:bottom="1300" w:left="500" w:header="0" w:footer="1105" w:gutter="0"/>
          <w:cols w:space="720"/>
        </w:sectPr>
      </w:pPr>
      <w:r>
        <w:rPr>
          <w:rFonts w:asciiTheme="minorBidi" w:hAnsiTheme="minorBidi" w:cstheme="minorBidi"/>
        </w:rPr>
        <w:tab/>
        <w:t xml:space="preserve">Pupils are equal and reactive to </w:t>
      </w:r>
      <w:proofErr w:type="gramStart"/>
      <w:r>
        <w:rPr>
          <w:rFonts w:asciiTheme="minorBidi" w:hAnsiTheme="minorBidi" w:cstheme="minorBidi"/>
        </w:rPr>
        <w:t>light ,</w:t>
      </w:r>
      <w:proofErr w:type="gramEnd"/>
      <w:r>
        <w:rPr>
          <w:rFonts w:asciiTheme="minorBidi" w:hAnsiTheme="minorBidi" w:cstheme="minorBidi"/>
        </w:rPr>
        <w:t xml:space="preserve"> no compliment of blurry vision </w:t>
      </w:r>
    </w:p>
    <w:p w14:paraId="36CD56F2" w14:textId="7E6E4253" w:rsidR="004614E2" w:rsidRDefault="00FD7FE7" w:rsidP="004614E2">
      <w:pPr>
        <w:pStyle w:val="Heading3"/>
        <w:spacing w:before="78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lastRenderedPageBreak/>
        <w:t>Ears:</w:t>
      </w:r>
    </w:p>
    <w:p w14:paraId="66F3718C" w14:textId="1D55D39F" w:rsidR="004614E2" w:rsidRDefault="004614E2" w:rsidP="004614E2">
      <w:pPr>
        <w:pStyle w:val="Heading3"/>
        <w:spacing w:before="7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14:paraId="00A42DA4" w14:textId="6061AD76" w:rsidR="004614E2" w:rsidRPr="004614E2" w:rsidRDefault="004614E2" w:rsidP="004614E2">
      <w:pPr>
        <w:pStyle w:val="Heading3"/>
        <w:spacing w:before="78"/>
        <w:ind w:firstLine="140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 xml:space="preserve">No hearing problems </w:t>
      </w:r>
    </w:p>
    <w:p w14:paraId="550F3154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sz w:val="33"/>
        </w:rPr>
      </w:pPr>
    </w:p>
    <w:p w14:paraId="42E43D94" w14:textId="77777777" w:rsidR="00E643A7" w:rsidRPr="003B0F98" w:rsidRDefault="00FD7FE7">
      <w:pPr>
        <w:pStyle w:val="Heading3"/>
        <w:spacing w:line="251" w:lineRule="exact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Nose:</w:t>
      </w:r>
    </w:p>
    <w:p w14:paraId="350D25FF" w14:textId="50C60BF7" w:rsidR="00E643A7" w:rsidRDefault="004614E2" w:rsidP="004614E2">
      <w:pPr>
        <w:spacing w:before="4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14:paraId="58C5F213" w14:textId="3345BDCA" w:rsidR="004614E2" w:rsidRPr="003B0F98" w:rsidRDefault="004614E2" w:rsidP="004614E2">
      <w:pPr>
        <w:spacing w:before="4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>No inflammation no deviation of the septum</w:t>
      </w:r>
    </w:p>
    <w:p w14:paraId="061C891A" w14:textId="77777777" w:rsidR="00E643A7" w:rsidRPr="003B0F98" w:rsidRDefault="00E643A7">
      <w:pPr>
        <w:pStyle w:val="BodyText"/>
        <w:spacing w:before="4"/>
        <w:ind w:left="0"/>
        <w:rPr>
          <w:rFonts w:asciiTheme="minorBidi" w:hAnsiTheme="minorBidi" w:cstheme="minorBidi"/>
          <w:sz w:val="33"/>
        </w:rPr>
      </w:pPr>
    </w:p>
    <w:p w14:paraId="31BD9768" w14:textId="60FA9C42" w:rsidR="00E643A7" w:rsidRDefault="00FD7FE7" w:rsidP="004614E2">
      <w:pPr>
        <w:pStyle w:val="Heading3"/>
        <w:spacing w:line="251" w:lineRule="exact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Mouth and Throat:</w:t>
      </w:r>
    </w:p>
    <w:p w14:paraId="3899A81B" w14:textId="77777777" w:rsidR="004614E2" w:rsidRDefault="004614E2" w:rsidP="004614E2">
      <w:pPr>
        <w:pStyle w:val="Heading3"/>
        <w:spacing w:line="251" w:lineRule="exact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ab/>
      </w:r>
      <w:r w:rsidRPr="004614E2">
        <w:rPr>
          <w:rFonts w:asciiTheme="minorBidi" w:hAnsiTheme="minorBidi" w:cstheme="minorBidi"/>
          <w:b w:val="0"/>
          <w:bCs w:val="0"/>
        </w:rPr>
        <w:tab/>
      </w:r>
    </w:p>
    <w:p w14:paraId="09496912" w14:textId="79D2E960" w:rsidR="004614E2" w:rsidRDefault="004614E2" w:rsidP="004614E2">
      <w:pPr>
        <w:pStyle w:val="Heading3"/>
        <w:spacing w:line="251" w:lineRule="exact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 xml:space="preserve">No </w:t>
      </w:r>
      <w:proofErr w:type="spellStart"/>
      <w:r w:rsidRPr="004614E2">
        <w:rPr>
          <w:rFonts w:asciiTheme="minorBidi" w:hAnsiTheme="minorBidi" w:cstheme="minorBidi"/>
          <w:b w:val="0"/>
          <w:bCs w:val="0"/>
        </w:rPr>
        <w:t>lose</w:t>
      </w:r>
      <w:proofErr w:type="spellEnd"/>
      <w:r w:rsidRPr="004614E2">
        <w:rPr>
          <w:rFonts w:asciiTheme="minorBidi" w:hAnsiTheme="minorBidi" w:cstheme="minorBidi"/>
          <w:b w:val="0"/>
          <w:bCs w:val="0"/>
        </w:rPr>
        <w:t xml:space="preserve"> of </w:t>
      </w:r>
      <w:proofErr w:type="gramStart"/>
      <w:r w:rsidRPr="004614E2">
        <w:rPr>
          <w:rFonts w:asciiTheme="minorBidi" w:hAnsiTheme="minorBidi" w:cstheme="minorBidi"/>
          <w:b w:val="0"/>
          <w:bCs w:val="0"/>
        </w:rPr>
        <w:t>taste ,</w:t>
      </w:r>
      <w:proofErr w:type="gramEnd"/>
      <w:r w:rsidRPr="004614E2">
        <w:rPr>
          <w:rFonts w:asciiTheme="minorBidi" w:hAnsiTheme="minorBidi" w:cstheme="minorBidi"/>
          <w:b w:val="0"/>
          <w:bCs w:val="0"/>
        </w:rPr>
        <w:t xml:space="preserve"> no ulcers , no difficulty in swallowing </w:t>
      </w:r>
    </w:p>
    <w:p w14:paraId="2B4FF25A" w14:textId="77777777" w:rsidR="004614E2" w:rsidRPr="004614E2" w:rsidRDefault="004614E2" w:rsidP="004614E2">
      <w:pPr>
        <w:pStyle w:val="Heading3"/>
        <w:spacing w:line="251" w:lineRule="exact"/>
        <w:rPr>
          <w:rFonts w:asciiTheme="minorBidi" w:hAnsiTheme="minorBidi" w:cstheme="minorBidi"/>
          <w:b w:val="0"/>
          <w:bCs w:val="0"/>
        </w:rPr>
      </w:pPr>
    </w:p>
    <w:p w14:paraId="51664B12" w14:textId="77777777" w:rsidR="00E643A7" w:rsidRPr="003B0F98" w:rsidRDefault="00FD7FE7">
      <w:pPr>
        <w:pStyle w:val="Heading3"/>
        <w:spacing w:line="251" w:lineRule="exact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Chest and Lungs:</w:t>
      </w:r>
    </w:p>
    <w:p w14:paraId="2184020F" w14:textId="77777777" w:rsidR="00E643A7" w:rsidRPr="003B0F98" w:rsidRDefault="00E643A7">
      <w:pPr>
        <w:spacing w:line="251" w:lineRule="exact"/>
        <w:rPr>
          <w:rFonts w:asciiTheme="minorBidi" w:hAnsiTheme="minorBidi" w:cstheme="minorBidi"/>
        </w:rPr>
        <w:sectPr w:rsidR="00E643A7" w:rsidRPr="003B0F98">
          <w:pgSz w:w="15840" w:h="12240" w:orient="landscape"/>
          <w:pgMar w:top="640" w:right="80" w:bottom="1300" w:left="500" w:header="0" w:footer="1105" w:gutter="0"/>
          <w:cols w:space="720"/>
        </w:sectPr>
      </w:pPr>
    </w:p>
    <w:p w14:paraId="70023FB8" w14:textId="3FB903BA" w:rsidR="00E643A7" w:rsidRPr="003B0F98" w:rsidRDefault="00FD7FE7" w:rsidP="00F46D22">
      <w:pPr>
        <w:pStyle w:val="BodyText"/>
        <w:ind w:left="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br w:type="column"/>
      </w:r>
    </w:p>
    <w:p w14:paraId="21535FA5" w14:textId="77777777" w:rsidR="00E643A7" w:rsidRPr="003B0F98" w:rsidRDefault="00E643A7">
      <w:pPr>
        <w:rPr>
          <w:rFonts w:asciiTheme="minorBidi" w:hAnsiTheme="minorBidi" w:cstheme="minorBidi"/>
        </w:rPr>
        <w:sectPr w:rsidR="00E643A7" w:rsidRPr="003B0F98">
          <w:type w:val="continuous"/>
          <w:pgSz w:w="15840" w:h="12240" w:orient="landscape"/>
          <w:pgMar w:top="720" w:right="80" w:bottom="1300" w:left="500" w:header="720" w:footer="720" w:gutter="0"/>
          <w:cols w:num="2" w:space="720" w:equalWidth="0">
            <w:col w:w="4414" w:space="40"/>
            <w:col w:w="10806"/>
          </w:cols>
        </w:sectPr>
      </w:pPr>
    </w:p>
    <w:p w14:paraId="168902B4" w14:textId="6569387E" w:rsidR="00E643A7" w:rsidRPr="003B0F98" w:rsidRDefault="00F46D22" w:rsidP="00F46D22">
      <w:pPr>
        <w:pStyle w:val="BodyText"/>
        <w:spacing w:before="125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 xml:space="preserve">No abnormal sounds present </w:t>
      </w:r>
    </w:p>
    <w:p w14:paraId="21396AFD" w14:textId="77777777" w:rsidR="00E643A7" w:rsidRPr="003B0F98" w:rsidRDefault="00E643A7">
      <w:pPr>
        <w:pStyle w:val="BodyText"/>
        <w:spacing w:before="6"/>
        <w:ind w:left="0"/>
        <w:rPr>
          <w:rFonts w:asciiTheme="minorBidi" w:hAnsiTheme="minorBidi" w:cstheme="minorBidi"/>
          <w:sz w:val="33"/>
        </w:rPr>
      </w:pPr>
    </w:p>
    <w:p w14:paraId="03999E0C" w14:textId="5D6EADA0" w:rsidR="004614E2" w:rsidRDefault="00FD7FE7" w:rsidP="004614E2">
      <w:pPr>
        <w:pStyle w:val="Heading3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Heart and Circulatory System</w:t>
      </w:r>
    </w:p>
    <w:p w14:paraId="7A07C7EF" w14:textId="178E22D9" w:rsidR="004614E2" w:rsidRDefault="004614E2" w:rsidP="004614E2">
      <w:pPr>
        <w:pStyle w:val="Heading3"/>
        <w:rPr>
          <w:rFonts w:asciiTheme="minorBidi" w:hAnsiTheme="minorBidi" w:cstheme="minorBidi"/>
        </w:rPr>
      </w:pPr>
    </w:p>
    <w:p w14:paraId="42DB9E99" w14:textId="6982BD49" w:rsidR="004614E2" w:rsidRPr="004614E2" w:rsidRDefault="004614E2" w:rsidP="004614E2">
      <w:pPr>
        <w:pStyle w:val="Heading3"/>
        <w:rPr>
          <w:rFonts w:asciiTheme="minorBidi" w:hAnsiTheme="minorBidi" w:cstheme="minorBidi"/>
          <w:b w:val="0"/>
          <w:bCs w:val="0"/>
        </w:rPr>
      </w:pPr>
      <w:r w:rsidRPr="004614E2">
        <w:rPr>
          <w:rFonts w:asciiTheme="minorBidi" w:hAnsiTheme="minorBidi" w:cstheme="minorBidi"/>
          <w:b w:val="0"/>
          <w:bCs w:val="0"/>
        </w:rPr>
        <w:tab/>
      </w:r>
      <w:r w:rsidRPr="004614E2">
        <w:rPr>
          <w:rFonts w:asciiTheme="minorBidi" w:hAnsiTheme="minorBidi" w:cstheme="minorBidi"/>
          <w:b w:val="0"/>
          <w:bCs w:val="0"/>
        </w:rPr>
        <w:tab/>
        <w:t>Other than the PET the patient has no other circulatory issues</w:t>
      </w:r>
    </w:p>
    <w:p w14:paraId="1DE79862" w14:textId="77777777" w:rsidR="00E643A7" w:rsidRPr="003B0F98" w:rsidRDefault="00E643A7">
      <w:pPr>
        <w:pStyle w:val="BodyText"/>
        <w:spacing w:before="0"/>
        <w:ind w:left="0"/>
        <w:rPr>
          <w:rFonts w:asciiTheme="minorBidi" w:hAnsiTheme="minorBidi" w:cstheme="minorBidi"/>
          <w:sz w:val="24"/>
        </w:rPr>
      </w:pPr>
    </w:p>
    <w:p w14:paraId="58CDBC6B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sz w:val="20"/>
        </w:rPr>
      </w:pPr>
    </w:p>
    <w:p w14:paraId="67C24663" w14:textId="77777777" w:rsidR="00E643A7" w:rsidRPr="003B0F98" w:rsidRDefault="00FD7FE7">
      <w:pPr>
        <w:pStyle w:val="BodyText"/>
        <w:spacing w:before="0"/>
        <w:ind w:left="472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  <w:b/>
        </w:rPr>
        <w:t xml:space="preserve">Abdomen: </w:t>
      </w:r>
      <w:r w:rsidRPr="003B0F98">
        <w:rPr>
          <w:rFonts w:asciiTheme="minorBidi" w:hAnsiTheme="minorBidi" w:cstheme="minorBidi"/>
        </w:rPr>
        <w:t>(Include Fundal height, lie, presentation, fetal heart sounds, quickening)</w:t>
      </w:r>
    </w:p>
    <w:p w14:paraId="231324ED" w14:textId="77777777" w:rsidR="00E643A7" w:rsidRPr="003B0F98" w:rsidRDefault="00E643A7">
      <w:pPr>
        <w:pStyle w:val="BodyText"/>
        <w:spacing w:before="7"/>
        <w:ind w:left="0"/>
        <w:rPr>
          <w:rFonts w:asciiTheme="minorBidi" w:hAnsiTheme="minorBidi" w:cstheme="minorBidi"/>
          <w:sz w:val="20"/>
        </w:rPr>
      </w:pPr>
    </w:p>
    <w:p w14:paraId="2BAB553B" w14:textId="33B2CFB3" w:rsidR="00E643A7" w:rsidRPr="003B0F98" w:rsidRDefault="00FD7FE7">
      <w:pPr>
        <w:spacing w:before="67"/>
        <w:ind w:left="58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  <w:spacing w:val="-177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144"/>
          <w:position w:val="4"/>
          <w:sz w:val="24"/>
        </w:rPr>
        <w:t>H</w:t>
      </w:r>
      <w:r w:rsidRPr="003B0F98">
        <w:rPr>
          <w:rFonts w:asciiTheme="minorBidi" w:hAnsiTheme="minorBidi" w:cstheme="minorBidi"/>
          <w:spacing w:val="-78"/>
        </w:rPr>
        <w:t>…</w:t>
      </w:r>
      <w:r w:rsidRPr="003B0F98">
        <w:rPr>
          <w:rFonts w:asciiTheme="minorBidi" w:hAnsiTheme="minorBidi" w:cstheme="minorBidi"/>
          <w:spacing w:val="-83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72"/>
        </w:rPr>
        <w:t>…</w:t>
      </w:r>
      <w:r w:rsidRPr="003B0F98">
        <w:rPr>
          <w:rFonts w:asciiTheme="minorBidi" w:hAnsiTheme="minorBidi" w:cstheme="minorBidi"/>
          <w:spacing w:val="-76"/>
          <w:position w:val="4"/>
          <w:sz w:val="24"/>
        </w:rPr>
        <w:t>F</w:t>
      </w:r>
      <w:r w:rsidRPr="003B0F98">
        <w:rPr>
          <w:rFonts w:asciiTheme="minorBidi" w:hAnsiTheme="minorBidi" w:cstheme="minorBidi"/>
          <w:spacing w:val="-146"/>
        </w:rPr>
        <w:t>…</w:t>
      </w:r>
      <w:r w:rsidRPr="003B0F98">
        <w:rPr>
          <w:rFonts w:asciiTheme="minorBidi" w:hAnsiTheme="minorBidi" w:cstheme="minorBidi"/>
          <w:spacing w:val="-31"/>
          <w:position w:val="4"/>
          <w:sz w:val="24"/>
        </w:rPr>
        <w:t>U</w:t>
      </w:r>
      <w:r w:rsidRPr="003B0F98">
        <w:rPr>
          <w:rFonts w:asciiTheme="minorBidi" w:hAnsiTheme="minorBidi" w:cstheme="minorBidi"/>
          <w:spacing w:val="-191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N</w:t>
      </w:r>
      <w:r w:rsidRPr="003B0F98">
        <w:rPr>
          <w:rFonts w:asciiTheme="minorBidi" w:hAnsiTheme="minorBidi" w:cstheme="minorBidi"/>
          <w:spacing w:val="-157"/>
          <w:position w:val="4"/>
          <w:sz w:val="24"/>
        </w:rPr>
        <w:t>D</w:t>
      </w:r>
      <w:r w:rsidRPr="003B0F98">
        <w:rPr>
          <w:rFonts w:asciiTheme="minorBidi" w:hAnsiTheme="minorBidi" w:cstheme="minorBidi"/>
          <w:spacing w:val="-65"/>
        </w:rPr>
        <w:t>…</w:t>
      </w:r>
      <w:r w:rsidRPr="003B0F98">
        <w:rPr>
          <w:rFonts w:asciiTheme="minorBidi" w:hAnsiTheme="minorBidi" w:cstheme="minorBidi"/>
          <w:spacing w:val="-70"/>
          <w:position w:val="4"/>
          <w:sz w:val="24"/>
        </w:rPr>
        <w:t>L</w:t>
      </w:r>
      <w:r w:rsidRPr="003B0F98">
        <w:rPr>
          <w:rFonts w:asciiTheme="minorBidi" w:hAnsiTheme="minorBidi" w:cstheme="minorBidi"/>
          <w:spacing w:val="-152"/>
        </w:rPr>
        <w:t>…</w:t>
      </w:r>
      <w:r w:rsidRPr="003B0F98">
        <w:rPr>
          <w:rFonts w:asciiTheme="minorBidi" w:hAnsiTheme="minorBidi" w:cstheme="minorBidi"/>
          <w:spacing w:val="-11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144"/>
        </w:rPr>
        <w:t>…</w:t>
      </w:r>
      <w:r w:rsidRPr="003B0F98">
        <w:rPr>
          <w:rFonts w:asciiTheme="minorBidi" w:hAnsiTheme="minorBidi" w:cstheme="minorBidi"/>
          <w:spacing w:val="-31"/>
          <w:position w:val="4"/>
          <w:sz w:val="24"/>
        </w:rPr>
        <w:t>H</w:t>
      </w:r>
      <w:r w:rsidRPr="003B0F98">
        <w:rPr>
          <w:rFonts w:asciiTheme="minorBidi" w:hAnsiTheme="minorBidi" w:cstheme="minorBidi"/>
          <w:spacing w:val="-191"/>
        </w:rPr>
        <w:t>…</w:t>
      </w:r>
      <w:r w:rsidRPr="003B0F98">
        <w:rPr>
          <w:rFonts w:asciiTheme="minorBidi" w:hAnsiTheme="minorBidi" w:cstheme="minorBidi"/>
          <w:spacing w:val="-1"/>
          <w:position w:val="4"/>
          <w:sz w:val="24"/>
        </w:rPr>
        <w:t>I</w:t>
      </w:r>
      <w:r w:rsidRPr="003B0F98">
        <w:rPr>
          <w:rFonts w:asciiTheme="minorBidi" w:hAnsiTheme="minorBidi" w:cstheme="minorBidi"/>
          <w:spacing w:val="-63"/>
          <w:position w:val="4"/>
          <w:sz w:val="24"/>
        </w:rPr>
        <w:t>G</w:t>
      </w:r>
      <w:r w:rsidRPr="003B0F98">
        <w:rPr>
          <w:rFonts w:asciiTheme="minorBidi" w:hAnsiTheme="minorBidi" w:cstheme="minorBidi"/>
          <w:spacing w:val="-159"/>
        </w:rPr>
        <w:t>…</w:t>
      </w:r>
      <w:r w:rsidRPr="003B0F98">
        <w:rPr>
          <w:rFonts w:asciiTheme="minorBidi" w:hAnsiTheme="minorBidi" w:cstheme="minorBidi"/>
          <w:spacing w:val="-18"/>
          <w:position w:val="4"/>
          <w:sz w:val="24"/>
        </w:rPr>
        <w:t>H</w:t>
      </w:r>
      <w:r w:rsidRPr="003B0F98">
        <w:rPr>
          <w:rFonts w:asciiTheme="minorBidi" w:hAnsiTheme="minorBidi" w:cstheme="minorBidi"/>
          <w:spacing w:val="-204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13"/>
          <w:position w:val="4"/>
          <w:sz w:val="24"/>
        </w:rPr>
        <w:t xml:space="preserve"> </w:t>
      </w:r>
      <w:r w:rsidRPr="003B0F98">
        <w:rPr>
          <w:rFonts w:asciiTheme="minorBidi" w:hAnsiTheme="minorBidi" w:cstheme="minorBidi"/>
          <w:spacing w:val="-209"/>
        </w:rPr>
        <w:t>…</w:t>
      </w:r>
      <w:r w:rsidRPr="003B0F98">
        <w:rPr>
          <w:rFonts w:asciiTheme="minorBidi" w:hAnsiTheme="minorBidi" w:cstheme="minorBidi"/>
          <w:spacing w:val="-1"/>
          <w:position w:val="4"/>
          <w:sz w:val="24"/>
        </w:rPr>
        <w:t>C</w:t>
      </w:r>
      <w:r w:rsidRPr="003B0F98">
        <w:rPr>
          <w:rFonts w:asciiTheme="minorBidi" w:hAnsiTheme="minorBidi" w:cstheme="minorBidi"/>
          <w:spacing w:val="-152"/>
          <w:position w:val="4"/>
          <w:sz w:val="24"/>
        </w:rPr>
        <w:t>O</w:t>
      </w:r>
      <w:r w:rsidRPr="003B0F98">
        <w:rPr>
          <w:rFonts w:asciiTheme="minorBidi" w:hAnsiTheme="minorBidi" w:cstheme="minorBidi"/>
          <w:spacing w:val="-70"/>
        </w:rPr>
        <w:t>…</w:t>
      </w:r>
      <w:r w:rsidRPr="003B0F98">
        <w:rPr>
          <w:rFonts w:asciiTheme="minorBidi" w:hAnsiTheme="minorBidi" w:cstheme="minorBidi"/>
          <w:spacing w:val="-104"/>
          <w:position w:val="4"/>
          <w:sz w:val="24"/>
        </w:rPr>
        <w:t>U</w:t>
      </w:r>
      <w:r w:rsidRPr="003B0F98">
        <w:rPr>
          <w:rFonts w:asciiTheme="minorBidi" w:hAnsiTheme="minorBidi" w:cstheme="minorBidi"/>
          <w:spacing w:val="-118"/>
        </w:rPr>
        <w:t>…</w:t>
      </w:r>
      <w:r w:rsidRPr="003B0F98">
        <w:rPr>
          <w:rFonts w:asciiTheme="minorBidi" w:hAnsiTheme="minorBidi" w:cstheme="minorBidi"/>
          <w:spacing w:val="-17"/>
          <w:position w:val="4"/>
          <w:sz w:val="24"/>
        </w:rPr>
        <w:t>L</w:t>
      </w:r>
      <w:r w:rsidRPr="003B0F98">
        <w:rPr>
          <w:rFonts w:asciiTheme="minorBidi" w:hAnsiTheme="minorBidi" w:cstheme="minorBidi"/>
          <w:spacing w:val="-205"/>
        </w:rPr>
        <w:t>…</w:t>
      </w:r>
      <w:r w:rsidRPr="003B0F98">
        <w:rPr>
          <w:rFonts w:asciiTheme="minorBidi" w:hAnsiTheme="minorBidi" w:cstheme="minorBidi"/>
          <w:spacing w:val="-1"/>
          <w:position w:val="4"/>
          <w:sz w:val="24"/>
        </w:rPr>
        <w:t>D</w:t>
      </w:r>
      <w:r w:rsidRPr="003B0F98">
        <w:rPr>
          <w:rFonts w:asciiTheme="minorBidi" w:hAnsiTheme="minorBidi" w:cstheme="minorBidi"/>
          <w:spacing w:val="-145"/>
          <w:position w:val="4"/>
          <w:sz w:val="24"/>
        </w:rPr>
        <w:t>N</w:t>
      </w:r>
      <w:r w:rsidRPr="003B0F98">
        <w:rPr>
          <w:rFonts w:asciiTheme="minorBidi" w:hAnsiTheme="minorBidi" w:cstheme="minorBidi"/>
          <w:spacing w:val="-77"/>
        </w:rPr>
        <w:t>…</w:t>
      </w:r>
      <w:r w:rsidRPr="003B0F98">
        <w:rPr>
          <w:rFonts w:asciiTheme="minorBidi" w:hAnsiTheme="minorBidi" w:cstheme="minorBidi"/>
          <w:spacing w:val="-71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84"/>
        </w:rPr>
        <w:t>…</w:t>
      </w:r>
      <w:r w:rsidRPr="003B0F98">
        <w:rPr>
          <w:rFonts w:asciiTheme="minorBidi" w:hAnsiTheme="minorBidi" w:cstheme="minorBidi"/>
          <w:spacing w:val="-77"/>
          <w:position w:val="4"/>
          <w:sz w:val="24"/>
        </w:rPr>
        <w:t>B</w:t>
      </w:r>
      <w:r w:rsidRPr="003B0F98">
        <w:rPr>
          <w:rFonts w:asciiTheme="minorBidi" w:hAnsiTheme="minorBidi" w:cstheme="minorBidi"/>
          <w:spacing w:val="-145"/>
        </w:rPr>
        <w:t>…</w:t>
      </w:r>
      <w:r w:rsidRPr="003B0F98">
        <w:rPr>
          <w:rFonts w:asciiTheme="minorBidi" w:hAnsiTheme="minorBidi" w:cstheme="minorBidi"/>
          <w:spacing w:val="-18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137"/>
        </w:rPr>
        <w:t>…</w:t>
      </w:r>
      <w:r w:rsidRPr="003B0F98">
        <w:rPr>
          <w:rFonts w:asciiTheme="minorBidi" w:hAnsiTheme="minorBidi" w:cstheme="minorBidi"/>
          <w:spacing w:val="-11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211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A</w:t>
      </w:r>
      <w:r w:rsidRPr="003B0F98">
        <w:rPr>
          <w:rFonts w:asciiTheme="minorBidi" w:hAnsiTheme="minorBidi" w:cstheme="minorBidi"/>
          <w:spacing w:val="-110"/>
          <w:position w:val="4"/>
          <w:sz w:val="24"/>
        </w:rPr>
        <w:t>K</w:t>
      </w:r>
      <w:r w:rsidRPr="003B0F98">
        <w:rPr>
          <w:rFonts w:asciiTheme="minorBidi" w:hAnsiTheme="minorBidi" w:cstheme="minorBidi"/>
          <w:spacing w:val="-111"/>
        </w:rPr>
        <w:t>…</w:t>
      </w:r>
      <w:r w:rsidRPr="003B0F98">
        <w:rPr>
          <w:rFonts w:asciiTheme="minorBidi" w:hAnsiTheme="minorBidi" w:cstheme="minorBidi"/>
          <w:spacing w:val="-52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170"/>
        </w:rPr>
        <w:t>…</w:t>
      </w:r>
      <w:r w:rsidRPr="003B0F98">
        <w:rPr>
          <w:rFonts w:asciiTheme="minorBidi" w:hAnsiTheme="minorBidi" w:cstheme="minorBidi"/>
          <w:spacing w:val="-7"/>
          <w:position w:val="4"/>
          <w:sz w:val="24"/>
        </w:rPr>
        <w:t>N</w:t>
      </w:r>
      <w:r w:rsidRPr="003B0F98">
        <w:rPr>
          <w:rFonts w:asciiTheme="minorBidi" w:hAnsiTheme="minorBidi" w:cstheme="minorBidi"/>
          <w:spacing w:val="-148"/>
        </w:rPr>
        <w:t>…</w:t>
      </w:r>
      <w:r w:rsidRPr="003B0F98">
        <w:rPr>
          <w:rFonts w:asciiTheme="minorBidi" w:hAnsiTheme="minorBidi" w:cstheme="minorBidi"/>
          <w:spacing w:val="-13"/>
          <w:position w:val="4"/>
          <w:sz w:val="24"/>
        </w:rPr>
        <w:t>B</w:t>
      </w:r>
      <w:r w:rsidRPr="003B0F98">
        <w:rPr>
          <w:rFonts w:asciiTheme="minorBidi" w:hAnsiTheme="minorBidi" w:cstheme="minorBidi"/>
          <w:spacing w:val="-209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19"/>
          <w:position w:val="4"/>
          <w:sz w:val="24"/>
        </w:rPr>
        <w:t xml:space="preserve"> </w:t>
      </w:r>
      <w:r w:rsidRPr="003B0F98">
        <w:rPr>
          <w:rFonts w:asciiTheme="minorBidi" w:hAnsiTheme="minorBidi" w:cstheme="minorBidi"/>
          <w:spacing w:val="-203"/>
        </w:rPr>
        <w:t>…</w:t>
      </w:r>
      <w:r w:rsidRPr="003B0F98">
        <w:rPr>
          <w:rFonts w:asciiTheme="minorBidi" w:hAnsiTheme="minorBidi" w:cstheme="minorBidi"/>
          <w:spacing w:val="-1"/>
          <w:position w:val="4"/>
          <w:sz w:val="24"/>
        </w:rPr>
        <w:t>C</w:t>
      </w:r>
      <w:r w:rsidRPr="003B0F98">
        <w:rPr>
          <w:rFonts w:asciiTheme="minorBidi" w:hAnsiTheme="minorBidi" w:cstheme="minorBidi"/>
          <w:spacing w:val="-132"/>
          <w:position w:val="4"/>
          <w:sz w:val="24"/>
        </w:rPr>
        <w:t>A</w:t>
      </w:r>
      <w:r w:rsidRPr="003B0F98">
        <w:rPr>
          <w:rFonts w:asciiTheme="minorBidi" w:hAnsiTheme="minorBidi" w:cstheme="minorBidi"/>
          <w:spacing w:val="-90"/>
        </w:rPr>
        <w:t>…</w:t>
      </w:r>
      <w:r w:rsidRPr="003B0F98">
        <w:rPr>
          <w:rFonts w:asciiTheme="minorBidi" w:hAnsiTheme="minorBidi" w:cstheme="minorBidi"/>
          <w:spacing w:val="-87"/>
          <w:position w:val="4"/>
          <w:sz w:val="24"/>
        </w:rPr>
        <w:t>U</w:t>
      </w:r>
      <w:r w:rsidRPr="003B0F98">
        <w:rPr>
          <w:rFonts w:asciiTheme="minorBidi" w:hAnsiTheme="minorBidi" w:cstheme="minorBidi"/>
          <w:spacing w:val="-135"/>
        </w:rPr>
        <w:t>…</w:t>
      </w:r>
      <w:r w:rsidRPr="003B0F98">
        <w:rPr>
          <w:rFonts w:asciiTheme="minorBidi" w:hAnsiTheme="minorBidi" w:cstheme="minorBidi"/>
          <w:spacing w:val="-26"/>
          <w:position w:val="4"/>
          <w:sz w:val="24"/>
        </w:rPr>
        <w:t>S</w:t>
      </w:r>
      <w:r w:rsidRPr="003B0F98">
        <w:rPr>
          <w:rFonts w:asciiTheme="minorBidi" w:hAnsiTheme="minorBidi" w:cstheme="minorBidi"/>
          <w:spacing w:val="-196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32"/>
          <w:position w:val="4"/>
          <w:sz w:val="24"/>
        </w:rPr>
        <w:t xml:space="preserve"> </w:t>
      </w:r>
      <w:r w:rsidRPr="003B0F98">
        <w:rPr>
          <w:rFonts w:asciiTheme="minorBidi" w:hAnsiTheme="minorBidi" w:cstheme="minorBidi"/>
          <w:spacing w:val="-190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133"/>
          <w:position w:val="4"/>
          <w:sz w:val="24"/>
        </w:rPr>
        <w:t>H</w:t>
      </w:r>
      <w:r w:rsidRPr="003B0F98">
        <w:rPr>
          <w:rFonts w:asciiTheme="minorBidi" w:hAnsiTheme="minorBidi" w:cstheme="minorBidi"/>
          <w:spacing w:val="-88"/>
        </w:rPr>
        <w:t>…</w:t>
      </w:r>
      <w:r w:rsidRPr="003B0F98">
        <w:rPr>
          <w:rFonts w:asciiTheme="minorBidi" w:hAnsiTheme="minorBidi" w:cstheme="minorBidi"/>
          <w:spacing w:val="-73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82"/>
        </w:rPr>
        <w:t>…</w:t>
      </w:r>
      <w:r w:rsidRPr="003B0F98">
        <w:rPr>
          <w:rFonts w:asciiTheme="minorBidi" w:hAnsiTheme="minorBidi" w:cstheme="minorBidi"/>
          <w:spacing w:val="-79"/>
          <w:position w:val="4"/>
          <w:sz w:val="24"/>
        </w:rPr>
        <w:t>P</w:t>
      </w:r>
      <w:r w:rsidRPr="003B0F98">
        <w:rPr>
          <w:rFonts w:asciiTheme="minorBidi" w:hAnsiTheme="minorBidi" w:cstheme="minorBidi"/>
          <w:spacing w:val="-143"/>
        </w:rPr>
        <w:t>…</w:t>
      </w:r>
      <w:r w:rsidRPr="003B0F98">
        <w:rPr>
          <w:rFonts w:asciiTheme="minorBidi" w:hAnsiTheme="minorBidi" w:cstheme="minorBidi"/>
          <w:spacing w:val="-20"/>
          <w:position w:val="4"/>
          <w:sz w:val="24"/>
        </w:rPr>
        <w:t>A</w:t>
      </w:r>
      <w:r w:rsidRPr="003B0F98">
        <w:rPr>
          <w:rFonts w:asciiTheme="minorBidi" w:hAnsiTheme="minorBidi" w:cstheme="minorBidi"/>
          <w:spacing w:val="-201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15"/>
          <w:position w:val="4"/>
          <w:sz w:val="24"/>
        </w:rPr>
        <w:t>I</w:t>
      </w:r>
      <w:r w:rsidRPr="003B0F98">
        <w:rPr>
          <w:rFonts w:asciiTheme="minorBidi" w:hAnsiTheme="minorBidi" w:cstheme="minorBidi"/>
          <w:spacing w:val="-206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128"/>
          <w:position w:val="4"/>
          <w:sz w:val="24"/>
        </w:rPr>
        <w:t>N</w:t>
      </w:r>
      <w:r w:rsidRPr="003B0F98">
        <w:rPr>
          <w:rFonts w:asciiTheme="minorBidi" w:hAnsiTheme="minorBidi" w:cstheme="minorBidi"/>
          <w:spacing w:val="-94"/>
        </w:rPr>
        <w:t>…</w:t>
      </w:r>
      <w:r w:rsidRPr="003B0F98">
        <w:rPr>
          <w:rFonts w:asciiTheme="minorBidi" w:hAnsiTheme="minorBidi" w:cstheme="minorBidi"/>
          <w:spacing w:val="-54"/>
          <w:position w:val="4"/>
          <w:sz w:val="24"/>
        </w:rPr>
        <w:t>T</w:t>
      </w:r>
      <w:r w:rsidRPr="003B0F98">
        <w:rPr>
          <w:rFonts w:asciiTheme="minorBidi" w:hAnsiTheme="minorBidi" w:cstheme="minorBidi"/>
          <w:spacing w:val="-101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I</w:t>
      </w:r>
      <w:r w:rsidRPr="003B0F98">
        <w:rPr>
          <w:rFonts w:asciiTheme="minorBidi" w:hAnsiTheme="minorBidi" w:cstheme="minorBidi"/>
          <w:spacing w:val="-126"/>
          <w:position w:val="4"/>
          <w:sz w:val="24"/>
        </w:rPr>
        <w:t>S</w:t>
      </w:r>
      <w:r w:rsidRPr="003B0F98">
        <w:rPr>
          <w:rFonts w:asciiTheme="minorBidi" w:hAnsiTheme="minorBidi" w:cstheme="minorBidi"/>
          <w:spacing w:val="-29"/>
        </w:rPr>
        <w:t>…</w:t>
      </w:r>
      <w:r w:rsidRPr="003B0F98">
        <w:rPr>
          <w:rFonts w:asciiTheme="minorBidi" w:hAnsiTheme="minorBidi" w:cstheme="minorBidi"/>
          <w:spacing w:val="-162"/>
          <w:position w:val="4"/>
          <w:sz w:val="24"/>
        </w:rPr>
        <w:t>O</w:t>
      </w:r>
      <w:r w:rsidRPr="003B0F98">
        <w:rPr>
          <w:rFonts w:asciiTheme="minorBidi" w:hAnsiTheme="minorBidi" w:cstheme="minorBidi"/>
          <w:spacing w:val="-60"/>
        </w:rPr>
        <w:t>…</w:t>
      </w:r>
      <w:r w:rsidRPr="003B0F98">
        <w:rPr>
          <w:rFonts w:asciiTheme="minorBidi" w:hAnsiTheme="minorBidi" w:cstheme="minorBidi"/>
          <w:spacing w:val="-101"/>
          <w:position w:val="4"/>
          <w:sz w:val="24"/>
        </w:rPr>
        <w:t>B</w:t>
      </w:r>
      <w:r w:rsidRPr="003B0F98">
        <w:rPr>
          <w:rFonts w:asciiTheme="minorBidi" w:hAnsiTheme="minorBidi" w:cstheme="minorBidi"/>
          <w:spacing w:val="-121"/>
        </w:rPr>
        <w:t>…</w:t>
      </w:r>
      <w:r w:rsidRPr="003B0F98">
        <w:rPr>
          <w:rFonts w:asciiTheme="minorBidi" w:hAnsiTheme="minorBidi" w:cstheme="minorBidi"/>
          <w:spacing w:val="-40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181"/>
        </w:rPr>
        <w:t>…</w:t>
      </w:r>
      <w:r w:rsidRPr="003B0F98">
        <w:rPr>
          <w:rFonts w:asciiTheme="minorBidi" w:hAnsiTheme="minorBidi" w:cstheme="minorBidi"/>
          <w:position w:val="4"/>
          <w:sz w:val="24"/>
        </w:rPr>
        <w:t>S</w:t>
      </w:r>
      <w:r w:rsidRPr="003B0F98">
        <w:rPr>
          <w:rFonts w:asciiTheme="minorBidi" w:hAnsiTheme="minorBidi" w:cstheme="minorBidi"/>
          <w:spacing w:val="-142"/>
          <w:position w:val="4"/>
          <w:sz w:val="24"/>
        </w:rPr>
        <w:t>E</w:t>
      </w:r>
      <w:r w:rsidRPr="003B0F98">
        <w:rPr>
          <w:rFonts w:asciiTheme="minorBidi" w:hAnsiTheme="minorBidi" w:cstheme="minorBidi"/>
          <w:spacing w:val="-79"/>
        </w:rPr>
        <w:t>…</w:t>
      </w:r>
      <w:r w:rsidRPr="003B0F98">
        <w:rPr>
          <w:rFonts w:asciiTheme="minorBidi" w:hAnsiTheme="minorBidi" w:cstheme="minorBidi"/>
          <w:spacing w:val="12"/>
          <w:position w:val="4"/>
          <w:sz w:val="24"/>
        </w:rPr>
        <w:t>,</w:t>
      </w:r>
    </w:p>
    <w:p w14:paraId="66F183E2" w14:textId="77777777" w:rsidR="00E643A7" w:rsidRPr="003B0F98" w:rsidRDefault="00FD7FE7">
      <w:pPr>
        <w:spacing w:before="49"/>
        <w:ind w:left="580"/>
        <w:rPr>
          <w:rFonts w:asciiTheme="minorBidi" w:hAnsiTheme="minorBidi" w:cstheme="minorBidi"/>
          <w:sz w:val="26"/>
        </w:rPr>
      </w:pPr>
      <w:r w:rsidRPr="003B0F98">
        <w:rPr>
          <w:rFonts w:asciiTheme="minorBidi" w:hAnsiTheme="minorBidi" w:cstheme="minorBidi"/>
          <w:spacing w:val="-177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T</w:t>
      </w:r>
      <w:r w:rsidRPr="003B0F98">
        <w:rPr>
          <w:rFonts w:asciiTheme="minorBidi" w:hAnsiTheme="minorBidi" w:cstheme="minorBidi"/>
          <w:spacing w:val="-170"/>
          <w:sz w:val="26"/>
        </w:rPr>
        <w:t>H</w:t>
      </w:r>
      <w:r w:rsidRPr="003B0F98">
        <w:rPr>
          <w:rFonts w:asciiTheme="minorBidi" w:hAnsiTheme="minorBidi" w:cstheme="minorBidi"/>
          <w:spacing w:val="-51"/>
          <w:position w:val="-3"/>
        </w:rPr>
        <w:t>…</w:t>
      </w:r>
      <w:r w:rsidRPr="003B0F98">
        <w:rPr>
          <w:rFonts w:asciiTheme="minorBidi" w:hAnsiTheme="minorBidi" w:cstheme="minorBidi"/>
          <w:spacing w:val="-123"/>
          <w:sz w:val="26"/>
        </w:rPr>
        <w:t>E</w:t>
      </w:r>
      <w:r w:rsidRPr="003B0F98">
        <w:rPr>
          <w:rFonts w:asciiTheme="minorBidi" w:hAnsiTheme="minorBidi" w:cstheme="minorBidi"/>
          <w:spacing w:val="-26"/>
          <w:position w:val="-3"/>
        </w:rPr>
        <w:t>…</w:t>
      </w:r>
      <w:r w:rsidRPr="003B0F98">
        <w:rPr>
          <w:rFonts w:asciiTheme="minorBidi" w:hAnsiTheme="minorBidi" w:cstheme="minorBidi"/>
          <w:spacing w:val="-134"/>
          <w:sz w:val="26"/>
        </w:rPr>
        <w:t>F</w:t>
      </w:r>
      <w:r w:rsidRPr="003B0F98">
        <w:rPr>
          <w:rFonts w:asciiTheme="minorBidi" w:hAnsiTheme="minorBidi" w:cstheme="minorBidi"/>
          <w:spacing w:val="-88"/>
          <w:position w:val="-3"/>
        </w:rPr>
        <w:t>…</w:t>
      </w:r>
      <w:r w:rsidRPr="003B0F98">
        <w:rPr>
          <w:rFonts w:asciiTheme="minorBidi" w:hAnsiTheme="minorBidi" w:cstheme="minorBidi"/>
          <w:spacing w:val="-89"/>
          <w:sz w:val="26"/>
        </w:rPr>
        <w:t>E</w:t>
      </w:r>
      <w:r w:rsidRPr="003B0F98">
        <w:rPr>
          <w:rFonts w:asciiTheme="minorBidi" w:hAnsiTheme="minorBidi" w:cstheme="minorBidi"/>
          <w:spacing w:val="-133"/>
          <w:position w:val="-3"/>
        </w:rPr>
        <w:t>…</w:t>
      </w:r>
      <w:r w:rsidRPr="003B0F98">
        <w:rPr>
          <w:rFonts w:asciiTheme="minorBidi" w:hAnsiTheme="minorBidi" w:cstheme="minorBidi"/>
          <w:spacing w:val="-27"/>
          <w:sz w:val="26"/>
        </w:rPr>
        <w:t>T</w:t>
      </w:r>
      <w:r w:rsidRPr="003B0F98">
        <w:rPr>
          <w:rFonts w:asciiTheme="minorBidi" w:hAnsiTheme="minorBidi" w:cstheme="minorBidi"/>
          <w:spacing w:val="-195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U</w:t>
      </w:r>
      <w:r w:rsidRPr="003B0F98">
        <w:rPr>
          <w:rFonts w:asciiTheme="minorBidi" w:hAnsiTheme="minorBidi" w:cstheme="minorBidi"/>
          <w:spacing w:val="-167"/>
          <w:sz w:val="26"/>
        </w:rPr>
        <w:t>S</w:t>
      </w:r>
      <w:r w:rsidRPr="003B0F98">
        <w:rPr>
          <w:rFonts w:asciiTheme="minorBidi" w:hAnsiTheme="minorBidi" w:cstheme="minorBidi"/>
          <w:spacing w:val="-3"/>
          <w:position w:val="-3"/>
        </w:rPr>
        <w:t>…</w:t>
      </w:r>
      <w:r w:rsidRPr="003B0F98">
        <w:rPr>
          <w:rFonts w:asciiTheme="minorBidi" w:hAnsiTheme="minorBidi" w:cstheme="minorBidi"/>
          <w:spacing w:val="-200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I</w:t>
      </w:r>
      <w:r w:rsidRPr="003B0F98">
        <w:rPr>
          <w:rFonts w:asciiTheme="minorBidi" w:hAnsiTheme="minorBidi" w:cstheme="minorBidi"/>
          <w:spacing w:val="-46"/>
          <w:sz w:val="26"/>
        </w:rPr>
        <w:t>S</w:t>
      </w:r>
      <w:r w:rsidRPr="003B0F98">
        <w:rPr>
          <w:rFonts w:asciiTheme="minorBidi" w:hAnsiTheme="minorBidi" w:cstheme="minorBidi"/>
          <w:spacing w:val="-103"/>
          <w:position w:val="-3"/>
        </w:rPr>
        <w:t>…</w:t>
      </w:r>
      <w:r w:rsidRPr="003B0F98">
        <w:rPr>
          <w:rFonts w:asciiTheme="minorBidi" w:hAnsiTheme="minorBidi" w:cstheme="minorBidi"/>
          <w:spacing w:val="-71"/>
          <w:sz w:val="26"/>
        </w:rPr>
        <w:t>P</w:t>
      </w:r>
      <w:r w:rsidRPr="003B0F98">
        <w:rPr>
          <w:rFonts w:asciiTheme="minorBidi" w:hAnsiTheme="minorBidi" w:cstheme="minorBidi"/>
          <w:spacing w:val="-151"/>
          <w:position w:val="-3"/>
        </w:rPr>
        <w:t>…</w:t>
      </w:r>
      <w:r w:rsidRPr="003B0F98">
        <w:rPr>
          <w:rFonts w:asciiTheme="minorBidi" w:hAnsiTheme="minorBidi" w:cstheme="minorBidi"/>
          <w:spacing w:val="-41"/>
          <w:sz w:val="26"/>
        </w:rPr>
        <w:t>R</w:t>
      </w:r>
      <w:r w:rsidRPr="003B0F98">
        <w:rPr>
          <w:rFonts w:asciiTheme="minorBidi" w:hAnsiTheme="minorBidi" w:cstheme="minorBidi"/>
          <w:spacing w:val="-181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E</w:t>
      </w:r>
      <w:r w:rsidRPr="003B0F98">
        <w:rPr>
          <w:rFonts w:asciiTheme="minorBidi" w:hAnsiTheme="minorBidi" w:cstheme="minorBidi"/>
          <w:spacing w:val="-169"/>
          <w:sz w:val="26"/>
        </w:rPr>
        <w:t>S</w:t>
      </w:r>
      <w:r w:rsidRPr="003B0F98">
        <w:rPr>
          <w:rFonts w:asciiTheme="minorBidi" w:hAnsiTheme="minorBidi" w:cstheme="minorBidi"/>
          <w:spacing w:val="-53"/>
          <w:position w:val="-3"/>
        </w:rPr>
        <w:t>…</w:t>
      </w:r>
      <w:r w:rsidRPr="003B0F98">
        <w:rPr>
          <w:rFonts w:asciiTheme="minorBidi" w:hAnsiTheme="minorBidi" w:cstheme="minorBidi"/>
          <w:spacing w:val="-122"/>
          <w:sz w:val="26"/>
        </w:rPr>
        <w:t>E</w:t>
      </w:r>
      <w:r w:rsidRPr="003B0F98">
        <w:rPr>
          <w:rFonts w:asciiTheme="minorBidi" w:hAnsiTheme="minorBidi" w:cstheme="minorBidi"/>
          <w:spacing w:val="-100"/>
          <w:position w:val="-3"/>
        </w:rPr>
        <w:t>…</w:t>
      </w:r>
      <w:r w:rsidRPr="003B0F98">
        <w:rPr>
          <w:rFonts w:asciiTheme="minorBidi" w:hAnsiTheme="minorBidi" w:cstheme="minorBidi"/>
          <w:spacing w:val="-89"/>
          <w:sz w:val="26"/>
        </w:rPr>
        <w:t>N</w:t>
      </w:r>
      <w:r w:rsidRPr="003B0F98">
        <w:rPr>
          <w:rFonts w:asciiTheme="minorBidi" w:hAnsiTheme="minorBidi" w:cstheme="minorBidi"/>
          <w:spacing w:val="-133"/>
          <w:position w:val="-3"/>
        </w:rPr>
        <w:t>…</w:t>
      </w:r>
      <w:r w:rsidRPr="003B0F98">
        <w:rPr>
          <w:rFonts w:asciiTheme="minorBidi" w:hAnsiTheme="minorBidi" w:cstheme="minorBidi"/>
          <w:spacing w:val="-27"/>
          <w:sz w:val="26"/>
        </w:rPr>
        <w:t>T</w:t>
      </w:r>
      <w:r w:rsidRPr="003B0F98">
        <w:rPr>
          <w:rFonts w:asciiTheme="minorBidi" w:hAnsiTheme="minorBidi" w:cstheme="minorBidi"/>
          <w:spacing w:val="-123"/>
          <w:position w:val="-3"/>
        </w:rPr>
        <w:t>…</w:t>
      </w:r>
      <w:r w:rsidRPr="003B0F98">
        <w:rPr>
          <w:rFonts w:asciiTheme="minorBidi" w:hAnsiTheme="minorBidi" w:cstheme="minorBidi"/>
          <w:spacing w:val="-54"/>
          <w:sz w:val="26"/>
        </w:rPr>
        <w:t>A</w:t>
      </w:r>
      <w:r w:rsidRPr="003B0F98">
        <w:rPr>
          <w:rFonts w:asciiTheme="minorBidi" w:hAnsiTheme="minorBidi" w:cstheme="minorBidi"/>
          <w:spacing w:val="-168"/>
          <w:position w:val="-3"/>
        </w:rPr>
        <w:t>…</w:t>
      </w:r>
      <w:r w:rsidRPr="003B0F98">
        <w:rPr>
          <w:rFonts w:asciiTheme="minorBidi" w:hAnsiTheme="minorBidi" w:cstheme="minorBidi"/>
          <w:spacing w:val="8"/>
          <w:sz w:val="26"/>
        </w:rPr>
        <w:t>T</w:t>
      </w:r>
      <w:r w:rsidRPr="003B0F98">
        <w:rPr>
          <w:rFonts w:asciiTheme="minorBidi" w:hAnsiTheme="minorBidi" w:cstheme="minorBidi"/>
          <w:spacing w:val="-157"/>
          <w:position w:val="-3"/>
        </w:rPr>
        <w:t>…</w:t>
      </w:r>
      <w:r w:rsidRPr="003B0F98">
        <w:rPr>
          <w:rFonts w:asciiTheme="minorBidi" w:hAnsiTheme="minorBidi" w:cstheme="minorBidi"/>
          <w:spacing w:val="-46"/>
          <w:sz w:val="26"/>
        </w:rPr>
        <w:t>O</w:t>
      </w:r>
      <w:r w:rsidRPr="003B0F98">
        <w:rPr>
          <w:rFonts w:asciiTheme="minorBidi" w:hAnsiTheme="minorBidi" w:cstheme="minorBidi"/>
          <w:spacing w:val="-176"/>
          <w:position w:val="-3"/>
        </w:rPr>
        <w:t>…</w:t>
      </w:r>
      <w:r w:rsidRPr="003B0F98">
        <w:rPr>
          <w:rFonts w:asciiTheme="minorBidi" w:hAnsiTheme="minorBidi" w:cstheme="minorBidi"/>
          <w:spacing w:val="-15"/>
          <w:sz w:val="26"/>
        </w:rPr>
        <w:t>C</w:t>
      </w:r>
      <w:r w:rsidRPr="003B0F98">
        <w:rPr>
          <w:rFonts w:asciiTheme="minorBidi" w:hAnsiTheme="minorBidi" w:cstheme="minorBidi"/>
          <w:spacing w:val="-206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C</w:t>
      </w:r>
      <w:r w:rsidRPr="003B0F98">
        <w:rPr>
          <w:rFonts w:asciiTheme="minorBidi" w:hAnsiTheme="minorBidi" w:cstheme="minorBidi"/>
          <w:spacing w:val="-55"/>
          <w:sz w:val="26"/>
        </w:rPr>
        <w:t>I</w:t>
      </w:r>
      <w:r w:rsidRPr="003B0F98">
        <w:rPr>
          <w:rFonts w:asciiTheme="minorBidi" w:hAnsiTheme="minorBidi" w:cstheme="minorBidi"/>
          <w:spacing w:val="-167"/>
          <w:position w:val="-3"/>
        </w:rPr>
        <w:t>…</w:t>
      </w:r>
      <w:r w:rsidRPr="003B0F98">
        <w:rPr>
          <w:rFonts w:asciiTheme="minorBidi" w:hAnsiTheme="minorBidi" w:cstheme="minorBidi"/>
          <w:spacing w:val="-7"/>
          <w:sz w:val="26"/>
        </w:rPr>
        <w:t>P</w:t>
      </w:r>
      <w:r w:rsidRPr="003B0F98">
        <w:rPr>
          <w:rFonts w:asciiTheme="minorBidi" w:hAnsiTheme="minorBidi" w:cstheme="minorBidi"/>
          <w:spacing w:val="-214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U</w:t>
      </w:r>
      <w:r w:rsidRPr="003B0F98">
        <w:rPr>
          <w:rFonts w:asciiTheme="minorBidi" w:hAnsiTheme="minorBidi" w:cstheme="minorBidi"/>
          <w:spacing w:val="-136"/>
          <w:sz w:val="26"/>
        </w:rPr>
        <w:t>T</w:t>
      </w:r>
      <w:r w:rsidRPr="003B0F98">
        <w:rPr>
          <w:rFonts w:asciiTheme="minorBidi" w:hAnsiTheme="minorBidi" w:cstheme="minorBidi"/>
          <w:spacing w:val="-14"/>
          <w:position w:val="-3"/>
        </w:rPr>
        <w:t>…</w:t>
      </w:r>
      <w:r w:rsidRPr="003B0F98">
        <w:rPr>
          <w:rFonts w:asciiTheme="minorBidi" w:hAnsiTheme="minorBidi" w:cstheme="minorBidi"/>
          <w:spacing w:val="-163"/>
          <w:sz w:val="26"/>
        </w:rPr>
        <w:t>A</w:t>
      </w:r>
      <w:r w:rsidRPr="003B0F98">
        <w:rPr>
          <w:rFonts w:asciiTheme="minorBidi" w:hAnsiTheme="minorBidi" w:cstheme="minorBidi"/>
          <w:spacing w:val="-59"/>
          <w:position w:val="-3"/>
        </w:rPr>
        <w:t>…</w:t>
      </w:r>
      <w:r w:rsidRPr="003B0F98">
        <w:rPr>
          <w:rFonts w:asciiTheme="minorBidi" w:hAnsiTheme="minorBidi" w:cstheme="minorBidi"/>
          <w:spacing w:val="-130"/>
          <w:sz w:val="26"/>
        </w:rPr>
        <w:t>N</w:t>
      </w:r>
      <w:r w:rsidRPr="003B0F98">
        <w:rPr>
          <w:rFonts w:asciiTheme="minorBidi" w:hAnsiTheme="minorBidi" w:cstheme="minorBidi"/>
          <w:spacing w:val="-92"/>
          <w:position w:val="-3"/>
        </w:rPr>
        <w:t>…</w:t>
      </w:r>
      <w:r w:rsidRPr="003B0F98">
        <w:rPr>
          <w:rFonts w:asciiTheme="minorBidi" w:hAnsiTheme="minorBidi" w:cstheme="minorBidi"/>
          <w:spacing w:val="-68"/>
          <w:sz w:val="26"/>
        </w:rPr>
        <w:t>T</w:t>
      </w:r>
      <w:r w:rsidRPr="003B0F98">
        <w:rPr>
          <w:rFonts w:asciiTheme="minorBidi" w:hAnsiTheme="minorBidi" w:cstheme="minorBidi"/>
          <w:spacing w:val="-154"/>
          <w:position w:val="-3"/>
        </w:rPr>
        <w:t>…</w:t>
      </w:r>
      <w:r w:rsidRPr="003B0F98">
        <w:rPr>
          <w:rFonts w:asciiTheme="minorBidi" w:hAnsiTheme="minorBidi" w:cstheme="minorBidi"/>
          <w:spacing w:val="-21"/>
          <w:sz w:val="26"/>
        </w:rPr>
        <w:t>E</w:t>
      </w:r>
      <w:r w:rsidRPr="003B0F98">
        <w:rPr>
          <w:rFonts w:asciiTheme="minorBidi" w:hAnsiTheme="minorBidi" w:cstheme="minorBidi"/>
          <w:spacing w:val="-201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R</w:t>
      </w:r>
      <w:r w:rsidRPr="003B0F98">
        <w:rPr>
          <w:rFonts w:asciiTheme="minorBidi" w:hAnsiTheme="minorBidi" w:cstheme="minorBidi"/>
          <w:spacing w:val="-62"/>
          <w:sz w:val="26"/>
        </w:rPr>
        <w:t>I</w:t>
      </w:r>
      <w:r w:rsidRPr="003B0F98">
        <w:rPr>
          <w:rFonts w:asciiTheme="minorBidi" w:hAnsiTheme="minorBidi" w:cstheme="minorBidi"/>
          <w:spacing w:val="-159"/>
          <w:position w:val="-3"/>
        </w:rPr>
        <w:t>…</w:t>
      </w:r>
      <w:r w:rsidRPr="003B0F98">
        <w:rPr>
          <w:rFonts w:asciiTheme="minorBidi" w:hAnsiTheme="minorBidi" w:cstheme="minorBidi"/>
          <w:spacing w:val="-43"/>
          <w:sz w:val="26"/>
        </w:rPr>
        <w:t>O</w:t>
      </w:r>
      <w:r w:rsidRPr="003B0F98">
        <w:rPr>
          <w:rFonts w:asciiTheme="minorBidi" w:hAnsiTheme="minorBidi" w:cstheme="minorBidi"/>
          <w:spacing w:val="-179"/>
          <w:position w:val="-3"/>
        </w:rPr>
        <w:t>…</w:t>
      </w:r>
      <w:r w:rsidRPr="003B0F98">
        <w:rPr>
          <w:rFonts w:asciiTheme="minorBidi" w:hAnsiTheme="minorBidi" w:cstheme="minorBidi"/>
          <w:spacing w:val="-10"/>
          <w:sz w:val="26"/>
        </w:rPr>
        <w:t>R</w:t>
      </w:r>
      <w:r w:rsidRPr="003B0F98">
        <w:rPr>
          <w:rFonts w:asciiTheme="minorBidi" w:hAnsiTheme="minorBidi" w:cstheme="minorBidi"/>
          <w:spacing w:val="-140"/>
          <w:position w:val="-3"/>
        </w:rPr>
        <w:t>…</w:t>
      </w:r>
      <w:r w:rsidRPr="003B0F98">
        <w:rPr>
          <w:rFonts w:asciiTheme="minorBidi" w:hAnsiTheme="minorBidi" w:cstheme="minorBidi"/>
          <w:spacing w:val="-37"/>
          <w:sz w:val="26"/>
        </w:rPr>
        <w:t>P</w:t>
      </w:r>
      <w:r w:rsidRPr="003B0F98">
        <w:rPr>
          <w:rFonts w:asciiTheme="minorBidi" w:hAnsiTheme="minorBidi" w:cstheme="minorBidi"/>
          <w:spacing w:val="-185"/>
          <w:position w:val="-3"/>
        </w:rPr>
        <w:t>…</w:t>
      </w:r>
      <w:r w:rsidRPr="003B0F98">
        <w:rPr>
          <w:rFonts w:asciiTheme="minorBidi" w:hAnsiTheme="minorBidi" w:cstheme="minorBidi"/>
          <w:spacing w:val="-18"/>
          <w:sz w:val="26"/>
        </w:rPr>
        <w:t>O</w:t>
      </w:r>
      <w:r w:rsidRPr="003B0F98">
        <w:rPr>
          <w:rFonts w:asciiTheme="minorBidi" w:hAnsiTheme="minorBidi" w:cstheme="minorBidi"/>
          <w:spacing w:val="-203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S</w:t>
      </w:r>
      <w:r w:rsidRPr="003B0F98">
        <w:rPr>
          <w:rFonts w:asciiTheme="minorBidi" w:hAnsiTheme="minorBidi" w:cstheme="minorBidi"/>
          <w:spacing w:val="-43"/>
          <w:sz w:val="26"/>
        </w:rPr>
        <w:t>I</w:t>
      </w:r>
      <w:r w:rsidRPr="003B0F98">
        <w:rPr>
          <w:rFonts w:asciiTheme="minorBidi" w:hAnsiTheme="minorBidi" w:cstheme="minorBidi"/>
          <w:spacing w:val="-179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T</w:t>
      </w:r>
      <w:r w:rsidRPr="003B0F98">
        <w:rPr>
          <w:rFonts w:asciiTheme="minorBidi" w:hAnsiTheme="minorBidi" w:cstheme="minorBidi"/>
          <w:spacing w:val="-56"/>
          <w:sz w:val="26"/>
        </w:rPr>
        <w:t>I</w:t>
      </w:r>
      <w:r w:rsidRPr="003B0F98">
        <w:rPr>
          <w:rFonts w:asciiTheme="minorBidi" w:hAnsiTheme="minorBidi" w:cstheme="minorBidi"/>
          <w:spacing w:val="-166"/>
          <w:position w:val="-3"/>
        </w:rPr>
        <w:t>…</w:t>
      </w:r>
      <w:r w:rsidRPr="003B0F98">
        <w:rPr>
          <w:rFonts w:asciiTheme="minorBidi" w:hAnsiTheme="minorBidi" w:cstheme="minorBidi"/>
          <w:spacing w:val="-40"/>
          <w:sz w:val="26"/>
        </w:rPr>
        <w:t>O</w:t>
      </w:r>
      <w:r w:rsidRPr="003B0F98">
        <w:rPr>
          <w:rFonts w:asciiTheme="minorBidi" w:hAnsiTheme="minorBidi" w:cstheme="minorBidi"/>
          <w:spacing w:val="-182"/>
          <w:position w:val="-3"/>
        </w:rPr>
        <w:t>…</w:t>
      </w:r>
      <w:r w:rsidRPr="003B0F98">
        <w:rPr>
          <w:rFonts w:asciiTheme="minorBidi" w:hAnsiTheme="minorBidi" w:cstheme="minorBidi"/>
          <w:spacing w:val="-7"/>
          <w:sz w:val="26"/>
        </w:rPr>
        <w:t>N</w:t>
      </w:r>
      <w:proofErr w:type="gramStart"/>
      <w:r w:rsidRPr="003B0F98">
        <w:rPr>
          <w:rFonts w:asciiTheme="minorBidi" w:hAnsiTheme="minorBidi" w:cstheme="minorBidi"/>
          <w:spacing w:val="-143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(</w:t>
      </w:r>
      <w:proofErr w:type="gramEnd"/>
      <w:r w:rsidRPr="003B0F98">
        <w:rPr>
          <w:rFonts w:asciiTheme="minorBidi" w:hAnsiTheme="minorBidi" w:cstheme="minorBidi"/>
          <w:spacing w:val="-147"/>
          <w:sz w:val="26"/>
        </w:rPr>
        <w:t>O</w:t>
      </w:r>
      <w:r w:rsidRPr="003B0F98">
        <w:rPr>
          <w:rFonts w:asciiTheme="minorBidi" w:hAnsiTheme="minorBidi" w:cstheme="minorBidi"/>
          <w:spacing w:val="-75"/>
          <w:position w:val="-3"/>
        </w:rPr>
        <w:t>…</w:t>
      </w:r>
      <w:r w:rsidRPr="003B0F98">
        <w:rPr>
          <w:rFonts w:asciiTheme="minorBidi" w:hAnsiTheme="minorBidi" w:cstheme="minorBidi"/>
          <w:spacing w:val="-100"/>
          <w:sz w:val="26"/>
        </w:rPr>
        <w:t>A</w:t>
      </w:r>
      <w:r w:rsidRPr="003B0F98">
        <w:rPr>
          <w:rFonts w:asciiTheme="minorBidi" w:hAnsiTheme="minorBidi" w:cstheme="minorBidi"/>
          <w:spacing w:val="-122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)</w:t>
      </w:r>
      <w:r w:rsidRPr="003B0F98">
        <w:rPr>
          <w:rFonts w:asciiTheme="minorBidi" w:hAnsiTheme="minorBidi" w:cstheme="minorBidi"/>
          <w:spacing w:val="-40"/>
          <w:sz w:val="26"/>
        </w:rPr>
        <w:t>,</w:t>
      </w:r>
      <w:r w:rsidRPr="003B0F98">
        <w:rPr>
          <w:rFonts w:asciiTheme="minorBidi" w:hAnsiTheme="minorBidi" w:cstheme="minorBidi"/>
          <w:spacing w:val="-109"/>
          <w:position w:val="-3"/>
        </w:rPr>
        <w:t>…</w:t>
      </w:r>
      <w:r w:rsidRPr="003B0F98">
        <w:rPr>
          <w:rFonts w:asciiTheme="minorBidi" w:hAnsiTheme="minorBidi" w:cstheme="minorBidi"/>
          <w:spacing w:val="-50"/>
          <w:sz w:val="26"/>
        </w:rPr>
        <w:t>F</w:t>
      </w:r>
      <w:r w:rsidRPr="003B0F98">
        <w:rPr>
          <w:rFonts w:asciiTheme="minorBidi" w:hAnsiTheme="minorBidi" w:cstheme="minorBidi"/>
          <w:spacing w:val="-171"/>
          <w:position w:val="-3"/>
        </w:rPr>
        <w:t>…</w:t>
      </w:r>
      <w:r w:rsidRPr="003B0F98">
        <w:rPr>
          <w:rFonts w:asciiTheme="minorBidi" w:hAnsiTheme="minorBidi" w:cstheme="minorBidi"/>
          <w:spacing w:val="-3"/>
          <w:sz w:val="26"/>
        </w:rPr>
        <w:t>E</w:t>
      </w:r>
      <w:r w:rsidRPr="003B0F98">
        <w:rPr>
          <w:rFonts w:asciiTheme="minorBidi" w:hAnsiTheme="minorBidi" w:cstheme="minorBidi"/>
          <w:spacing w:val="-219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T</w:t>
      </w:r>
      <w:r w:rsidRPr="003B0F98">
        <w:rPr>
          <w:rFonts w:asciiTheme="minorBidi" w:hAnsiTheme="minorBidi" w:cstheme="minorBidi"/>
          <w:spacing w:val="-117"/>
          <w:sz w:val="26"/>
        </w:rPr>
        <w:t>A</w:t>
      </w:r>
      <w:r w:rsidRPr="003B0F98">
        <w:rPr>
          <w:rFonts w:asciiTheme="minorBidi" w:hAnsiTheme="minorBidi" w:cstheme="minorBidi"/>
          <w:spacing w:val="-105"/>
          <w:position w:val="-3"/>
        </w:rPr>
        <w:t>…</w:t>
      </w:r>
      <w:r w:rsidRPr="003B0F98">
        <w:rPr>
          <w:rFonts w:asciiTheme="minorBidi" w:hAnsiTheme="minorBidi" w:cstheme="minorBidi"/>
          <w:spacing w:val="-41"/>
          <w:sz w:val="26"/>
        </w:rPr>
        <w:t>L</w:t>
      </w:r>
      <w:r w:rsidRPr="003B0F98">
        <w:rPr>
          <w:rFonts w:asciiTheme="minorBidi" w:hAnsiTheme="minorBidi" w:cstheme="minorBidi"/>
          <w:spacing w:val="-108"/>
          <w:position w:val="-3"/>
        </w:rPr>
        <w:t>…</w:t>
      </w:r>
      <w:r w:rsidRPr="003B0F98">
        <w:rPr>
          <w:rFonts w:asciiTheme="minorBidi" w:hAnsiTheme="minorBidi" w:cstheme="minorBidi"/>
          <w:spacing w:val="-80"/>
          <w:sz w:val="26"/>
        </w:rPr>
        <w:t>H</w:t>
      </w:r>
      <w:r w:rsidRPr="003B0F98">
        <w:rPr>
          <w:rFonts w:asciiTheme="minorBidi" w:hAnsiTheme="minorBidi" w:cstheme="minorBidi"/>
          <w:spacing w:val="-142"/>
          <w:position w:val="-3"/>
        </w:rPr>
        <w:t>…</w:t>
      </w:r>
      <w:r w:rsidRPr="003B0F98">
        <w:rPr>
          <w:rFonts w:asciiTheme="minorBidi" w:hAnsiTheme="minorBidi" w:cstheme="minorBidi"/>
          <w:spacing w:val="-35"/>
          <w:sz w:val="26"/>
        </w:rPr>
        <w:t>E</w:t>
      </w:r>
      <w:r w:rsidRPr="003B0F98">
        <w:rPr>
          <w:rFonts w:asciiTheme="minorBidi" w:hAnsiTheme="minorBidi" w:cstheme="minorBidi"/>
          <w:spacing w:val="-187"/>
          <w:position w:val="-3"/>
        </w:rPr>
        <w:t>…</w:t>
      </w:r>
      <w:r w:rsidRPr="003B0F98">
        <w:rPr>
          <w:rFonts w:asciiTheme="minorBidi" w:hAnsiTheme="minorBidi" w:cstheme="minorBidi"/>
          <w:spacing w:val="-1"/>
          <w:sz w:val="26"/>
        </w:rPr>
        <w:t>A</w:t>
      </w:r>
      <w:r w:rsidRPr="003B0F98">
        <w:rPr>
          <w:rFonts w:asciiTheme="minorBidi" w:hAnsiTheme="minorBidi" w:cstheme="minorBidi"/>
          <w:spacing w:val="-178"/>
          <w:sz w:val="26"/>
        </w:rPr>
        <w:t>R</w:t>
      </w:r>
      <w:r w:rsidRPr="003B0F98">
        <w:rPr>
          <w:rFonts w:asciiTheme="minorBidi" w:hAnsiTheme="minorBidi" w:cstheme="minorBidi"/>
          <w:spacing w:val="-44"/>
          <w:position w:val="-3"/>
        </w:rPr>
        <w:t>…</w:t>
      </w:r>
      <w:r w:rsidRPr="003B0F98">
        <w:rPr>
          <w:rFonts w:asciiTheme="minorBidi" w:hAnsiTheme="minorBidi" w:cstheme="minorBidi"/>
          <w:spacing w:val="-116"/>
          <w:sz w:val="26"/>
        </w:rPr>
        <w:t>T</w:t>
      </w:r>
      <w:r w:rsidRPr="003B0F98">
        <w:rPr>
          <w:rFonts w:asciiTheme="minorBidi" w:hAnsiTheme="minorBidi" w:cstheme="minorBidi"/>
          <w:spacing w:val="-34"/>
          <w:position w:val="-3"/>
        </w:rPr>
        <w:t>…</w:t>
      </w:r>
      <w:r w:rsidRPr="003B0F98">
        <w:rPr>
          <w:rFonts w:asciiTheme="minorBidi" w:hAnsiTheme="minorBidi" w:cstheme="minorBidi"/>
          <w:spacing w:val="-141"/>
          <w:sz w:val="26"/>
        </w:rPr>
        <w:t>P</w:t>
      </w:r>
      <w:r w:rsidRPr="003B0F98">
        <w:rPr>
          <w:rFonts w:asciiTheme="minorBidi" w:hAnsiTheme="minorBidi" w:cstheme="minorBidi"/>
          <w:spacing w:val="-81"/>
          <w:position w:val="-3"/>
        </w:rPr>
        <w:t>…</w:t>
      </w:r>
      <w:r w:rsidRPr="003B0F98">
        <w:rPr>
          <w:rFonts w:asciiTheme="minorBidi" w:hAnsiTheme="minorBidi" w:cstheme="minorBidi"/>
          <w:spacing w:val="-108"/>
          <w:sz w:val="26"/>
        </w:rPr>
        <w:t>R</w:t>
      </w:r>
      <w:r w:rsidRPr="003B0F98">
        <w:rPr>
          <w:rFonts w:asciiTheme="minorBidi" w:hAnsiTheme="minorBidi" w:cstheme="minorBidi"/>
          <w:spacing w:val="-114"/>
          <w:position w:val="-3"/>
        </w:rPr>
        <w:t>…</w:t>
      </w:r>
      <w:r w:rsidRPr="003B0F98">
        <w:rPr>
          <w:rFonts w:asciiTheme="minorBidi" w:hAnsiTheme="minorBidi" w:cstheme="minorBidi"/>
          <w:spacing w:val="-63"/>
          <w:sz w:val="26"/>
        </w:rPr>
        <w:t>E</w:t>
      </w:r>
      <w:r w:rsidRPr="003B0F98">
        <w:rPr>
          <w:rFonts w:asciiTheme="minorBidi" w:hAnsiTheme="minorBidi" w:cstheme="minorBidi"/>
          <w:spacing w:val="-159"/>
          <w:position w:val="-3"/>
        </w:rPr>
        <w:t>…</w:t>
      </w:r>
      <w:r w:rsidRPr="003B0F98">
        <w:rPr>
          <w:rFonts w:asciiTheme="minorBidi" w:hAnsiTheme="minorBidi" w:cstheme="minorBidi"/>
          <w:spacing w:val="-15"/>
          <w:sz w:val="26"/>
        </w:rPr>
        <w:t>S</w:t>
      </w:r>
      <w:r w:rsidRPr="003B0F98">
        <w:rPr>
          <w:rFonts w:asciiTheme="minorBidi" w:hAnsiTheme="minorBidi" w:cstheme="minorBidi"/>
          <w:spacing w:val="-207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E</w:t>
      </w:r>
      <w:r w:rsidRPr="003B0F98">
        <w:rPr>
          <w:rFonts w:asciiTheme="minorBidi" w:hAnsiTheme="minorBidi" w:cstheme="minorBidi"/>
          <w:spacing w:val="-156"/>
          <w:sz w:val="26"/>
        </w:rPr>
        <w:t>N</w:t>
      </w:r>
      <w:r w:rsidRPr="003B0F98">
        <w:rPr>
          <w:rFonts w:asciiTheme="minorBidi" w:hAnsiTheme="minorBidi" w:cstheme="minorBidi"/>
          <w:spacing w:val="-66"/>
          <w:position w:val="-3"/>
        </w:rPr>
        <w:t>…</w:t>
      </w:r>
      <w:r w:rsidRPr="003B0F98">
        <w:rPr>
          <w:rFonts w:asciiTheme="minorBidi" w:hAnsiTheme="minorBidi" w:cstheme="minorBidi"/>
          <w:spacing w:val="-96"/>
          <w:sz w:val="26"/>
        </w:rPr>
        <w:t>T</w:t>
      </w:r>
      <w:r w:rsidRPr="003B0F98">
        <w:rPr>
          <w:rFonts w:asciiTheme="minorBidi" w:hAnsiTheme="minorBidi" w:cstheme="minorBidi"/>
          <w:spacing w:val="-126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,</w:t>
      </w:r>
      <w:r w:rsidRPr="003B0F98">
        <w:rPr>
          <w:rFonts w:asciiTheme="minorBidi" w:hAnsiTheme="minorBidi" w:cstheme="minorBidi"/>
          <w:spacing w:val="-20"/>
          <w:sz w:val="26"/>
        </w:rPr>
        <w:t xml:space="preserve"> </w:t>
      </w:r>
      <w:r w:rsidRPr="003B0F98">
        <w:rPr>
          <w:rFonts w:asciiTheme="minorBidi" w:hAnsiTheme="minorBidi" w:cstheme="minorBidi"/>
          <w:spacing w:val="-202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A</w:t>
      </w:r>
      <w:r w:rsidRPr="003B0F98">
        <w:rPr>
          <w:rFonts w:asciiTheme="minorBidi" w:hAnsiTheme="minorBidi" w:cstheme="minorBidi"/>
          <w:spacing w:val="-160"/>
          <w:sz w:val="26"/>
        </w:rPr>
        <w:t>N</w:t>
      </w:r>
      <w:r w:rsidRPr="003B0F98">
        <w:rPr>
          <w:rFonts w:asciiTheme="minorBidi" w:hAnsiTheme="minorBidi" w:cstheme="minorBidi"/>
          <w:spacing w:val="-62"/>
          <w:position w:val="-3"/>
        </w:rPr>
        <w:t>…</w:t>
      </w:r>
      <w:r w:rsidRPr="003B0F98">
        <w:rPr>
          <w:rFonts w:asciiTheme="minorBidi" w:hAnsiTheme="minorBidi" w:cstheme="minorBidi"/>
          <w:spacing w:val="-130"/>
          <w:sz w:val="26"/>
        </w:rPr>
        <w:t>D</w:t>
      </w:r>
      <w:r w:rsidRPr="003B0F98">
        <w:rPr>
          <w:rFonts w:asciiTheme="minorBidi" w:hAnsiTheme="minorBidi" w:cstheme="minorBidi"/>
          <w:spacing w:val="-20"/>
          <w:position w:val="-3"/>
        </w:rPr>
        <w:t>…</w:t>
      </w:r>
      <w:r w:rsidRPr="003B0F98">
        <w:rPr>
          <w:rFonts w:asciiTheme="minorBidi" w:hAnsiTheme="minorBidi" w:cstheme="minorBidi"/>
          <w:spacing w:val="-157"/>
          <w:sz w:val="26"/>
        </w:rPr>
        <w:t>V</w:t>
      </w:r>
      <w:r w:rsidRPr="003B0F98">
        <w:rPr>
          <w:rFonts w:asciiTheme="minorBidi" w:hAnsiTheme="minorBidi" w:cstheme="minorBidi"/>
          <w:spacing w:val="-65"/>
          <w:position w:val="-3"/>
        </w:rPr>
        <w:t>…</w:t>
      </w:r>
      <w:r w:rsidRPr="003B0F98">
        <w:rPr>
          <w:rFonts w:asciiTheme="minorBidi" w:hAnsiTheme="minorBidi" w:cstheme="minorBidi"/>
          <w:spacing w:val="-110"/>
          <w:sz w:val="26"/>
        </w:rPr>
        <w:t>E</w:t>
      </w:r>
      <w:r w:rsidRPr="003B0F98">
        <w:rPr>
          <w:rFonts w:asciiTheme="minorBidi" w:hAnsiTheme="minorBidi" w:cstheme="minorBidi"/>
          <w:spacing w:val="-112"/>
          <w:position w:val="-3"/>
        </w:rPr>
        <w:t>…</w:t>
      </w:r>
      <w:r w:rsidRPr="003B0F98">
        <w:rPr>
          <w:rFonts w:asciiTheme="minorBidi" w:hAnsiTheme="minorBidi" w:cstheme="minorBidi"/>
          <w:spacing w:val="-77"/>
          <w:sz w:val="26"/>
        </w:rPr>
        <w:t>R</w:t>
      </w:r>
      <w:r w:rsidRPr="003B0F98">
        <w:rPr>
          <w:rFonts w:asciiTheme="minorBidi" w:hAnsiTheme="minorBidi" w:cstheme="minorBidi"/>
          <w:spacing w:val="-145"/>
          <w:position w:val="-3"/>
        </w:rPr>
        <w:t>…</w:t>
      </w:r>
      <w:r w:rsidRPr="003B0F98">
        <w:rPr>
          <w:rFonts w:asciiTheme="minorBidi" w:hAnsiTheme="minorBidi" w:cstheme="minorBidi"/>
          <w:sz w:val="26"/>
        </w:rPr>
        <w:t>Y ACTIVE BABY</w:t>
      </w:r>
    </w:p>
    <w:p w14:paraId="5A5D71EE" w14:textId="77777777" w:rsidR="00E643A7" w:rsidRPr="003B0F98" w:rsidRDefault="00E643A7">
      <w:pPr>
        <w:rPr>
          <w:rFonts w:asciiTheme="minorBidi" w:hAnsiTheme="minorBidi" w:cstheme="minorBidi"/>
          <w:sz w:val="26"/>
        </w:rPr>
        <w:sectPr w:rsidR="00E643A7" w:rsidRPr="003B0F98">
          <w:type w:val="continuous"/>
          <w:pgSz w:w="15840" w:h="12240" w:orient="landscape"/>
          <w:pgMar w:top="720" w:right="80" w:bottom="1300" w:left="500" w:header="720" w:footer="720" w:gutter="0"/>
          <w:cols w:space="720"/>
        </w:sectPr>
      </w:pPr>
    </w:p>
    <w:p w14:paraId="4DE8A8D4" w14:textId="77777777" w:rsidR="00E643A7" w:rsidRPr="003B0F98" w:rsidRDefault="00FD7FE7">
      <w:pPr>
        <w:spacing w:before="76"/>
        <w:ind w:left="340"/>
        <w:rPr>
          <w:rFonts w:asciiTheme="minorBidi" w:hAnsiTheme="minorBidi" w:cstheme="minorBidi"/>
          <w:b/>
          <w:sz w:val="24"/>
        </w:rPr>
      </w:pPr>
      <w:r w:rsidRPr="003B0F98">
        <w:rPr>
          <w:rFonts w:asciiTheme="minorBidi" w:hAnsiTheme="minorBidi" w:cstheme="minorBidi"/>
          <w:b/>
          <w:sz w:val="24"/>
        </w:rPr>
        <w:lastRenderedPageBreak/>
        <w:t>Pelvic exams:</w:t>
      </w:r>
    </w:p>
    <w:p w14:paraId="71A1A009" w14:textId="77777777" w:rsidR="00E643A7" w:rsidRPr="003B0F98" w:rsidRDefault="00E643A7">
      <w:pPr>
        <w:pStyle w:val="BodyText"/>
        <w:spacing w:before="4"/>
        <w:ind w:left="0"/>
        <w:rPr>
          <w:rFonts w:asciiTheme="minorBidi" w:hAnsiTheme="minorBidi" w:cstheme="minorBidi"/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620"/>
        <w:gridCol w:w="1303"/>
        <w:gridCol w:w="1397"/>
        <w:gridCol w:w="1214"/>
        <w:gridCol w:w="1305"/>
        <w:gridCol w:w="1980"/>
        <w:gridCol w:w="4157"/>
      </w:tblGrid>
      <w:tr w:rsidR="00E643A7" w:rsidRPr="003B0F98" w14:paraId="5B261052" w14:textId="77777777">
        <w:trPr>
          <w:trHeight w:val="551"/>
        </w:trPr>
        <w:tc>
          <w:tcPr>
            <w:tcW w:w="739" w:type="dxa"/>
          </w:tcPr>
          <w:p w14:paraId="60855CFF" w14:textId="77777777" w:rsidR="00E643A7" w:rsidRPr="003B0F98" w:rsidRDefault="00FD7FE7">
            <w:pPr>
              <w:pStyle w:val="TableParagraph"/>
              <w:spacing w:line="273" w:lineRule="exact"/>
              <w:ind w:left="222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No</w:t>
            </w:r>
          </w:p>
        </w:tc>
        <w:tc>
          <w:tcPr>
            <w:tcW w:w="1620" w:type="dxa"/>
          </w:tcPr>
          <w:p w14:paraId="774D99D8" w14:textId="77777777" w:rsidR="00E643A7" w:rsidRPr="003B0F98" w:rsidRDefault="00FD7FE7">
            <w:pPr>
              <w:pStyle w:val="TableParagraph"/>
              <w:spacing w:line="273" w:lineRule="exact"/>
              <w:ind w:left="266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Date/Time</w:t>
            </w:r>
          </w:p>
        </w:tc>
        <w:tc>
          <w:tcPr>
            <w:tcW w:w="1303" w:type="dxa"/>
          </w:tcPr>
          <w:p w14:paraId="7713F34B" w14:textId="77777777" w:rsidR="00E643A7" w:rsidRPr="003B0F98" w:rsidRDefault="00FD7FE7">
            <w:pPr>
              <w:pStyle w:val="TableParagraph"/>
              <w:spacing w:line="273" w:lineRule="exact"/>
              <w:ind w:left="235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Dilation</w:t>
            </w:r>
          </w:p>
        </w:tc>
        <w:tc>
          <w:tcPr>
            <w:tcW w:w="1397" w:type="dxa"/>
          </w:tcPr>
          <w:p w14:paraId="53697FF4" w14:textId="77777777" w:rsidR="00E643A7" w:rsidRPr="003B0F98" w:rsidRDefault="00FD7FE7">
            <w:pPr>
              <w:pStyle w:val="TableParagraph"/>
              <w:spacing w:line="273" w:lineRule="exact"/>
              <w:ind w:left="110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Effacement</w:t>
            </w:r>
          </w:p>
        </w:tc>
        <w:tc>
          <w:tcPr>
            <w:tcW w:w="1214" w:type="dxa"/>
          </w:tcPr>
          <w:p w14:paraId="115E8949" w14:textId="77777777" w:rsidR="00E643A7" w:rsidRPr="003B0F98" w:rsidRDefault="00FD7FE7">
            <w:pPr>
              <w:pStyle w:val="TableParagraph"/>
              <w:spacing w:line="273" w:lineRule="exact"/>
              <w:ind w:left="238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Station</w:t>
            </w:r>
          </w:p>
        </w:tc>
        <w:tc>
          <w:tcPr>
            <w:tcW w:w="1305" w:type="dxa"/>
          </w:tcPr>
          <w:p w14:paraId="72C58098" w14:textId="77777777" w:rsidR="00E643A7" w:rsidRPr="003B0F98" w:rsidRDefault="00FD7FE7">
            <w:pPr>
              <w:pStyle w:val="TableParagraph"/>
              <w:spacing w:line="276" w:lineRule="exact"/>
              <w:ind w:left="270" w:right="42" w:hanging="130"/>
              <w:rPr>
                <w:rFonts w:asciiTheme="minorBidi" w:hAnsiTheme="minorBidi" w:cstheme="minorBidi"/>
                <w:b/>
                <w:sz w:val="24"/>
              </w:rPr>
            </w:pPr>
            <w:proofErr w:type="spellStart"/>
            <w:r w:rsidRPr="003B0F98">
              <w:rPr>
                <w:rFonts w:asciiTheme="minorBidi" w:hAnsiTheme="minorBidi" w:cstheme="minorBidi"/>
                <w:b/>
                <w:sz w:val="24"/>
              </w:rPr>
              <w:t>Membran</w:t>
            </w:r>
            <w:proofErr w:type="spellEnd"/>
            <w:r w:rsidRPr="003B0F98">
              <w:rPr>
                <w:rFonts w:asciiTheme="minorBidi" w:hAnsiTheme="minorBidi" w:cstheme="minorBidi"/>
                <w:b/>
                <w:sz w:val="24"/>
              </w:rPr>
              <w:t xml:space="preserve"> e status</w:t>
            </w:r>
          </w:p>
        </w:tc>
        <w:tc>
          <w:tcPr>
            <w:tcW w:w="1980" w:type="dxa"/>
          </w:tcPr>
          <w:p w14:paraId="1DE34793" w14:textId="77777777" w:rsidR="00E643A7" w:rsidRPr="003B0F98" w:rsidRDefault="00FD7FE7">
            <w:pPr>
              <w:pStyle w:val="TableParagraph"/>
              <w:spacing w:line="276" w:lineRule="exact"/>
              <w:ind w:left="273" w:right="243" w:firstLine="293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Color of amniotic fluid</w:t>
            </w:r>
          </w:p>
        </w:tc>
        <w:tc>
          <w:tcPr>
            <w:tcW w:w="4157" w:type="dxa"/>
          </w:tcPr>
          <w:p w14:paraId="333D8BB9" w14:textId="77777777" w:rsidR="00E643A7" w:rsidRPr="003B0F98" w:rsidRDefault="00FD7FE7">
            <w:pPr>
              <w:pStyle w:val="TableParagraph"/>
              <w:spacing w:line="273" w:lineRule="exact"/>
              <w:ind w:left="1532" w:right="1520"/>
              <w:jc w:val="center"/>
              <w:rPr>
                <w:rFonts w:asciiTheme="minorBidi" w:hAnsiTheme="minorBidi" w:cstheme="minorBidi"/>
                <w:b/>
                <w:sz w:val="24"/>
              </w:rPr>
            </w:pPr>
            <w:r w:rsidRPr="003B0F98">
              <w:rPr>
                <w:rFonts w:asciiTheme="minorBidi" w:hAnsiTheme="minorBidi" w:cstheme="minorBidi"/>
                <w:b/>
                <w:sz w:val="24"/>
              </w:rPr>
              <w:t>Indication</w:t>
            </w:r>
          </w:p>
        </w:tc>
      </w:tr>
      <w:tr w:rsidR="00511D01" w:rsidRPr="003B0F98" w14:paraId="6571EA81" w14:textId="77777777" w:rsidTr="003E3AC2">
        <w:trPr>
          <w:trHeight w:val="414"/>
        </w:trPr>
        <w:tc>
          <w:tcPr>
            <w:tcW w:w="739" w:type="dxa"/>
          </w:tcPr>
          <w:p w14:paraId="5E4D0B01" w14:textId="77777777" w:rsidR="00511D01" w:rsidRPr="003B0F98" w:rsidRDefault="00511D01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12976" w:type="dxa"/>
            <w:gridSpan w:val="7"/>
          </w:tcPr>
          <w:p w14:paraId="5018E0B9" w14:textId="5170B1C3" w:rsidR="00511D01" w:rsidRPr="003B0F98" w:rsidRDefault="00511D01">
            <w:pPr>
              <w:pStyle w:val="TableParagraph"/>
              <w:rPr>
                <w:rFonts w:asciiTheme="minorBidi" w:hAnsiTheme="minorBidi" w:cstheme="minorBidi"/>
              </w:rPr>
            </w:pPr>
            <w:r w:rsidRPr="003B0F98">
              <w:rPr>
                <w:rFonts w:asciiTheme="minorBidi" w:hAnsiTheme="minorBidi" w:cstheme="minorBidi"/>
              </w:rPr>
              <w:t xml:space="preserve"> PELVIC EXAM WAS NOT DONE </w:t>
            </w:r>
          </w:p>
        </w:tc>
      </w:tr>
    </w:tbl>
    <w:p w14:paraId="40AD6CDA" w14:textId="77777777" w:rsidR="00E643A7" w:rsidRPr="003B0F98" w:rsidRDefault="00E643A7">
      <w:pPr>
        <w:pStyle w:val="BodyText"/>
        <w:spacing w:before="0"/>
        <w:ind w:left="0"/>
        <w:rPr>
          <w:rFonts w:asciiTheme="minorBidi" w:hAnsiTheme="minorBidi" w:cstheme="minorBidi"/>
          <w:b/>
          <w:sz w:val="26"/>
        </w:rPr>
      </w:pPr>
    </w:p>
    <w:p w14:paraId="5835AB61" w14:textId="77777777" w:rsidR="00E643A7" w:rsidRPr="003B0F98" w:rsidRDefault="00FD7FE7">
      <w:pPr>
        <w:pStyle w:val="Heading3"/>
        <w:spacing w:before="206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Skeletal System:</w:t>
      </w:r>
    </w:p>
    <w:p w14:paraId="7CC63789" w14:textId="0ED69739" w:rsidR="00E643A7" w:rsidRPr="003B0F98" w:rsidRDefault="00F46D22" w:rsidP="00F46D22">
      <w:pPr>
        <w:pStyle w:val="BodyText"/>
        <w:spacing w:before="85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  <w:t>No history of skeletal trauma, can more freely, no joint pain</w:t>
      </w:r>
    </w:p>
    <w:p w14:paraId="46EE647B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sz w:val="33"/>
        </w:rPr>
      </w:pPr>
    </w:p>
    <w:p w14:paraId="42919E3F" w14:textId="77777777" w:rsidR="00E643A7" w:rsidRPr="003B0F98" w:rsidRDefault="00FD7FE7">
      <w:pPr>
        <w:pStyle w:val="Heading3"/>
        <w:spacing w:line="251" w:lineRule="exact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Neurological System:</w:t>
      </w:r>
    </w:p>
    <w:p w14:paraId="7B9B2EE1" w14:textId="1BFA1055" w:rsidR="00E643A7" w:rsidRPr="00907FFE" w:rsidRDefault="00511D01" w:rsidP="00907FFE">
      <w:pPr>
        <w:spacing w:before="126"/>
        <w:ind w:left="580" w:firstLine="140"/>
        <w:rPr>
          <w:rFonts w:asciiTheme="minorBidi" w:hAnsiTheme="minorBidi" w:cstheme="minorBidi"/>
        </w:rPr>
      </w:pPr>
      <w:r w:rsidRPr="00907FFE">
        <w:rPr>
          <w:rFonts w:asciiTheme="minorBidi" w:hAnsiTheme="minorBidi" w:cstheme="minorBidi"/>
        </w:rPr>
        <w:t>AWARE AND CONSCIOUS</w:t>
      </w:r>
    </w:p>
    <w:p w14:paraId="0B625B96" w14:textId="77777777" w:rsidR="00E643A7" w:rsidRPr="003B0F98" w:rsidRDefault="00E643A7">
      <w:pPr>
        <w:pStyle w:val="BodyText"/>
        <w:spacing w:before="10"/>
        <w:ind w:left="0"/>
        <w:rPr>
          <w:rFonts w:asciiTheme="minorBidi" w:hAnsiTheme="minorBidi" w:cstheme="minorBidi"/>
          <w:sz w:val="32"/>
        </w:rPr>
      </w:pPr>
    </w:p>
    <w:p w14:paraId="1324BB6A" w14:textId="71D96E8F" w:rsidR="00E643A7" w:rsidRDefault="00FD7FE7" w:rsidP="00F46D22">
      <w:pPr>
        <w:pStyle w:val="Heading3"/>
        <w:spacing w:line="240" w:lineRule="auto"/>
        <w:rPr>
          <w:rFonts w:asciiTheme="minorBidi" w:hAnsiTheme="minorBidi" w:cstheme="minorBidi"/>
          <w:b w:val="0"/>
        </w:rPr>
      </w:pPr>
      <w:r w:rsidRPr="003B0F98">
        <w:rPr>
          <w:rFonts w:asciiTheme="minorBidi" w:hAnsiTheme="minorBidi" w:cstheme="minorBidi"/>
        </w:rPr>
        <w:t>Social Environmental</w:t>
      </w:r>
      <w:r w:rsidRPr="003B0F98">
        <w:rPr>
          <w:rFonts w:asciiTheme="minorBidi" w:hAnsiTheme="minorBidi" w:cstheme="minorBidi"/>
          <w:b w:val="0"/>
        </w:rPr>
        <w:t>:</w:t>
      </w:r>
    </w:p>
    <w:p w14:paraId="1055BAD3" w14:textId="77777777" w:rsidR="00F46D22" w:rsidRDefault="00F46D22" w:rsidP="00F46D22">
      <w:pPr>
        <w:pStyle w:val="Heading3"/>
        <w:spacing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14:paraId="290E8FBE" w14:textId="77777777" w:rsidR="00654453" w:rsidRDefault="00F46D22" w:rsidP="00F46D22">
      <w:pPr>
        <w:pStyle w:val="Heading3"/>
        <w:spacing w:line="240" w:lineRule="auto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</w:rPr>
        <w:tab/>
        <w:t xml:space="preserve"> </w:t>
      </w:r>
      <w:r>
        <w:rPr>
          <w:rFonts w:asciiTheme="minorBidi" w:hAnsiTheme="minorBidi" w:cstheme="minorBidi"/>
        </w:rPr>
        <w:tab/>
      </w:r>
      <w:r w:rsidR="00654453">
        <w:rPr>
          <w:rFonts w:asciiTheme="minorBidi" w:hAnsiTheme="minorBidi" w:cstheme="minorBidi"/>
          <w:b w:val="0"/>
          <w:bCs w:val="0"/>
        </w:rPr>
        <w:t xml:space="preserve">The </w:t>
      </w:r>
      <w:proofErr w:type="gramStart"/>
      <w:r w:rsidR="00654453">
        <w:rPr>
          <w:rFonts w:asciiTheme="minorBidi" w:hAnsiTheme="minorBidi" w:cstheme="minorBidi"/>
          <w:b w:val="0"/>
          <w:bCs w:val="0"/>
        </w:rPr>
        <w:t>patient  is</w:t>
      </w:r>
      <w:proofErr w:type="gramEnd"/>
      <w:r w:rsidR="00654453">
        <w:rPr>
          <w:rFonts w:asciiTheme="minorBidi" w:hAnsiTheme="minorBidi" w:cstheme="minorBidi"/>
          <w:b w:val="0"/>
          <w:bCs w:val="0"/>
        </w:rPr>
        <w:t xml:space="preserve"> married and lives with her husband in an apartment   next to her family in law </w:t>
      </w:r>
    </w:p>
    <w:p w14:paraId="5E6A5FC7" w14:textId="0E3F2F84" w:rsidR="00E643A7" w:rsidRPr="00654453" w:rsidRDefault="00654453" w:rsidP="00F46D22">
      <w:pPr>
        <w:pStyle w:val="Heading3"/>
        <w:spacing w:line="240" w:lineRule="auto"/>
        <w:rPr>
          <w:rFonts w:asciiTheme="minorBidi" w:hAnsiTheme="minorBidi" w:cstheme="minorBidi"/>
          <w:b w:val="0"/>
          <w:bCs w:val="0"/>
        </w:rPr>
        <w:sectPr w:rsidR="00E643A7" w:rsidRPr="00654453">
          <w:pgSz w:w="15840" w:h="12240" w:orient="landscape"/>
          <w:pgMar w:top="640" w:right="80" w:bottom="1300" w:left="500" w:header="0" w:footer="1105" w:gutter="0"/>
          <w:cols w:space="720"/>
        </w:sectPr>
      </w:pPr>
      <w:r>
        <w:rPr>
          <w:rFonts w:asciiTheme="minorBidi" w:hAnsiTheme="minorBidi" w:cstheme="minorBidi"/>
          <w:b w:val="0"/>
          <w:bCs w:val="0"/>
        </w:rPr>
        <w:t>she is a teacher with a good monthly income</w:t>
      </w:r>
    </w:p>
    <w:p w14:paraId="31E934C1" w14:textId="77777777" w:rsidR="00E643A7" w:rsidRPr="003B0F98" w:rsidRDefault="00FD7FE7">
      <w:pPr>
        <w:pStyle w:val="Heading3"/>
        <w:spacing w:before="78" w:line="240" w:lineRule="auto"/>
        <w:ind w:left="22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lastRenderedPageBreak/>
        <w:t xml:space="preserve">Description of </w:t>
      </w:r>
      <w:proofErr w:type="spellStart"/>
      <w:r w:rsidRPr="003B0F98">
        <w:rPr>
          <w:rFonts w:asciiTheme="minorBidi" w:hAnsiTheme="minorBidi" w:cstheme="minorBidi"/>
        </w:rPr>
        <w:t>labour</w:t>
      </w:r>
      <w:proofErr w:type="spellEnd"/>
      <w:r w:rsidRPr="003B0F98">
        <w:rPr>
          <w:rFonts w:asciiTheme="minorBidi" w:hAnsiTheme="minorBidi" w:cstheme="minorBidi"/>
        </w:rPr>
        <w:t xml:space="preserve"> and delivery events and outcomes: (First stage, second stage, Third stage, newborn status):</w:t>
      </w:r>
    </w:p>
    <w:p w14:paraId="5A99AA53" w14:textId="77777777" w:rsidR="00E643A7" w:rsidRPr="003B0F98" w:rsidRDefault="00E643A7">
      <w:pPr>
        <w:pStyle w:val="BodyText"/>
        <w:spacing w:before="8"/>
        <w:ind w:left="0"/>
        <w:rPr>
          <w:rFonts w:asciiTheme="minorBidi" w:hAnsiTheme="minorBidi" w:cstheme="minorBidi"/>
          <w:b/>
          <w:sz w:val="21"/>
        </w:rPr>
      </w:pPr>
    </w:p>
    <w:p w14:paraId="42106BC6" w14:textId="77777777" w:rsidR="00E643A7" w:rsidRDefault="00654453" w:rsidP="00654453">
      <w:pPr>
        <w:spacing w:before="36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p w14:paraId="195E906E" w14:textId="0F7AAB7B" w:rsidR="00654453" w:rsidRPr="003B0F98" w:rsidRDefault="00654453" w:rsidP="00654453">
      <w:pPr>
        <w:spacing w:before="36"/>
        <w:rPr>
          <w:rFonts w:asciiTheme="minorBidi" w:hAnsiTheme="minorBidi" w:cstheme="minorBidi"/>
        </w:rPr>
        <w:sectPr w:rsidR="00654453" w:rsidRPr="003B0F98">
          <w:pgSz w:w="15840" w:h="12240" w:orient="landscape"/>
          <w:pgMar w:top="640" w:right="80" w:bottom="1300" w:left="500" w:header="0" w:footer="1105" w:gutter="0"/>
          <w:cols w:space="720"/>
        </w:sectPr>
      </w:pPr>
      <w:r>
        <w:rPr>
          <w:rFonts w:asciiTheme="minorBidi" w:hAnsiTheme="minorBidi" w:cstheme="minorBidi"/>
        </w:rPr>
        <w:tab/>
        <w:t xml:space="preserve">Its not the patient due </w:t>
      </w:r>
      <w:proofErr w:type="gramStart"/>
      <w:r>
        <w:rPr>
          <w:rFonts w:asciiTheme="minorBidi" w:hAnsiTheme="minorBidi" w:cstheme="minorBidi"/>
        </w:rPr>
        <w:t>date  yet</w:t>
      </w:r>
      <w:proofErr w:type="gramEnd"/>
    </w:p>
    <w:p w14:paraId="5BD77E29" w14:textId="77777777" w:rsidR="00E643A7" w:rsidRPr="003B0F98" w:rsidRDefault="00FD7FE7" w:rsidP="0095636B">
      <w:pPr>
        <w:pStyle w:val="Heading1"/>
        <w:ind w:left="0"/>
        <w:rPr>
          <w:rFonts w:asciiTheme="minorBidi" w:hAnsiTheme="minorBidi" w:cstheme="minorBidi"/>
          <w:u w:val="none"/>
        </w:rPr>
      </w:pPr>
      <w:r w:rsidRPr="003B0F98">
        <w:rPr>
          <w:rFonts w:asciiTheme="minorBidi" w:hAnsiTheme="minorBidi" w:cstheme="minorBidi"/>
          <w:u w:val="thick"/>
        </w:rPr>
        <w:lastRenderedPageBreak/>
        <w:t>Diagnostic procedures and laboratory tests with interpretations</w:t>
      </w:r>
    </w:p>
    <w:p w14:paraId="750FDF8E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b/>
          <w:sz w:val="16"/>
        </w:rPr>
      </w:pPr>
    </w:p>
    <w:p w14:paraId="7D0043AB" w14:textId="77777777" w:rsidR="00E643A7" w:rsidRPr="003B0F98" w:rsidRDefault="00FD7FE7">
      <w:pPr>
        <w:pStyle w:val="Heading3"/>
        <w:spacing w:before="92"/>
        <w:ind w:left="22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Radiology</w:t>
      </w:r>
    </w:p>
    <w:p w14:paraId="04DB1BF1" w14:textId="728D4B35" w:rsidR="00E643A7" w:rsidRPr="003B0F98" w:rsidRDefault="0095636B">
      <w:pPr>
        <w:pStyle w:val="BodyText"/>
        <w:rPr>
          <w:rFonts w:asciiTheme="minorBidi" w:hAnsiTheme="minorBidi" w:cstheme="minorBidi"/>
          <w:sz w:val="28"/>
          <w:szCs w:val="28"/>
        </w:rPr>
      </w:pPr>
      <w:r w:rsidRPr="003B0F98">
        <w:rPr>
          <w:rFonts w:asciiTheme="minorBidi" w:hAnsiTheme="minorBidi" w:cstheme="minorBidi"/>
          <w:sz w:val="28"/>
          <w:szCs w:val="28"/>
        </w:rPr>
        <w:t xml:space="preserve">NOT DONE </w:t>
      </w:r>
    </w:p>
    <w:p w14:paraId="64CB9E27" w14:textId="77777777" w:rsidR="00E643A7" w:rsidRPr="003B0F98" w:rsidRDefault="00FD7FE7">
      <w:pPr>
        <w:pStyle w:val="Heading3"/>
        <w:spacing w:before="133" w:line="240" w:lineRule="auto"/>
        <w:ind w:left="22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>ECG</w:t>
      </w:r>
    </w:p>
    <w:p w14:paraId="727F2172" w14:textId="77777777" w:rsidR="00E643A7" w:rsidRPr="003B0F98" w:rsidRDefault="00E643A7">
      <w:pPr>
        <w:pStyle w:val="BodyText"/>
        <w:spacing w:before="5"/>
        <w:ind w:left="0"/>
        <w:rPr>
          <w:rFonts w:asciiTheme="minorBidi" w:hAnsiTheme="minorBidi" w:cstheme="minorBidi"/>
          <w:b/>
          <w:sz w:val="21"/>
        </w:rPr>
      </w:pPr>
    </w:p>
    <w:p w14:paraId="4A7DFEAB" w14:textId="44847D73" w:rsidR="00E643A7" w:rsidRPr="003B0F98" w:rsidRDefault="0095636B">
      <w:pPr>
        <w:pStyle w:val="BodyText"/>
        <w:spacing w:before="129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 xml:space="preserve">NOT DONE </w:t>
      </w:r>
    </w:p>
    <w:p w14:paraId="5E9FBD30" w14:textId="77777777" w:rsidR="00E643A7" w:rsidRPr="003B0F98" w:rsidRDefault="00E643A7">
      <w:pPr>
        <w:pStyle w:val="BodyText"/>
        <w:spacing w:before="4"/>
        <w:ind w:left="0"/>
        <w:rPr>
          <w:rFonts w:asciiTheme="minorBidi" w:hAnsiTheme="minorBidi" w:cstheme="minorBidi"/>
          <w:sz w:val="33"/>
        </w:rPr>
      </w:pPr>
    </w:p>
    <w:p w14:paraId="3129B6D3" w14:textId="77777777" w:rsidR="00E643A7" w:rsidRPr="003B0F98" w:rsidRDefault="00FD7FE7">
      <w:pPr>
        <w:pStyle w:val="Heading3"/>
        <w:ind w:left="220"/>
        <w:rPr>
          <w:rFonts w:asciiTheme="minorBidi" w:hAnsiTheme="minorBidi" w:cstheme="minorBidi"/>
        </w:rPr>
      </w:pPr>
      <w:proofErr w:type="gramStart"/>
      <w:r w:rsidRPr="003B0F98">
        <w:rPr>
          <w:rFonts w:asciiTheme="minorBidi" w:hAnsiTheme="minorBidi" w:cstheme="minorBidi"/>
        </w:rPr>
        <w:t>Others( ultrasound</w:t>
      </w:r>
      <w:proofErr w:type="gramEnd"/>
      <w:r w:rsidRPr="003B0F98">
        <w:rPr>
          <w:rFonts w:asciiTheme="minorBidi" w:hAnsiTheme="minorBidi" w:cstheme="minorBidi"/>
        </w:rPr>
        <w:t>, gastro scope, colonoscopy, biopsies……</w:t>
      </w:r>
      <w:proofErr w:type="spellStart"/>
      <w:r w:rsidRPr="003B0F98">
        <w:rPr>
          <w:rFonts w:asciiTheme="minorBidi" w:hAnsiTheme="minorBidi" w:cstheme="minorBidi"/>
        </w:rPr>
        <w:t>etc</w:t>
      </w:r>
      <w:proofErr w:type="spellEnd"/>
      <w:r w:rsidRPr="003B0F98">
        <w:rPr>
          <w:rFonts w:asciiTheme="minorBidi" w:hAnsiTheme="minorBidi" w:cstheme="minorBidi"/>
        </w:rPr>
        <w:t xml:space="preserve"> )</w:t>
      </w:r>
    </w:p>
    <w:p w14:paraId="3B7CDFE2" w14:textId="00539458" w:rsidR="00E643A7" w:rsidRPr="003B0F98" w:rsidRDefault="0095636B">
      <w:pPr>
        <w:pStyle w:val="BodyText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</w:rPr>
        <w:t xml:space="preserve">ULTRASOUND DONE BABY IS </w:t>
      </w:r>
      <w:proofErr w:type="gramStart"/>
      <w:r w:rsidRPr="003B0F98">
        <w:rPr>
          <w:rFonts w:asciiTheme="minorBidi" w:hAnsiTheme="minorBidi" w:cstheme="minorBidi"/>
        </w:rPr>
        <w:t>FINE ,</w:t>
      </w:r>
      <w:proofErr w:type="gramEnd"/>
      <w:r w:rsidRPr="003B0F98">
        <w:rPr>
          <w:rFonts w:asciiTheme="minorBidi" w:hAnsiTheme="minorBidi" w:cstheme="minorBidi"/>
        </w:rPr>
        <w:t xml:space="preserve"> CTG DONE RESULT : CATOGERY 1 </w:t>
      </w:r>
    </w:p>
    <w:p w14:paraId="40A5A835" w14:textId="77777777" w:rsidR="00E643A7" w:rsidRPr="003B0F98" w:rsidRDefault="00FD7FE7">
      <w:pPr>
        <w:spacing w:before="126"/>
        <w:ind w:left="580"/>
        <w:rPr>
          <w:rFonts w:asciiTheme="minorBidi" w:hAnsiTheme="minorBidi" w:cstheme="minorBidi"/>
        </w:rPr>
      </w:pPr>
      <w:r w:rsidRPr="003B0F98">
        <w:rPr>
          <w:rFonts w:asciiTheme="minorBidi" w:hAnsiTheme="minorBidi" w:cstheme="minorBidi"/>
          <w:b/>
          <w:u w:val="thick"/>
        </w:rPr>
        <w:t>Laboratory Data</w:t>
      </w:r>
      <w:r w:rsidRPr="003B0F98">
        <w:rPr>
          <w:rFonts w:asciiTheme="minorBidi" w:hAnsiTheme="minorBidi" w:cstheme="minorBidi"/>
          <w:u w:val="thick"/>
        </w:rPr>
        <w:t>:</w:t>
      </w:r>
    </w:p>
    <w:p w14:paraId="2E32E18E" w14:textId="77777777" w:rsidR="00E643A7" w:rsidRPr="003B0F98" w:rsidRDefault="00E643A7">
      <w:pPr>
        <w:pStyle w:val="BodyText"/>
        <w:spacing w:before="6" w:after="1"/>
        <w:ind w:left="0"/>
        <w:rPr>
          <w:rFonts w:asciiTheme="minorBidi" w:hAnsiTheme="minorBidi" w:cstheme="minorBidi"/>
        </w:rPr>
      </w:pPr>
    </w:p>
    <w:tbl>
      <w:tblPr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850"/>
        <w:gridCol w:w="3399"/>
        <w:gridCol w:w="1868"/>
        <w:gridCol w:w="5364"/>
      </w:tblGrid>
      <w:tr w:rsidR="00E643A7" w:rsidRPr="003B0F98" w14:paraId="1702A3E2" w14:textId="77777777" w:rsidTr="00C449B4">
        <w:trPr>
          <w:trHeight w:val="251"/>
        </w:trPr>
        <w:tc>
          <w:tcPr>
            <w:tcW w:w="1879" w:type="dxa"/>
          </w:tcPr>
          <w:p w14:paraId="7103D86E" w14:textId="01402AD6" w:rsidR="00E643A7" w:rsidRPr="003B0F98" w:rsidRDefault="00FD7FE7">
            <w:pPr>
              <w:pStyle w:val="TableParagraph"/>
              <w:spacing w:line="232" w:lineRule="exact"/>
              <w:ind w:left="686" w:right="677"/>
              <w:jc w:val="center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Te</w:t>
            </w:r>
            <w:r w:rsidR="002042CC">
              <w:rPr>
                <w:rFonts w:asciiTheme="minorBidi" w:hAnsiTheme="minorBidi" w:cstheme="minorBidi"/>
                <w:b/>
              </w:rPr>
              <w:t>s</w:t>
            </w:r>
            <w:r w:rsidRPr="003B0F98">
              <w:rPr>
                <w:rFonts w:asciiTheme="minorBidi" w:hAnsiTheme="minorBidi" w:cstheme="minorBidi"/>
                <w:b/>
              </w:rPr>
              <w:t>t</w:t>
            </w:r>
          </w:p>
        </w:tc>
        <w:tc>
          <w:tcPr>
            <w:tcW w:w="850" w:type="dxa"/>
          </w:tcPr>
          <w:p w14:paraId="3B92D79E" w14:textId="77777777" w:rsidR="00E643A7" w:rsidRPr="003B0F98" w:rsidRDefault="00FD7FE7">
            <w:pPr>
              <w:pStyle w:val="TableParagraph"/>
              <w:spacing w:line="232" w:lineRule="exact"/>
              <w:ind w:left="235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Date</w:t>
            </w:r>
          </w:p>
        </w:tc>
        <w:tc>
          <w:tcPr>
            <w:tcW w:w="3399" w:type="dxa"/>
          </w:tcPr>
          <w:p w14:paraId="0B66925B" w14:textId="77777777" w:rsidR="00E643A7" w:rsidRPr="003B0F98" w:rsidRDefault="00FD7FE7">
            <w:pPr>
              <w:pStyle w:val="TableParagraph"/>
              <w:spacing w:line="232" w:lineRule="exact"/>
              <w:ind w:left="981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Patient’s Value</w:t>
            </w:r>
          </w:p>
        </w:tc>
        <w:tc>
          <w:tcPr>
            <w:tcW w:w="1868" w:type="dxa"/>
          </w:tcPr>
          <w:p w14:paraId="79096B3F" w14:textId="77777777" w:rsidR="00E643A7" w:rsidRPr="003B0F98" w:rsidRDefault="00FD7FE7">
            <w:pPr>
              <w:pStyle w:val="TableParagraph"/>
              <w:spacing w:line="232" w:lineRule="exact"/>
              <w:ind w:left="268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Normal Value</w:t>
            </w:r>
          </w:p>
        </w:tc>
        <w:tc>
          <w:tcPr>
            <w:tcW w:w="5364" w:type="dxa"/>
          </w:tcPr>
          <w:p w14:paraId="796446F2" w14:textId="77777777" w:rsidR="00E643A7" w:rsidRPr="003B0F98" w:rsidRDefault="00FD7FE7">
            <w:pPr>
              <w:pStyle w:val="TableParagraph"/>
              <w:spacing w:line="232" w:lineRule="exact"/>
              <w:ind w:left="1259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Meaning of Abnormal Value</w:t>
            </w:r>
          </w:p>
        </w:tc>
      </w:tr>
      <w:tr w:rsidR="002042CC" w:rsidRPr="003B0F98" w14:paraId="2D63CAE0" w14:textId="77777777" w:rsidTr="00C449B4">
        <w:trPr>
          <w:trHeight w:val="506"/>
        </w:trPr>
        <w:tc>
          <w:tcPr>
            <w:tcW w:w="1879" w:type="dxa"/>
          </w:tcPr>
          <w:p w14:paraId="3F13B5DE" w14:textId="497BDA9B" w:rsidR="002042CC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Blood type</w:t>
            </w:r>
          </w:p>
        </w:tc>
        <w:tc>
          <w:tcPr>
            <w:tcW w:w="850" w:type="dxa"/>
          </w:tcPr>
          <w:p w14:paraId="7234E614" w14:textId="51C4531D" w:rsidR="002042CC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16/1</w:t>
            </w:r>
          </w:p>
        </w:tc>
        <w:tc>
          <w:tcPr>
            <w:tcW w:w="3399" w:type="dxa"/>
          </w:tcPr>
          <w:p w14:paraId="726B84B3" w14:textId="4CD67236" w:rsidR="002042CC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JO"/>
              </w:rPr>
              <w:t>A (+)</w:t>
            </w:r>
          </w:p>
        </w:tc>
        <w:tc>
          <w:tcPr>
            <w:tcW w:w="1868" w:type="dxa"/>
          </w:tcPr>
          <w:p w14:paraId="21CEB58C" w14:textId="3E335CC2" w:rsidR="002042CC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</w:p>
        </w:tc>
        <w:tc>
          <w:tcPr>
            <w:tcW w:w="5364" w:type="dxa"/>
          </w:tcPr>
          <w:p w14:paraId="121792B4" w14:textId="537A6102" w:rsidR="002042CC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</w:p>
        </w:tc>
      </w:tr>
      <w:tr w:rsidR="00E643A7" w:rsidRPr="003B0F98" w14:paraId="7C6472BB" w14:textId="77777777" w:rsidTr="00C449B4">
        <w:trPr>
          <w:trHeight w:val="506"/>
        </w:trPr>
        <w:tc>
          <w:tcPr>
            <w:tcW w:w="1879" w:type="dxa"/>
          </w:tcPr>
          <w:p w14:paraId="08663B4E" w14:textId="77777777" w:rsidR="00E643A7" w:rsidRPr="003B0F98" w:rsidRDefault="00E643A7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443AE5AA" w14:textId="13F70606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CBC</w:t>
            </w:r>
            <w:proofErr w:type="gram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  (</w:t>
            </w:r>
            <w:proofErr w:type="gram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>hemoglobin)</w:t>
            </w:r>
          </w:p>
          <w:p w14:paraId="5B55D337" w14:textId="3CC748A6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F9C98A" w14:textId="77777777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694D514" w14:textId="5D843109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18</w:t>
            </w:r>
            <w:r w:rsidR="002042CC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3B0F98">
              <w:rPr>
                <w:rFonts w:asciiTheme="minorBidi" w:hAnsiTheme="minorBidi" w:cstheme="minorBidi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4EDCC3FB" w14:textId="77777777" w:rsidR="00E643A7" w:rsidRPr="003B0F98" w:rsidRDefault="00E643A7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6BF098E" w14:textId="06AED18D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11.9</w:t>
            </w:r>
          </w:p>
        </w:tc>
        <w:tc>
          <w:tcPr>
            <w:tcW w:w="1868" w:type="dxa"/>
          </w:tcPr>
          <w:p w14:paraId="6F67CE29" w14:textId="77777777" w:rsidR="00E643A7" w:rsidRPr="003B0F98" w:rsidRDefault="00E643A7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9DE4349" w14:textId="7BA9B8A1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12-16</w:t>
            </w:r>
          </w:p>
        </w:tc>
        <w:tc>
          <w:tcPr>
            <w:tcW w:w="5364" w:type="dxa"/>
          </w:tcPr>
          <w:p w14:paraId="5C3565E9" w14:textId="77777777" w:rsidR="00E643A7" w:rsidRPr="003B0F98" w:rsidRDefault="00E643A7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EC811ED" w14:textId="73D86E79" w:rsidR="0016700D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Low hemoglobin indicates that the patient might be anemic </w:t>
            </w:r>
          </w:p>
        </w:tc>
      </w:tr>
      <w:tr w:rsidR="00E643A7" w:rsidRPr="003B0F98" w14:paraId="0939B2D1" w14:textId="77777777" w:rsidTr="00C449B4">
        <w:trPr>
          <w:trHeight w:val="506"/>
        </w:trPr>
        <w:tc>
          <w:tcPr>
            <w:tcW w:w="1879" w:type="dxa"/>
          </w:tcPr>
          <w:p w14:paraId="349274A2" w14:textId="431DF2D3" w:rsidR="00E643A7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RBC</w:t>
            </w:r>
          </w:p>
        </w:tc>
        <w:tc>
          <w:tcPr>
            <w:tcW w:w="850" w:type="dxa"/>
          </w:tcPr>
          <w:p w14:paraId="719138B3" w14:textId="6BAD5F78" w:rsidR="00E643A7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18/1</w:t>
            </w:r>
          </w:p>
        </w:tc>
        <w:tc>
          <w:tcPr>
            <w:tcW w:w="3399" w:type="dxa"/>
          </w:tcPr>
          <w:p w14:paraId="6B3920AA" w14:textId="36A53F4B" w:rsidR="00E643A7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4.51</w:t>
            </w:r>
          </w:p>
        </w:tc>
        <w:tc>
          <w:tcPr>
            <w:tcW w:w="1868" w:type="dxa"/>
          </w:tcPr>
          <w:p w14:paraId="09A6FA7E" w14:textId="450A5D06" w:rsidR="00E643A7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4.1-5.5</w:t>
            </w:r>
          </w:p>
        </w:tc>
        <w:tc>
          <w:tcPr>
            <w:tcW w:w="5364" w:type="dxa"/>
          </w:tcPr>
          <w:p w14:paraId="65E47A6E" w14:textId="38DB1B72" w:rsidR="00E643A7" w:rsidRPr="003B0F98" w:rsidRDefault="0016700D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If high the patient could have pulmonary fibrosis, or sleep </w:t>
            </w:r>
            <w:proofErr w:type="gram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apnea ,</w:t>
            </w:r>
            <w:proofErr w:type="gram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low could mean B6 and B12 deficiency</w:t>
            </w:r>
          </w:p>
        </w:tc>
      </w:tr>
      <w:tr w:rsidR="00654453" w:rsidRPr="003B0F98" w14:paraId="0D833381" w14:textId="77777777" w:rsidTr="00C449B4">
        <w:trPr>
          <w:trHeight w:val="1313"/>
        </w:trPr>
        <w:tc>
          <w:tcPr>
            <w:tcW w:w="1879" w:type="dxa"/>
          </w:tcPr>
          <w:p w14:paraId="0C39E3A6" w14:textId="6FDADE84" w:rsidR="00654453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JO"/>
              </w:rPr>
              <w:t>BUN</w:t>
            </w:r>
          </w:p>
        </w:tc>
        <w:tc>
          <w:tcPr>
            <w:tcW w:w="850" w:type="dxa"/>
          </w:tcPr>
          <w:p w14:paraId="23DF1ECA" w14:textId="5EA88A5F" w:rsidR="00654453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18/1</w:t>
            </w:r>
          </w:p>
        </w:tc>
        <w:tc>
          <w:tcPr>
            <w:tcW w:w="3399" w:type="dxa"/>
          </w:tcPr>
          <w:p w14:paraId="41ACE9CC" w14:textId="62C00912" w:rsidR="00654453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7.3</w:t>
            </w:r>
          </w:p>
        </w:tc>
        <w:tc>
          <w:tcPr>
            <w:tcW w:w="1868" w:type="dxa"/>
          </w:tcPr>
          <w:p w14:paraId="21921CB7" w14:textId="38C6B8CD" w:rsidR="00654453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6-20</w:t>
            </w:r>
          </w:p>
        </w:tc>
        <w:tc>
          <w:tcPr>
            <w:tcW w:w="5364" w:type="dxa"/>
          </w:tcPr>
          <w:p w14:paraId="0C09E3DF" w14:textId="77777777" w:rsidR="00654453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If a high result was shown then this mean that the kidney is injured due to diabetes or high blood pressure </w:t>
            </w:r>
          </w:p>
          <w:p w14:paraId="7D6457A4" w14:textId="140C3131" w:rsidR="002042CC" w:rsidRPr="003B0F98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If a low result was shown then it may be due to malnutrition </w:t>
            </w:r>
          </w:p>
        </w:tc>
      </w:tr>
      <w:tr w:rsidR="002042CC" w:rsidRPr="003B0F98" w14:paraId="570759CB" w14:textId="77777777" w:rsidTr="00C449B4">
        <w:trPr>
          <w:trHeight w:val="506"/>
        </w:trPr>
        <w:tc>
          <w:tcPr>
            <w:tcW w:w="1879" w:type="dxa"/>
          </w:tcPr>
          <w:p w14:paraId="39E577C3" w14:textId="60730A12" w:rsidR="002042CC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JO"/>
              </w:rPr>
              <w:t>INR</w:t>
            </w:r>
          </w:p>
        </w:tc>
        <w:tc>
          <w:tcPr>
            <w:tcW w:w="850" w:type="dxa"/>
          </w:tcPr>
          <w:p w14:paraId="3330455D" w14:textId="1785F2E4" w:rsidR="002042CC" w:rsidRDefault="002042CC" w:rsidP="002042CC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18/1</w:t>
            </w:r>
          </w:p>
        </w:tc>
        <w:tc>
          <w:tcPr>
            <w:tcW w:w="3399" w:type="dxa"/>
          </w:tcPr>
          <w:p w14:paraId="5DE1CC3D" w14:textId="52D8B79A" w:rsidR="002042CC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0.84</w:t>
            </w:r>
          </w:p>
        </w:tc>
        <w:tc>
          <w:tcPr>
            <w:tcW w:w="1868" w:type="dxa"/>
          </w:tcPr>
          <w:p w14:paraId="3A6516A1" w14:textId="79AF0942" w:rsidR="002042CC" w:rsidRPr="002042CC" w:rsidRDefault="002042CC" w:rsidP="002042CC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≥1.1</m:t>
                </m:r>
              </m:oMath>
            </m:oMathPara>
          </w:p>
        </w:tc>
        <w:tc>
          <w:tcPr>
            <w:tcW w:w="5364" w:type="dxa"/>
          </w:tcPr>
          <w:p w14:paraId="629F1410" w14:textId="77777777" w:rsidR="002042CC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High INR means that the blood clots slowly </w:t>
            </w:r>
          </w:p>
          <w:p w14:paraId="5321E97E" w14:textId="78121BF1" w:rsidR="002042CC" w:rsidRDefault="002042CC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Low INR means that blood clots faster </w:t>
            </w:r>
          </w:p>
        </w:tc>
      </w:tr>
      <w:tr w:rsidR="00C449B4" w:rsidRPr="003B0F98" w14:paraId="421BE572" w14:textId="77777777" w:rsidTr="00C449B4">
        <w:trPr>
          <w:trHeight w:val="506"/>
        </w:trPr>
        <w:tc>
          <w:tcPr>
            <w:tcW w:w="1879" w:type="dxa"/>
          </w:tcPr>
          <w:p w14:paraId="1EA3AE51" w14:textId="46DBB530" w:rsidR="00C449B4" w:rsidRDefault="00C449B4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bidi="ar-JO"/>
              </w:rPr>
              <w:t xml:space="preserve">Urine analysis </w:t>
            </w:r>
          </w:p>
        </w:tc>
        <w:tc>
          <w:tcPr>
            <w:tcW w:w="850" w:type="dxa"/>
          </w:tcPr>
          <w:p w14:paraId="08631A8B" w14:textId="507DE668" w:rsidR="00C449B4" w:rsidRDefault="00C449B4" w:rsidP="002042CC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18.1</w:t>
            </w:r>
          </w:p>
        </w:tc>
        <w:tc>
          <w:tcPr>
            <w:tcW w:w="3399" w:type="dxa"/>
          </w:tcPr>
          <w:p w14:paraId="5CFDF40D" w14:textId="6F65A987" w:rsidR="00C449B4" w:rsidRDefault="00C449B4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NO </w:t>
            </w:r>
            <w:proofErr w:type="gramStart"/>
            <w:r>
              <w:rPr>
                <w:rFonts w:asciiTheme="minorBidi" w:hAnsiTheme="minorBidi" w:cstheme="minorBidi"/>
                <w:sz w:val="28"/>
                <w:szCs w:val="28"/>
              </w:rPr>
              <w:t>protein, glucose</w:t>
            </w:r>
            <w:proofErr w:type="gramEnd"/>
            <w:r>
              <w:rPr>
                <w:rFonts w:asciiTheme="minorBidi" w:hAnsiTheme="minorBidi" w:cstheme="minorBidi"/>
                <w:sz w:val="28"/>
                <w:szCs w:val="28"/>
              </w:rPr>
              <w:t xml:space="preserve">, blood </w:t>
            </w:r>
          </w:p>
        </w:tc>
        <w:tc>
          <w:tcPr>
            <w:tcW w:w="7232" w:type="dxa"/>
            <w:gridSpan w:val="2"/>
          </w:tcPr>
          <w:p w14:paraId="30D6F904" w14:textId="111A9ED6" w:rsidR="00C449B4" w:rsidRDefault="00C449B4" w:rsidP="0016700D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Blood or glucose or protein was shown in the urine analysis then that means that there is a kidney injury </w:t>
            </w:r>
          </w:p>
        </w:tc>
      </w:tr>
    </w:tbl>
    <w:p w14:paraId="2F54653D" w14:textId="77777777" w:rsidR="00E643A7" w:rsidRPr="003B0F98" w:rsidRDefault="00E643A7">
      <w:pPr>
        <w:rPr>
          <w:rFonts w:asciiTheme="minorBidi" w:hAnsiTheme="minorBidi" w:cstheme="minorBidi"/>
        </w:rPr>
        <w:sectPr w:rsidR="00E643A7" w:rsidRPr="003B0F98">
          <w:pgSz w:w="15840" w:h="12240" w:orient="landscape"/>
          <w:pgMar w:top="640" w:right="80" w:bottom="1300" w:left="500" w:header="0" w:footer="1105" w:gutter="0"/>
          <w:cols w:space="720"/>
        </w:sectPr>
      </w:pPr>
    </w:p>
    <w:p w14:paraId="53BC9200" w14:textId="77777777" w:rsidR="00E643A7" w:rsidRPr="003B0F98" w:rsidRDefault="00FD7FE7">
      <w:pPr>
        <w:spacing w:before="72"/>
        <w:ind w:right="1777"/>
        <w:jc w:val="right"/>
        <w:rPr>
          <w:rFonts w:asciiTheme="minorBidi" w:hAnsiTheme="minorBidi" w:cstheme="minorBidi"/>
          <w:i/>
          <w:sz w:val="24"/>
        </w:rPr>
      </w:pPr>
      <w:r w:rsidRPr="003B0F98">
        <w:rPr>
          <w:rFonts w:asciiTheme="minorBidi" w:hAnsiTheme="minorBidi" w:cstheme="minorBidi"/>
          <w:b/>
          <w:sz w:val="24"/>
          <w:u w:val="thick"/>
        </w:rPr>
        <w:lastRenderedPageBreak/>
        <w:t>Pathophysiology</w:t>
      </w:r>
      <w:r w:rsidRPr="003B0F98">
        <w:rPr>
          <w:rFonts w:asciiTheme="minorBidi" w:hAnsiTheme="minorBidi" w:cstheme="minorBidi"/>
          <w:sz w:val="24"/>
          <w:u w:val="thick"/>
        </w:rPr>
        <w:t>:</w:t>
      </w:r>
      <w:r w:rsidRPr="003B0F98">
        <w:rPr>
          <w:rFonts w:asciiTheme="minorBidi" w:hAnsiTheme="minorBidi" w:cstheme="minorBidi"/>
          <w:sz w:val="24"/>
        </w:rPr>
        <w:t xml:space="preserve"> </w:t>
      </w:r>
      <w:r w:rsidRPr="003B0F98">
        <w:rPr>
          <w:rFonts w:asciiTheme="minorBidi" w:hAnsiTheme="minorBidi" w:cstheme="minorBidi"/>
          <w:i/>
          <w:sz w:val="24"/>
        </w:rPr>
        <w:t xml:space="preserve">(in case of presence of a </w:t>
      </w:r>
      <w:proofErr w:type="gramStart"/>
      <w:r w:rsidRPr="003B0F98">
        <w:rPr>
          <w:rFonts w:asciiTheme="minorBidi" w:hAnsiTheme="minorBidi" w:cstheme="minorBidi"/>
          <w:i/>
          <w:sz w:val="24"/>
        </w:rPr>
        <w:t>high risk</w:t>
      </w:r>
      <w:proofErr w:type="gramEnd"/>
      <w:r w:rsidRPr="003B0F98">
        <w:rPr>
          <w:rFonts w:asciiTheme="minorBidi" w:hAnsiTheme="minorBidi" w:cstheme="minorBidi"/>
          <w:i/>
          <w:sz w:val="24"/>
        </w:rPr>
        <w:t xml:space="preserve"> pregnancy or any complication during </w:t>
      </w:r>
      <w:proofErr w:type="spellStart"/>
      <w:r w:rsidRPr="003B0F98">
        <w:rPr>
          <w:rFonts w:asciiTheme="minorBidi" w:hAnsiTheme="minorBidi" w:cstheme="minorBidi"/>
          <w:i/>
          <w:sz w:val="24"/>
        </w:rPr>
        <w:t>labour</w:t>
      </w:r>
      <w:proofErr w:type="spellEnd"/>
      <w:r w:rsidRPr="003B0F98">
        <w:rPr>
          <w:rFonts w:asciiTheme="minorBidi" w:hAnsiTheme="minorBidi" w:cstheme="minorBidi"/>
          <w:i/>
          <w:sz w:val="24"/>
        </w:rPr>
        <w:t xml:space="preserve"> or delivery or gynecological problem)</w:t>
      </w:r>
    </w:p>
    <w:p w14:paraId="1CE7E840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he </w:t>
      </w:r>
      <w:proofErr w:type="spell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pri</w:t>
      </w:r>
      <w:proofErr w:type="spell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-</w:t>
      </w:r>
    </w:p>
    <w:p w14:paraId="07C5AA7B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proofErr w:type="spell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mary</w:t>
      </w:r>
      <w:proofErr w:type="spell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 cause being abnormal placentation. Defective invasion </w:t>
      </w:r>
    </w:p>
    <w:p w14:paraId="4529F23F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pacing w:val="1"/>
          <w:sz w:val="60"/>
          <w:szCs w:val="60"/>
          <w:lang w:val="en-GB" w:eastAsia="en-GB"/>
        </w:rPr>
      </w:pPr>
      <w:proofErr w:type="gramStart"/>
      <w:r w:rsidRPr="00907FFE">
        <w:rPr>
          <w:rFonts w:ascii="ff7" w:hAnsi="ff7"/>
          <w:color w:val="231F20"/>
          <w:spacing w:val="1"/>
          <w:sz w:val="60"/>
          <w:szCs w:val="60"/>
          <w:lang w:val="en-GB" w:eastAsia="en-GB"/>
        </w:rPr>
        <w:t>of  the</w:t>
      </w:r>
      <w:proofErr w:type="gramEnd"/>
      <w:r w:rsidRPr="00907FFE">
        <w:rPr>
          <w:rFonts w:ascii="ff7" w:hAnsi="ff7"/>
          <w:color w:val="231F20"/>
          <w:spacing w:val="1"/>
          <w:sz w:val="60"/>
          <w:szCs w:val="60"/>
          <w:lang w:val="en-GB" w:eastAsia="en-GB"/>
        </w:rPr>
        <w:t xml:space="preserve">  spiral  arteries by cytotrophoblast cells  is  observed </w:t>
      </w:r>
    </w:p>
    <w:p w14:paraId="753F3240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pacing w:val="17"/>
          <w:sz w:val="60"/>
          <w:szCs w:val="60"/>
          <w:lang w:val="en-GB" w:eastAsia="en-GB"/>
        </w:rPr>
      </w:pPr>
      <w:proofErr w:type="gramStart"/>
      <w:r w:rsidRPr="00907FFE">
        <w:rPr>
          <w:rFonts w:ascii="ff7" w:hAnsi="ff7"/>
          <w:color w:val="231F20"/>
          <w:spacing w:val="17"/>
          <w:sz w:val="60"/>
          <w:szCs w:val="60"/>
          <w:lang w:val="en-GB" w:eastAsia="en-GB"/>
        </w:rPr>
        <w:t>during  pre</w:t>
      </w:r>
      <w:proofErr w:type="gramEnd"/>
      <w:r w:rsidRPr="00907FFE">
        <w:rPr>
          <w:rFonts w:ascii="ff7" w:hAnsi="ff7"/>
          <w:color w:val="231F20"/>
          <w:spacing w:val="17"/>
          <w:sz w:val="60"/>
          <w:szCs w:val="60"/>
          <w:lang w:val="en-GB" w:eastAsia="en-GB"/>
        </w:rPr>
        <w:t xml:space="preserve">-eclampsia.  </w:t>
      </w:r>
      <w:proofErr w:type="gramStart"/>
      <w:r w:rsidRPr="00907FFE">
        <w:rPr>
          <w:rFonts w:ascii="ff7" w:hAnsi="ff7"/>
          <w:color w:val="231F20"/>
          <w:spacing w:val="17"/>
          <w:sz w:val="60"/>
          <w:szCs w:val="60"/>
          <w:lang w:val="en-GB" w:eastAsia="en-GB"/>
        </w:rPr>
        <w:t>Recent  studies</w:t>
      </w:r>
      <w:proofErr w:type="gramEnd"/>
      <w:r w:rsidRPr="00907FFE">
        <w:rPr>
          <w:rFonts w:ascii="ff7" w:hAnsi="ff7"/>
          <w:color w:val="231F20"/>
          <w:spacing w:val="17"/>
          <w:sz w:val="60"/>
          <w:szCs w:val="60"/>
          <w:lang w:val="en-GB" w:eastAsia="en-GB"/>
        </w:rPr>
        <w:t xml:space="preserve">  have  shown  that </w:t>
      </w:r>
    </w:p>
    <w:p w14:paraId="1477B983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cytotrophoblast invasion </w:t>
      </w:r>
      <w:proofErr w:type="gram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of  the</w:t>
      </w:r>
      <w:proofErr w:type="gram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  uterus  is  actually a unique </w:t>
      </w:r>
    </w:p>
    <w:p w14:paraId="50149E98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differentiation pathway </w:t>
      </w:r>
      <w:proofErr w:type="gram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in  which</w:t>
      </w:r>
      <w:proofErr w:type="gram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  the  </w:t>
      </w:r>
      <w:proofErr w:type="spell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fetal</w:t>
      </w:r>
      <w:proofErr w:type="spell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  cells  adopt </w:t>
      </w:r>
      <w:proofErr w:type="spell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cer</w:t>
      </w:r>
      <w:proofErr w:type="spell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-</w:t>
      </w:r>
    </w:p>
    <w:p w14:paraId="42151C6A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proofErr w:type="spell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tain</w:t>
      </w:r>
      <w:proofErr w:type="spell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 </w:t>
      </w:r>
      <w:proofErr w:type="gram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attributes  of</w:t>
      </w:r>
      <w:proofErr w:type="gram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  the  maternal endothelium  they normally </w:t>
      </w:r>
    </w:p>
    <w:p w14:paraId="3EEFD743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replace. </w:t>
      </w:r>
      <w:proofErr w:type="gramStart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In  pre</w:t>
      </w:r>
      <w:proofErr w:type="gramEnd"/>
      <w:r w:rsidRPr="00907FFE">
        <w:rPr>
          <w:rFonts w:ascii="ff7" w:hAnsi="ff7"/>
          <w:color w:val="231F20"/>
          <w:sz w:val="60"/>
          <w:szCs w:val="60"/>
          <w:lang w:val="en-GB" w:eastAsia="en-GB"/>
        </w:rPr>
        <w:t xml:space="preserve">-eclampsia, this differentiation process goes </w:t>
      </w:r>
    </w:p>
    <w:p w14:paraId="12220D7E" w14:textId="77777777" w:rsidR="00907FFE" w:rsidRPr="00907FFE" w:rsidRDefault="00907FFE" w:rsidP="00907FFE">
      <w:pPr>
        <w:widowControl/>
        <w:shd w:val="clear" w:color="auto" w:fill="FFFFFF"/>
        <w:autoSpaceDE/>
        <w:autoSpaceDN/>
        <w:spacing w:line="0" w:lineRule="auto"/>
        <w:rPr>
          <w:rFonts w:ascii="ff7" w:hAnsi="ff7"/>
          <w:color w:val="231F20"/>
          <w:sz w:val="60"/>
          <w:szCs w:val="60"/>
          <w:lang w:val="en-GB" w:eastAsia="en-GB"/>
        </w:rPr>
      </w:pPr>
      <w:r w:rsidRPr="00907FFE">
        <w:rPr>
          <w:rFonts w:ascii="ff7" w:hAnsi="ff7"/>
          <w:color w:val="231F20"/>
          <w:sz w:val="60"/>
          <w:szCs w:val="60"/>
          <w:lang w:val="en-GB" w:eastAsia="en-GB"/>
        </w:rPr>
        <w:t>awry.</w:t>
      </w:r>
      <w:r w:rsidRPr="00907FFE">
        <w:rPr>
          <w:rFonts w:ascii="ff7" w:hAnsi="ff7"/>
          <w:color w:val="231F20"/>
          <w:position w:val="16"/>
          <w:sz w:val="35"/>
          <w:szCs w:val="35"/>
          <w:lang w:val="en-GB" w:eastAsia="en-GB"/>
        </w:rPr>
        <w:t>1</w:t>
      </w:r>
    </w:p>
    <w:p w14:paraId="454E4BEA" w14:textId="700D2D0A" w:rsidR="00907FFE" w:rsidRPr="00907FFE" w:rsidRDefault="00907FFE" w:rsidP="00907FFE">
      <w:pPr>
        <w:pStyle w:val="BodyText"/>
        <w:ind w:firstLine="140"/>
        <w:rPr>
          <w:rFonts w:asciiTheme="minorBidi" w:hAnsiTheme="minorBidi" w:cstheme="minorBidi"/>
          <w:lang w:val="en-GB"/>
        </w:rPr>
      </w:pPr>
      <w:r w:rsidRPr="00907FFE">
        <w:rPr>
          <w:rFonts w:asciiTheme="minorBidi" w:hAnsiTheme="minorBidi" w:cstheme="minorBidi"/>
          <w:lang w:val="en-GB"/>
        </w:rPr>
        <w:t>The primary cause being abnormal placentation. Defective invasion</w:t>
      </w:r>
      <w:r>
        <w:rPr>
          <w:rFonts w:asciiTheme="minorBidi" w:hAnsiTheme="minorBidi" w:cstheme="minorBidi"/>
          <w:lang w:val="en-GB"/>
        </w:rPr>
        <w:t xml:space="preserve"> </w:t>
      </w:r>
      <w:proofErr w:type="gramStart"/>
      <w:r w:rsidRPr="00907FFE">
        <w:rPr>
          <w:rFonts w:asciiTheme="minorBidi" w:hAnsiTheme="minorBidi" w:cstheme="minorBidi"/>
          <w:lang w:val="en-GB"/>
        </w:rPr>
        <w:t>of  the</w:t>
      </w:r>
      <w:proofErr w:type="gramEnd"/>
      <w:r w:rsidRPr="00907FFE">
        <w:rPr>
          <w:rFonts w:asciiTheme="minorBidi" w:hAnsiTheme="minorBidi" w:cstheme="minorBidi"/>
          <w:lang w:val="en-GB"/>
        </w:rPr>
        <w:t xml:space="preserve">  spiral  arteries by cytotrophoblast cells  is  observed</w:t>
      </w:r>
      <w:r>
        <w:rPr>
          <w:rFonts w:asciiTheme="minorBidi" w:hAnsiTheme="minorBidi" w:cstheme="minorBidi"/>
          <w:lang w:val="en-GB"/>
        </w:rPr>
        <w:t xml:space="preserve"> </w:t>
      </w:r>
      <w:r w:rsidRPr="00907FFE">
        <w:rPr>
          <w:rFonts w:asciiTheme="minorBidi" w:hAnsiTheme="minorBidi" w:cstheme="minorBidi"/>
          <w:lang w:val="en-GB"/>
        </w:rPr>
        <w:t xml:space="preserve">during  pre-eclampsia. </w:t>
      </w:r>
      <w:r>
        <w:rPr>
          <w:rFonts w:asciiTheme="minorBidi" w:hAnsiTheme="minorBidi" w:cstheme="minorBidi"/>
          <w:lang w:val="en-GB"/>
        </w:rPr>
        <w:t xml:space="preserve"> </w:t>
      </w:r>
      <w:proofErr w:type="gramStart"/>
      <w:r w:rsidRPr="00907FFE">
        <w:rPr>
          <w:rFonts w:asciiTheme="minorBidi" w:hAnsiTheme="minorBidi" w:cstheme="minorBidi"/>
          <w:lang w:val="en-GB"/>
        </w:rPr>
        <w:t>Recent  studies</w:t>
      </w:r>
      <w:proofErr w:type="gramEnd"/>
      <w:r w:rsidRPr="00907FFE">
        <w:rPr>
          <w:rFonts w:asciiTheme="minorBidi" w:hAnsiTheme="minorBidi" w:cstheme="minorBidi"/>
          <w:lang w:val="en-GB"/>
        </w:rPr>
        <w:t xml:space="preserve">  have  shown  that</w:t>
      </w:r>
      <w:r>
        <w:rPr>
          <w:rFonts w:asciiTheme="minorBidi" w:hAnsiTheme="minorBidi" w:cstheme="minorBidi"/>
          <w:lang w:val="en-GB"/>
        </w:rPr>
        <w:t xml:space="preserve"> </w:t>
      </w:r>
      <w:r w:rsidRPr="00907FFE">
        <w:rPr>
          <w:rFonts w:asciiTheme="minorBidi" w:hAnsiTheme="minorBidi" w:cstheme="minorBidi"/>
          <w:lang w:val="en-GB"/>
        </w:rPr>
        <w:t>cytotrophoblast invasion of  the  uterus  is  actually a unique</w:t>
      </w:r>
      <w:r>
        <w:rPr>
          <w:rFonts w:asciiTheme="minorBidi" w:hAnsiTheme="minorBidi" w:cstheme="minorBidi"/>
          <w:lang w:val="en-GB"/>
        </w:rPr>
        <w:t xml:space="preserve"> </w:t>
      </w:r>
      <w:r w:rsidRPr="00907FFE">
        <w:rPr>
          <w:rFonts w:asciiTheme="minorBidi" w:hAnsiTheme="minorBidi" w:cstheme="minorBidi"/>
          <w:lang w:val="en-GB"/>
        </w:rPr>
        <w:t xml:space="preserve">differentiation pathway in  which  the </w:t>
      </w:r>
      <w:r>
        <w:rPr>
          <w:rFonts w:asciiTheme="minorBidi" w:hAnsiTheme="minorBidi" w:cstheme="minorBidi"/>
          <w:lang w:val="en-GB"/>
        </w:rPr>
        <w:t xml:space="preserve">      </w:t>
      </w:r>
      <w:r w:rsidRPr="00907FFE">
        <w:rPr>
          <w:rFonts w:asciiTheme="minorBidi" w:hAnsiTheme="minorBidi" w:cstheme="minorBidi"/>
          <w:lang w:val="en-GB"/>
        </w:rPr>
        <w:t xml:space="preserve"> </w:t>
      </w:r>
      <w:proofErr w:type="spellStart"/>
      <w:r w:rsidRPr="00907FFE">
        <w:rPr>
          <w:rFonts w:asciiTheme="minorBidi" w:hAnsiTheme="minorBidi" w:cstheme="minorBidi"/>
          <w:lang w:val="en-GB"/>
        </w:rPr>
        <w:t>fetal</w:t>
      </w:r>
      <w:proofErr w:type="spellEnd"/>
      <w:r w:rsidRPr="00907FFE">
        <w:rPr>
          <w:rFonts w:asciiTheme="minorBidi" w:hAnsiTheme="minorBidi" w:cstheme="minorBidi"/>
          <w:lang w:val="en-GB"/>
        </w:rPr>
        <w:t xml:space="preserve">  cells  adopt certain attributes of  the maternal endothelium  they normally</w:t>
      </w:r>
      <w:r>
        <w:rPr>
          <w:rFonts w:asciiTheme="minorBidi" w:hAnsiTheme="minorBidi" w:cstheme="minorBidi"/>
          <w:lang w:val="en-GB"/>
        </w:rPr>
        <w:t xml:space="preserve"> </w:t>
      </w:r>
      <w:r w:rsidRPr="00907FFE">
        <w:rPr>
          <w:rFonts w:asciiTheme="minorBidi" w:hAnsiTheme="minorBidi" w:cstheme="minorBidi"/>
          <w:lang w:val="en-GB"/>
        </w:rPr>
        <w:t xml:space="preserve">replace. </w:t>
      </w:r>
      <w:proofErr w:type="gramStart"/>
      <w:r w:rsidRPr="00907FFE">
        <w:rPr>
          <w:rFonts w:asciiTheme="minorBidi" w:hAnsiTheme="minorBidi" w:cstheme="minorBidi"/>
          <w:lang w:val="en-GB"/>
        </w:rPr>
        <w:t>In  pre</w:t>
      </w:r>
      <w:proofErr w:type="gramEnd"/>
      <w:r w:rsidRPr="00907FFE">
        <w:rPr>
          <w:rFonts w:asciiTheme="minorBidi" w:hAnsiTheme="minorBidi" w:cstheme="minorBidi"/>
          <w:lang w:val="en-GB"/>
        </w:rPr>
        <w:t>-eclampsia, this differentiation process goes</w:t>
      </w:r>
      <w:r>
        <w:rPr>
          <w:rFonts w:asciiTheme="minorBidi" w:hAnsiTheme="minorBidi" w:cstheme="minorBidi"/>
          <w:lang w:val="en-GB"/>
        </w:rPr>
        <w:t xml:space="preserve"> </w:t>
      </w:r>
      <w:r w:rsidRPr="00907FFE">
        <w:rPr>
          <w:rFonts w:asciiTheme="minorBidi" w:hAnsiTheme="minorBidi" w:cstheme="minorBidi"/>
          <w:lang w:val="en-GB"/>
        </w:rPr>
        <w:t>awry</w:t>
      </w:r>
    </w:p>
    <w:p w14:paraId="31BD5A3C" w14:textId="77777777" w:rsidR="00E643A7" w:rsidRPr="003B0F98" w:rsidRDefault="00E643A7">
      <w:pPr>
        <w:pStyle w:val="BodyText"/>
        <w:spacing w:before="0"/>
        <w:ind w:left="0"/>
        <w:rPr>
          <w:rFonts w:asciiTheme="minorBidi" w:hAnsiTheme="minorBidi" w:cstheme="minorBidi"/>
          <w:sz w:val="24"/>
        </w:rPr>
      </w:pPr>
    </w:p>
    <w:p w14:paraId="483B8571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sz w:val="20"/>
        </w:rPr>
      </w:pPr>
    </w:p>
    <w:p w14:paraId="2E7B0B21" w14:textId="77777777" w:rsidR="00E643A7" w:rsidRPr="003B0F98" w:rsidRDefault="00FD7FE7">
      <w:pPr>
        <w:pStyle w:val="Heading1"/>
        <w:spacing w:before="0"/>
        <w:rPr>
          <w:rFonts w:asciiTheme="minorBidi" w:hAnsiTheme="minorBidi" w:cstheme="minorBidi"/>
          <w:sz w:val="22"/>
          <w:u w:val="none"/>
        </w:rPr>
      </w:pPr>
      <w:r w:rsidRPr="003B0F98">
        <w:rPr>
          <w:rFonts w:asciiTheme="minorBidi" w:hAnsiTheme="minorBidi" w:cstheme="minorBidi"/>
          <w:u w:val="thick"/>
        </w:rPr>
        <w:t>Medications</w:t>
      </w:r>
      <w:r w:rsidRPr="003B0F98">
        <w:rPr>
          <w:rFonts w:asciiTheme="minorBidi" w:hAnsiTheme="minorBidi" w:cstheme="minorBidi"/>
          <w:sz w:val="22"/>
          <w:u w:val="thick"/>
        </w:rPr>
        <w:t>:</w:t>
      </w:r>
    </w:p>
    <w:p w14:paraId="4166CAFA" w14:textId="77777777" w:rsidR="00E643A7" w:rsidRPr="003B0F98" w:rsidRDefault="00E643A7">
      <w:pPr>
        <w:pStyle w:val="BodyText"/>
        <w:spacing w:before="2" w:after="1"/>
        <w:ind w:left="0"/>
        <w:rPr>
          <w:rFonts w:asciiTheme="minorBidi" w:hAnsiTheme="minorBidi" w:cstheme="minorBidi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237"/>
        <w:gridCol w:w="1701"/>
        <w:gridCol w:w="1904"/>
        <w:gridCol w:w="4758"/>
      </w:tblGrid>
      <w:tr w:rsidR="00E643A7" w:rsidRPr="003B0F98" w14:paraId="59F69742" w14:textId="77777777" w:rsidTr="009451DB">
        <w:trPr>
          <w:trHeight w:val="253"/>
        </w:trPr>
        <w:tc>
          <w:tcPr>
            <w:tcW w:w="2180" w:type="dxa"/>
            <w:tcBorders>
              <w:left w:val="dotted" w:sz="4" w:space="0" w:color="000000"/>
              <w:right w:val="dotted" w:sz="4" w:space="0" w:color="000000"/>
            </w:tcBorders>
          </w:tcPr>
          <w:p w14:paraId="1F85B86E" w14:textId="77777777" w:rsidR="00E643A7" w:rsidRPr="003B0F98" w:rsidRDefault="00FD7FE7">
            <w:pPr>
              <w:pStyle w:val="TableParagraph"/>
              <w:spacing w:line="234" w:lineRule="exact"/>
              <w:ind w:left="10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Name/ Dosage</w:t>
            </w:r>
          </w:p>
        </w:tc>
        <w:tc>
          <w:tcPr>
            <w:tcW w:w="3237" w:type="dxa"/>
            <w:tcBorders>
              <w:left w:val="dotted" w:sz="4" w:space="0" w:color="000000"/>
              <w:right w:val="dotted" w:sz="4" w:space="0" w:color="000000"/>
            </w:tcBorders>
          </w:tcPr>
          <w:p w14:paraId="6801251B" w14:textId="77777777" w:rsidR="00E643A7" w:rsidRPr="003B0F98" w:rsidRDefault="00FD7FE7">
            <w:pPr>
              <w:pStyle w:val="TableParagraph"/>
              <w:spacing w:line="234" w:lineRule="exact"/>
              <w:ind w:left="105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Action</w:t>
            </w:r>
          </w:p>
        </w:tc>
        <w:tc>
          <w:tcPr>
            <w:tcW w:w="1701" w:type="dxa"/>
            <w:tcBorders>
              <w:left w:val="dotted" w:sz="4" w:space="0" w:color="000000"/>
              <w:right w:val="dotted" w:sz="4" w:space="0" w:color="000000"/>
            </w:tcBorders>
          </w:tcPr>
          <w:p w14:paraId="0EF97226" w14:textId="77777777" w:rsidR="00E643A7" w:rsidRPr="003B0F98" w:rsidRDefault="00FD7FE7">
            <w:pPr>
              <w:pStyle w:val="TableParagraph"/>
              <w:spacing w:line="234" w:lineRule="exact"/>
              <w:ind w:left="10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Rational</w:t>
            </w:r>
          </w:p>
        </w:tc>
        <w:tc>
          <w:tcPr>
            <w:tcW w:w="1904" w:type="dxa"/>
            <w:tcBorders>
              <w:left w:val="dotted" w:sz="4" w:space="0" w:color="000000"/>
              <w:right w:val="dotted" w:sz="4" w:space="0" w:color="000000"/>
            </w:tcBorders>
          </w:tcPr>
          <w:p w14:paraId="129CE084" w14:textId="77777777" w:rsidR="00E643A7" w:rsidRPr="003B0F98" w:rsidRDefault="00FD7FE7">
            <w:pPr>
              <w:pStyle w:val="TableParagraph"/>
              <w:spacing w:line="234" w:lineRule="exact"/>
              <w:ind w:left="106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Evaluation</w:t>
            </w:r>
          </w:p>
        </w:tc>
        <w:tc>
          <w:tcPr>
            <w:tcW w:w="4758" w:type="dxa"/>
            <w:tcBorders>
              <w:left w:val="dotted" w:sz="4" w:space="0" w:color="000000"/>
              <w:right w:val="dotted" w:sz="4" w:space="0" w:color="000000"/>
            </w:tcBorders>
          </w:tcPr>
          <w:p w14:paraId="275DF116" w14:textId="77777777" w:rsidR="00E643A7" w:rsidRPr="003B0F98" w:rsidRDefault="00FD7FE7">
            <w:pPr>
              <w:pStyle w:val="TableParagraph"/>
              <w:spacing w:line="234" w:lineRule="exact"/>
              <w:ind w:left="103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Side Effects</w:t>
            </w:r>
          </w:p>
        </w:tc>
      </w:tr>
      <w:tr w:rsidR="00E643A7" w:rsidRPr="003B0F98" w14:paraId="1D0F3614" w14:textId="77777777" w:rsidTr="009451DB">
        <w:trPr>
          <w:trHeight w:val="506"/>
        </w:trPr>
        <w:tc>
          <w:tcPr>
            <w:tcW w:w="218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8A9B46" w14:textId="77777777" w:rsidR="009451DB" w:rsidRPr="003B0F98" w:rsidRDefault="009451DB" w:rsidP="009451DB">
            <w:pPr>
              <w:pStyle w:val="TableParagraph"/>
              <w:spacing w:before="95"/>
              <w:ind w:left="5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825C692" w14:textId="77777777" w:rsidR="009451DB" w:rsidRPr="003B0F98" w:rsidRDefault="009451DB" w:rsidP="009451DB">
            <w:pPr>
              <w:pStyle w:val="TableParagraph"/>
              <w:spacing w:before="95"/>
              <w:ind w:left="5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41596A4" w14:textId="2E469776" w:rsidR="00E643A7" w:rsidRPr="003B0F98" w:rsidRDefault="00FD7FE7" w:rsidP="009451DB">
            <w:pPr>
              <w:pStyle w:val="TableParagraph"/>
              <w:spacing w:before="95"/>
              <w:ind w:left="5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Glucomet</w:t>
            </w:r>
            <w:proofErr w:type="spell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654453">
              <w:rPr>
                <w:rFonts w:asciiTheme="minorBidi" w:hAnsiTheme="minorBidi" w:cstheme="minorBidi"/>
                <w:sz w:val="28"/>
                <w:szCs w:val="28"/>
              </w:rPr>
              <w:t>850mg</w:t>
            </w:r>
          </w:p>
        </w:tc>
        <w:tc>
          <w:tcPr>
            <w:tcW w:w="323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778C72" w14:textId="77777777" w:rsidR="009451DB" w:rsidRPr="003B0F98" w:rsidRDefault="009451DB" w:rsidP="009451DB">
            <w:pPr>
              <w:pStyle w:val="TableParagraph"/>
              <w:spacing w:before="149"/>
              <w:ind w:left="80" w:right="-10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B40FF5A" w14:textId="4953B8E5" w:rsidR="00E643A7" w:rsidRPr="003B0F98" w:rsidRDefault="00FD7FE7" w:rsidP="009451DB">
            <w:pPr>
              <w:pStyle w:val="TableParagraph"/>
              <w:spacing w:before="149"/>
              <w:ind w:right="-101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DELAY</w:t>
            </w:r>
            <w:r w:rsidRPr="003B0F98">
              <w:rPr>
                <w:rFonts w:asciiTheme="minorBidi" w:hAnsiTheme="minorBidi" w:cstheme="minorBidi"/>
                <w:spacing w:val="-5"/>
                <w:sz w:val="28"/>
                <w:szCs w:val="28"/>
              </w:rPr>
              <w:t xml:space="preserve"> </w:t>
            </w:r>
            <w:r w:rsidRPr="003B0F98">
              <w:rPr>
                <w:rFonts w:asciiTheme="minorBidi" w:hAnsiTheme="minorBidi" w:cstheme="minorBidi"/>
                <w:sz w:val="28"/>
                <w:szCs w:val="28"/>
              </w:rPr>
              <w:t>ABSORBTIO</w:t>
            </w:r>
            <w:r w:rsidR="009451DB" w:rsidRPr="003B0F98">
              <w:rPr>
                <w:rFonts w:asciiTheme="minorBidi" w:hAnsiTheme="minorBidi" w:cstheme="minorBidi"/>
                <w:sz w:val="28"/>
                <w:szCs w:val="28"/>
              </w:rPr>
              <w:t>N OF GLUCOSE</w:t>
            </w:r>
          </w:p>
        </w:tc>
        <w:tc>
          <w:tcPr>
            <w:tcW w:w="170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90D724" w14:textId="54A16982" w:rsidR="00E643A7" w:rsidRPr="003B0F98" w:rsidRDefault="009451DB" w:rsidP="009451DB">
            <w:pPr>
              <w:pStyle w:val="TableParagraph"/>
              <w:spacing w:before="149"/>
              <w:ind w:left="76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TO LOWER THE SUGAR IN THE BLOOD STREAM</w:t>
            </w:r>
          </w:p>
        </w:tc>
        <w:tc>
          <w:tcPr>
            <w:tcW w:w="190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1C4846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A9A69CE" w14:textId="69918F8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PATIENT RANDOM IS DROPPING NOW ITS 118</w:t>
            </w:r>
          </w:p>
        </w:tc>
        <w:tc>
          <w:tcPr>
            <w:tcW w:w="475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253A32" w14:textId="77777777" w:rsidR="009451DB" w:rsidRPr="003B0F98" w:rsidRDefault="009451DB" w:rsidP="009451DB">
            <w:pPr>
              <w:pStyle w:val="TableParagraph"/>
              <w:spacing w:before="131"/>
              <w:ind w:left="20" w:right="-116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682D41B" w14:textId="77777777" w:rsidR="009451DB" w:rsidRPr="003B0F98" w:rsidRDefault="009451DB" w:rsidP="009451DB">
            <w:pPr>
              <w:pStyle w:val="TableParagraph"/>
              <w:spacing w:before="131"/>
              <w:ind w:left="20" w:right="-116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0D9C2B3" w14:textId="7D36485B" w:rsidR="00E643A7" w:rsidRPr="003B0F98" w:rsidRDefault="00FD7FE7" w:rsidP="009451DB">
            <w:pPr>
              <w:pStyle w:val="TableParagraph"/>
              <w:spacing w:before="131"/>
              <w:ind w:left="20" w:right="-116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proofErr w:type="gram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NAUSEA ,</w:t>
            </w:r>
            <w:proofErr w:type="gram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VOMITING ,</w:t>
            </w:r>
            <w:r w:rsidRPr="003B0F98">
              <w:rPr>
                <w:rFonts w:asciiTheme="minorBidi" w:hAnsiTheme="minorBidi" w:cstheme="minorBidi"/>
                <w:spacing w:val="-6"/>
                <w:sz w:val="28"/>
                <w:szCs w:val="28"/>
              </w:rPr>
              <w:t xml:space="preserve"> </w:t>
            </w:r>
            <w:r w:rsidR="0016700D" w:rsidRPr="003B0F98">
              <w:rPr>
                <w:rFonts w:asciiTheme="minorBidi" w:hAnsiTheme="minorBidi" w:cstheme="minorBidi"/>
                <w:sz w:val="28"/>
                <w:szCs w:val="28"/>
              </w:rPr>
              <w:t>ANAROXIA</w:t>
            </w:r>
          </w:p>
        </w:tc>
      </w:tr>
      <w:tr w:rsidR="00E643A7" w:rsidRPr="003B0F98" w14:paraId="04AC9349" w14:textId="77777777" w:rsidTr="009451DB">
        <w:trPr>
          <w:trHeight w:val="505"/>
        </w:trPr>
        <w:tc>
          <w:tcPr>
            <w:tcW w:w="2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9A6A11" w14:textId="5CD176DE" w:rsidR="00E643A7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Metformin 850mg</w:t>
            </w:r>
          </w:p>
        </w:tc>
        <w:tc>
          <w:tcPr>
            <w:tcW w:w="3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3EEFC" w14:textId="08CA1AFD" w:rsidR="00E643A7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Reduces hepatic glucose production 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540719" w14:textId="5D3C2601" w:rsidR="00E643A7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TO LOWER THE SUGAR IN THE BLOOD STREAM</w:t>
            </w:r>
          </w:p>
        </w:tc>
        <w:tc>
          <w:tcPr>
            <w:tcW w:w="19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A123D8" w14:textId="21207E88" w:rsidR="00E643A7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PATIENT RANDOM IS DROPPING NOW ITS 118</w:t>
            </w:r>
          </w:p>
        </w:tc>
        <w:tc>
          <w:tcPr>
            <w:tcW w:w="47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C1A116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6E9068A" w14:textId="5D26693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Weakness muscle </w:t>
            </w:r>
            <w:proofErr w:type="gram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pain ,</w:t>
            </w:r>
            <w:proofErr w:type="gram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hypoglycemia </w:t>
            </w:r>
          </w:p>
        </w:tc>
      </w:tr>
    </w:tbl>
    <w:p w14:paraId="4DBD0541" w14:textId="77777777" w:rsidR="00E643A7" w:rsidRPr="003B0F98" w:rsidRDefault="00E643A7">
      <w:pPr>
        <w:rPr>
          <w:rFonts w:asciiTheme="minorBidi" w:hAnsiTheme="minorBidi" w:cstheme="minorBidi"/>
        </w:rPr>
        <w:sectPr w:rsidR="00E643A7" w:rsidRPr="003B0F98">
          <w:pgSz w:w="15840" w:h="12240" w:orient="landscape"/>
          <w:pgMar w:top="640" w:right="80" w:bottom="1300" w:left="500" w:header="0" w:footer="1105" w:gutter="0"/>
          <w:cols w:space="720"/>
        </w:sectPr>
      </w:pPr>
    </w:p>
    <w:p w14:paraId="677F7A6F" w14:textId="77777777" w:rsidR="00E643A7" w:rsidRPr="003B0F98" w:rsidRDefault="00FD7FE7">
      <w:pPr>
        <w:spacing w:before="76"/>
        <w:ind w:left="220"/>
        <w:rPr>
          <w:rFonts w:asciiTheme="minorBidi" w:hAnsiTheme="minorBidi" w:cstheme="minorBidi"/>
          <w:b/>
          <w:sz w:val="24"/>
        </w:rPr>
      </w:pPr>
      <w:r w:rsidRPr="003B0F98">
        <w:rPr>
          <w:rFonts w:asciiTheme="minorBidi" w:hAnsiTheme="minorBidi" w:cstheme="minorBidi"/>
          <w:b/>
          <w:sz w:val="24"/>
          <w:u w:val="thick"/>
        </w:rPr>
        <w:lastRenderedPageBreak/>
        <w:t>Nursing care plan</w:t>
      </w:r>
    </w:p>
    <w:p w14:paraId="2088DCC7" w14:textId="77777777" w:rsidR="00E643A7" w:rsidRPr="003B0F98" w:rsidRDefault="00E643A7">
      <w:pPr>
        <w:pStyle w:val="BodyText"/>
        <w:spacing w:before="3"/>
        <w:ind w:left="0"/>
        <w:rPr>
          <w:rFonts w:asciiTheme="minorBidi" w:hAnsiTheme="minorBidi" w:cstheme="minorBidi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0"/>
        <w:gridCol w:w="2875"/>
        <w:gridCol w:w="3544"/>
        <w:gridCol w:w="2072"/>
      </w:tblGrid>
      <w:tr w:rsidR="00E643A7" w:rsidRPr="003B0F98" w14:paraId="710EAFE3" w14:textId="77777777" w:rsidTr="009451DB">
        <w:trPr>
          <w:trHeight w:val="760"/>
        </w:trPr>
        <w:tc>
          <w:tcPr>
            <w:tcW w:w="2830" w:type="dxa"/>
          </w:tcPr>
          <w:p w14:paraId="3D8A79B6" w14:textId="77777777" w:rsidR="00E643A7" w:rsidRPr="003B0F98" w:rsidRDefault="00FD7FE7">
            <w:pPr>
              <w:pStyle w:val="TableParagraph"/>
              <w:spacing w:before="1"/>
              <w:ind w:left="10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Nursing diagnosis</w:t>
            </w:r>
          </w:p>
          <w:p w14:paraId="41A929F6" w14:textId="259F419E" w:rsidR="00E643A7" w:rsidRPr="003B0F98" w:rsidRDefault="00E643A7" w:rsidP="009451DB">
            <w:pPr>
              <w:pStyle w:val="TableParagraph"/>
              <w:spacing w:line="236" w:lineRule="exact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830" w:type="dxa"/>
          </w:tcPr>
          <w:p w14:paraId="11BB91F2" w14:textId="77777777" w:rsidR="00E643A7" w:rsidRPr="003B0F98" w:rsidRDefault="00FD7FE7">
            <w:pPr>
              <w:pStyle w:val="TableParagraph"/>
              <w:spacing w:before="1" w:line="252" w:lineRule="exact"/>
              <w:ind w:left="10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Planning</w:t>
            </w:r>
          </w:p>
          <w:p w14:paraId="63DAA0A4" w14:textId="69A50DAF" w:rsidR="00E643A7" w:rsidRPr="003B0F98" w:rsidRDefault="00E643A7">
            <w:pPr>
              <w:pStyle w:val="TableParagraph"/>
              <w:spacing w:line="252" w:lineRule="exact"/>
              <w:ind w:left="107"/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2875" w:type="dxa"/>
          </w:tcPr>
          <w:p w14:paraId="5551A877" w14:textId="77777777" w:rsidR="00E643A7" w:rsidRPr="003B0F98" w:rsidRDefault="00FD7FE7">
            <w:pPr>
              <w:pStyle w:val="TableParagraph"/>
              <w:spacing w:before="1"/>
              <w:ind w:left="10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Intervention</w:t>
            </w:r>
          </w:p>
        </w:tc>
        <w:tc>
          <w:tcPr>
            <w:tcW w:w="3544" w:type="dxa"/>
          </w:tcPr>
          <w:p w14:paraId="38B8C4DB" w14:textId="77777777" w:rsidR="00E643A7" w:rsidRPr="003B0F98" w:rsidRDefault="00FD7FE7">
            <w:pPr>
              <w:pStyle w:val="TableParagraph"/>
              <w:spacing w:before="1"/>
              <w:ind w:left="107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Rational</w:t>
            </w:r>
          </w:p>
        </w:tc>
        <w:tc>
          <w:tcPr>
            <w:tcW w:w="2072" w:type="dxa"/>
          </w:tcPr>
          <w:p w14:paraId="2364E76B" w14:textId="77777777" w:rsidR="00E643A7" w:rsidRPr="003B0F98" w:rsidRDefault="00FD7FE7">
            <w:pPr>
              <w:pStyle w:val="TableParagraph"/>
              <w:spacing w:before="1"/>
              <w:ind w:left="108"/>
              <w:rPr>
                <w:rFonts w:asciiTheme="minorBidi" w:hAnsiTheme="minorBidi" w:cstheme="minorBidi"/>
                <w:b/>
              </w:rPr>
            </w:pPr>
            <w:r w:rsidRPr="003B0F98">
              <w:rPr>
                <w:rFonts w:asciiTheme="minorBidi" w:hAnsiTheme="minorBidi" w:cstheme="minorBidi"/>
                <w:b/>
              </w:rPr>
              <w:t>Evaluation</w:t>
            </w:r>
          </w:p>
        </w:tc>
      </w:tr>
      <w:tr w:rsidR="00E643A7" w:rsidRPr="003B0F98" w14:paraId="4AB4418B" w14:textId="77777777" w:rsidTr="009451DB">
        <w:trPr>
          <w:trHeight w:val="5566"/>
        </w:trPr>
        <w:tc>
          <w:tcPr>
            <w:tcW w:w="2830" w:type="dxa"/>
            <w:tcBorders>
              <w:bottom w:val="dotted" w:sz="4" w:space="0" w:color="000000"/>
            </w:tcBorders>
          </w:tcPr>
          <w:p w14:paraId="44434BC2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014A2A3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CBCA78F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934D35C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61ED997" w14:textId="5C45BAB6" w:rsidR="009451DB" w:rsidRPr="009451DB" w:rsidRDefault="009451DB" w:rsidP="009451DB">
            <w:pPr>
              <w:pStyle w:val="TableParagraph"/>
              <w:ind w:left="36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Risk for </w:t>
            </w:r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Deficient Fluid Volume</w:t>
            </w:r>
          </w:p>
          <w:p w14:paraId="03ABEAAC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B7E8442" w14:textId="7A9D6801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dotted" w:sz="4" w:space="0" w:color="000000"/>
            </w:tcBorders>
          </w:tcPr>
          <w:p w14:paraId="636EACE0" w14:textId="77777777" w:rsidR="00E643A7" w:rsidRPr="003B0F98" w:rsidRDefault="00E643A7" w:rsidP="009451DB">
            <w:pPr>
              <w:pStyle w:val="TableParagraph"/>
              <w:ind w:left="36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7A3374F5" w14:textId="77777777" w:rsidR="009451DB" w:rsidRPr="003B0F98" w:rsidRDefault="009451DB" w:rsidP="009451DB">
            <w:pPr>
              <w:pStyle w:val="TableParagraph"/>
              <w:ind w:left="36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59D980AB" w14:textId="77777777" w:rsidR="009451DB" w:rsidRPr="003B0F98" w:rsidRDefault="009451DB" w:rsidP="009451DB">
            <w:pPr>
              <w:pStyle w:val="TableParagraph"/>
              <w:ind w:left="36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55C91342" w14:textId="77777777" w:rsidR="009451DB" w:rsidRPr="009451DB" w:rsidRDefault="009451DB" w:rsidP="009451DB">
            <w:pPr>
              <w:widowControl/>
              <w:shd w:val="clear" w:color="auto" w:fill="FFFFFF"/>
              <w:autoSpaceDE/>
              <w:autoSpaceDN/>
              <w:spacing w:before="100" w:beforeAutospacing="1" w:after="15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Patient is free of signs of generalized </w:t>
            </w:r>
            <w:proofErr w:type="spellStart"/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edema</w:t>
            </w:r>
            <w:proofErr w:type="spellEnd"/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 xml:space="preserve"> (i.e., epigastric pain, cerebral symptoms, </w:t>
            </w:r>
            <w:proofErr w:type="spellStart"/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dyspnea</w:t>
            </w:r>
            <w:proofErr w:type="spellEnd"/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, nausea/vomiting)</w:t>
            </w:r>
          </w:p>
          <w:p w14:paraId="1FA4CE4A" w14:textId="082A17B6" w:rsidR="009451DB" w:rsidRPr="003B0F98" w:rsidRDefault="009451DB" w:rsidP="009451DB">
            <w:pPr>
              <w:widowControl/>
              <w:shd w:val="clear" w:color="auto" w:fill="FFFFFF"/>
              <w:autoSpaceDE/>
              <w:autoSpaceDN/>
              <w:spacing w:before="100" w:beforeAutospacing="1" w:after="150"/>
              <w:ind w:left="36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</w:tc>
        <w:tc>
          <w:tcPr>
            <w:tcW w:w="2875" w:type="dxa"/>
            <w:tcBorders>
              <w:bottom w:val="dotted" w:sz="4" w:space="0" w:color="000000"/>
            </w:tcBorders>
          </w:tcPr>
          <w:p w14:paraId="6BB2DE6C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05A9A23C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395053D9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71F93D20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108ABF75" w14:textId="33D0B58A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Weigh patient regularly. Tell patient to record weight at home in between visits</w:t>
            </w:r>
          </w:p>
        </w:tc>
        <w:tc>
          <w:tcPr>
            <w:tcW w:w="3544" w:type="dxa"/>
            <w:tcBorders>
              <w:bottom w:val="dotted" w:sz="4" w:space="0" w:color="000000"/>
            </w:tcBorders>
          </w:tcPr>
          <w:p w14:paraId="5339D768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0155C4D" w14:textId="77777777" w:rsidR="009451DB" w:rsidRPr="003B0F98" w:rsidRDefault="009451DB" w:rsidP="009451DB">
            <w:pPr>
              <w:pStyle w:val="TableParagrap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DFA56D" w14:textId="1473B2BA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Abrupt, notable weight gain (e.g., more than 3.3 </w:t>
            </w:r>
            <w:proofErr w:type="spell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lb</w:t>
            </w:r>
            <w:proofErr w:type="spell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(1.5 kg)/month in the second trimester or more than 1 </w:t>
            </w:r>
            <w:proofErr w:type="spell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lb</w:t>
            </w:r>
            <w:proofErr w:type="spell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(0.5 kg)/</w:t>
            </w:r>
            <w:proofErr w:type="spellStart"/>
            <w:r w:rsidRPr="003B0F98">
              <w:rPr>
                <w:rFonts w:asciiTheme="minorBidi" w:hAnsiTheme="minorBidi" w:cstheme="minorBidi"/>
                <w:sz w:val="28"/>
                <w:szCs w:val="28"/>
              </w:rPr>
              <w:t>wk</w:t>
            </w:r>
            <w:proofErr w:type="spellEnd"/>
            <w:r w:rsidRPr="003B0F98">
              <w:rPr>
                <w:rFonts w:asciiTheme="minorBidi" w:hAnsiTheme="minorBidi" w:cstheme="minorBidi"/>
                <w:sz w:val="28"/>
                <w:szCs w:val="28"/>
              </w:rPr>
              <w:t xml:space="preserve"> in the third trimester) reflects fluid retention. Fluid moves from the vascular to interstitial space, resulting in edema.</w:t>
            </w:r>
          </w:p>
        </w:tc>
        <w:tc>
          <w:tcPr>
            <w:tcW w:w="2072" w:type="dxa"/>
            <w:tcBorders>
              <w:bottom w:val="dotted" w:sz="4" w:space="0" w:color="000000"/>
            </w:tcBorders>
          </w:tcPr>
          <w:p w14:paraId="3E8D74DE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C503856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60FE73B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54883F4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C130D44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7F2D211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34A8261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0F42C1B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FDA09BB" w14:textId="703D183D" w:rsidR="009451DB" w:rsidRPr="003B0F98" w:rsidRDefault="009451DB" w:rsidP="009451DB">
            <w:pPr>
              <w:pStyle w:val="TableParagraph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----------------------</w:t>
            </w:r>
          </w:p>
        </w:tc>
      </w:tr>
      <w:tr w:rsidR="00E643A7" w:rsidRPr="003B0F98" w14:paraId="0C1925E7" w14:textId="77777777" w:rsidTr="009451DB">
        <w:trPr>
          <w:trHeight w:val="3036"/>
        </w:trPr>
        <w:tc>
          <w:tcPr>
            <w:tcW w:w="2830" w:type="dxa"/>
            <w:tcBorders>
              <w:top w:val="dotted" w:sz="4" w:space="0" w:color="000000"/>
              <w:bottom w:val="dotted" w:sz="4" w:space="0" w:color="000000"/>
            </w:tcBorders>
          </w:tcPr>
          <w:p w14:paraId="34D9846C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A8F7BF3" w14:textId="77777777" w:rsidR="009451DB" w:rsidRPr="003B0F98" w:rsidRDefault="009451DB" w:rsidP="009451DB">
            <w:pPr>
              <w:pStyle w:val="TableParagrap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75BCE326" w14:textId="77777777" w:rsidR="009451DB" w:rsidRPr="003B0F98" w:rsidRDefault="009451DB" w:rsidP="009451DB">
            <w:pPr>
              <w:pStyle w:val="TableParagraph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</w:p>
          <w:p w14:paraId="7B6D311A" w14:textId="2D92D9DE" w:rsidR="009451DB" w:rsidRPr="009451DB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9451DB">
              <w:rPr>
                <w:rFonts w:asciiTheme="minorBidi" w:hAnsiTheme="minorBidi" w:cstheme="minorBidi"/>
                <w:sz w:val="28"/>
                <w:szCs w:val="28"/>
                <w:lang w:val="en-GB"/>
              </w:rPr>
              <w:t>Decreased Cardiac Output</w:t>
            </w:r>
          </w:p>
          <w:p w14:paraId="00435FF2" w14:textId="13C62DD8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dotted" w:sz="4" w:space="0" w:color="000000"/>
              <w:bottom w:val="dotted" w:sz="4" w:space="0" w:color="000000"/>
            </w:tcBorders>
          </w:tcPr>
          <w:p w14:paraId="7A3FD6DA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6B6FC76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9F1716F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3C4705A" w14:textId="4939CF6B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Patient remains normotensive throughout remainder of pregnancy</w:t>
            </w:r>
          </w:p>
        </w:tc>
        <w:tc>
          <w:tcPr>
            <w:tcW w:w="2875" w:type="dxa"/>
            <w:tcBorders>
              <w:top w:val="dotted" w:sz="4" w:space="0" w:color="000000"/>
              <w:bottom w:val="dotted" w:sz="4" w:space="0" w:color="000000"/>
            </w:tcBorders>
          </w:tcPr>
          <w:p w14:paraId="7E9B4189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6FF6E2F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CF352EC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216F156" w14:textId="2F91EA93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Record and graph vital signs especially BP and pulse.</w:t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</w:tcPr>
          <w:p w14:paraId="2A388F3B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F50202C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11B825F" w14:textId="77777777" w:rsidR="009451DB" w:rsidRPr="003B0F98" w:rsidRDefault="009451DB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5351A6E" w14:textId="21169346" w:rsidR="009451DB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To see any changes on the heart from the preeclampsia</w:t>
            </w:r>
          </w:p>
        </w:tc>
        <w:tc>
          <w:tcPr>
            <w:tcW w:w="2072" w:type="dxa"/>
            <w:tcBorders>
              <w:top w:val="dotted" w:sz="4" w:space="0" w:color="000000"/>
              <w:bottom w:val="dotted" w:sz="4" w:space="0" w:color="000000"/>
            </w:tcBorders>
          </w:tcPr>
          <w:p w14:paraId="38B9D166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4863A459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9235C5E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8E6927C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143AB8E" w14:textId="7E89C83B" w:rsidR="005465C4" w:rsidRPr="003B0F98" w:rsidRDefault="005465C4" w:rsidP="005465C4">
            <w:pPr>
              <w:pStyle w:val="TableParagraph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----------------------</w:t>
            </w:r>
          </w:p>
        </w:tc>
      </w:tr>
    </w:tbl>
    <w:p w14:paraId="3BCFD50D" w14:textId="77777777" w:rsidR="00E643A7" w:rsidRPr="003B0F98" w:rsidRDefault="00E643A7" w:rsidP="009451DB">
      <w:pPr>
        <w:jc w:val="center"/>
        <w:rPr>
          <w:rFonts w:asciiTheme="minorBidi" w:hAnsiTheme="minorBidi" w:cstheme="minorBidi"/>
          <w:sz w:val="28"/>
          <w:szCs w:val="28"/>
        </w:rPr>
        <w:sectPr w:rsidR="00E643A7" w:rsidRPr="003B0F98">
          <w:pgSz w:w="15840" w:h="12240" w:orient="landscape"/>
          <w:pgMar w:top="640" w:right="80" w:bottom="1300" w:left="500" w:header="0" w:footer="1105" w:gutter="0"/>
          <w:cols w:space="720"/>
        </w:sectPr>
      </w:pPr>
    </w:p>
    <w:tbl>
      <w:tblPr>
        <w:tblW w:w="0" w:type="auto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0"/>
        <w:gridCol w:w="2830"/>
        <w:gridCol w:w="3589"/>
        <w:gridCol w:w="2072"/>
      </w:tblGrid>
      <w:tr w:rsidR="00E643A7" w:rsidRPr="003B0F98" w14:paraId="71004467" w14:textId="77777777" w:rsidTr="005465C4">
        <w:trPr>
          <w:trHeight w:val="1264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7C445168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FCD95C8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8F6B887" w14:textId="77777777" w:rsidR="005465C4" w:rsidRPr="005465C4" w:rsidRDefault="005465C4" w:rsidP="005465C4">
            <w:pPr>
              <w:pStyle w:val="TableParagraph"/>
              <w:ind w:left="72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5465C4">
              <w:rPr>
                <w:rFonts w:asciiTheme="minorBidi" w:hAnsiTheme="minorBidi" w:cstheme="minorBidi"/>
                <w:sz w:val="28"/>
                <w:szCs w:val="28"/>
                <w:lang w:val="en-GB"/>
              </w:rPr>
              <w:t>Risk for Injury</w:t>
            </w:r>
          </w:p>
          <w:p w14:paraId="2F2D2E2A" w14:textId="63F3ECBA" w:rsidR="005465C4" w:rsidRPr="003B0F98" w:rsidRDefault="005465C4" w:rsidP="005465C4">
            <w:pPr>
              <w:pStyle w:val="TableParagrap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65CD81F2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0365E20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350BDF2" w14:textId="0677064A" w:rsidR="005465C4" w:rsidRPr="003B0F98" w:rsidRDefault="005465C4" w:rsidP="005465C4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Patient is free of signs of cerebral ischemia (visual disturbances, headache, changes in mentation)</w:t>
            </w:r>
          </w:p>
        </w:tc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14:paraId="5F94D93B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1C21810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B93F20F" w14:textId="07F1307C" w:rsidR="005465C4" w:rsidRPr="003B0F98" w:rsidRDefault="005465C4" w:rsidP="005465C4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Check for alterations in level of consciousness.</w:t>
            </w:r>
          </w:p>
        </w:tc>
        <w:tc>
          <w:tcPr>
            <w:tcW w:w="3589" w:type="dxa"/>
            <w:tcBorders>
              <w:left w:val="single" w:sz="4" w:space="0" w:color="000000"/>
              <w:right w:val="single" w:sz="4" w:space="0" w:color="000000"/>
            </w:tcBorders>
          </w:tcPr>
          <w:p w14:paraId="46835BFA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33C69EF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5BA211B" w14:textId="7BF0C66C" w:rsidR="005465C4" w:rsidRPr="003B0F98" w:rsidRDefault="005465C4" w:rsidP="005465C4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In progressive PET, vasoconstriction and vasospasms of cerebral blood vessels reduce oxygen consumption by 20% and result in cerebral ischemia.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 w14:paraId="12AF48AF" w14:textId="77777777" w:rsidR="00E643A7" w:rsidRPr="003B0F98" w:rsidRDefault="00E643A7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BC67E49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41500802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E75DE5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023113F" w14:textId="77777777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0950C29" w14:textId="3964EF4C" w:rsidR="005465C4" w:rsidRPr="003B0F98" w:rsidRDefault="005465C4" w:rsidP="009451DB">
            <w:pPr>
              <w:pStyle w:val="TableParagraph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3B0F98">
              <w:rPr>
                <w:rFonts w:asciiTheme="minorBidi" w:hAnsiTheme="minorBidi" w:cstheme="minorBidi"/>
                <w:sz w:val="28"/>
                <w:szCs w:val="28"/>
              </w:rPr>
              <w:t>----------------------</w:t>
            </w:r>
          </w:p>
        </w:tc>
      </w:tr>
    </w:tbl>
    <w:p w14:paraId="62425713" w14:textId="77777777" w:rsidR="00E643A7" w:rsidRPr="003B0F98" w:rsidRDefault="00E643A7">
      <w:pPr>
        <w:pStyle w:val="BodyText"/>
        <w:spacing w:before="10"/>
        <w:ind w:left="0"/>
        <w:rPr>
          <w:rFonts w:asciiTheme="minorBidi" w:hAnsiTheme="minorBidi" w:cstheme="minorBidi"/>
          <w:b/>
          <w:sz w:val="15"/>
        </w:rPr>
      </w:pPr>
    </w:p>
    <w:p w14:paraId="2613607A" w14:textId="77777777" w:rsidR="00E643A7" w:rsidRPr="003B0F98" w:rsidRDefault="00FD7FE7">
      <w:pPr>
        <w:spacing w:before="90"/>
        <w:ind w:left="220"/>
        <w:rPr>
          <w:rFonts w:asciiTheme="minorBidi" w:hAnsiTheme="minorBidi" w:cstheme="minorBidi"/>
          <w:b/>
          <w:sz w:val="24"/>
        </w:rPr>
      </w:pPr>
      <w:r w:rsidRPr="003B0F98">
        <w:rPr>
          <w:rFonts w:asciiTheme="minorBidi" w:hAnsiTheme="minorBidi" w:cstheme="minorBidi"/>
          <w:b/>
          <w:sz w:val="24"/>
          <w:u w:val="thick"/>
        </w:rPr>
        <w:t xml:space="preserve">Home health teaching and continuing care </w:t>
      </w:r>
      <w:proofErr w:type="gramStart"/>
      <w:r w:rsidRPr="003B0F98">
        <w:rPr>
          <w:rFonts w:asciiTheme="minorBidi" w:hAnsiTheme="minorBidi" w:cstheme="minorBidi"/>
          <w:b/>
          <w:sz w:val="24"/>
          <w:u w:val="thick"/>
        </w:rPr>
        <w:t>( specific</w:t>
      </w:r>
      <w:proofErr w:type="gramEnd"/>
      <w:r w:rsidRPr="003B0F98">
        <w:rPr>
          <w:rFonts w:asciiTheme="minorBidi" w:hAnsiTheme="minorBidi" w:cstheme="minorBidi"/>
          <w:b/>
          <w:sz w:val="24"/>
          <w:u w:val="thick"/>
        </w:rPr>
        <w:t xml:space="preserve"> for this woman)</w:t>
      </w:r>
    </w:p>
    <w:p w14:paraId="5068E35D" w14:textId="77777777" w:rsidR="00E643A7" w:rsidRPr="003B0F98" w:rsidRDefault="00E643A7">
      <w:pPr>
        <w:pStyle w:val="BodyText"/>
        <w:spacing w:before="9"/>
        <w:ind w:left="0"/>
        <w:rPr>
          <w:rFonts w:asciiTheme="minorBidi" w:hAnsiTheme="minorBidi" w:cstheme="minorBidi"/>
          <w:b/>
          <w:sz w:val="15"/>
        </w:rPr>
      </w:pPr>
    </w:p>
    <w:p w14:paraId="0607BAC1" w14:textId="77777777" w:rsidR="00E643A7" w:rsidRPr="003B0F98" w:rsidRDefault="00E643A7">
      <w:pPr>
        <w:rPr>
          <w:rFonts w:asciiTheme="minorBidi" w:hAnsiTheme="minorBidi" w:cstheme="minorBidi"/>
        </w:rPr>
      </w:pPr>
    </w:p>
    <w:p w14:paraId="13F288F3" w14:textId="77777777" w:rsidR="005465C4" w:rsidRPr="003B0F98" w:rsidRDefault="005465C4">
      <w:pPr>
        <w:rPr>
          <w:rFonts w:asciiTheme="minorBidi" w:hAnsiTheme="minorBidi" w:cstheme="minorBidi"/>
          <w:sz w:val="28"/>
          <w:szCs w:val="28"/>
        </w:rPr>
      </w:pPr>
    </w:p>
    <w:p w14:paraId="57B73A90" w14:textId="77777777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  <w:r w:rsidRPr="003B0F98">
        <w:rPr>
          <w:rFonts w:asciiTheme="minorBidi" w:hAnsiTheme="minorBidi" w:cstheme="minorBidi"/>
          <w:sz w:val="28"/>
          <w:szCs w:val="28"/>
        </w:rPr>
        <w:t xml:space="preserve">Keeping </w:t>
      </w:r>
      <w:proofErr w:type="gramStart"/>
      <w:r w:rsidRPr="003B0F98">
        <w:rPr>
          <w:rFonts w:asciiTheme="minorBidi" w:hAnsiTheme="minorBidi" w:cstheme="minorBidi"/>
          <w:sz w:val="28"/>
          <w:szCs w:val="28"/>
        </w:rPr>
        <w:t>on  monitoring</w:t>
      </w:r>
      <w:proofErr w:type="gramEnd"/>
      <w:r w:rsidRPr="003B0F98">
        <w:rPr>
          <w:rFonts w:asciiTheme="minorBidi" w:hAnsiTheme="minorBidi" w:cstheme="minorBidi"/>
          <w:sz w:val="28"/>
          <w:szCs w:val="28"/>
        </w:rPr>
        <w:t xml:space="preserve"> the blood pressure,  to contact health care providers in case of headaches and blurry vision </w:t>
      </w:r>
    </w:p>
    <w:p w14:paraId="7DB9A849" w14:textId="77777777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</w:p>
    <w:p w14:paraId="0453F41D" w14:textId="77777777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  <w:r w:rsidRPr="003B0F98">
        <w:rPr>
          <w:rFonts w:asciiTheme="minorBidi" w:hAnsiTheme="minorBidi" w:cstheme="minorBidi"/>
          <w:sz w:val="28"/>
          <w:szCs w:val="28"/>
        </w:rPr>
        <w:tab/>
        <w:t>and epigastric pain.</w:t>
      </w:r>
    </w:p>
    <w:p w14:paraId="77CE2F45" w14:textId="77777777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  <w:r w:rsidRPr="003B0F98">
        <w:rPr>
          <w:rFonts w:asciiTheme="minorBidi" w:hAnsiTheme="minorBidi" w:cstheme="minorBidi"/>
          <w:sz w:val="28"/>
          <w:szCs w:val="28"/>
        </w:rPr>
        <w:tab/>
      </w:r>
    </w:p>
    <w:p w14:paraId="5309855E" w14:textId="09ADE3B3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  <w:r w:rsidRPr="003B0F98">
        <w:rPr>
          <w:rFonts w:asciiTheme="minorBidi" w:hAnsiTheme="minorBidi" w:cstheme="minorBidi"/>
          <w:sz w:val="28"/>
          <w:szCs w:val="28"/>
        </w:rPr>
        <w:t>Avoiding high sugar foods like synthetic juices, keep a record of random blood sugar</w:t>
      </w:r>
    </w:p>
    <w:p w14:paraId="69A12A40" w14:textId="77777777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</w:p>
    <w:p w14:paraId="7CCB5C37" w14:textId="77777777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</w:pPr>
      <w:r w:rsidRPr="003B0F98">
        <w:rPr>
          <w:rFonts w:asciiTheme="minorBidi" w:hAnsiTheme="minorBidi" w:cstheme="minorBidi"/>
          <w:sz w:val="28"/>
          <w:szCs w:val="28"/>
        </w:rPr>
        <w:t>Rest well, and take the medications prescribe for the GDM</w:t>
      </w:r>
    </w:p>
    <w:p w14:paraId="187850E2" w14:textId="07CA73DB" w:rsidR="003B0F98" w:rsidRPr="003B0F98" w:rsidRDefault="003B0F98" w:rsidP="003B0F98">
      <w:pPr>
        <w:rPr>
          <w:rFonts w:asciiTheme="minorBidi" w:hAnsiTheme="minorBidi" w:cstheme="minorBidi"/>
          <w:sz w:val="28"/>
          <w:szCs w:val="28"/>
        </w:rPr>
        <w:sectPr w:rsidR="003B0F98" w:rsidRPr="003B0F98">
          <w:pgSz w:w="15840" w:h="12240" w:orient="landscape"/>
          <w:pgMar w:top="720" w:right="80" w:bottom="1300" w:left="500" w:header="0" w:footer="1105" w:gutter="0"/>
          <w:cols w:space="720"/>
        </w:sectPr>
      </w:pPr>
      <w:r w:rsidRPr="003B0F98">
        <w:rPr>
          <w:rFonts w:asciiTheme="minorBidi" w:hAnsiTheme="minorBidi" w:cstheme="minorBidi"/>
          <w:sz w:val="28"/>
          <w:szCs w:val="28"/>
        </w:rPr>
        <w:t xml:space="preserve">        </w:t>
      </w:r>
    </w:p>
    <w:p w14:paraId="5AC3A40C" w14:textId="77777777" w:rsidR="00E643A7" w:rsidRPr="003B0F98" w:rsidRDefault="00FD7FE7">
      <w:pPr>
        <w:pStyle w:val="Heading1"/>
        <w:spacing w:before="79"/>
        <w:ind w:left="580"/>
        <w:rPr>
          <w:rFonts w:asciiTheme="minorBidi" w:hAnsiTheme="minorBidi" w:cstheme="minorBidi"/>
          <w:u w:val="none"/>
        </w:rPr>
      </w:pPr>
      <w:r w:rsidRPr="003B0F98">
        <w:rPr>
          <w:rFonts w:asciiTheme="minorBidi" w:hAnsiTheme="minorBidi" w:cstheme="minorBidi"/>
          <w:u w:val="thick"/>
        </w:rPr>
        <w:lastRenderedPageBreak/>
        <w:t>Gained experience (Reflect briefly on what did you learn from this case?)</w:t>
      </w:r>
    </w:p>
    <w:p w14:paraId="64EAD06C" w14:textId="77777777" w:rsidR="00E643A7" w:rsidRPr="003B0F98" w:rsidRDefault="00E643A7">
      <w:pPr>
        <w:pStyle w:val="BodyText"/>
        <w:spacing w:before="0"/>
        <w:ind w:left="0"/>
        <w:rPr>
          <w:rFonts w:asciiTheme="minorBidi" w:hAnsiTheme="minorBidi" w:cstheme="minorBidi"/>
          <w:sz w:val="24"/>
        </w:rPr>
      </w:pPr>
    </w:p>
    <w:p w14:paraId="71FFC9CC" w14:textId="77777777" w:rsidR="00654453" w:rsidRDefault="00654453">
      <w:pPr>
        <w:pStyle w:val="BodyText"/>
        <w:spacing w:before="2"/>
        <w:ind w:left="0"/>
        <w:rPr>
          <w:rFonts w:asciiTheme="minorBidi" w:hAnsiTheme="minorBidi" w:cstheme="minorBidi"/>
          <w:szCs w:val="14"/>
        </w:rPr>
      </w:pPr>
      <w:r>
        <w:rPr>
          <w:rFonts w:asciiTheme="minorBidi" w:hAnsiTheme="minorBidi" w:cstheme="minorBidi"/>
          <w:sz w:val="36"/>
          <w:rtl/>
        </w:rPr>
        <w:tab/>
      </w:r>
      <w:r>
        <w:rPr>
          <w:rFonts w:asciiTheme="minorBidi" w:hAnsiTheme="minorBidi" w:cstheme="minorBidi"/>
          <w:szCs w:val="14"/>
        </w:rPr>
        <w:t xml:space="preserve">From this case I learned about preeclampsia, and how its differentiated from gestational hypertension, also I learned that if hyper tension was found before 20 weeks of gestation then its chronic hypertension, same thing can be applied to diabetes, also I learned how to record on the </w:t>
      </w:r>
      <w:proofErr w:type="spellStart"/>
      <w:r>
        <w:rPr>
          <w:rFonts w:asciiTheme="minorBidi" w:hAnsiTheme="minorBidi" w:cstheme="minorBidi"/>
          <w:szCs w:val="14"/>
        </w:rPr>
        <w:t>toximic</w:t>
      </w:r>
      <w:proofErr w:type="spellEnd"/>
      <w:r>
        <w:rPr>
          <w:rFonts w:asciiTheme="minorBidi" w:hAnsiTheme="minorBidi" w:cstheme="minorBidi"/>
          <w:szCs w:val="14"/>
        </w:rPr>
        <w:t xml:space="preserve"> chart </w:t>
      </w:r>
    </w:p>
    <w:p w14:paraId="7E85409A" w14:textId="77777777" w:rsidR="00654453" w:rsidRDefault="00654453">
      <w:pPr>
        <w:pStyle w:val="BodyText"/>
        <w:spacing w:before="2"/>
        <w:ind w:left="0"/>
        <w:rPr>
          <w:rFonts w:asciiTheme="minorBidi" w:hAnsiTheme="minorBidi" w:cstheme="minorBidi"/>
          <w:szCs w:val="14"/>
        </w:rPr>
      </w:pPr>
      <w:r>
        <w:rPr>
          <w:rFonts w:asciiTheme="minorBidi" w:hAnsiTheme="minorBidi" w:cstheme="minorBidi"/>
          <w:szCs w:val="14"/>
        </w:rPr>
        <w:t>Which is a data recorded of the patient vital sings and some questions.</w:t>
      </w:r>
    </w:p>
    <w:p w14:paraId="454BD454" w14:textId="3290F7F5" w:rsidR="00654453" w:rsidRPr="00654453" w:rsidRDefault="00654453">
      <w:pPr>
        <w:pStyle w:val="BodyText"/>
        <w:spacing w:before="2"/>
        <w:ind w:left="0"/>
        <w:rPr>
          <w:rFonts w:asciiTheme="minorBidi" w:hAnsiTheme="minorBidi" w:cstheme="minorBidi"/>
          <w:szCs w:val="14"/>
        </w:rPr>
      </w:pPr>
      <w:r>
        <w:rPr>
          <w:rFonts w:asciiTheme="minorBidi" w:hAnsiTheme="minorBidi" w:cstheme="minorBidi"/>
          <w:szCs w:val="14"/>
        </w:rPr>
        <w:t xml:space="preserve"> </w:t>
      </w:r>
    </w:p>
    <w:p w14:paraId="10E425C5" w14:textId="77777777" w:rsidR="00E643A7" w:rsidRPr="003B0F98" w:rsidRDefault="00FD7FE7">
      <w:pPr>
        <w:pStyle w:val="Heading1"/>
        <w:spacing w:before="0"/>
        <w:rPr>
          <w:rFonts w:asciiTheme="minorBidi" w:hAnsiTheme="minorBidi" w:cstheme="minorBidi"/>
          <w:u w:val="none"/>
        </w:rPr>
      </w:pPr>
      <w:r w:rsidRPr="003B0F98">
        <w:rPr>
          <w:rFonts w:asciiTheme="minorBidi" w:hAnsiTheme="minorBidi" w:cstheme="minorBidi"/>
          <w:u w:val="thick"/>
        </w:rPr>
        <w:t>Citation of the reference (List all references you used while writing this case).</w:t>
      </w:r>
    </w:p>
    <w:p w14:paraId="1B89A8EC" w14:textId="77777777" w:rsidR="00E643A7" w:rsidRPr="003B0F98" w:rsidRDefault="00E643A7">
      <w:pPr>
        <w:pStyle w:val="BodyText"/>
        <w:spacing w:before="10"/>
        <w:ind w:left="0"/>
        <w:rPr>
          <w:rFonts w:asciiTheme="minorBidi" w:hAnsiTheme="minorBidi" w:cstheme="minorBidi"/>
          <w:b/>
          <w:sz w:val="15"/>
        </w:rPr>
      </w:pPr>
    </w:p>
    <w:p w14:paraId="1BED5101" w14:textId="77E05B2B" w:rsidR="00E643A7" w:rsidRPr="003B0F98" w:rsidRDefault="003B0F98" w:rsidP="003B0F98">
      <w:pPr>
        <w:pStyle w:val="BodyText"/>
        <w:ind w:left="220" w:firstLine="500"/>
        <w:rPr>
          <w:rFonts w:asciiTheme="minorBidi" w:hAnsiTheme="minorBidi" w:cstheme="minorBidi"/>
        </w:rPr>
      </w:pPr>
      <w:proofErr w:type="spellStart"/>
      <w:r w:rsidRPr="003B0F98">
        <w:rPr>
          <w:rFonts w:asciiTheme="minorBidi" w:hAnsiTheme="minorBidi" w:cstheme="minorBidi"/>
        </w:rPr>
        <w:t>Rastegari</w:t>
      </w:r>
      <w:proofErr w:type="spellEnd"/>
      <w:r w:rsidRPr="003B0F98">
        <w:rPr>
          <w:rFonts w:asciiTheme="minorBidi" w:hAnsiTheme="minorBidi" w:cstheme="minorBidi"/>
        </w:rPr>
        <w:t xml:space="preserve">, Z., </w:t>
      </w:r>
      <w:proofErr w:type="spellStart"/>
      <w:r w:rsidRPr="003B0F98">
        <w:rPr>
          <w:rFonts w:asciiTheme="minorBidi" w:hAnsiTheme="minorBidi" w:cstheme="minorBidi"/>
        </w:rPr>
        <w:t>Yarmohammadian</w:t>
      </w:r>
      <w:proofErr w:type="spellEnd"/>
      <w:r w:rsidRPr="003B0F98">
        <w:rPr>
          <w:rFonts w:asciiTheme="minorBidi" w:hAnsiTheme="minorBidi" w:cstheme="minorBidi"/>
        </w:rPr>
        <w:t xml:space="preserve">, M.H., </w:t>
      </w:r>
      <w:proofErr w:type="spellStart"/>
      <w:r w:rsidRPr="003B0F98">
        <w:rPr>
          <w:rFonts w:asciiTheme="minorBidi" w:hAnsiTheme="minorBidi" w:cstheme="minorBidi"/>
        </w:rPr>
        <w:t>Mohammadi</w:t>
      </w:r>
      <w:proofErr w:type="spellEnd"/>
      <w:r w:rsidRPr="003B0F98">
        <w:rPr>
          <w:rFonts w:asciiTheme="minorBidi" w:hAnsiTheme="minorBidi" w:cstheme="minorBidi"/>
        </w:rPr>
        <w:t>, F. </w:t>
      </w:r>
      <w:r w:rsidRPr="003B0F98">
        <w:rPr>
          <w:rFonts w:asciiTheme="minorBidi" w:hAnsiTheme="minorBidi" w:cstheme="minorBidi"/>
          <w:i/>
          <w:iCs/>
        </w:rPr>
        <w:t>et al.</w:t>
      </w:r>
      <w:r w:rsidRPr="003B0F98">
        <w:rPr>
          <w:rFonts w:asciiTheme="minorBidi" w:hAnsiTheme="minorBidi" w:cstheme="minorBidi"/>
        </w:rPr>
        <w:t> A comprehensive home-care program for health promotion of mothers with preeclampsia: protocol for a mixed method study. </w:t>
      </w:r>
      <w:proofErr w:type="spellStart"/>
      <w:r w:rsidRPr="003B0F98">
        <w:rPr>
          <w:rFonts w:asciiTheme="minorBidi" w:hAnsiTheme="minorBidi" w:cstheme="minorBidi"/>
          <w:i/>
          <w:iCs/>
        </w:rPr>
        <w:t>Reprod</w:t>
      </w:r>
      <w:proofErr w:type="spellEnd"/>
      <w:r w:rsidRPr="003B0F98">
        <w:rPr>
          <w:rFonts w:asciiTheme="minorBidi" w:hAnsiTheme="minorBidi" w:cstheme="minorBidi"/>
          <w:i/>
          <w:iCs/>
        </w:rPr>
        <w:t xml:space="preserve"> Health</w:t>
      </w:r>
      <w:r w:rsidRPr="003B0F98">
        <w:rPr>
          <w:rFonts w:asciiTheme="minorBidi" w:hAnsiTheme="minorBidi" w:cstheme="minorBidi"/>
        </w:rPr>
        <w:t> </w:t>
      </w:r>
      <w:r w:rsidRPr="003B0F98">
        <w:rPr>
          <w:rFonts w:asciiTheme="minorBidi" w:hAnsiTheme="minorBidi" w:cstheme="minorBidi"/>
          <w:b/>
          <w:bCs/>
        </w:rPr>
        <w:t>16, </w:t>
      </w:r>
      <w:r w:rsidRPr="003B0F98">
        <w:rPr>
          <w:rFonts w:asciiTheme="minorBidi" w:hAnsiTheme="minorBidi" w:cstheme="minorBidi"/>
        </w:rPr>
        <w:t xml:space="preserve">32 (2019). </w:t>
      </w:r>
      <w:hyperlink r:id="rId9" w:history="1">
        <w:r w:rsidRPr="003B0F98">
          <w:rPr>
            <w:rStyle w:val="Hyperlink"/>
            <w:rFonts w:asciiTheme="minorBidi" w:hAnsiTheme="minorBidi" w:cstheme="minorBidi"/>
          </w:rPr>
          <w:t>https://doi.org/10.1186/s12978-019-0695-8</w:t>
        </w:r>
      </w:hyperlink>
    </w:p>
    <w:p w14:paraId="69FD5154" w14:textId="28A1063F" w:rsidR="003B0F98" w:rsidRPr="003B0F98" w:rsidRDefault="003B0F98" w:rsidP="003B0F98">
      <w:pPr>
        <w:pStyle w:val="BodyText"/>
        <w:ind w:left="220" w:firstLine="500"/>
        <w:rPr>
          <w:rFonts w:asciiTheme="minorBidi" w:hAnsiTheme="minorBidi" w:cstheme="minorBidi"/>
        </w:rPr>
      </w:pPr>
    </w:p>
    <w:p w14:paraId="4182A0E9" w14:textId="6738CE0B" w:rsidR="003B0F98" w:rsidRPr="003B0F98" w:rsidRDefault="003B0F98" w:rsidP="003B0F98">
      <w:pPr>
        <w:pStyle w:val="Heading1"/>
        <w:shd w:val="clear" w:color="auto" w:fill="FFFFFF"/>
        <w:spacing w:before="0"/>
        <w:ind w:firstLine="500"/>
        <w:rPr>
          <w:rFonts w:asciiTheme="minorBidi" w:hAnsiTheme="minorBidi" w:cstheme="minorBidi"/>
          <w:b w:val="0"/>
          <w:bCs w:val="0"/>
          <w:color w:val="111111"/>
          <w:u w:val="none"/>
        </w:rPr>
      </w:pPr>
      <w:r w:rsidRPr="003B0F98">
        <w:rPr>
          <w:rFonts w:asciiTheme="minorBidi" w:hAnsiTheme="minorBidi" w:cstheme="minorBidi"/>
          <w:b w:val="0"/>
          <w:bCs w:val="0"/>
          <w:color w:val="111111"/>
          <w:u w:val="none"/>
        </w:rPr>
        <w:t xml:space="preserve">Pre-eclampsia: Pathophysiology, diagnosis, and </w:t>
      </w:r>
      <w:proofErr w:type="gramStart"/>
      <w:r w:rsidRPr="003B0F98">
        <w:rPr>
          <w:rFonts w:asciiTheme="minorBidi" w:hAnsiTheme="minorBidi" w:cstheme="minorBidi"/>
          <w:b w:val="0"/>
          <w:bCs w:val="0"/>
          <w:color w:val="111111"/>
          <w:u w:val="none"/>
        </w:rPr>
        <w:t>management ,</w:t>
      </w:r>
      <w:proofErr w:type="gramEnd"/>
      <w:r w:rsidRPr="003B0F98">
        <w:rPr>
          <w:rFonts w:asciiTheme="minorBidi" w:hAnsiTheme="minorBidi" w:cstheme="minorBidi"/>
          <w:b w:val="0"/>
          <w:bCs w:val="0"/>
          <w:color w:val="111111"/>
          <w:u w:val="none"/>
        </w:rPr>
        <w:t xml:space="preserve"> PubMed</w:t>
      </w:r>
    </w:p>
    <w:p w14:paraId="44796FF6" w14:textId="34E917F1" w:rsidR="003B0F98" w:rsidRPr="003B0F98" w:rsidRDefault="003B0F98" w:rsidP="003B0F98">
      <w:pPr>
        <w:pStyle w:val="BodyText"/>
        <w:ind w:left="0"/>
        <w:rPr>
          <w:rFonts w:asciiTheme="minorBidi" w:hAnsiTheme="minorBidi" w:cstheme="minorBidi"/>
        </w:rPr>
      </w:pPr>
    </w:p>
    <w:p w14:paraId="6D48535D" w14:textId="4329EA41" w:rsidR="003B0F98" w:rsidRDefault="00654453" w:rsidP="003B0F98">
      <w:pPr>
        <w:pStyle w:val="BodyText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 xml:space="preserve">The patient Herself </w:t>
      </w:r>
    </w:p>
    <w:p w14:paraId="3A0C9448" w14:textId="4F2D4A70" w:rsidR="00654453" w:rsidRPr="003B0F98" w:rsidRDefault="00654453" w:rsidP="003B0F98">
      <w:pPr>
        <w:pStyle w:val="BodyText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proofErr w:type="spellStart"/>
      <w:r>
        <w:rPr>
          <w:rFonts w:asciiTheme="minorBidi" w:hAnsiTheme="minorBidi" w:cstheme="minorBidi"/>
        </w:rPr>
        <w:t>Avicena</w:t>
      </w:r>
      <w:proofErr w:type="spellEnd"/>
      <w:r>
        <w:rPr>
          <w:rFonts w:asciiTheme="minorBidi" w:hAnsiTheme="minorBidi" w:cstheme="minorBidi"/>
        </w:rPr>
        <w:t xml:space="preserve"> </w:t>
      </w:r>
      <w:proofErr w:type="gramStart"/>
      <w:r>
        <w:rPr>
          <w:rFonts w:asciiTheme="minorBidi" w:hAnsiTheme="minorBidi" w:cstheme="minorBidi"/>
        </w:rPr>
        <w:t>( the</w:t>
      </w:r>
      <w:proofErr w:type="gramEnd"/>
      <w:r>
        <w:rPr>
          <w:rFonts w:asciiTheme="minorBidi" w:hAnsiTheme="minorBidi" w:cstheme="minorBidi"/>
        </w:rPr>
        <w:t xml:space="preserve"> hospital system ) </w:t>
      </w:r>
    </w:p>
    <w:p w14:paraId="0EA0720C" w14:textId="77777777" w:rsidR="003B0F98" w:rsidRPr="003B0F98" w:rsidRDefault="003B0F98" w:rsidP="003B0F98">
      <w:pPr>
        <w:pStyle w:val="BodyText"/>
        <w:ind w:left="0"/>
        <w:rPr>
          <w:rFonts w:asciiTheme="minorBidi" w:hAnsiTheme="minorBidi" w:cstheme="minorBidi"/>
        </w:rPr>
      </w:pPr>
    </w:p>
    <w:sectPr w:rsidR="003B0F98" w:rsidRPr="003B0F98">
      <w:pgSz w:w="15840" w:h="12240" w:orient="landscape"/>
      <w:pgMar w:top="640" w:right="80" w:bottom="1300" w:left="500" w:header="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7BEB8" w14:textId="77777777" w:rsidR="00C5527A" w:rsidRDefault="00C5527A">
      <w:r>
        <w:separator/>
      </w:r>
    </w:p>
  </w:endnote>
  <w:endnote w:type="continuationSeparator" w:id="0">
    <w:p w14:paraId="1533638C" w14:textId="77777777" w:rsidR="00C5527A" w:rsidRDefault="00C5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7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6271" w14:textId="77777777" w:rsidR="00E643A7" w:rsidRDefault="00C5527A">
    <w:pPr>
      <w:pStyle w:val="BodyText"/>
      <w:spacing w:before="0" w:line="14" w:lineRule="auto"/>
      <w:ind w:left="0"/>
      <w:rPr>
        <w:sz w:val="20"/>
      </w:rPr>
    </w:pPr>
    <w:r>
      <w:pict w14:anchorId="1030589D">
        <v:shape id="_x0000_s2051" style="position:absolute;margin-left:34.55pt;margin-top:542.75pt;width:723pt;height:4.45pt;z-index:-16348160;mso-position-horizontal-relative:page;mso-position-vertical-relative:page" coordorigin="691,10855" coordsize="14460,89" o:spt="100" adj="0,,0" path="m15151,10929r-14460,l691,10944r14460,l15151,10929xm15151,10855r-14460,l691,10915r14460,l15151,10855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29C427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47.25pt;width:113.45pt;height:16.1pt;z-index:-16347648;mso-position-horizontal-relative:page;mso-position-vertical-relative:page" filled="f" stroked="f">
          <v:textbox style="mso-next-textbox:#_x0000_s2050" inset="0,0,0,0">
            <w:txbxContent>
              <w:p w14:paraId="38693281" w14:textId="77777777" w:rsidR="00E643A7" w:rsidRDefault="00FD7FE7">
                <w:pPr>
                  <w:spacing w:before="20"/>
                  <w:ind w:left="20"/>
                  <w:rPr>
                    <w:rFonts w:ascii="Caladea"/>
                    <w:sz w:val="24"/>
                  </w:rPr>
                </w:pPr>
                <w:r>
                  <w:rPr>
                    <w:rFonts w:ascii="Caladea"/>
                    <w:sz w:val="24"/>
                  </w:rPr>
                  <w:t>Revised 6.9.2020_S.H.</w:t>
                </w:r>
              </w:p>
            </w:txbxContent>
          </v:textbox>
          <w10:wrap anchorx="page" anchory="page"/>
        </v:shape>
      </w:pict>
    </w:r>
    <w:r>
      <w:pict w14:anchorId="651DB0EB">
        <v:shape id="_x0000_s2049" type="#_x0000_t202" style="position:absolute;margin-left:714.65pt;margin-top:547.25pt;width:44.5pt;height:16.1pt;z-index:-16347136;mso-position-horizontal-relative:page;mso-position-vertical-relative:page" filled="f" stroked="f">
          <v:textbox style="mso-next-textbox:#_x0000_s2049" inset="0,0,0,0">
            <w:txbxContent>
              <w:p w14:paraId="7DD012D6" w14:textId="77777777" w:rsidR="00E643A7" w:rsidRDefault="00FD7FE7">
                <w:pPr>
                  <w:spacing w:before="20"/>
                  <w:ind w:left="20"/>
                  <w:rPr>
                    <w:rFonts w:ascii="Caladea"/>
                    <w:sz w:val="24"/>
                  </w:rPr>
                </w:pPr>
                <w:r>
                  <w:rPr>
                    <w:rFonts w:ascii="Caladea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ade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16705" w14:textId="77777777" w:rsidR="00C5527A" w:rsidRDefault="00C5527A">
      <w:r>
        <w:separator/>
      </w:r>
    </w:p>
  </w:footnote>
  <w:footnote w:type="continuationSeparator" w:id="0">
    <w:p w14:paraId="16248257" w14:textId="77777777" w:rsidR="00C5527A" w:rsidRDefault="00C5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14B9"/>
    <w:multiLevelType w:val="multilevel"/>
    <w:tmpl w:val="7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B673D"/>
    <w:multiLevelType w:val="multilevel"/>
    <w:tmpl w:val="CEB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A6ABD"/>
    <w:multiLevelType w:val="multilevel"/>
    <w:tmpl w:val="689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83466"/>
    <w:multiLevelType w:val="multilevel"/>
    <w:tmpl w:val="C10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229F4"/>
    <w:multiLevelType w:val="multilevel"/>
    <w:tmpl w:val="596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C457E"/>
    <w:multiLevelType w:val="multilevel"/>
    <w:tmpl w:val="7E9A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3A7"/>
    <w:rsid w:val="0016700D"/>
    <w:rsid w:val="002042CC"/>
    <w:rsid w:val="003B0F98"/>
    <w:rsid w:val="004614E2"/>
    <w:rsid w:val="004A045B"/>
    <w:rsid w:val="00511D01"/>
    <w:rsid w:val="005465C4"/>
    <w:rsid w:val="00654453"/>
    <w:rsid w:val="008D2A08"/>
    <w:rsid w:val="00907FFE"/>
    <w:rsid w:val="009451DB"/>
    <w:rsid w:val="0095636B"/>
    <w:rsid w:val="00C449B4"/>
    <w:rsid w:val="00C5527A"/>
    <w:rsid w:val="00E643A7"/>
    <w:rsid w:val="00F46D22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3BCB19"/>
  <w15:docId w15:val="{9F09EE2E-0162-4CBA-BE03-0749DED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6"/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50" w:lineRule="exact"/>
      <w:ind w:left="5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580"/>
    </w:pPr>
  </w:style>
  <w:style w:type="paragraph" w:styleId="Title">
    <w:name w:val="Title"/>
    <w:basedOn w:val="Normal"/>
    <w:uiPriority w:val="10"/>
    <w:qFormat/>
    <w:pPr>
      <w:spacing w:line="581" w:lineRule="exact"/>
    </w:pPr>
    <w:rPr>
      <w:rFonts w:ascii="Arial" w:eastAsia="Arial" w:hAnsi="Arial" w:cs="Arial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1D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D01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907FFE"/>
  </w:style>
  <w:style w:type="character" w:customStyle="1" w:styleId="fsb">
    <w:name w:val="fsb"/>
    <w:basedOn w:val="DefaultParagraphFont"/>
    <w:rsid w:val="00907FFE"/>
  </w:style>
  <w:style w:type="character" w:styleId="PlaceholderText">
    <w:name w:val="Placeholder Text"/>
    <w:basedOn w:val="DefaultParagraphFont"/>
    <w:uiPriority w:val="99"/>
    <w:semiHidden/>
    <w:rsid w:val="00204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978-019-0695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UNIVERSITY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UNIVERSITY</dc:title>
  <dc:creator>aidag</dc:creator>
  <cp:lastModifiedBy>Dooshbag .</cp:lastModifiedBy>
  <cp:revision>5</cp:revision>
  <dcterms:created xsi:type="dcterms:W3CDTF">2021-01-19T16:37:00Z</dcterms:created>
  <dcterms:modified xsi:type="dcterms:W3CDTF">2021-01-20T17:39:00Z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