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1569E" w14:textId="62AD32A3" w:rsidR="004828CD" w:rsidRPr="00747396" w:rsidRDefault="00736B3F" w:rsidP="00747396">
      <w:pPr>
        <w:spacing w:line="360" w:lineRule="auto"/>
        <w:jc w:val="center"/>
        <w:rPr>
          <w:rFonts w:asciiTheme="majorBidi" w:hAnsiTheme="majorBidi" w:cstheme="majorBidi"/>
          <w:lang w:bidi="ar-JO"/>
        </w:rPr>
      </w:pPr>
      <w:r w:rsidRPr="00747396">
        <w:rPr>
          <w:rFonts w:asciiTheme="majorBidi" w:hAnsiTheme="majorBidi" w:cstheme="majorBidi"/>
          <w:noProof/>
        </w:rPr>
        <w:drawing>
          <wp:inline distT="0" distB="0" distL="0" distR="0" wp14:anchorId="6539F8C5" wp14:editId="1CF6B222">
            <wp:extent cx="6012612" cy="2631312"/>
            <wp:effectExtent l="0" t="0" r="7620" b="0"/>
            <wp:docPr id="1" name="Picture 1" descr="Home | FADA ::Birzeit University Institutional Repos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FADA ::Birzeit University Institutional Reposito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6461" cy="2641749"/>
                    </a:xfrm>
                    <a:prstGeom prst="rect">
                      <a:avLst/>
                    </a:prstGeom>
                    <a:noFill/>
                    <a:ln>
                      <a:noFill/>
                    </a:ln>
                  </pic:spPr>
                </pic:pic>
              </a:graphicData>
            </a:graphic>
          </wp:inline>
        </w:drawing>
      </w:r>
    </w:p>
    <w:p w14:paraId="09E97059" w14:textId="77777777" w:rsidR="00736B3F" w:rsidRPr="00747396" w:rsidRDefault="00736B3F" w:rsidP="00747396">
      <w:pPr>
        <w:spacing w:line="360" w:lineRule="auto"/>
        <w:jc w:val="center"/>
        <w:rPr>
          <w:rFonts w:asciiTheme="majorBidi" w:hAnsiTheme="majorBidi" w:cstheme="majorBidi"/>
          <w:sz w:val="24"/>
          <w:szCs w:val="24"/>
          <w:lang w:bidi="ar-JO"/>
        </w:rPr>
      </w:pPr>
    </w:p>
    <w:p w14:paraId="740628F5" w14:textId="13CBD444" w:rsidR="00736B3F" w:rsidRPr="00747396" w:rsidRDefault="00736B3F" w:rsidP="00747396">
      <w:pPr>
        <w:spacing w:line="360" w:lineRule="auto"/>
        <w:rPr>
          <w:rFonts w:asciiTheme="majorBidi" w:hAnsiTheme="majorBidi" w:cstheme="majorBidi"/>
          <w:sz w:val="24"/>
          <w:szCs w:val="24"/>
          <w:lang w:bidi="ar-JO"/>
        </w:rPr>
      </w:pPr>
    </w:p>
    <w:p w14:paraId="79460156" w14:textId="77777777" w:rsidR="00736B3F" w:rsidRPr="00747396" w:rsidRDefault="00736B3F" w:rsidP="00747396">
      <w:pPr>
        <w:spacing w:line="360" w:lineRule="auto"/>
        <w:jc w:val="center"/>
        <w:rPr>
          <w:rFonts w:asciiTheme="majorBidi" w:hAnsiTheme="majorBidi" w:cstheme="majorBidi"/>
          <w:sz w:val="24"/>
          <w:szCs w:val="24"/>
          <w:lang w:bidi="ar-JO"/>
        </w:rPr>
      </w:pPr>
    </w:p>
    <w:p w14:paraId="297C8B95" w14:textId="786AE1A6" w:rsidR="00736B3F" w:rsidRPr="00747396" w:rsidRDefault="00736B3F" w:rsidP="00747396">
      <w:pPr>
        <w:spacing w:line="360" w:lineRule="auto"/>
        <w:jc w:val="center"/>
        <w:rPr>
          <w:rFonts w:asciiTheme="majorBidi" w:hAnsiTheme="majorBidi" w:cstheme="majorBidi"/>
          <w:b/>
          <w:bCs/>
          <w:sz w:val="28"/>
          <w:szCs w:val="28"/>
          <w:lang w:bidi="ar-JO"/>
        </w:rPr>
      </w:pPr>
      <w:r w:rsidRPr="00747396">
        <w:rPr>
          <w:rFonts w:asciiTheme="majorBidi" w:hAnsiTheme="majorBidi" w:cstheme="majorBidi"/>
          <w:b/>
          <w:bCs/>
          <w:sz w:val="28"/>
          <w:szCs w:val="28"/>
          <w:lang w:bidi="ar-JO"/>
        </w:rPr>
        <w:t xml:space="preserve">Faculty of Pharmacy, Nursing and health professions </w:t>
      </w:r>
    </w:p>
    <w:p w14:paraId="375F97E4" w14:textId="0D3F1CC0" w:rsidR="00736B3F" w:rsidRPr="00747396" w:rsidRDefault="00736B3F" w:rsidP="00747396">
      <w:pPr>
        <w:spacing w:line="360" w:lineRule="auto"/>
        <w:jc w:val="center"/>
        <w:rPr>
          <w:rFonts w:asciiTheme="majorBidi" w:hAnsiTheme="majorBidi" w:cstheme="majorBidi"/>
          <w:b/>
          <w:bCs/>
          <w:sz w:val="28"/>
          <w:szCs w:val="28"/>
          <w:lang w:bidi="ar-JO"/>
        </w:rPr>
      </w:pPr>
      <w:r w:rsidRPr="00747396">
        <w:rPr>
          <w:rFonts w:asciiTheme="majorBidi" w:hAnsiTheme="majorBidi" w:cstheme="majorBidi"/>
          <w:b/>
          <w:bCs/>
          <w:sz w:val="28"/>
          <w:szCs w:val="28"/>
          <w:lang w:bidi="ar-JO"/>
        </w:rPr>
        <w:t>Nursing</w:t>
      </w:r>
    </w:p>
    <w:p w14:paraId="493EBBB4" w14:textId="77777777" w:rsidR="00D53F0D" w:rsidRPr="00747396" w:rsidRDefault="00D53F0D" w:rsidP="00747396">
      <w:pPr>
        <w:spacing w:line="360" w:lineRule="auto"/>
        <w:jc w:val="center"/>
        <w:rPr>
          <w:rFonts w:asciiTheme="majorBidi" w:hAnsiTheme="majorBidi" w:cstheme="majorBidi"/>
          <w:b/>
          <w:bCs/>
          <w:sz w:val="28"/>
          <w:szCs w:val="28"/>
          <w:lang w:bidi="ar-JO"/>
        </w:rPr>
      </w:pPr>
    </w:p>
    <w:p w14:paraId="7F75F22C" w14:textId="1EF854AD" w:rsidR="00736B3F" w:rsidRPr="00747396" w:rsidRDefault="00736B3F" w:rsidP="00747396">
      <w:pPr>
        <w:spacing w:line="360" w:lineRule="auto"/>
        <w:jc w:val="center"/>
        <w:rPr>
          <w:rFonts w:asciiTheme="majorBidi" w:hAnsiTheme="majorBidi" w:cstheme="majorBidi"/>
          <w:b/>
          <w:bCs/>
          <w:lang w:bidi="ar-JO"/>
        </w:rPr>
      </w:pPr>
      <w:r w:rsidRPr="00747396">
        <w:rPr>
          <w:rFonts w:asciiTheme="majorBidi" w:hAnsiTheme="majorBidi" w:cstheme="majorBidi"/>
          <w:b/>
          <w:bCs/>
          <w:lang w:bidi="ar-JO"/>
        </w:rPr>
        <w:t>SEMINAR IN NURSING RESEARCH AND EV</w:t>
      </w:r>
      <w:r w:rsidR="00F330BB" w:rsidRPr="00747396">
        <w:rPr>
          <w:rFonts w:asciiTheme="majorBidi" w:hAnsiTheme="majorBidi" w:cstheme="majorBidi"/>
          <w:b/>
          <w:bCs/>
          <w:lang w:bidi="ar-JO"/>
        </w:rPr>
        <w:t>IDENCE-BASED PRACTICE NURS334</w:t>
      </w:r>
      <w:r w:rsidRPr="00747396">
        <w:rPr>
          <w:rFonts w:asciiTheme="majorBidi" w:hAnsiTheme="majorBidi" w:cstheme="majorBidi"/>
          <w:b/>
          <w:bCs/>
          <w:lang w:bidi="ar-JO"/>
        </w:rPr>
        <w:t>2</w:t>
      </w:r>
    </w:p>
    <w:p w14:paraId="4F868D84" w14:textId="77777777" w:rsidR="00D53F0D" w:rsidRPr="00747396" w:rsidRDefault="00D53F0D" w:rsidP="00747396">
      <w:pPr>
        <w:spacing w:line="360" w:lineRule="auto"/>
        <w:jc w:val="center"/>
        <w:rPr>
          <w:rFonts w:asciiTheme="majorBidi" w:hAnsiTheme="majorBidi" w:cstheme="majorBidi"/>
          <w:b/>
          <w:bCs/>
          <w:lang w:bidi="ar-JO"/>
        </w:rPr>
      </w:pPr>
    </w:p>
    <w:p w14:paraId="2026AA5E" w14:textId="6499064C" w:rsidR="00F330BB" w:rsidRPr="00747396" w:rsidRDefault="00D53F0D" w:rsidP="008E448C">
      <w:pPr>
        <w:spacing w:line="360" w:lineRule="auto"/>
        <w:jc w:val="center"/>
        <w:rPr>
          <w:rFonts w:asciiTheme="majorBidi" w:hAnsiTheme="majorBidi" w:cstheme="majorBidi"/>
          <w:b/>
          <w:bCs/>
          <w:lang w:bidi="ar-JO"/>
        </w:rPr>
      </w:pPr>
      <w:r w:rsidRPr="00747396">
        <w:rPr>
          <w:rFonts w:asciiTheme="majorBidi" w:hAnsiTheme="majorBidi" w:cstheme="majorBidi"/>
          <w:b/>
          <w:bCs/>
          <w:lang w:bidi="ar-JO"/>
        </w:rPr>
        <w:t>COPING</w:t>
      </w:r>
      <w:r w:rsidRPr="00747396">
        <w:rPr>
          <w:rFonts w:asciiTheme="majorBidi" w:hAnsiTheme="majorBidi" w:cstheme="majorBidi"/>
          <w:sz w:val="20"/>
          <w:szCs w:val="20"/>
        </w:rPr>
        <w:t xml:space="preserve"> </w:t>
      </w:r>
      <w:r w:rsidRPr="00747396">
        <w:rPr>
          <w:rFonts w:asciiTheme="majorBidi" w:hAnsiTheme="majorBidi" w:cstheme="majorBidi"/>
          <w:b/>
          <w:bCs/>
          <w:lang w:bidi="ar-JO"/>
        </w:rPr>
        <w:t>IN SILENCE: CHALLENGES FACED BY PREGNANT-STUDENTS AT THE UNIVERSITY OF CAPE COAST, GHANA</w:t>
      </w:r>
    </w:p>
    <w:p w14:paraId="359C3280" w14:textId="77777777" w:rsidR="00D53F0D" w:rsidRPr="00747396" w:rsidRDefault="00D53F0D" w:rsidP="00747396">
      <w:pPr>
        <w:spacing w:line="360" w:lineRule="auto"/>
        <w:jc w:val="center"/>
        <w:rPr>
          <w:rFonts w:asciiTheme="majorBidi" w:hAnsiTheme="majorBidi" w:cstheme="majorBidi"/>
          <w:b/>
          <w:bCs/>
          <w:rtl/>
          <w:lang w:bidi="ar-JO"/>
        </w:rPr>
      </w:pPr>
    </w:p>
    <w:p w14:paraId="4F0FE8C3" w14:textId="527B3A0A" w:rsidR="00736B3F" w:rsidRPr="00747396" w:rsidRDefault="00D53F0D" w:rsidP="00747396">
      <w:pPr>
        <w:spacing w:line="360" w:lineRule="auto"/>
        <w:jc w:val="center"/>
        <w:rPr>
          <w:rFonts w:asciiTheme="majorBidi" w:hAnsiTheme="majorBidi" w:cstheme="majorBidi"/>
          <w:sz w:val="24"/>
          <w:szCs w:val="24"/>
          <w:lang w:bidi="ar-JO"/>
        </w:rPr>
      </w:pPr>
      <w:proofErr w:type="spellStart"/>
      <w:r w:rsidRPr="00747396">
        <w:rPr>
          <w:rFonts w:asciiTheme="majorBidi" w:hAnsiTheme="majorBidi" w:cstheme="majorBidi"/>
          <w:sz w:val="24"/>
          <w:szCs w:val="24"/>
          <w:lang w:bidi="ar-JO"/>
        </w:rPr>
        <w:t>Jihan</w:t>
      </w:r>
      <w:proofErr w:type="spellEnd"/>
      <w:r w:rsidRPr="00747396">
        <w:rPr>
          <w:rFonts w:asciiTheme="majorBidi" w:hAnsiTheme="majorBidi" w:cstheme="majorBidi"/>
          <w:sz w:val="24"/>
          <w:szCs w:val="24"/>
          <w:lang w:bidi="ar-JO"/>
        </w:rPr>
        <w:t xml:space="preserve"> Barghouthi 1182887</w:t>
      </w:r>
    </w:p>
    <w:p w14:paraId="54BF6A55" w14:textId="1A313505" w:rsidR="00736B3F" w:rsidRPr="00747396" w:rsidRDefault="00736B3F" w:rsidP="00747396">
      <w:pPr>
        <w:spacing w:line="360" w:lineRule="auto"/>
        <w:jc w:val="center"/>
        <w:rPr>
          <w:rFonts w:asciiTheme="majorBidi" w:hAnsiTheme="majorBidi" w:cstheme="majorBidi"/>
          <w:sz w:val="24"/>
          <w:szCs w:val="24"/>
          <w:lang w:bidi="ar-JO"/>
        </w:rPr>
      </w:pPr>
      <w:r w:rsidRPr="00747396">
        <w:rPr>
          <w:rFonts w:asciiTheme="majorBidi" w:hAnsiTheme="majorBidi" w:cstheme="majorBidi"/>
          <w:sz w:val="24"/>
          <w:szCs w:val="24"/>
          <w:lang w:bidi="ar-JO"/>
        </w:rPr>
        <w:t>Dr. Sahar Hassan</w:t>
      </w:r>
    </w:p>
    <w:p w14:paraId="260590F7" w14:textId="407E8712" w:rsidR="008E448C" w:rsidRDefault="00F330BB" w:rsidP="00747396">
      <w:pPr>
        <w:spacing w:line="360" w:lineRule="auto"/>
        <w:jc w:val="center"/>
        <w:rPr>
          <w:rFonts w:asciiTheme="majorBidi" w:hAnsiTheme="majorBidi" w:cstheme="majorBidi"/>
          <w:sz w:val="24"/>
          <w:szCs w:val="24"/>
          <w:lang w:bidi="ar-JO"/>
        </w:rPr>
        <w:sectPr w:rsidR="008E448C" w:rsidSect="00142C7A">
          <w:headerReference w:type="default" r:id="rId8"/>
          <w:headerReference w:type="first" r:id="rId9"/>
          <w:pgSz w:w="12240" w:h="15840"/>
          <w:pgMar w:top="1440" w:right="1440" w:bottom="1440" w:left="1440" w:header="720" w:footer="720" w:gutter="0"/>
          <w:pgNumType w:start="1"/>
          <w:cols w:space="720"/>
          <w:titlePg/>
          <w:docGrid w:linePitch="360"/>
        </w:sectPr>
      </w:pPr>
      <w:r w:rsidRPr="00747396">
        <w:rPr>
          <w:rFonts w:asciiTheme="majorBidi" w:hAnsiTheme="majorBidi" w:cstheme="majorBidi"/>
          <w:sz w:val="24"/>
          <w:szCs w:val="24"/>
          <w:lang w:bidi="ar-JO"/>
        </w:rPr>
        <w:t>17</w:t>
      </w:r>
      <w:r w:rsidR="00736B3F" w:rsidRPr="00747396">
        <w:rPr>
          <w:rFonts w:asciiTheme="majorBidi" w:hAnsiTheme="majorBidi" w:cstheme="majorBidi"/>
          <w:sz w:val="24"/>
          <w:szCs w:val="24"/>
          <w:vertAlign w:val="superscript"/>
          <w:lang w:bidi="ar-JO"/>
        </w:rPr>
        <w:t>th</w:t>
      </w:r>
      <w:r w:rsidR="008E448C">
        <w:rPr>
          <w:rFonts w:asciiTheme="majorBidi" w:hAnsiTheme="majorBidi" w:cstheme="majorBidi"/>
          <w:sz w:val="24"/>
          <w:szCs w:val="24"/>
          <w:lang w:bidi="ar-JO"/>
        </w:rPr>
        <w:t xml:space="preserve"> October 2021</w:t>
      </w:r>
    </w:p>
    <w:p w14:paraId="6CCBCBBE" w14:textId="393E4C65" w:rsidR="00736B3F" w:rsidRPr="00747396" w:rsidRDefault="00736B3F" w:rsidP="008E448C">
      <w:pPr>
        <w:spacing w:line="360" w:lineRule="auto"/>
        <w:rPr>
          <w:rFonts w:asciiTheme="majorBidi" w:hAnsiTheme="majorBidi" w:cstheme="majorBidi"/>
          <w:sz w:val="24"/>
          <w:szCs w:val="24"/>
          <w:lang w:bidi="ar-JO"/>
        </w:rPr>
      </w:pPr>
    </w:p>
    <w:sdt>
      <w:sdtPr>
        <w:rPr>
          <w:rFonts w:asciiTheme="minorHAnsi" w:eastAsiaTheme="minorHAnsi" w:hAnsiTheme="minorHAnsi" w:cstheme="minorBidi"/>
          <w:color w:val="auto"/>
          <w:sz w:val="22"/>
          <w:szCs w:val="22"/>
        </w:rPr>
        <w:id w:val="1314531139"/>
        <w:docPartObj>
          <w:docPartGallery w:val="Table of Contents"/>
          <w:docPartUnique/>
        </w:docPartObj>
      </w:sdtPr>
      <w:sdtEndPr>
        <w:rPr>
          <w:b/>
          <w:bCs/>
          <w:noProof/>
        </w:rPr>
      </w:sdtEndPr>
      <w:sdtContent>
        <w:p w14:paraId="38624A40" w14:textId="217F2EA6" w:rsidR="00EE2934" w:rsidRDefault="00EE2934">
          <w:pPr>
            <w:pStyle w:val="TOCHeading"/>
          </w:pPr>
          <w:r>
            <w:t>Contents</w:t>
          </w:r>
        </w:p>
        <w:p w14:paraId="169A834F" w14:textId="34D2A578" w:rsidR="00EE2934" w:rsidRDefault="00EE293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5343327" w:history="1">
            <w:r w:rsidRPr="00CC68A6">
              <w:rPr>
                <w:rStyle w:val="Hyperlink"/>
                <w:rFonts w:asciiTheme="majorBidi" w:hAnsiTheme="majorBidi"/>
                <w:b/>
                <w:bCs/>
                <w:noProof/>
              </w:rPr>
              <w:t>Abstract</w:t>
            </w:r>
            <w:r>
              <w:rPr>
                <w:noProof/>
                <w:webHidden/>
              </w:rPr>
              <w:tab/>
            </w:r>
            <w:r>
              <w:rPr>
                <w:noProof/>
                <w:webHidden/>
              </w:rPr>
              <w:fldChar w:fldCharType="begin"/>
            </w:r>
            <w:r>
              <w:rPr>
                <w:noProof/>
                <w:webHidden/>
              </w:rPr>
              <w:instrText xml:space="preserve"> PAGEREF _Toc85343327 \h </w:instrText>
            </w:r>
            <w:r>
              <w:rPr>
                <w:noProof/>
                <w:webHidden/>
              </w:rPr>
            </w:r>
            <w:r>
              <w:rPr>
                <w:noProof/>
                <w:webHidden/>
              </w:rPr>
              <w:fldChar w:fldCharType="separate"/>
            </w:r>
            <w:r w:rsidR="008E448C">
              <w:rPr>
                <w:noProof/>
                <w:webHidden/>
              </w:rPr>
              <w:t>1</w:t>
            </w:r>
            <w:r>
              <w:rPr>
                <w:noProof/>
                <w:webHidden/>
              </w:rPr>
              <w:fldChar w:fldCharType="end"/>
            </w:r>
          </w:hyperlink>
        </w:p>
        <w:p w14:paraId="40AC2419" w14:textId="4BC0CF57" w:rsidR="00EE2934" w:rsidRDefault="006D7D55">
          <w:pPr>
            <w:pStyle w:val="TOC1"/>
            <w:tabs>
              <w:tab w:val="right" w:leader="dot" w:pos="9350"/>
            </w:tabs>
            <w:rPr>
              <w:rFonts w:eastAsiaTheme="minorEastAsia"/>
              <w:noProof/>
            </w:rPr>
          </w:pPr>
          <w:hyperlink w:anchor="_Toc85343328" w:history="1">
            <w:r w:rsidR="00EE2934" w:rsidRPr="00CC68A6">
              <w:rPr>
                <w:rStyle w:val="Hyperlink"/>
                <w:rFonts w:asciiTheme="majorBidi" w:hAnsiTheme="majorBidi"/>
                <w:b/>
                <w:bCs/>
                <w:noProof/>
              </w:rPr>
              <w:t>Introduction</w:t>
            </w:r>
            <w:r w:rsidR="00EE2934">
              <w:rPr>
                <w:noProof/>
                <w:webHidden/>
              </w:rPr>
              <w:tab/>
            </w:r>
            <w:r w:rsidR="00EE2934">
              <w:rPr>
                <w:noProof/>
                <w:webHidden/>
              </w:rPr>
              <w:fldChar w:fldCharType="begin"/>
            </w:r>
            <w:r w:rsidR="00EE2934">
              <w:rPr>
                <w:noProof/>
                <w:webHidden/>
              </w:rPr>
              <w:instrText xml:space="preserve"> PAGEREF _Toc85343328 \h </w:instrText>
            </w:r>
            <w:r w:rsidR="00EE2934">
              <w:rPr>
                <w:noProof/>
                <w:webHidden/>
              </w:rPr>
            </w:r>
            <w:r w:rsidR="00EE2934">
              <w:rPr>
                <w:noProof/>
                <w:webHidden/>
              </w:rPr>
              <w:fldChar w:fldCharType="separate"/>
            </w:r>
            <w:r w:rsidR="008E448C">
              <w:rPr>
                <w:noProof/>
                <w:webHidden/>
              </w:rPr>
              <w:t>2</w:t>
            </w:r>
            <w:r w:rsidR="00EE2934">
              <w:rPr>
                <w:noProof/>
                <w:webHidden/>
              </w:rPr>
              <w:fldChar w:fldCharType="end"/>
            </w:r>
          </w:hyperlink>
        </w:p>
        <w:p w14:paraId="26F1A7FA" w14:textId="1A7EC4E7" w:rsidR="00EE2934" w:rsidRDefault="006D7D55">
          <w:pPr>
            <w:pStyle w:val="TOC1"/>
            <w:tabs>
              <w:tab w:val="right" w:leader="dot" w:pos="9350"/>
            </w:tabs>
            <w:rPr>
              <w:rFonts w:eastAsiaTheme="minorEastAsia"/>
              <w:noProof/>
            </w:rPr>
          </w:pPr>
          <w:hyperlink w:anchor="_Toc85343329" w:history="1">
            <w:r w:rsidR="00EE2934" w:rsidRPr="00CC68A6">
              <w:rPr>
                <w:rStyle w:val="Hyperlink"/>
                <w:rFonts w:asciiTheme="majorBidi" w:hAnsiTheme="majorBidi"/>
                <w:b/>
                <w:bCs/>
                <w:noProof/>
              </w:rPr>
              <w:t>Theoretical and conceptual issues</w:t>
            </w:r>
            <w:r w:rsidR="00EE2934">
              <w:rPr>
                <w:noProof/>
                <w:webHidden/>
              </w:rPr>
              <w:tab/>
            </w:r>
            <w:r w:rsidR="00EE2934">
              <w:rPr>
                <w:noProof/>
                <w:webHidden/>
              </w:rPr>
              <w:fldChar w:fldCharType="begin"/>
            </w:r>
            <w:r w:rsidR="00EE2934">
              <w:rPr>
                <w:noProof/>
                <w:webHidden/>
              </w:rPr>
              <w:instrText xml:space="preserve"> PAGEREF _Toc85343329 \h </w:instrText>
            </w:r>
            <w:r w:rsidR="00EE2934">
              <w:rPr>
                <w:noProof/>
                <w:webHidden/>
              </w:rPr>
            </w:r>
            <w:r w:rsidR="00EE2934">
              <w:rPr>
                <w:noProof/>
                <w:webHidden/>
              </w:rPr>
              <w:fldChar w:fldCharType="separate"/>
            </w:r>
            <w:r w:rsidR="008E448C">
              <w:rPr>
                <w:noProof/>
                <w:webHidden/>
              </w:rPr>
              <w:t>3</w:t>
            </w:r>
            <w:r w:rsidR="00EE2934">
              <w:rPr>
                <w:noProof/>
                <w:webHidden/>
              </w:rPr>
              <w:fldChar w:fldCharType="end"/>
            </w:r>
          </w:hyperlink>
        </w:p>
        <w:p w14:paraId="1FC5F3F2" w14:textId="4BCCE5B8" w:rsidR="00EE2934" w:rsidRDefault="006D7D55">
          <w:pPr>
            <w:pStyle w:val="TOC1"/>
            <w:tabs>
              <w:tab w:val="right" w:leader="dot" w:pos="9350"/>
            </w:tabs>
            <w:rPr>
              <w:rFonts w:eastAsiaTheme="minorEastAsia"/>
              <w:noProof/>
            </w:rPr>
          </w:pPr>
          <w:hyperlink w:anchor="_Toc85343330" w:history="1">
            <w:r w:rsidR="00EE2934" w:rsidRPr="00CC68A6">
              <w:rPr>
                <w:rStyle w:val="Hyperlink"/>
                <w:rFonts w:asciiTheme="majorBidi" w:hAnsiTheme="majorBidi"/>
                <w:b/>
                <w:bCs/>
                <w:noProof/>
              </w:rPr>
              <w:t>Methods, and study population and data collection</w:t>
            </w:r>
            <w:r w:rsidR="00EE2934">
              <w:rPr>
                <w:noProof/>
                <w:webHidden/>
              </w:rPr>
              <w:tab/>
            </w:r>
            <w:r w:rsidR="00EE2934">
              <w:rPr>
                <w:noProof/>
                <w:webHidden/>
              </w:rPr>
              <w:fldChar w:fldCharType="begin"/>
            </w:r>
            <w:r w:rsidR="00EE2934">
              <w:rPr>
                <w:noProof/>
                <w:webHidden/>
              </w:rPr>
              <w:instrText xml:space="preserve"> PAGEREF _Toc85343330 \h </w:instrText>
            </w:r>
            <w:r w:rsidR="00EE2934">
              <w:rPr>
                <w:noProof/>
                <w:webHidden/>
              </w:rPr>
            </w:r>
            <w:r w:rsidR="00EE2934">
              <w:rPr>
                <w:noProof/>
                <w:webHidden/>
              </w:rPr>
              <w:fldChar w:fldCharType="separate"/>
            </w:r>
            <w:r w:rsidR="008E448C">
              <w:rPr>
                <w:noProof/>
                <w:webHidden/>
              </w:rPr>
              <w:t>4</w:t>
            </w:r>
            <w:r w:rsidR="00EE2934">
              <w:rPr>
                <w:noProof/>
                <w:webHidden/>
              </w:rPr>
              <w:fldChar w:fldCharType="end"/>
            </w:r>
          </w:hyperlink>
        </w:p>
        <w:p w14:paraId="082C4164" w14:textId="4D0452E4" w:rsidR="00EE2934" w:rsidRDefault="006D7D55">
          <w:pPr>
            <w:pStyle w:val="TOC1"/>
            <w:tabs>
              <w:tab w:val="right" w:leader="dot" w:pos="9350"/>
            </w:tabs>
            <w:rPr>
              <w:rFonts w:eastAsiaTheme="minorEastAsia"/>
              <w:noProof/>
            </w:rPr>
          </w:pPr>
          <w:hyperlink w:anchor="_Toc85343331" w:history="1">
            <w:r w:rsidR="00EE2934" w:rsidRPr="00CC68A6">
              <w:rPr>
                <w:rStyle w:val="Hyperlink"/>
                <w:rFonts w:asciiTheme="majorBidi" w:hAnsiTheme="majorBidi"/>
                <w:b/>
                <w:bCs/>
                <w:noProof/>
              </w:rPr>
              <w:t>Findings</w:t>
            </w:r>
            <w:r w:rsidR="00EE2934">
              <w:rPr>
                <w:noProof/>
                <w:webHidden/>
              </w:rPr>
              <w:tab/>
            </w:r>
            <w:r w:rsidR="00EE2934">
              <w:rPr>
                <w:noProof/>
                <w:webHidden/>
              </w:rPr>
              <w:fldChar w:fldCharType="begin"/>
            </w:r>
            <w:r w:rsidR="00EE2934">
              <w:rPr>
                <w:noProof/>
                <w:webHidden/>
              </w:rPr>
              <w:instrText xml:space="preserve"> PAGEREF _Toc85343331 \h </w:instrText>
            </w:r>
            <w:r w:rsidR="00EE2934">
              <w:rPr>
                <w:noProof/>
                <w:webHidden/>
              </w:rPr>
            </w:r>
            <w:r w:rsidR="00EE2934">
              <w:rPr>
                <w:noProof/>
                <w:webHidden/>
              </w:rPr>
              <w:fldChar w:fldCharType="separate"/>
            </w:r>
            <w:r w:rsidR="008E448C">
              <w:rPr>
                <w:noProof/>
                <w:webHidden/>
              </w:rPr>
              <w:t>4</w:t>
            </w:r>
            <w:r w:rsidR="00EE2934">
              <w:rPr>
                <w:noProof/>
                <w:webHidden/>
              </w:rPr>
              <w:fldChar w:fldCharType="end"/>
            </w:r>
          </w:hyperlink>
        </w:p>
        <w:p w14:paraId="24D54ED4" w14:textId="51210224" w:rsidR="00EE2934" w:rsidRDefault="00EE2934">
          <w:pPr>
            <w:pStyle w:val="TOC2"/>
            <w:tabs>
              <w:tab w:val="right" w:leader="dot" w:pos="9350"/>
            </w:tabs>
            <w:rPr>
              <w:rFonts w:eastAsiaTheme="minorEastAsia"/>
              <w:noProof/>
            </w:rPr>
          </w:pPr>
          <w:r>
            <w:rPr>
              <w:rStyle w:val="Hyperlink"/>
              <w:noProof/>
            </w:rPr>
            <w:t xml:space="preserve">     </w:t>
          </w:r>
          <w:hyperlink w:anchor="_Toc85343332" w:history="1">
            <w:r w:rsidRPr="00CC68A6">
              <w:rPr>
                <w:rStyle w:val="Hyperlink"/>
                <w:rFonts w:asciiTheme="majorBidi" w:hAnsiTheme="majorBidi"/>
                <w:b/>
                <w:bCs/>
                <w:noProof/>
              </w:rPr>
              <w:t>background characteristics</w:t>
            </w:r>
            <w:r>
              <w:rPr>
                <w:noProof/>
                <w:webHidden/>
              </w:rPr>
              <w:tab/>
            </w:r>
            <w:r>
              <w:rPr>
                <w:noProof/>
                <w:webHidden/>
              </w:rPr>
              <w:fldChar w:fldCharType="begin"/>
            </w:r>
            <w:r>
              <w:rPr>
                <w:noProof/>
                <w:webHidden/>
              </w:rPr>
              <w:instrText xml:space="preserve"> PAGEREF _Toc85343332 \h </w:instrText>
            </w:r>
            <w:r>
              <w:rPr>
                <w:noProof/>
                <w:webHidden/>
              </w:rPr>
            </w:r>
            <w:r>
              <w:rPr>
                <w:noProof/>
                <w:webHidden/>
              </w:rPr>
              <w:fldChar w:fldCharType="separate"/>
            </w:r>
            <w:r w:rsidR="008E448C">
              <w:rPr>
                <w:noProof/>
                <w:webHidden/>
              </w:rPr>
              <w:t>4</w:t>
            </w:r>
            <w:r>
              <w:rPr>
                <w:noProof/>
                <w:webHidden/>
              </w:rPr>
              <w:fldChar w:fldCharType="end"/>
            </w:r>
          </w:hyperlink>
        </w:p>
        <w:p w14:paraId="263DE905" w14:textId="7BB85169" w:rsidR="00EE2934" w:rsidRDefault="00EE2934">
          <w:pPr>
            <w:pStyle w:val="TOC2"/>
            <w:tabs>
              <w:tab w:val="right" w:leader="dot" w:pos="9350"/>
            </w:tabs>
            <w:rPr>
              <w:rFonts w:eastAsiaTheme="minorEastAsia"/>
              <w:noProof/>
            </w:rPr>
          </w:pPr>
          <w:r>
            <w:rPr>
              <w:rStyle w:val="Hyperlink"/>
              <w:noProof/>
            </w:rPr>
            <w:t xml:space="preserve">     </w:t>
          </w:r>
          <w:hyperlink w:anchor="_Toc85343333" w:history="1">
            <w:r w:rsidRPr="00CC68A6">
              <w:rPr>
                <w:rStyle w:val="Hyperlink"/>
                <w:rFonts w:asciiTheme="majorBidi" w:hAnsiTheme="majorBidi"/>
                <w:b/>
                <w:bCs/>
                <w:noProof/>
              </w:rPr>
              <w:t>Challenging experiences</w:t>
            </w:r>
            <w:r>
              <w:rPr>
                <w:noProof/>
                <w:webHidden/>
              </w:rPr>
              <w:tab/>
            </w:r>
            <w:r>
              <w:rPr>
                <w:noProof/>
                <w:webHidden/>
              </w:rPr>
              <w:fldChar w:fldCharType="begin"/>
            </w:r>
            <w:r>
              <w:rPr>
                <w:noProof/>
                <w:webHidden/>
              </w:rPr>
              <w:instrText xml:space="preserve"> PAGEREF _Toc85343333 \h </w:instrText>
            </w:r>
            <w:r>
              <w:rPr>
                <w:noProof/>
                <w:webHidden/>
              </w:rPr>
            </w:r>
            <w:r>
              <w:rPr>
                <w:noProof/>
                <w:webHidden/>
              </w:rPr>
              <w:fldChar w:fldCharType="separate"/>
            </w:r>
            <w:r w:rsidR="008E448C">
              <w:rPr>
                <w:noProof/>
                <w:webHidden/>
              </w:rPr>
              <w:t>5</w:t>
            </w:r>
            <w:r>
              <w:rPr>
                <w:noProof/>
                <w:webHidden/>
              </w:rPr>
              <w:fldChar w:fldCharType="end"/>
            </w:r>
          </w:hyperlink>
        </w:p>
        <w:p w14:paraId="30211BAA" w14:textId="6A90FC08" w:rsidR="00EE2934" w:rsidRDefault="00EE2934">
          <w:pPr>
            <w:pStyle w:val="TOC2"/>
            <w:tabs>
              <w:tab w:val="right" w:leader="dot" w:pos="9350"/>
            </w:tabs>
            <w:rPr>
              <w:rFonts w:eastAsiaTheme="minorEastAsia"/>
              <w:noProof/>
            </w:rPr>
          </w:pPr>
          <w:r>
            <w:rPr>
              <w:rStyle w:val="Hyperlink"/>
              <w:noProof/>
            </w:rPr>
            <w:t xml:space="preserve">     </w:t>
          </w:r>
          <w:hyperlink w:anchor="_Toc85343334" w:history="1">
            <w:r w:rsidRPr="00CC68A6">
              <w:rPr>
                <w:rStyle w:val="Hyperlink"/>
                <w:rFonts w:asciiTheme="majorBidi" w:hAnsiTheme="majorBidi"/>
                <w:b/>
                <w:bCs/>
                <w:noProof/>
              </w:rPr>
              <w:t>Effects of challenges on academic activity</w:t>
            </w:r>
            <w:r>
              <w:rPr>
                <w:noProof/>
                <w:webHidden/>
              </w:rPr>
              <w:tab/>
            </w:r>
            <w:r>
              <w:rPr>
                <w:noProof/>
                <w:webHidden/>
              </w:rPr>
              <w:fldChar w:fldCharType="begin"/>
            </w:r>
            <w:r>
              <w:rPr>
                <w:noProof/>
                <w:webHidden/>
              </w:rPr>
              <w:instrText xml:space="preserve"> PAGEREF _Toc85343334 \h </w:instrText>
            </w:r>
            <w:r>
              <w:rPr>
                <w:noProof/>
                <w:webHidden/>
              </w:rPr>
            </w:r>
            <w:r>
              <w:rPr>
                <w:noProof/>
                <w:webHidden/>
              </w:rPr>
              <w:fldChar w:fldCharType="separate"/>
            </w:r>
            <w:r w:rsidR="008E448C">
              <w:rPr>
                <w:noProof/>
                <w:webHidden/>
              </w:rPr>
              <w:t>5</w:t>
            </w:r>
            <w:r>
              <w:rPr>
                <w:noProof/>
                <w:webHidden/>
              </w:rPr>
              <w:fldChar w:fldCharType="end"/>
            </w:r>
          </w:hyperlink>
        </w:p>
        <w:p w14:paraId="012F211A" w14:textId="7125CA91" w:rsidR="00EE2934" w:rsidRDefault="00EE2934">
          <w:pPr>
            <w:pStyle w:val="TOC2"/>
            <w:tabs>
              <w:tab w:val="right" w:leader="dot" w:pos="9350"/>
            </w:tabs>
            <w:rPr>
              <w:rFonts w:eastAsiaTheme="minorEastAsia"/>
              <w:noProof/>
            </w:rPr>
          </w:pPr>
          <w:r>
            <w:rPr>
              <w:rStyle w:val="Hyperlink"/>
              <w:noProof/>
            </w:rPr>
            <w:t xml:space="preserve">     </w:t>
          </w:r>
          <w:hyperlink w:anchor="_Toc85343335" w:history="1">
            <w:r w:rsidRPr="00CC68A6">
              <w:rPr>
                <w:rStyle w:val="Hyperlink"/>
                <w:rFonts w:asciiTheme="majorBidi" w:hAnsiTheme="majorBidi"/>
                <w:b/>
                <w:bCs/>
                <w:noProof/>
              </w:rPr>
              <w:t>Coping</w:t>
            </w:r>
            <w:r>
              <w:rPr>
                <w:noProof/>
                <w:webHidden/>
              </w:rPr>
              <w:tab/>
            </w:r>
            <w:r>
              <w:rPr>
                <w:noProof/>
                <w:webHidden/>
              </w:rPr>
              <w:fldChar w:fldCharType="begin"/>
            </w:r>
            <w:r>
              <w:rPr>
                <w:noProof/>
                <w:webHidden/>
              </w:rPr>
              <w:instrText xml:space="preserve"> PAGEREF _Toc85343335 \h </w:instrText>
            </w:r>
            <w:r>
              <w:rPr>
                <w:noProof/>
                <w:webHidden/>
              </w:rPr>
            </w:r>
            <w:r>
              <w:rPr>
                <w:noProof/>
                <w:webHidden/>
              </w:rPr>
              <w:fldChar w:fldCharType="separate"/>
            </w:r>
            <w:r w:rsidR="008E448C">
              <w:rPr>
                <w:noProof/>
                <w:webHidden/>
              </w:rPr>
              <w:t>5</w:t>
            </w:r>
            <w:r>
              <w:rPr>
                <w:noProof/>
                <w:webHidden/>
              </w:rPr>
              <w:fldChar w:fldCharType="end"/>
            </w:r>
          </w:hyperlink>
        </w:p>
        <w:p w14:paraId="08159BD8" w14:textId="66B920CF" w:rsidR="00EE2934" w:rsidRDefault="006D7D55">
          <w:pPr>
            <w:pStyle w:val="TOC1"/>
            <w:tabs>
              <w:tab w:val="right" w:leader="dot" w:pos="9350"/>
            </w:tabs>
            <w:rPr>
              <w:rFonts w:eastAsiaTheme="minorEastAsia"/>
              <w:noProof/>
            </w:rPr>
          </w:pPr>
          <w:hyperlink w:anchor="_Toc85343336" w:history="1">
            <w:r w:rsidR="00EE2934" w:rsidRPr="00CC68A6">
              <w:rPr>
                <w:rStyle w:val="Hyperlink"/>
                <w:rFonts w:asciiTheme="majorBidi" w:hAnsiTheme="majorBidi"/>
                <w:b/>
                <w:bCs/>
                <w:noProof/>
              </w:rPr>
              <w:t>Conclusion</w:t>
            </w:r>
            <w:r w:rsidR="00EE2934">
              <w:rPr>
                <w:noProof/>
                <w:webHidden/>
              </w:rPr>
              <w:tab/>
            </w:r>
            <w:r w:rsidR="00EE2934">
              <w:rPr>
                <w:noProof/>
                <w:webHidden/>
              </w:rPr>
              <w:fldChar w:fldCharType="begin"/>
            </w:r>
            <w:r w:rsidR="00EE2934">
              <w:rPr>
                <w:noProof/>
                <w:webHidden/>
              </w:rPr>
              <w:instrText xml:space="preserve"> PAGEREF _Toc85343336 \h </w:instrText>
            </w:r>
            <w:r w:rsidR="00EE2934">
              <w:rPr>
                <w:noProof/>
                <w:webHidden/>
              </w:rPr>
            </w:r>
            <w:r w:rsidR="00EE2934">
              <w:rPr>
                <w:noProof/>
                <w:webHidden/>
              </w:rPr>
              <w:fldChar w:fldCharType="separate"/>
            </w:r>
            <w:r w:rsidR="008E448C">
              <w:rPr>
                <w:noProof/>
                <w:webHidden/>
              </w:rPr>
              <w:t>6</w:t>
            </w:r>
            <w:r w:rsidR="00EE2934">
              <w:rPr>
                <w:noProof/>
                <w:webHidden/>
              </w:rPr>
              <w:fldChar w:fldCharType="end"/>
            </w:r>
          </w:hyperlink>
        </w:p>
        <w:p w14:paraId="40086631" w14:textId="137E6577" w:rsidR="00EE2934" w:rsidRDefault="006D7D55">
          <w:pPr>
            <w:pStyle w:val="TOC1"/>
            <w:tabs>
              <w:tab w:val="right" w:leader="dot" w:pos="9350"/>
            </w:tabs>
            <w:rPr>
              <w:rFonts w:eastAsiaTheme="minorEastAsia"/>
              <w:noProof/>
            </w:rPr>
          </w:pPr>
          <w:hyperlink w:anchor="_Toc85343337" w:history="1">
            <w:r w:rsidR="00EE2934" w:rsidRPr="00CC68A6">
              <w:rPr>
                <w:rStyle w:val="Hyperlink"/>
                <w:rFonts w:asciiTheme="majorBidi" w:hAnsiTheme="majorBidi"/>
                <w:b/>
                <w:bCs/>
                <w:noProof/>
              </w:rPr>
              <w:t>Reference</w:t>
            </w:r>
            <w:r w:rsidR="00EE2934">
              <w:rPr>
                <w:noProof/>
                <w:webHidden/>
              </w:rPr>
              <w:tab/>
            </w:r>
            <w:r w:rsidR="00EE2934">
              <w:rPr>
                <w:noProof/>
                <w:webHidden/>
              </w:rPr>
              <w:fldChar w:fldCharType="begin"/>
            </w:r>
            <w:r w:rsidR="00EE2934">
              <w:rPr>
                <w:noProof/>
                <w:webHidden/>
              </w:rPr>
              <w:instrText xml:space="preserve"> PAGEREF _Toc85343337 \h </w:instrText>
            </w:r>
            <w:r w:rsidR="00EE2934">
              <w:rPr>
                <w:noProof/>
                <w:webHidden/>
              </w:rPr>
            </w:r>
            <w:r w:rsidR="00EE2934">
              <w:rPr>
                <w:noProof/>
                <w:webHidden/>
              </w:rPr>
              <w:fldChar w:fldCharType="separate"/>
            </w:r>
            <w:r w:rsidR="008E448C">
              <w:rPr>
                <w:noProof/>
                <w:webHidden/>
              </w:rPr>
              <w:t>7</w:t>
            </w:r>
            <w:r w:rsidR="00EE2934">
              <w:rPr>
                <w:noProof/>
                <w:webHidden/>
              </w:rPr>
              <w:fldChar w:fldCharType="end"/>
            </w:r>
          </w:hyperlink>
        </w:p>
        <w:p w14:paraId="2DC73C3D" w14:textId="64B5340B" w:rsidR="00EE2934" w:rsidRDefault="00EE2934">
          <w:r>
            <w:rPr>
              <w:b/>
              <w:bCs/>
              <w:noProof/>
            </w:rPr>
            <w:fldChar w:fldCharType="end"/>
          </w:r>
        </w:p>
      </w:sdtContent>
    </w:sdt>
    <w:p w14:paraId="726A4A52" w14:textId="77777777" w:rsidR="00736B3F" w:rsidRPr="00747396" w:rsidRDefault="00736B3F" w:rsidP="00747396">
      <w:pPr>
        <w:spacing w:line="360" w:lineRule="auto"/>
        <w:jc w:val="center"/>
        <w:rPr>
          <w:rFonts w:asciiTheme="majorBidi" w:hAnsiTheme="majorBidi" w:cstheme="majorBidi"/>
          <w:sz w:val="24"/>
          <w:szCs w:val="24"/>
          <w:rtl/>
          <w:lang w:bidi="ar-JO"/>
        </w:rPr>
      </w:pPr>
    </w:p>
    <w:p w14:paraId="536F1B1B" w14:textId="77777777" w:rsidR="00747396" w:rsidRDefault="00747396" w:rsidP="00747396">
      <w:pPr>
        <w:spacing w:line="360" w:lineRule="auto"/>
        <w:rPr>
          <w:rFonts w:asciiTheme="majorBidi" w:eastAsiaTheme="majorEastAsia" w:hAnsiTheme="majorBidi" w:cstheme="majorBidi"/>
          <w:color w:val="2F5496" w:themeColor="accent1" w:themeShade="BF"/>
          <w:sz w:val="24"/>
          <w:szCs w:val="24"/>
        </w:rPr>
        <w:sectPr w:rsidR="00747396" w:rsidSect="00142C7A">
          <w:pgSz w:w="12240" w:h="15840"/>
          <w:pgMar w:top="1440" w:right="1440" w:bottom="1440" w:left="1440" w:header="720" w:footer="720" w:gutter="0"/>
          <w:pgNumType w:start="1"/>
          <w:cols w:space="720"/>
          <w:titlePg/>
          <w:docGrid w:linePitch="360"/>
        </w:sectPr>
      </w:pPr>
    </w:p>
    <w:p w14:paraId="625B63BE" w14:textId="2B5ABF71" w:rsidR="00736B3F" w:rsidRPr="00747396" w:rsidRDefault="00736B3F" w:rsidP="00747396">
      <w:pPr>
        <w:spacing w:line="360" w:lineRule="auto"/>
        <w:rPr>
          <w:rFonts w:asciiTheme="majorBidi" w:eastAsiaTheme="majorEastAsia" w:hAnsiTheme="majorBidi" w:cstheme="majorBidi"/>
          <w:color w:val="2F5496" w:themeColor="accent1" w:themeShade="BF"/>
          <w:sz w:val="24"/>
          <w:szCs w:val="24"/>
        </w:rPr>
      </w:pPr>
    </w:p>
    <w:p w14:paraId="752D7E85" w14:textId="6B931DEA" w:rsidR="00DF6695" w:rsidRPr="00747396" w:rsidRDefault="004828CD" w:rsidP="00747396">
      <w:pPr>
        <w:pStyle w:val="Heading1"/>
        <w:spacing w:before="0" w:line="360" w:lineRule="auto"/>
        <w:jc w:val="center"/>
        <w:rPr>
          <w:rFonts w:asciiTheme="majorBidi" w:hAnsiTheme="majorBidi"/>
          <w:b/>
          <w:bCs/>
          <w:color w:val="000000" w:themeColor="text1"/>
          <w:sz w:val="28"/>
          <w:szCs w:val="28"/>
        </w:rPr>
      </w:pPr>
      <w:bookmarkStart w:id="0" w:name="_Toc85338146"/>
      <w:bookmarkStart w:id="1" w:name="_Toc85343327"/>
      <w:r w:rsidRPr="00747396">
        <w:rPr>
          <w:rFonts w:asciiTheme="majorBidi" w:hAnsiTheme="majorBidi"/>
          <w:b/>
          <w:bCs/>
          <w:color w:val="000000" w:themeColor="text1"/>
          <w:sz w:val="28"/>
          <w:szCs w:val="28"/>
        </w:rPr>
        <w:t>Abstract</w:t>
      </w:r>
      <w:bookmarkEnd w:id="0"/>
      <w:bookmarkEnd w:id="1"/>
    </w:p>
    <w:p w14:paraId="785227EE" w14:textId="48210902" w:rsidR="00D53F0D" w:rsidRPr="00747396" w:rsidRDefault="00D53F0D" w:rsidP="00747396">
      <w:pPr>
        <w:spacing w:after="0" w:line="360" w:lineRule="auto"/>
        <w:ind w:firstLine="720"/>
        <w:rPr>
          <w:rFonts w:asciiTheme="majorBidi" w:hAnsiTheme="majorBidi" w:cstheme="majorBidi"/>
          <w:sz w:val="24"/>
          <w:szCs w:val="24"/>
          <w:lang w:bidi="ar-JO"/>
        </w:rPr>
      </w:pPr>
      <w:r w:rsidRPr="00747396">
        <w:rPr>
          <w:rFonts w:asciiTheme="majorBidi" w:hAnsiTheme="majorBidi" w:cstheme="majorBidi"/>
          <w:sz w:val="24"/>
          <w:szCs w:val="24"/>
        </w:rPr>
        <w:t xml:space="preserve">    </w:t>
      </w:r>
      <w:r w:rsidR="005548D0" w:rsidRPr="00747396">
        <w:rPr>
          <w:rFonts w:asciiTheme="majorBidi" w:hAnsiTheme="majorBidi" w:cstheme="majorBidi"/>
          <w:sz w:val="24"/>
          <w:szCs w:val="24"/>
        </w:rPr>
        <w:t xml:space="preserve"> Governments in developing countries have noticed that there a difference in the ease of access to education between females and males, which led to increasing the gender gap in universities and schools. One of these countries is Ghana, which put huge efforts to solve this problem and improve access to education among females and it succeed in reducing the gender gap in basic schools and tertiary levels. Another issue the government had paid attention to is how female students cope on campus because of combining academic work with other roles. </w:t>
      </w:r>
      <w:proofErr w:type="gramStart"/>
      <w:r w:rsidR="005548D0" w:rsidRPr="00747396">
        <w:rPr>
          <w:rFonts w:asciiTheme="majorBidi" w:hAnsiTheme="majorBidi" w:cstheme="majorBidi"/>
          <w:sz w:val="24"/>
          <w:szCs w:val="24"/>
        </w:rPr>
        <w:t>this</w:t>
      </w:r>
      <w:proofErr w:type="gramEnd"/>
      <w:r w:rsidR="005548D0" w:rsidRPr="00747396">
        <w:rPr>
          <w:rFonts w:asciiTheme="majorBidi" w:hAnsiTheme="majorBidi" w:cstheme="majorBidi"/>
          <w:sz w:val="24"/>
          <w:szCs w:val="24"/>
        </w:rPr>
        <w:t xml:space="preserve"> study has been done to look into this context by contact</w:t>
      </w:r>
      <w:r w:rsidR="00266413" w:rsidRPr="00747396">
        <w:rPr>
          <w:rFonts w:asciiTheme="majorBidi" w:hAnsiTheme="majorBidi" w:cstheme="majorBidi"/>
          <w:sz w:val="24"/>
          <w:szCs w:val="24"/>
        </w:rPr>
        <w:t>ing</w:t>
      </w:r>
      <w:r w:rsidR="005548D0" w:rsidRPr="00747396">
        <w:rPr>
          <w:rFonts w:asciiTheme="majorBidi" w:hAnsiTheme="majorBidi" w:cstheme="majorBidi"/>
          <w:sz w:val="24"/>
          <w:szCs w:val="24"/>
        </w:rPr>
        <w:t xml:space="preserve"> 62</w:t>
      </w:r>
      <w:r w:rsidR="00266413" w:rsidRPr="00747396">
        <w:rPr>
          <w:rFonts w:asciiTheme="majorBidi" w:hAnsiTheme="majorBidi" w:cstheme="majorBidi"/>
          <w:sz w:val="24"/>
          <w:szCs w:val="24"/>
        </w:rPr>
        <w:t xml:space="preserve"> respondents as well as conducting </w:t>
      </w:r>
      <w:r w:rsidR="005548D0" w:rsidRPr="00747396">
        <w:rPr>
          <w:rFonts w:asciiTheme="majorBidi" w:hAnsiTheme="majorBidi" w:cstheme="majorBidi"/>
          <w:sz w:val="24"/>
          <w:szCs w:val="24"/>
        </w:rPr>
        <w:t>12 in-depth interviews. More than 90 percent of the respondents were</w:t>
      </w:r>
      <w:r w:rsidR="00266413" w:rsidRPr="00747396">
        <w:rPr>
          <w:rFonts w:asciiTheme="majorBidi" w:hAnsiTheme="majorBidi" w:cstheme="majorBidi"/>
          <w:sz w:val="24"/>
          <w:szCs w:val="24"/>
        </w:rPr>
        <w:t xml:space="preserve"> married. The result was that those students have </w:t>
      </w:r>
      <w:proofErr w:type="gramStart"/>
      <w:r w:rsidR="00266413" w:rsidRPr="00747396">
        <w:rPr>
          <w:rFonts w:asciiTheme="majorBidi" w:hAnsiTheme="majorBidi" w:cstheme="majorBidi"/>
          <w:sz w:val="24"/>
          <w:szCs w:val="24"/>
        </w:rPr>
        <w:t>a lot of</w:t>
      </w:r>
      <w:proofErr w:type="gramEnd"/>
      <w:r w:rsidR="00266413" w:rsidRPr="00747396">
        <w:rPr>
          <w:rFonts w:asciiTheme="majorBidi" w:hAnsiTheme="majorBidi" w:cstheme="majorBidi"/>
          <w:sz w:val="24"/>
          <w:szCs w:val="24"/>
        </w:rPr>
        <w:t xml:space="preserve"> challenges in playing their individual, occupational and conjugal roles which contributed to challenges on the psychological, socio-economic and academic-related sides. The study included </w:t>
      </w:r>
      <w:proofErr w:type="gramStart"/>
      <w:r w:rsidR="00266413" w:rsidRPr="00747396">
        <w:rPr>
          <w:rFonts w:asciiTheme="majorBidi" w:hAnsiTheme="majorBidi" w:cstheme="majorBidi"/>
          <w:sz w:val="24"/>
          <w:szCs w:val="24"/>
        </w:rPr>
        <w:t>short term</w:t>
      </w:r>
      <w:proofErr w:type="gramEnd"/>
      <w:r w:rsidR="00266413" w:rsidRPr="00747396">
        <w:rPr>
          <w:rFonts w:asciiTheme="majorBidi" w:hAnsiTheme="majorBidi" w:cstheme="majorBidi"/>
          <w:sz w:val="24"/>
          <w:szCs w:val="24"/>
        </w:rPr>
        <w:t xml:space="preserve"> goal that </w:t>
      </w:r>
      <w:r w:rsidR="00266413" w:rsidRPr="00747396">
        <w:rPr>
          <w:rFonts w:asciiTheme="majorBidi" w:hAnsiTheme="majorBidi" w:cstheme="majorBidi"/>
          <w:sz w:val="24"/>
          <w:szCs w:val="24"/>
          <w:lang w:bidi="ar-JO"/>
        </w:rPr>
        <w:t>aim to developing interventions by university to assist pregnant-students to cope effectively on campus, while in the long term, develop a policy to that effect.</w:t>
      </w:r>
    </w:p>
    <w:p w14:paraId="36636D84" w14:textId="1ADBBF24" w:rsidR="00116BB8" w:rsidRPr="00747396" w:rsidRDefault="00116BB8" w:rsidP="00747396">
      <w:pPr>
        <w:spacing w:after="0" w:line="360" w:lineRule="auto"/>
        <w:ind w:firstLine="720"/>
        <w:rPr>
          <w:rFonts w:asciiTheme="majorBidi" w:hAnsiTheme="majorBidi" w:cstheme="majorBidi"/>
          <w:sz w:val="24"/>
          <w:szCs w:val="24"/>
          <w:lang w:bidi="ar-JO"/>
        </w:rPr>
      </w:pPr>
    </w:p>
    <w:p w14:paraId="7B4084EB" w14:textId="39469EAA" w:rsidR="00116BB8" w:rsidRPr="00747396" w:rsidRDefault="00116BB8" w:rsidP="00747396">
      <w:pPr>
        <w:spacing w:after="0" w:line="360" w:lineRule="auto"/>
        <w:ind w:firstLine="720"/>
        <w:rPr>
          <w:rFonts w:asciiTheme="majorBidi" w:hAnsiTheme="majorBidi" w:cstheme="majorBidi"/>
          <w:sz w:val="24"/>
          <w:szCs w:val="24"/>
          <w:lang w:bidi="ar-JO"/>
        </w:rPr>
      </w:pPr>
    </w:p>
    <w:p w14:paraId="6541C283" w14:textId="5709ABB7" w:rsidR="00116BB8" w:rsidRPr="00747396" w:rsidRDefault="00116BB8" w:rsidP="00747396">
      <w:pPr>
        <w:spacing w:after="0" w:line="360" w:lineRule="auto"/>
        <w:ind w:firstLine="720"/>
        <w:rPr>
          <w:rFonts w:asciiTheme="majorBidi" w:hAnsiTheme="majorBidi" w:cstheme="majorBidi"/>
          <w:sz w:val="24"/>
          <w:szCs w:val="24"/>
          <w:lang w:bidi="ar-JO"/>
        </w:rPr>
      </w:pPr>
    </w:p>
    <w:p w14:paraId="290D8085" w14:textId="2263FFCF" w:rsidR="00116BB8" w:rsidRPr="00747396" w:rsidRDefault="00116BB8" w:rsidP="00747396">
      <w:pPr>
        <w:spacing w:after="0" w:line="360" w:lineRule="auto"/>
        <w:ind w:firstLine="720"/>
        <w:rPr>
          <w:rFonts w:asciiTheme="majorBidi" w:hAnsiTheme="majorBidi" w:cstheme="majorBidi"/>
          <w:sz w:val="24"/>
          <w:szCs w:val="24"/>
          <w:lang w:bidi="ar-JO"/>
        </w:rPr>
      </w:pPr>
    </w:p>
    <w:p w14:paraId="71596796" w14:textId="148ADE18" w:rsidR="00116BB8" w:rsidRPr="00747396" w:rsidRDefault="00116BB8" w:rsidP="00747396">
      <w:pPr>
        <w:spacing w:after="0" w:line="360" w:lineRule="auto"/>
        <w:ind w:firstLine="720"/>
        <w:rPr>
          <w:rFonts w:asciiTheme="majorBidi" w:hAnsiTheme="majorBidi" w:cstheme="majorBidi"/>
          <w:sz w:val="24"/>
          <w:szCs w:val="24"/>
          <w:lang w:bidi="ar-JO"/>
        </w:rPr>
      </w:pPr>
    </w:p>
    <w:p w14:paraId="2E76EF80" w14:textId="2146CE17" w:rsidR="00116BB8" w:rsidRPr="00747396" w:rsidRDefault="00116BB8" w:rsidP="00747396">
      <w:pPr>
        <w:spacing w:after="0" w:line="360" w:lineRule="auto"/>
        <w:ind w:firstLine="720"/>
        <w:rPr>
          <w:rFonts w:asciiTheme="majorBidi" w:hAnsiTheme="majorBidi" w:cstheme="majorBidi"/>
          <w:sz w:val="24"/>
          <w:szCs w:val="24"/>
          <w:lang w:bidi="ar-JO"/>
        </w:rPr>
      </w:pPr>
    </w:p>
    <w:p w14:paraId="345D03C6" w14:textId="6AE4C453" w:rsidR="001144CD" w:rsidRPr="00747396" w:rsidRDefault="001144CD" w:rsidP="00747396">
      <w:pPr>
        <w:spacing w:after="0" w:line="360" w:lineRule="auto"/>
        <w:ind w:firstLine="720"/>
        <w:rPr>
          <w:rFonts w:asciiTheme="majorBidi" w:hAnsiTheme="majorBidi" w:cstheme="majorBidi"/>
          <w:sz w:val="24"/>
          <w:szCs w:val="24"/>
          <w:lang w:bidi="ar-JO"/>
        </w:rPr>
      </w:pPr>
    </w:p>
    <w:p w14:paraId="654CA793" w14:textId="5672D5E0" w:rsidR="001144CD" w:rsidRPr="00747396" w:rsidRDefault="001144CD" w:rsidP="00747396">
      <w:pPr>
        <w:spacing w:after="0" w:line="360" w:lineRule="auto"/>
        <w:ind w:firstLine="720"/>
        <w:rPr>
          <w:rFonts w:asciiTheme="majorBidi" w:hAnsiTheme="majorBidi" w:cstheme="majorBidi"/>
          <w:sz w:val="24"/>
          <w:szCs w:val="24"/>
          <w:lang w:bidi="ar-JO"/>
        </w:rPr>
      </w:pPr>
    </w:p>
    <w:p w14:paraId="0E83E744" w14:textId="223D4A06" w:rsidR="001144CD" w:rsidRPr="00747396" w:rsidRDefault="001144CD" w:rsidP="00747396">
      <w:pPr>
        <w:spacing w:after="0" w:line="360" w:lineRule="auto"/>
        <w:ind w:firstLine="720"/>
        <w:rPr>
          <w:rFonts w:asciiTheme="majorBidi" w:hAnsiTheme="majorBidi" w:cstheme="majorBidi"/>
          <w:sz w:val="24"/>
          <w:szCs w:val="24"/>
          <w:lang w:bidi="ar-JO"/>
        </w:rPr>
      </w:pPr>
    </w:p>
    <w:p w14:paraId="244D9CA0" w14:textId="0AEDBF1A" w:rsidR="001144CD" w:rsidRPr="00747396" w:rsidRDefault="001144CD" w:rsidP="00747396">
      <w:pPr>
        <w:spacing w:after="0" w:line="360" w:lineRule="auto"/>
        <w:ind w:firstLine="720"/>
        <w:rPr>
          <w:rFonts w:asciiTheme="majorBidi" w:hAnsiTheme="majorBidi" w:cstheme="majorBidi"/>
          <w:sz w:val="24"/>
          <w:szCs w:val="24"/>
          <w:lang w:bidi="ar-JO"/>
        </w:rPr>
      </w:pPr>
    </w:p>
    <w:p w14:paraId="5DC90536" w14:textId="015EE6F7" w:rsidR="001144CD" w:rsidRPr="00747396" w:rsidRDefault="001144CD" w:rsidP="00747396">
      <w:pPr>
        <w:spacing w:after="0" w:line="360" w:lineRule="auto"/>
        <w:ind w:firstLine="720"/>
        <w:rPr>
          <w:rFonts w:asciiTheme="majorBidi" w:hAnsiTheme="majorBidi" w:cstheme="majorBidi"/>
          <w:sz w:val="24"/>
          <w:szCs w:val="24"/>
          <w:lang w:bidi="ar-JO"/>
        </w:rPr>
      </w:pPr>
    </w:p>
    <w:p w14:paraId="47D180A1" w14:textId="213A06AA" w:rsidR="001144CD" w:rsidRPr="00747396" w:rsidRDefault="001144CD" w:rsidP="00747396">
      <w:pPr>
        <w:spacing w:after="0" w:line="360" w:lineRule="auto"/>
        <w:ind w:firstLine="720"/>
        <w:rPr>
          <w:rFonts w:asciiTheme="majorBidi" w:hAnsiTheme="majorBidi" w:cstheme="majorBidi"/>
          <w:sz w:val="24"/>
          <w:szCs w:val="24"/>
          <w:lang w:bidi="ar-JO"/>
        </w:rPr>
      </w:pPr>
    </w:p>
    <w:p w14:paraId="0B83DE3D" w14:textId="6B3B2846" w:rsidR="00116BB8" w:rsidRPr="00747396" w:rsidRDefault="00116BB8" w:rsidP="00747396">
      <w:pPr>
        <w:spacing w:after="0" w:line="360" w:lineRule="auto"/>
        <w:ind w:firstLine="720"/>
        <w:rPr>
          <w:rFonts w:asciiTheme="majorBidi" w:hAnsiTheme="majorBidi" w:cstheme="majorBidi"/>
          <w:sz w:val="24"/>
          <w:szCs w:val="24"/>
          <w:lang w:bidi="ar-JO"/>
        </w:rPr>
      </w:pPr>
    </w:p>
    <w:p w14:paraId="5784F526" w14:textId="77777777" w:rsidR="00116BB8" w:rsidRPr="00747396" w:rsidRDefault="00116BB8" w:rsidP="00747396">
      <w:pPr>
        <w:spacing w:after="0" w:line="360" w:lineRule="auto"/>
        <w:ind w:firstLine="720"/>
        <w:rPr>
          <w:rFonts w:asciiTheme="majorBidi" w:hAnsiTheme="majorBidi" w:cstheme="majorBidi"/>
          <w:sz w:val="24"/>
          <w:szCs w:val="24"/>
          <w:lang w:bidi="ar-JO"/>
        </w:rPr>
      </w:pPr>
    </w:p>
    <w:p w14:paraId="6874A832" w14:textId="50F06D5E" w:rsidR="001955B0" w:rsidRPr="00747396" w:rsidRDefault="001955B0" w:rsidP="00747396">
      <w:pPr>
        <w:pStyle w:val="Heading1"/>
        <w:spacing w:before="0" w:line="360" w:lineRule="auto"/>
        <w:jc w:val="center"/>
        <w:rPr>
          <w:rFonts w:asciiTheme="majorBidi" w:hAnsiTheme="majorBidi"/>
          <w:b/>
          <w:bCs/>
          <w:color w:val="000000" w:themeColor="text1"/>
          <w:sz w:val="28"/>
          <w:szCs w:val="28"/>
        </w:rPr>
      </w:pPr>
      <w:bookmarkStart w:id="2" w:name="_Toc85338147"/>
      <w:bookmarkStart w:id="3" w:name="_Toc85343328"/>
      <w:r w:rsidRPr="00747396">
        <w:rPr>
          <w:rFonts w:asciiTheme="majorBidi" w:hAnsiTheme="majorBidi"/>
          <w:b/>
          <w:bCs/>
          <w:color w:val="000000" w:themeColor="text1"/>
          <w:sz w:val="28"/>
          <w:szCs w:val="28"/>
        </w:rPr>
        <w:lastRenderedPageBreak/>
        <w:t>Introduction</w:t>
      </w:r>
      <w:bookmarkEnd w:id="2"/>
      <w:bookmarkEnd w:id="3"/>
    </w:p>
    <w:p w14:paraId="7F4A3C20" w14:textId="77777777" w:rsidR="00086FC0" w:rsidRPr="00747396" w:rsidRDefault="00B0514B"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F</w:t>
      </w:r>
      <w:r w:rsidR="00D167C0" w:rsidRPr="00747396">
        <w:rPr>
          <w:rFonts w:asciiTheme="majorBidi" w:hAnsiTheme="majorBidi" w:cstheme="majorBidi"/>
          <w:sz w:val="24"/>
          <w:szCs w:val="24"/>
        </w:rPr>
        <w:t>emale</w:t>
      </w:r>
      <w:r w:rsidRPr="00747396">
        <w:rPr>
          <w:rFonts w:asciiTheme="majorBidi" w:hAnsiTheme="majorBidi" w:cstheme="majorBidi"/>
          <w:sz w:val="24"/>
          <w:szCs w:val="24"/>
        </w:rPr>
        <w:t xml:space="preserve"> students face </w:t>
      </w:r>
      <w:r w:rsidR="00D167C0" w:rsidRPr="00747396">
        <w:rPr>
          <w:rFonts w:asciiTheme="majorBidi" w:hAnsiTheme="majorBidi" w:cstheme="majorBidi"/>
          <w:sz w:val="24"/>
          <w:szCs w:val="24"/>
        </w:rPr>
        <w:t>many</w:t>
      </w:r>
      <w:r w:rsidRPr="00747396">
        <w:rPr>
          <w:rFonts w:asciiTheme="majorBidi" w:hAnsiTheme="majorBidi" w:cstheme="majorBidi"/>
          <w:sz w:val="24"/>
          <w:szCs w:val="24"/>
        </w:rPr>
        <w:t xml:space="preserve"> challenges playing their individual, occupational, academic and conjugal </w:t>
      </w:r>
      <w:r w:rsidR="00594F99" w:rsidRPr="00747396">
        <w:rPr>
          <w:rFonts w:asciiTheme="majorBidi" w:hAnsiTheme="majorBidi" w:cstheme="majorBidi"/>
          <w:sz w:val="24"/>
          <w:szCs w:val="24"/>
        </w:rPr>
        <w:t>roles</w:t>
      </w:r>
      <w:r w:rsidRPr="00747396">
        <w:rPr>
          <w:rFonts w:asciiTheme="majorBidi" w:hAnsiTheme="majorBidi" w:cstheme="majorBidi"/>
          <w:sz w:val="24"/>
          <w:szCs w:val="24"/>
        </w:rPr>
        <w:t xml:space="preserve">. This may be due to females </w:t>
      </w:r>
      <w:r w:rsidR="00D167C0" w:rsidRPr="00747396">
        <w:rPr>
          <w:rFonts w:asciiTheme="majorBidi" w:hAnsiTheme="majorBidi" w:cstheme="majorBidi"/>
          <w:sz w:val="24"/>
          <w:szCs w:val="24"/>
        </w:rPr>
        <w:t>getting</w:t>
      </w:r>
      <w:r w:rsidRPr="00747396">
        <w:rPr>
          <w:rFonts w:asciiTheme="majorBidi" w:hAnsiTheme="majorBidi" w:cstheme="majorBidi"/>
          <w:sz w:val="24"/>
          <w:szCs w:val="24"/>
        </w:rPr>
        <w:t xml:space="preserve"> married while they </w:t>
      </w:r>
      <w:r w:rsidR="00086FC0" w:rsidRPr="00747396">
        <w:rPr>
          <w:rFonts w:asciiTheme="majorBidi" w:hAnsiTheme="majorBidi" w:cstheme="majorBidi"/>
          <w:sz w:val="24"/>
          <w:szCs w:val="24"/>
        </w:rPr>
        <w:t>studying</w:t>
      </w:r>
      <w:r w:rsidR="00D167C0" w:rsidRPr="00747396">
        <w:rPr>
          <w:rFonts w:asciiTheme="majorBidi" w:hAnsiTheme="majorBidi" w:cstheme="majorBidi"/>
          <w:sz w:val="24"/>
          <w:szCs w:val="24"/>
        </w:rPr>
        <w:t>, which</w:t>
      </w:r>
      <w:r w:rsidRPr="00747396">
        <w:rPr>
          <w:rFonts w:asciiTheme="majorBidi" w:hAnsiTheme="majorBidi" w:cstheme="majorBidi"/>
          <w:sz w:val="24"/>
          <w:szCs w:val="24"/>
        </w:rPr>
        <w:t xml:space="preserve"> increase</w:t>
      </w:r>
      <w:r w:rsidR="00594F99" w:rsidRPr="00747396">
        <w:rPr>
          <w:rFonts w:asciiTheme="majorBidi" w:hAnsiTheme="majorBidi" w:cstheme="majorBidi"/>
          <w:sz w:val="24"/>
          <w:szCs w:val="24"/>
        </w:rPr>
        <w:t>s</w:t>
      </w:r>
      <w:r w:rsidRPr="00747396">
        <w:rPr>
          <w:rFonts w:asciiTheme="majorBidi" w:hAnsiTheme="majorBidi" w:cstheme="majorBidi"/>
          <w:sz w:val="24"/>
          <w:szCs w:val="24"/>
        </w:rPr>
        <w:t xml:space="preserve"> the </w:t>
      </w:r>
      <w:r w:rsidR="00D167C0" w:rsidRPr="00747396">
        <w:rPr>
          <w:rFonts w:asciiTheme="majorBidi" w:hAnsiTheme="majorBidi" w:cstheme="majorBidi"/>
          <w:sz w:val="24"/>
          <w:szCs w:val="24"/>
        </w:rPr>
        <w:t xml:space="preserve">burden on them as students and may affect their academic life. We barely see married male students and even if we did, males </w:t>
      </w:r>
      <w:proofErr w:type="gramStart"/>
      <w:r w:rsidR="00594F99" w:rsidRPr="00747396">
        <w:rPr>
          <w:rFonts w:asciiTheme="majorBidi" w:hAnsiTheme="majorBidi" w:cstheme="majorBidi"/>
          <w:sz w:val="24"/>
          <w:szCs w:val="24"/>
        </w:rPr>
        <w:t>don’t</w:t>
      </w:r>
      <w:proofErr w:type="gramEnd"/>
      <w:r w:rsidR="00D167C0" w:rsidRPr="00747396">
        <w:rPr>
          <w:rFonts w:asciiTheme="majorBidi" w:hAnsiTheme="majorBidi" w:cstheme="majorBidi"/>
          <w:sz w:val="24"/>
          <w:szCs w:val="24"/>
        </w:rPr>
        <w:t xml:space="preserve"> have to go through difficult times that </w:t>
      </w:r>
      <w:r w:rsidR="00594F99" w:rsidRPr="00747396">
        <w:rPr>
          <w:rFonts w:asciiTheme="majorBidi" w:hAnsiTheme="majorBidi" w:cstheme="majorBidi"/>
          <w:sz w:val="24"/>
          <w:szCs w:val="24"/>
        </w:rPr>
        <w:t>affect</w:t>
      </w:r>
      <w:r w:rsidR="00D167C0" w:rsidRPr="00747396">
        <w:rPr>
          <w:rFonts w:asciiTheme="majorBidi" w:hAnsiTheme="majorBidi" w:cstheme="majorBidi"/>
          <w:sz w:val="24"/>
          <w:szCs w:val="24"/>
        </w:rPr>
        <w:t xml:space="preserve"> them like menstrual periods and pregnancy. From this view, we thought that our research must </w:t>
      </w:r>
      <w:r w:rsidR="00AD5249" w:rsidRPr="00747396">
        <w:rPr>
          <w:rFonts w:asciiTheme="majorBidi" w:hAnsiTheme="majorBidi" w:cstheme="majorBidi"/>
          <w:sz w:val="24"/>
          <w:szCs w:val="24"/>
        </w:rPr>
        <w:t>relates</w:t>
      </w:r>
      <w:r w:rsidR="00D167C0" w:rsidRPr="00747396">
        <w:rPr>
          <w:rFonts w:asciiTheme="majorBidi" w:hAnsiTheme="majorBidi" w:cstheme="majorBidi"/>
          <w:sz w:val="24"/>
          <w:szCs w:val="24"/>
        </w:rPr>
        <w:t xml:space="preserve"> to females</w:t>
      </w:r>
      <w:r w:rsidR="00086FC0" w:rsidRPr="00747396">
        <w:rPr>
          <w:rFonts w:asciiTheme="majorBidi" w:hAnsiTheme="majorBidi" w:cstheme="majorBidi"/>
          <w:sz w:val="24"/>
          <w:szCs w:val="24"/>
        </w:rPr>
        <w:t xml:space="preserve"> in universities</w:t>
      </w:r>
      <w:r w:rsidR="00D167C0" w:rsidRPr="00747396">
        <w:rPr>
          <w:rFonts w:asciiTheme="majorBidi" w:hAnsiTheme="majorBidi" w:cstheme="majorBidi"/>
          <w:sz w:val="24"/>
          <w:szCs w:val="24"/>
        </w:rPr>
        <w:t xml:space="preserve"> </w:t>
      </w:r>
      <w:r w:rsidR="00086FC0" w:rsidRPr="00747396">
        <w:rPr>
          <w:rFonts w:asciiTheme="majorBidi" w:hAnsiTheme="majorBidi" w:cstheme="majorBidi"/>
          <w:sz w:val="24"/>
          <w:szCs w:val="24"/>
        </w:rPr>
        <w:t xml:space="preserve">and after doing our </w:t>
      </w:r>
      <w:proofErr w:type="gramStart"/>
      <w:r w:rsidR="00086FC0" w:rsidRPr="00747396">
        <w:rPr>
          <w:rFonts w:asciiTheme="majorBidi" w:hAnsiTheme="majorBidi" w:cstheme="majorBidi"/>
          <w:sz w:val="24"/>
          <w:szCs w:val="24"/>
        </w:rPr>
        <w:t>searches</w:t>
      </w:r>
      <w:proofErr w:type="gramEnd"/>
      <w:r w:rsidR="00086FC0" w:rsidRPr="00747396">
        <w:rPr>
          <w:rFonts w:asciiTheme="majorBidi" w:hAnsiTheme="majorBidi" w:cstheme="majorBidi"/>
          <w:sz w:val="24"/>
          <w:szCs w:val="24"/>
        </w:rPr>
        <w:t xml:space="preserve"> </w:t>
      </w:r>
      <w:r w:rsidR="00D167C0" w:rsidRPr="00747396">
        <w:rPr>
          <w:rFonts w:asciiTheme="majorBidi" w:hAnsiTheme="majorBidi" w:cstheme="majorBidi"/>
          <w:sz w:val="24"/>
          <w:szCs w:val="24"/>
        </w:rPr>
        <w:t xml:space="preserve">we </w:t>
      </w:r>
      <w:r w:rsidR="00086FC0" w:rsidRPr="00747396">
        <w:rPr>
          <w:rFonts w:asciiTheme="majorBidi" w:hAnsiTheme="majorBidi" w:cstheme="majorBidi"/>
          <w:sz w:val="24"/>
          <w:szCs w:val="24"/>
        </w:rPr>
        <w:t>chose</w:t>
      </w:r>
      <w:r w:rsidR="00D167C0" w:rsidRPr="00747396">
        <w:rPr>
          <w:rFonts w:asciiTheme="majorBidi" w:hAnsiTheme="majorBidi" w:cstheme="majorBidi"/>
          <w:sz w:val="24"/>
          <w:szCs w:val="24"/>
        </w:rPr>
        <w:t xml:space="preserve"> </w:t>
      </w:r>
      <w:r w:rsidR="00086FC0" w:rsidRPr="00747396">
        <w:rPr>
          <w:rFonts w:asciiTheme="majorBidi" w:hAnsiTheme="majorBidi" w:cstheme="majorBidi"/>
          <w:sz w:val="24"/>
          <w:szCs w:val="24"/>
        </w:rPr>
        <w:t>pregnant female students as our study population</w:t>
      </w:r>
      <w:r w:rsidR="00D167C0" w:rsidRPr="00747396">
        <w:rPr>
          <w:rFonts w:asciiTheme="majorBidi" w:hAnsiTheme="majorBidi" w:cstheme="majorBidi"/>
          <w:sz w:val="24"/>
          <w:szCs w:val="24"/>
        </w:rPr>
        <w:t xml:space="preserve">. This research aims to identify </w:t>
      </w:r>
      <w:r w:rsidR="00AD5249" w:rsidRPr="00747396">
        <w:rPr>
          <w:rFonts w:asciiTheme="majorBidi" w:hAnsiTheme="majorBidi" w:cstheme="majorBidi"/>
          <w:sz w:val="24"/>
          <w:szCs w:val="24"/>
        </w:rPr>
        <w:t>what challenges</w:t>
      </w:r>
      <w:r w:rsidR="00D167C0" w:rsidRPr="00747396">
        <w:rPr>
          <w:rFonts w:asciiTheme="majorBidi" w:hAnsiTheme="majorBidi" w:cstheme="majorBidi"/>
          <w:sz w:val="24"/>
          <w:szCs w:val="24"/>
        </w:rPr>
        <w:t xml:space="preserve"> </w:t>
      </w:r>
      <w:r w:rsidR="00086FC0" w:rsidRPr="00747396">
        <w:rPr>
          <w:rFonts w:asciiTheme="majorBidi" w:hAnsiTheme="majorBidi" w:cstheme="majorBidi"/>
          <w:sz w:val="24"/>
          <w:szCs w:val="24"/>
        </w:rPr>
        <w:t>pregnant</w:t>
      </w:r>
      <w:r w:rsidR="00D167C0" w:rsidRPr="00747396">
        <w:rPr>
          <w:rFonts w:asciiTheme="majorBidi" w:hAnsiTheme="majorBidi" w:cstheme="majorBidi"/>
          <w:sz w:val="24"/>
          <w:szCs w:val="24"/>
        </w:rPr>
        <w:t xml:space="preserve"> students go through and </w:t>
      </w:r>
      <w:r w:rsidR="0072284F" w:rsidRPr="00747396">
        <w:rPr>
          <w:rFonts w:asciiTheme="majorBidi" w:hAnsiTheme="majorBidi" w:cstheme="majorBidi"/>
          <w:sz w:val="24"/>
          <w:szCs w:val="24"/>
        </w:rPr>
        <w:t>how</w:t>
      </w:r>
      <w:r w:rsidR="00D167C0" w:rsidRPr="00747396">
        <w:rPr>
          <w:rFonts w:asciiTheme="majorBidi" w:hAnsiTheme="majorBidi" w:cstheme="majorBidi"/>
          <w:sz w:val="24"/>
          <w:szCs w:val="24"/>
        </w:rPr>
        <w:t xml:space="preserve"> to make it easier </w:t>
      </w:r>
      <w:r w:rsidR="0072284F" w:rsidRPr="00747396">
        <w:rPr>
          <w:rFonts w:asciiTheme="majorBidi" w:hAnsiTheme="majorBidi" w:cstheme="majorBidi"/>
          <w:sz w:val="24"/>
          <w:szCs w:val="24"/>
        </w:rPr>
        <w:t>for them</w:t>
      </w:r>
      <w:r w:rsidR="00D167C0" w:rsidRPr="00747396">
        <w:rPr>
          <w:rFonts w:asciiTheme="majorBidi" w:hAnsiTheme="majorBidi" w:cstheme="majorBidi"/>
          <w:sz w:val="24"/>
          <w:szCs w:val="24"/>
        </w:rPr>
        <w:t xml:space="preserve">. </w:t>
      </w:r>
    </w:p>
    <w:p w14:paraId="5D2E0E23" w14:textId="3720C59F" w:rsidR="00BE7BDC" w:rsidRPr="00747396" w:rsidRDefault="00086FC0"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This article was published on 28</w:t>
      </w:r>
      <w:r w:rsidRPr="00747396">
        <w:rPr>
          <w:rFonts w:asciiTheme="majorBidi" w:hAnsiTheme="majorBidi" w:cstheme="majorBidi"/>
          <w:sz w:val="24"/>
          <w:szCs w:val="24"/>
          <w:vertAlign w:val="superscript"/>
        </w:rPr>
        <w:t>th</w:t>
      </w:r>
      <w:r w:rsidRPr="00747396">
        <w:rPr>
          <w:rFonts w:asciiTheme="majorBidi" w:hAnsiTheme="majorBidi" w:cstheme="majorBidi"/>
          <w:sz w:val="24"/>
          <w:szCs w:val="24"/>
        </w:rPr>
        <w:t xml:space="preserve"> Of August 2014 </w:t>
      </w:r>
      <w:r w:rsidR="0072284F" w:rsidRPr="00747396">
        <w:rPr>
          <w:rFonts w:asciiTheme="majorBidi" w:hAnsiTheme="majorBidi" w:cstheme="majorBidi"/>
          <w:sz w:val="24"/>
          <w:szCs w:val="24"/>
        </w:rPr>
        <w:t xml:space="preserve">about the same topic </w:t>
      </w:r>
      <w:r w:rsidR="00594F99" w:rsidRPr="00747396">
        <w:rPr>
          <w:rFonts w:asciiTheme="majorBidi" w:hAnsiTheme="majorBidi" w:cstheme="majorBidi"/>
          <w:sz w:val="24"/>
          <w:szCs w:val="24"/>
        </w:rPr>
        <w:t xml:space="preserve">so </w:t>
      </w:r>
      <w:r w:rsidRPr="00747396">
        <w:rPr>
          <w:rFonts w:asciiTheme="majorBidi" w:hAnsiTheme="majorBidi" w:cstheme="majorBidi"/>
          <w:sz w:val="24"/>
          <w:szCs w:val="24"/>
        </w:rPr>
        <w:t>I</w:t>
      </w:r>
      <w:r w:rsidR="0072284F" w:rsidRPr="00747396">
        <w:rPr>
          <w:rFonts w:asciiTheme="majorBidi" w:hAnsiTheme="majorBidi" w:cstheme="majorBidi"/>
          <w:sz w:val="24"/>
          <w:szCs w:val="24"/>
        </w:rPr>
        <w:t xml:space="preserve"> </w:t>
      </w:r>
      <w:r w:rsidR="00594F99" w:rsidRPr="00747396">
        <w:rPr>
          <w:rFonts w:asciiTheme="majorBidi" w:hAnsiTheme="majorBidi" w:cstheme="majorBidi"/>
          <w:sz w:val="24"/>
          <w:szCs w:val="24"/>
        </w:rPr>
        <w:t>chose it</w:t>
      </w:r>
      <w:r w:rsidRPr="00747396">
        <w:rPr>
          <w:rFonts w:asciiTheme="majorBidi" w:hAnsiTheme="majorBidi" w:cstheme="majorBidi"/>
          <w:sz w:val="24"/>
          <w:szCs w:val="24"/>
        </w:rPr>
        <w:t xml:space="preserve"> to help us during our research </w:t>
      </w:r>
      <w:r w:rsidR="00594F99" w:rsidRPr="00747396">
        <w:rPr>
          <w:rFonts w:asciiTheme="majorBidi" w:hAnsiTheme="majorBidi" w:cstheme="majorBidi"/>
          <w:sz w:val="24"/>
          <w:szCs w:val="24"/>
        </w:rPr>
        <w:t xml:space="preserve">knowing the methods followed and getting an idea about what </w:t>
      </w:r>
      <w:proofErr w:type="gramStart"/>
      <w:r w:rsidR="00594F99" w:rsidRPr="00747396">
        <w:rPr>
          <w:rFonts w:asciiTheme="majorBidi" w:hAnsiTheme="majorBidi" w:cstheme="majorBidi"/>
          <w:sz w:val="24"/>
          <w:szCs w:val="24"/>
        </w:rPr>
        <w:t>we’re</w:t>
      </w:r>
      <w:proofErr w:type="gramEnd"/>
      <w:r w:rsidR="00594F99" w:rsidRPr="00747396">
        <w:rPr>
          <w:rFonts w:asciiTheme="majorBidi" w:hAnsiTheme="majorBidi" w:cstheme="majorBidi"/>
          <w:sz w:val="24"/>
          <w:szCs w:val="24"/>
        </w:rPr>
        <w:t xml:space="preserve"> going to do.</w:t>
      </w:r>
      <w:r w:rsidR="0072284F" w:rsidRPr="00747396">
        <w:rPr>
          <w:rFonts w:asciiTheme="majorBidi" w:hAnsiTheme="majorBidi" w:cstheme="majorBidi"/>
          <w:sz w:val="24"/>
          <w:szCs w:val="24"/>
        </w:rPr>
        <w:t xml:space="preserve"> This </w:t>
      </w:r>
      <w:r w:rsidRPr="00747396">
        <w:rPr>
          <w:rFonts w:asciiTheme="majorBidi" w:hAnsiTheme="majorBidi" w:cstheme="majorBidi"/>
          <w:sz w:val="24"/>
          <w:szCs w:val="24"/>
        </w:rPr>
        <w:t>study</w:t>
      </w:r>
      <w:r w:rsidR="0072284F" w:rsidRPr="00747396">
        <w:rPr>
          <w:rFonts w:asciiTheme="majorBidi" w:hAnsiTheme="majorBidi" w:cstheme="majorBidi"/>
          <w:sz w:val="24"/>
          <w:szCs w:val="24"/>
        </w:rPr>
        <w:t xml:space="preserve"> followed accidental and snowball sampling techniques </w:t>
      </w:r>
      <w:r w:rsidR="00594F99" w:rsidRPr="00747396">
        <w:rPr>
          <w:rFonts w:asciiTheme="majorBidi" w:hAnsiTheme="majorBidi" w:cstheme="majorBidi"/>
          <w:sz w:val="24"/>
          <w:szCs w:val="24"/>
        </w:rPr>
        <w:t xml:space="preserve">to collect data from </w:t>
      </w:r>
      <w:r w:rsidRPr="00747396">
        <w:rPr>
          <w:rFonts w:asciiTheme="majorBidi" w:hAnsiTheme="majorBidi" w:cstheme="majorBidi"/>
          <w:sz w:val="24"/>
          <w:szCs w:val="24"/>
        </w:rPr>
        <w:t>62</w:t>
      </w:r>
      <w:r w:rsidR="00594F99" w:rsidRPr="00747396">
        <w:rPr>
          <w:rFonts w:asciiTheme="majorBidi" w:hAnsiTheme="majorBidi" w:cstheme="majorBidi"/>
          <w:sz w:val="24"/>
          <w:szCs w:val="24"/>
        </w:rPr>
        <w:t xml:space="preserve"> respondents </w:t>
      </w:r>
      <w:r w:rsidR="0072284F" w:rsidRPr="00747396">
        <w:rPr>
          <w:rFonts w:asciiTheme="majorBidi" w:hAnsiTheme="majorBidi" w:cstheme="majorBidi"/>
          <w:sz w:val="24"/>
          <w:szCs w:val="24"/>
        </w:rPr>
        <w:t>using survey and interviews</w:t>
      </w:r>
      <w:r w:rsidR="00594F99" w:rsidRPr="00747396">
        <w:rPr>
          <w:rFonts w:asciiTheme="majorBidi" w:hAnsiTheme="majorBidi" w:cstheme="majorBidi"/>
          <w:sz w:val="24"/>
          <w:szCs w:val="24"/>
        </w:rPr>
        <w:t xml:space="preserve">. </w:t>
      </w:r>
    </w:p>
    <w:p w14:paraId="3A2884AA" w14:textId="77777777" w:rsidR="00BE7BDC" w:rsidRPr="00747396" w:rsidRDefault="00BE7BDC" w:rsidP="00747396">
      <w:pPr>
        <w:spacing w:after="0" w:line="360" w:lineRule="auto"/>
        <w:ind w:firstLine="720"/>
        <w:rPr>
          <w:rFonts w:asciiTheme="majorBidi" w:hAnsiTheme="majorBidi" w:cstheme="majorBidi"/>
          <w:b/>
          <w:bCs/>
          <w:sz w:val="24"/>
          <w:szCs w:val="24"/>
        </w:rPr>
      </w:pPr>
      <w:r w:rsidRPr="00747396">
        <w:rPr>
          <w:rFonts w:asciiTheme="majorBidi" w:hAnsiTheme="majorBidi" w:cstheme="majorBidi"/>
          <w:b/>
          <w:bCs/>
          <w:sz w:val="24"/>
          <w:szCs w:val="24"/>
        </w:rPr>
        <w:t xml:space="preserve">List of keywords used to find this </w:t>
      </w:r>
      <w:proofErr w:type="gramStart"/>
      <w:r w:rsidRPr="00747396">
        <w:rPr>
          <w:rFonts w:asciiTheme="majorBidi" w:hAnsiTheme="majorBidi" w:cstheme="majorBidi"/>
          <w:b/>
          <w:bCs/>
          <w:sz w:val="24"/>
          <w:szCs w:val="24"/>
        </w:rPr>
        <w:t>article :</w:t>
      </w:r>
      <w:proofErr w:type="gramEnd"/>
      <w:r w:rsidRPr="00747396">
        <w:rPr>
          <w:rFonts w:asciiTheme="majorBidi" w:hAnsiTheme="majorBidi" w:cstheme="majorBidi"/>
          <w:b/>
          <w:bCs/>
          <w:sz w:val="24"/>
          <w:szCs w:val="24"/>
        </w:rPr>
        <w:t xml:space="preserve"> </w:t>
      </w:r>
    </w:p>
    <w:p w14:paraId="6434F492" w14:textId="1C93F668" w:rsidR="001144CD" w:rsidRDefault="006D7D55" w:rsidP="00747396">
      <w:pPr>
        <w:spacing w:after="0" w:line="360" w:lineRule="auto"/>
        <w:ind w:firstLine="720"/>
        <w:rPr>
          <w:rFonts w:asciiTheme="majorBidi" w:hAnsiTheme="majorBidi" w:cstheme="majorBidi"/>
          <w:sz w:val="24"/>
          <w:szCs w:val="24"/>
        </w:rPr>
      </w:pPr>
      <w:hyperlink r:id="rId10" w:history="1">
        <w:proofErr w:type="gramStart"/>
        <w:r w:rsidR="00BE7BDC" w:rsidRPr="00747396">
          <w:rPr>
            <w:rFonts w:asciiTheme="majorBidi" w:hAnsiTheme="majorBidi" w:cstheme="majorBidi"/>
            <w:sz w:val="24"/>
            <w:szCs w:val="24"/>
          </w:rPr>
          <w:t>pregnancy</w:t>
        </w:r>
        <w:proofErr w:type="gramEnd"/>
        <w:r w:rsidR="00BE7BDC" w:rsidRPr="00747396">
          <w:rPr>
            <w:rFonts w:asciiTheme="majorBidi" w:hAnsiTheme="majorBidi" w:cstheme="majorBidi"/>
            <w:sz w:val="24"/>
            <w:szCs w:val="24"/>
          </w:rPr>
          <w:t xml:space="preserve"> in universities</w:t>
        </w:r>
      </w:hyperlink>
      <w:r w:rsidR="00BE7BDC" w:rsidRPr="00747396">
        <w:rPr>
          <w:rFonts w:asciiTheme="majorBidi" w:hAnsiTheme="majorBidi" w:cstheme="majorBidi"/>
          <w:sz w:val="24"/>
          <w:szCs w:val="24"/>
        </w:rPr>
        <w:t>, Pregnant + college, Pregnant university issue, pregnant issue, pregnant students</w:t>
      </w:r>
      <w:r w:rsidR="00E07115" w:rsidRPr="00747396">
        <w:rPr>
          <w:rFonts w:asciiTheme="majorBidi" w:hAnsiTheme="majorBidi" w:cstheme="majorBidi"/>
          <w:sz w:val="24"/>
          <w:szCs w:val="24"/>
        </w:rPr>
        <w:t>'</w:t>
      </w:r>
      <w:r w:rsidR="00BE7BDC" w:rsidRPr="00747396">
        <w:rPr>
          <w:rFonts w:asciiTheme="majorBidi" w:hAnsiTheme="majorBidi" w:cstheme="majorBidi"/>
          <w:sz w:val="24"/>
          <w:szCs w:val="24"/>
        </w:rPr>
        <w:t xml:space="preserve"> </w:t>
      </w:r>
      <w:r w:rsidR="00492D34" w:rsidRPr="00747396">
        <w:rPr>
          <w:rFonts w:asciiTheme="majorBidi" w:hAnsiTheme="majorBidi" w:cstheme="majorBidi"/>
          <w:sz w:val="24"/>
          <w:szCs w:val="24"/>
        </w:rPr>
        <w:t>effects on school, pregnant students</w:t>
      </w:r>
      <w:r w:rsidR="00E07115" w:rsidRPr="00747396">
        <w:rPr>
          <w:rFonts w:asciiTheme="majorBidi" w:hAnsiTheme="majorBidi" w:cstheme="majorBidi"/>
          <w:sz w:val="24"/>
          <w:szCs w:val="24"/>
        </w:rPr>
        <w:t>'</w:t>
      </w:r>
      <w:r w:rsidR="00492D34" w:rsidRPr="00747396">
        <w:rPr>
          <w:rFonts w:asciiTheme="majorBidi" w:hAnsiTheme="majorBidi" w:cstheme="majorBidi"/>
          <w:sz w:val="24"/>
          <w:szCs w:val="24"/>
        </w:rPr>
        <w:t xml:space="preserve"> academic life, pregnant females at university</w:t>
      </w:r>
      <w:r w:rsidR="008065AD" w:rsidRPr="00747396">
        <w:rPr>
          <w:rFonts w:asciiTheme="majorBidi" w:hAnsiTheme="majorBidi" w:cstheme="majorBidi"/>
          <w:sz w:val="24"/>
          <w:szCs w:val="24"/>
        </w:rPr>
        <w:t>.</w:t>
      </w:r>
    </w:p>
    <w:p w14:paraId="7360B8DD" w14:textId="25023E41" w:rsidR="00747396" w:rsidRDefault="00747396" w:rsidP="00747396">
      <w:pPr>
        <w:spacing w:after="0" w:line="360" w:lineRule="auto"/>
        <w:ind w:firstLine="720"/>
        <w:rPr>
          <w:rFonts w:asciiTheme="majorBidi" w:hAnsiTheme="majorBidi" w:cstheme="majorBidi"/>
          <w:sz w:val="24"/>
          <w:szCs w:val="24"/>
        </w:rPr>
      </w:pPr>
    </w:p>
    <w:p w14:paraId="621B0CF7" w14:textId="62FD8F51" w:rsidR="00747396" w:rsidRDefault="00747396" w:rsidP="00747396">
      <w:pPr>
        <w:spacing w:after="0" w:line="360" w:lineRule="auto"/>
        <w:ind w:firstLine="720"/>
        <w:rPr>
          <w:rFonts w:asciiTheme="majorBidi" w:hAnsiTheme="majorBidi" w:cstheme="majorBidi"/>
          <w:sz w:val="24"/>
          <w:szCs w:val="24"/>
        </w:rPr>
      </w:pPr>
    </w:p>
    <w:p w14:paraId="346FF8A8" w14:textId="5C64998D" w:rsidR="00747396" w:rsidRDefault="00747396" w:rsidP="00747396">
      <w:pPr>
        <w:spacing w:after="0" w:line="360" w:lineRule="auto"/>
        <w:ind w:firstLine="720"/>
        <w:rPr>
          <w:rFonts w:asciiTheme="majorBidi" w:hAnsiTheme="majorBidi" w:cstheme="majorBidi"/>
          <w:sz w:val="24"/>
          <w:szCs w:val="24"/>
        </w:rPr>
      </w:pPr>
    </w:p>
    <w:p w14:paraId="1A63B00F" w14:textId="4E86C607" w:rsidR="00747396" w:rsidRDefault="00747396" w:rsidP="00747396">
      <w:pPr>
        <w:spacing w:after="0" w:line="360" w:lineRule="auto"/>
        <w:ind w:firstLine="720"/>
        <w:rPr>
          <w:rFonts w:asciiTheme="majorBidi" w:hAnsiTheme="majorBidi" w:cstheme="majorBidi"/>
          <w:sz w:val="24"/>
          <w:szCs w:val="24"/>
        </w:rPr>
      </w:pPr>
    </w:p>
    <w:p w14:paraId="2367D788" w14:textId="01D685CE" w:rsidR="00747396" w:rsidRDefault="00747396" w:rsidP="00747396">
      <w:pPr>
        <w:spacing w:after="0" w:line="360" w:lineRule="auto"/>
        <w:ind w:firstLine="720"/>
        <w:rPr>
          <w:rFonts w:asciiTheme="majorBidi" w:hAnsiTheme="majorBidi" w:cstheme="majorBidi"/>
          <w:sz w:val="24"/>
          <w:szCs w:val="24"/>
        </w:rPr>
      </w:pPr>
    </w:p>
    <w:p w14:paraId="1DD7EC4E" w14:textId="48E4C2A3" w:rsidR="00747396" w:rsidRDefault="00747396" w:rsidP="00747396">
      <w:pPr>
        <w:spacing w:after="0" w:line="360" w:lineRule="auto"/>
        <w:ind w:firstLine="720"/>
        <w:rPr>
          <w:rFonts w:asciiTheme="majorBidi" w:hAnsiTheme="majorBidi" w:cstheme="majorBidi"/>
          <w:sz w:val="24"/>
          <w:szCs w:val="24"/>
        </w:rPr>
      </w:pPr>
    </w:p>
    <w:p w14:paraId="0B0BC002" w14:textId="18A776DD" w:rsidR="00747396" w:rsidRDefault="00747396" w:rsidP="00747396">
      <w:pPr>
        <w:spacing w:after="0" w:line="360" w:lineRule="auto"/>
        <w:ind w:firstLine="720"/>
        <w:rPr>
          <w:rFonts w:asciiTheme="majorBidi" w:hAnsiTheme="majorBidi" w:cstheme="majorBidi"/>
          <w:sz w:val="24"/>
          <w:szCs w:val="24"/>
        </w:rPr>
      </w:pPr>
    </w:p>
    <w:p w14:paraId="6B87ACE9" w14:textId="49690917" w:rsidR="00747396" w:rsidRDefault="00747396" w:rsidP="00747396">
      <w:pPr>
        <w:spacing w:after="0" w:line="360" w:lineRule="auto"/>
        <w:ind w:firstLine="720"/>
        <w:rPr>
          <w:rFonts w:asciiTheme="majorBidi" w:hAnsiTheme="majorBidi" w:cstheme="majorBidi"/>
          <w:sz w:val="24"/>
          <w:szCs w:val="24"/>
        </w:rPr>
      </w:pPr>
    </w:p>
    <w:p w14:paraId="5D8E94B7" w14:textId="5CF1746F" w:rsidR="00747396" w:rsidRDefault="00747396" w:rsidP="00747396">
      <w:pPr>
        <w:spacing w:after="0" w:line="360" w:lineRule="auto"/>
        <w:ind w:firstLine="720"/>
        <w:rPr>
          <w:rFonts w:asciiTheme="majorBidi" w:hAnsiTheme="majorBidi" w:cstheme="majorBidi"/>
          <w:sz w:val="24"/>
          <w:szCs w:val="24"/>
        </w:rPr>
      </w:pPr>
    </w:p>
    <w:p w14:paraId="360CA5A2" w14:textId="0CDD37CA" w:rsidR="00747396" w:rsidRDefault="00747396" w:rsidP="00747396">
      <w:pPr>
        <w:spacing w:after="0" w:line="360" w:lineRule="auto"/>
        <w:ind w:firstLine="720"/>
        <w:rPr>
          <w:rFonts w:asciiTheme="majorBidi" w:hAnsiTheme="majorBidi" w:cstheme="majorBidi"/>
          <w:sz w:val="24"/>
          <w:szCs w:val="24"/>
        </w:rPr>
      </w:pPr>
    </w:p>
    <w:p w14:paraId="1DB1EBEB" w14:textId="2D6C5066" w:rsidR="00747396" w:rsidRDefault="00747396" w:rsidP="00747396">
      <w:pPr>
        <w:spacing w:after="0" w:line="360" w:lineRule="auto"/>
        <w:ind w:firstLine="720"/>
        <w:rPr>
          <w:rFonts w:asciiTheme="majorBidi" w:hAnsiTheme="majorBidi" w:cstheme="majorBidi"/>
          <w:sz w:val="24"/>
          <w:szCs w:val="24"/>
        </w:rPr>
      </w:pPr>
    </w:p>
    <w:p w14:paraId="495A280D" w14:textId="1B10C87C" w:rsidR="00747396" w:rsidRPr="00747396" w:rsidRDefault="00747396" w:rsidP="00747396">
      <w:pPr>
        <w:spacing w:after="0" w:line="360" w:lineRule="auto"/>
        <w:ind w:firstLine="720"/>
        <w:rPr>
          <w:rFonts w:asciiTheme="majorBidi" w:hAnsiTheme="majorBidi" w:cstheme="majorBidi"/>
          <w:sz w:val="24"/>
          <w:szCs w:val="24"/>
          <w:rtl/>
        </w:rPr>
      </w:pPr>
    </w:p>
    <w:p w14:paraId="28E52EC6" w14:textId="29D01B12" w:rsidR="00DB275A" w:rsidRPr="00747396" w:rsidRDefault="00DB275A" w:rsidP="00747396">
      <w:pPr>
        <w:pStyle w:val="Heading1"/>
        <w:spacing w:before="0" w:line="360" w:lineRule="auto"/>
        <w:jc w:val="center"/>
        <w:rPr>
          <w:rFonts w:asciiTheme="majorBidi" w:hAnsiTheme="majorBidi"/>
          <w:b/>
          <w:bCs/>
          <w:color w:val="000000" w:themeColor="text1"/>
          <w:sz w:val="28"/>
          <w:szCs w:val="28"/>
        </w:rPr>
      </w:pPr>
      <w:bookmarkStart w:id="4" w:name="_Toc85338149"/>
      <w:bookmarkStart w:id="5" w:name="_Toc85343329"/>
      <w:r w:rsidRPr="00747396">
        <w:rPr>
          <w:rFonts w:asciiTheme="majorBidi" w:hAnsiTheme="majorBidi"/>
          <w:b/>
          <w:bCs/>
          <w:color w:val="000000" w:themeColor="text1"/>
          <w:sz w:val="28"/>
          <w:szCs w:val="28"/>
        </w:rPr>
        <w:lastRenderedPageBreak/>
        <w:t>Theoretical and conceptual issues</w:t>
      </w:r>
      <w:bookmarkEnd w:id="4"/>
      <w:bookmarkEnd w:id="5"/>
    </w:p>
    <w:p w14:paraId="5EDBC98F" w14:textId="6F3EF714" w:rsidR="00116BB8" w:rsidRPr="00747396" w:rsidRDefault="00116BB8"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The Ghanaian government’s interventions to reduce the gender gap in education that includes making the basic education free and compulsory for girls, capitation fund and distance education, made the access to education easier for females who </w:t>
      </w:r>
      <w:proofErr w:type="gramStart"/>
      <w:r w:rsidRPr="00747396">
        <w:rPr>
          <w:rFonts w:asciiTheme="majorBidi" w:hAnsiTheme="majorBidi" w:cstheme="majorBidi"/>
          <w:sz w:val="24"/>
          <w:szCs w:val="24"/>
        </w:rPr>
        <w:t>couldn’t</w:t>
      </w:r>
      <w:proofErr w:type="gramEnd"/>
      <w:r w:rsidRPr="00747396">
        <w:rPr>
          <w:rFonts w:asciiTheme="majorBidi" w:hAnsiTheme="majorBidi" w:cstheme="majorBidi"/>
          <w:sz w:val="24"/>
          <w:szCs w:val="24"/>
        </w:rPr>
        <w:t xml:space="preserve"> study due to social, cultural and economic reasons. Increasing female’s numbers in tertiary level increased the attention to the challenges on this group playing their roles as students and family members. This issue became more challenging due to lack of special facilities for female students especially pregnant ones in universities.</w:t>
      </w:r>
    </w:p>
    <w:p w14:paraId="07258BC1" w14:textId="77777777" w:rsidR="00116BB8" w:rsidRPr="00747396" w:rsidRDefault="008A1443" w:rsidP="00747396">
      <w:pPr>
        <w:spacing w:after="0" w:line="360" w:lineRule="auto"/>
        <w:ind w:firstLine="720"/>
        <w:rPr>
          <w:rFonts w:asciiTheme="majorBidi" w:hAnsiTheme="majorBidi" w:cstheme="majorBidi"/>
          <w:sz w:val="24"/>
          <w:szCs w:val="24"/>
          <w:lang w:bidi="ar-JO"/>
        </w:rPr>
      </w:pPr>
      <w:r w:rsidRPr="00747396">
        <w:rPr>
          <w:rFonts w:asciiTheme="majorBidi" w:hAnsiTheme="majorBidi" w:cstheme="majorBidi"/>
          <w:sz w:val="24"/>
          <w:szCs w:val="24"/>
          <w:lang w:bidi="ar-JO"/>
        </w:rPr>
        <w:t>Today,</w:t>
      </w:r>
      <w:r w:rsidR="00086FC0" w:rsidRPr="00747396">
        <w:rPr>
          <w:rFonts w:asciiTheme="majorBidi" w:hAnsiTheme="majorBidi" w:cstheme="majorBidi"/>
          <w:sz w:val="24"/>
          <w:szCs w:val="24"/>
          <w:lang w:bidi="ar-JO"/>
        </w:rPr>
        <w:t xml:space="preserve"> many developing countries</w:t>
      </w:r>
      <w:r w:rsidR="009A0DF0" w:rsidRPr="00747396">
        <w:rPr>
          <w:rFonts w:asciiTheme="majorBidi" w:hAnsiTheme="majorBidi" w:cstheme="majorBidi"/>
          <w:sz w:val="24"/>
          <w:szCs w:val="24"/>
          <w:lang w:bidi="ar-JO"/>
        </w:rPr>
        <w:t xml:space="preserve"> like Ghana</w:t>
      </w:r>
      <w:r w:rsidR="00086FC0" w:rsidRPr="00747396">
        <w:rPr>
          <w:rFonts w:asciiTheme="majorBidi" w:hAnsiTheme="majorBidi" w:cstheme="majorBidi"/>
          <w:sz w:val="24"/>
          <w:szCs w:val="24"/>
          <w:lang w:bidi="ar-JO"/>
        </w:rPr>
        <w:t xml:space="preserve"> made women’s education a priority after it became an</w:t>
      </w:r>
      <w:r w:rsidRPr="00747396">
        <w:rPr>
          <w:rFonts w:asciiTheme="majorBidi" w:hAnsiTheme="majorBidi" w:cstheme="majorBidi"/>
          <w:sz w:val="24"/>
          <w:szCs w:val="24"/>
          <w:lang w:bidi="ar-JO"/>
        </w:rPr>
        <w:t xml:space="preserve"> indicator for development </w:t>
      </w:r>
      <w:r w:rsidR="00086FC0" w:rsidRPr="00747396">
        <w:rPr>
          <w:rFonts w:asciiTheme="majorBidi" w:hAnsiTheme="majorBidi" w:cstheme="majorBidi"/>
          <w:sz w:val="24"/>
          <w:szCs w:val="24"/>
          <w:lang w:bidi="ar-JO"/>
        </w:rPr>
        <w:t xml:space="preserve">process </w:t>
      </w:r>
      <w:r w:rsidR="00F85892" w:rsidRPr="00747396">
        <w:rPr>
          <w:rFonts w:asciiTheme="majorBidi" w:hAnsiTheme="majorBidi" w:cstheme="majorBidi"/>
          <w:sz w:val="24"/>
          <w:szCs w:val="24"/>
          <w:lang w:bidi="ar-JO"/>
        </w:rPr>
        <w:t>and</w:t>
      </w:r>
      <w:r w:rsidRPr="00747396">
        <w:rPr>
          <w:rFonts w:asciiTheme="majorBidi" w:hAnsiTheme="majorBidi" w:cstheme="majorBidi"/>
          <w:sz w:val="24"/>
          <w:szCs w:val="24"/>
          <w:lang w:bidi="ar-JO"/>
        </w:rPr>
        <w:t xml:space="preserve"> this</w:t>
      </w:r>
      <w:r w:rsidR="00F85892" w:rsidRPr="00747396">
        <w:rPr>
          <w:rFonts w:asciiTheme="majorBidi" w:hAnsiTheme="majorBidi" w:cstheme="majorBidi"/>
          <w:sz w:val="24"/>
          <w:szCs w:val="24"/>
          <w:lang w:bidi="ar-JO"/>
        </w:rPr>
        <w:t xml:space="preserve"> has</w:t>
      </w:r>
      <w:r w:rsidRPr="00747396">
        <w:rPr>
          <w:rFonts w:asciiTheme="majorBidi" w:hAnsiTheme="majorBidi" w:cstheme="majorBidi"/>
          <w:sz w:val="24"/>
          <w:szCs w:val="24"/>
          <w:lang w:bidi="ar-JO"/>
        </w:rPr>
        <w:t xml:space="preserve"> increased the tren</w:t>
      </w:r>
      <w:r w:rsidR="00116BB8" w:rsidRPr="00747396">
        <w:rPr>
          <w:rFonts w:asciiTheme="majorBidi" w:hAnsiTheme="majorBidi" w:cstheme="majorBidi"/>
          <w:sz w:val="24"/>
          <w:szCs w:val="24"/>
          <w:lang w:bidi="ar-JO"/>
        </w:rPr>
        <w:t>d of female education in Ghana.</w:t>
      </w:r>
    </w:p>
    <w:p w14:paraId="22AE0AAF" w14:textId="7B1C48E6" w:rsidR="00DB275A" w:rsidRPr="00747396" w:rsidRDefault="008A1443" w:rsidP="00747396">
      <w:pPr>
        <w:spacing w:after="0" w:line="360" w:lineRule="auto"/>
        <w:ind w:firstLine="720"/>
        <w:rPr>
          <w:rFonts w:asciiTheme="majorBidi" w:hAnsiTheme="majorBidi" w:cstheme="majorBidi"/>
          <w:sz w:val="24"/>
          <w:szCs w:val="24"/>
          <w:rtl/>
          <w:lang w:bidi="ar-JO"/>
        </w:rPr>
      </w:pPr>
      <w:r w:rsidRPr="00747396">
        <w:rPr>
          <w:rFonts w:asciiTheme="majorBidi" w:hAnsiTheme="majorBidi" w:cstheme="majorBidi"/>
          <w:sz w:val="24"/>
          <w:szCs w:val="24"/>
          <w:lang w:bidi="ar-JO"/>
        </w:rPr>
        <w:t xml:space="preserve">In general, students in universities are sexually active and according to the study </w:t>
      </w:r>
      <w:r w:rsidR="006729C3" w:rsidRPr="00747396">
        <w:rPr>
          <w:rFonts w:asciiTheme="majorBidi" w:hAnsiTheme="majorBidi" w:cstheme="majorBidi"/>
          <w:sz w:val="24"/>
          <w:szCs w:val="24"/>
          <w:lang w:bidi="ar-JO"/>
        </w:rPr>
        <w:t>44% of women had sexual intercourse at the age of 18 meaning after admission to university</w:t>
      </w:r>
      <w:r w:rsidR="00F85892" w:rsidRPr="00747396">
        <w:rPr>
          <w:rFonts w:asciiTheme="majorBidi" w:hAnsiTheme="majorBidi" w:cstheme="majorBidi"/>
          <w:sz w:val="24"/>
          <w:szCs w:val="24"/>
          <w:lang w:bidi="ar-JO"/>
        </w:rPr>
        <w:t xml:space="preserve">, </w:t>
      </w:r>
      <w:r w:rsidR="006729C3" w:rsidRPr="00747396">
        <w:rPr>
          <w:rFonts w:asciiTheme="majorBidi" w:hAnsiTheme="majorBidi" w:cstheme="majorBidi"/>
          <w:sz w:val="24"/>
          <w:szCs w:val="24"/>
          <w:lang w:bidi="ar-JO"/>
        </w:rPr>
        <w:t xml:space="preserve">which suggests that some of female students are likely to get pregnant either intended or unintended before completion their study. As WHO and human rights give the non-minors the right to decide their reproductive life, the </w:t>
      </w:r>
      <w:r w:rsidR="006729C3" w:rsidRPr="00747396">
        <w:rPr>
          <w:rFonts w:asciiTheme="majorBidi" w:hAnsiTheme="majorBidi" w:cstheme="majorBidi"/>
          <w:sz w:val="24"/>
          <w:szCs w:val="24"/>
        </w:rPr>
        <w:t xml:space="preserve">National Reproductive Health Service Policy and Standards in Ghana follows the same protocol </w:t>
      </w:r>
      <w:r w:rsidR="006729C3" w:rsidRPr="00747396">
        <w:rPr>
          <w:rFonts w:asciiTheme="majorBidi" w:hAnsiTheme="majorBidi" w:cstheme="majorBidi"/>
          <w:i/>
          <w:iCs/>
          <w:sz w:val="24"/>
          <w:szCs w:val="24"/>
        </w:rPr>
        <w:t>‘...all couples and individuals have the basic right to decide freely and responsibly their reproductive life ...</w:t>
      </w:r>
      <w:proofErr w:type="gramStart"/>
      <w:r w:rsidR="006729C3" w:rsidRPr="00747396">
        <w:rPr>
          <w:rFonts w:asciiTheme="majorBidi" w:hAnsiTheme="majorBidi" w:cstheme="majorBidi"/>
          <w:i/>
          <w:iCs/>
          <w:sz w:val="24"/>
          <w:szCs w:val="24"/>
        </w:rPr>
        <w:t>’</w:t>
      </w:r>
      <w:r w:rsidR="006729C3" w:rsidRPr="00747396">
        <w:rPr>
          <w:rFonts w:asciiTheme="majorBidi" w:hAnsiTheme="majorBidi" w:cstheme="majorBidi"/>
          <w:i/>
          <w:iCs/>
          <w:sz w:val="24"/>
          <w:szCs w:val="24"/>
          <w:lang w:bidi="ar-JO"/>
        </w:rPr>
        <w:t>.</w:t>
      </w:r>
      <w:proofErr w:type="gramEnd"/>
      <w:r w:rsidR="006729C3" w:rsidRPr="00747396">
        <w:rPr>
          <w:rFonts w:asciiTheme="majorBidi" w:hAnsiTheme="majorBidi" w:cstheme="majorBidi"/>
          <w:sz w:val="24"/>
          <w:szCs w:val="24"/>
          <w:lang w:bidi="ar-JO"/>
        </w:rPr>
        <w:t xml:space="preserve"> </w:t>
      </w:r>
      <w:r w:rsidR="00D44102" w:rsidRPr="00747396">
        <w:rPr>
          <w:rFonts w:asciiTheme="majorBidi" w:hAnsiTheme="majorBidi" w:cstheme="majorBidi"/>
          <w:sz w:val="24"/>
          <w:szCs w:val="24"/>
          <w:lang w:bidi="ar-JO"/>
        </w:rPr>
        <w:t xml:space="preserve">This made the students </w:t>
      </w:r>
      <w:r w:rsidR="00F85892" w:rsidRPr="00747396">
        <w:rPr>
          <w:rFonts w:asciiTheme="majorBidi" w:hAnsiTheme="majorBidi" w:cstheme="majorBidi"/>
          <w:sz w:val="24"/>
          <w:szCs w:val="24"/>
          <w:lang w:bidi="ar-JO"/>
        </w:rPr>
        <w:t>freer</w:t>
      </w:r>
      <w:r w:rsidR="00D44102" w:rsidRPr="00747396">
        <w:rPr>
          <w:rFonts w:asciiTheme="majorBidi" w:hAnsiTheme="majorBidi" w:cstheme="majorBidi"/>
          <w:sz w:val="24"/>
          <w:szCs w:val="24"/>
          <w:lang w:bidi="ar-JO"/>
        </w:rPr>
        <w:t xml:space="preserve"> with </w:t>
      </w:r>
      <w:r w:rsidR="00F85892" w:rsidRPr="00747396">
        <w:rPr>
          <w:rFonts w:asciiTheme="majorBidi" w:hAnsiTheme="majorBidi" w:cstheme="majorBidi"/>
          <w:sz w:val="24"/>
          <w:szCs w:val="24"/>
          <w:lang w:bidi="ar-JO"/>
        </w:rPr>
        <w:t xml:space="preserve">in </w:t>
      </w:r>
      <w:r w:rsidR="00D44102" w:rsidRPr="00747396">
        <w:rPr>
          <w:rFonts w:asciiTheme="majorBidi" w:hAnsiTheme="majorBidi" w:cstheme="majorBidi"/>
          <w:sz w:val="24"/>
          <w:szCs w:val="24"/>
          <w:lang w:bidi="ar-JO"/>
        </w:rPr>
        <w:t xml:space="preserve">their life and having relationships during their university life, even though the policy of university </w:t>
      </w:r>
      <w:proofErr w:type="gramStart"/>
      <w:r w:rsidR="00D44102" w:rsidRPr="00747396">
        <w:rPr>
          <w:rFonts w:asciiTheme="majorBidi" w:hAnsiTheme="majorBidi" w:cstheme="majorBidi"/>
          <w:sz w:val="24"/>
          <w:szCs w:val="24"/>
          <w:lang w:bidi="ar-JO"/>
        </w:rPr>
        <w:t>doesn’t</w:t>
      </w:r>
      <w:proofErr w:type="gramEnd"/>
      <w:r w:rsidR="00D44102" w:rsidRPr="00747396">
        <w:rPr>
          <w:rFonts w:asciiTheme="majorBidi" w:hAnsiTheme="majorBidi" w:cstheme="majorBidi"/>
          <w:sz w:val="24"/>
          <w:szCs w:val="24"/>
          <w:lang w:bidi="ar-JO"/>
        </w:rPr>
        <w:t xml:space="preserve"> prevent them, it regards all females as non-pregnant meaning there is no specific policies or facilities for pregnant students. However, many people look to pregnancy as medical condition that needs a special structure of policy </w:t>
      </w:r>
      <w:r w:rsidR="00F85892" w:rsidRPr="00747396">
        <w:rPr>
          <w:rFonts w:asciiTheme="majorBidi" w:hAnsiTheme="majorBidi" w:cstheme="majorBidi"/>
          <w:sz w:val="24"/>
          <w:szCs w:val="24"/>
          <w:lang w:bidi="ar-JO"/>
        </w:rPr>
        <w:t>in</w:t>
      </w:r>
      <w:r w:rsidR="00D44102" w:rsidRPr="00747396">
        <w:rPr>
          <w:rFonts w:asciiTheme="majorBidi" w:hAnsiTheme="majorBidi" w:cstheme="majorBidi"/>
          <w:sz w:val="24"/>
          <w:szCs w:val="24"/>
          <w:lang w:bidi="ar-JO"/>
        </w:rPr>
        <w:t xml:space="preserve"> universities.</w:t>
      </w:r>
      <w:r w:rsidR="00F85892" w:rsidRPr="00747396">
        <w:rPr>
          <w:rFonts w:asciiTheme="majorBidi" w:hAnsiTheme="majorBidi" w:cstheme="majorBidi"/>
          <w:sz w:val="24"/>
          <w:szCs w:val="24"/>
          <w:lang w:bidi="ar-JO"/>
        </w:rPr>
        <w:t xml:space="preserve"> </w:t>
      </w:r>
      <w:proofErr w:type="gramStart"/>
      <w:r w:rsidR="00F85892" w:rsidRPr="00747396">
        <w:rPr>
          <w:rFonts w:asciiTheme="majorBidi" w:hAnsiTheme="majorBidi" w:cstheme="majorBidi"/>
          <w:sz w:val="24"/>
          <w:szCs w:val="24"/>
          <w:lang w:bidi="ar-JO"/>
        </w:rPr>
        <w:t>And</w:t>
      </w:r>
      <w:proofErr w:type="gramEnd"/>
      <w:r w:rsidR="00F85892" w:rsidRPr="00747396">
        <w:rPr>
          <w:rFonts w:asciiTheme="majorBidi" w:hAnsiTheme="majorBidi" w:cstheme="majorBidi"/>
          <w:sz w:val="24"/>
          <w:szCs w:val="24"/>
          <w:lang w:bidi="ar-JO"/>
        </w:rPr>
        <w:t xml:space="preserve"> this what this research aims to.</w:t>
      </w:r>
    </w:p>
    <w:p w14:paraId="75923B83" w14:textId="7F554EF1" w:rsidR="001144CD" w:rsidRDefault="00026908" w:rsidP="00747396">
      <w:pPr>
        <w:spacing w:after="0" w:line="360" w:lineRule="auto"/>
        <w:ind w:firstLine="720"/>
        <w:rPr>
          <w:rFonts w:asciiTheme="majorBidi" w:hAnsiTheme="majorBidi" w:cstheme="majorBidi"/>
          <w:sz w:val="24"/>
          <w:szCs w:val="24"/>
          <w:lang w:bidi="ar-EG"/>
        </w:rPr>
      </w:pPr>
      <w:r w:rsidRPr="00747396">
        <w:rPr>
          <w:rFonts w:asciiTheme="majorBidi" w:hAnsiTheme="majorBidi" w:cstheme="majorBidi"/>
          <w:sz w:val="24"/>
          <w:szCs w:val="24"/>
          <w:lang w:bidi="ar-JO"/>
        </w:rPr>
        <w:t>These papers focused on the seven roles of pregnant students (</w:t>
      </w:r>
      <w:r w:rsidRPr="00747396">
        <w:rPr>
          <w:rFonts w:asciiTheme="majorBidi" w:hAnsiTheme="majorBidi" w:cstheme="majorBidi"/>
          <w:sz w:val="24"/>
          <w:szCs w:val="24"/>
        </w:rPr>
        <w:t>maternal, occupational, conjugal, domestic, kin, social and individual roles</w:t>
      </w:r>
      <w:r w:rsidRPr="00747396">
        <w:rPr>
          <w:rFonts w:asciiTheme="majorBidi" w:hAnsiTheme="majorBidi" w:cstheme="majorBidi"/>
          <w:sz w:val="24"/>
          <w:szCs w:val="24"/>
          <w:lang w:bidi="ar-EG"/>
        </w:rPr>
        <w:t xml:space="preserve">). </w:t>
      </w:r>
      <w:proofErr w:type="gramStart"/>
      <w:r w:rsidRPr="00747396">
        <w:rPr>
          <w:rFonts w:asciiTheme="majorBidi" w:hAnsiTheme="majorBidi" w:cstheme="majorBidi"/>
          <w:sz w:val="24"/>
          <w:szCs w:val="24"/>
          <w:lang w:bidi="ar-EG"/>
        </w:rPr>
        <w:t>Also</w:t>
      </w:r>
      <w:proofErr w:type="gramEnd"/>
      <w:r w:rsidRPr="00747396">
        <w:rPr>
          <w:rFonts w:asciiTheme="majorBidi" w:hAnsiTheme="majorBidi" w:cstheme="majorBidi"/>
          <w:sz w:val="24"/>
          <w:szCs w:val="24"/>
          <w:lang w:bidi="ar-EG"/>
        </w:rPr>
        <w:t xml:space="preserve">, they divided the challenges to biological, socioeconomic, psychological and physical challenges and they identified two main coping strategies the students </w:t>
      </w:r>
      <w:r w:rsidR="009A0DF0" w:rsidRPr="00747396">
        <w:rPr>
          <w:rFonts w:asciiTheme="majorBidi" w:hAnsiTheme="majorBidi" w:cstheme="majorBidi"/>
          <w:sz w:val="24"/>
          <w:szCs w:val="24"/>
          <w:lang w:bidi="ar-EG"/>
        </w:rPr>
        <w:t xml:space="preserve">follow which are emotion-based </w:t>
      </w:r>
      <w:r w:rsidRPr="00747396">
        <w:rPr>
          <w:rFonts w:asciiTheme="majorBidi" w:hAnsiTheme="majorBidi" w:cstheme="majorBidi"/>
          <w:sz w:val="24"/>
          <w:szCs w:val="24"/>
          <w:lang w:bidi="ar-EG"/>
        </w:rPr>
        <w:t xml:space="preserve">and action-based </w:t>
      </w:r>
      <w:r w:rsidR="009A0DF0" w:rsidRPr="00747396">
        <w:rPr>
          <w:rFonts w:asciiTheme="majorBidi" w:hAnsiTheme="majorBidi" w:cstheme="majorBidi"/>
          <w:sz w:val="24"/>
          <w:szCs w:val="24"/>
          <w:lang w:bidi="ar-EG"/>
        </w:rPr>
        <w:t>strategies.</w:t>
      </w:r>
    </w:p>
    <w:p w14:paraId="06C272A2" w14:textId="6C188759" w:rsidR="00747396" w:rsidRDefault="00747396" w:rsidP="00747396">
      <w:pPr>
        <w:spacing w:after="0" w:line="360" w:lineRule="auto"/>
        <w:ind w:firstLine="720"/>
        <w:rPr>
          <w:rFonts w:asciiTheme="majorBidi" w:hAnsiTheme="majorBidi" w:cstheme="majorBidi"/>
          <w:sz w:val="24"/>
          <w:szCs w:val="24"/>
          <w:lang w:bidi="ar-EG"/>
        </w:rPr>
      </w:pPr>
    </w:p>
    <w:p w14:paraId="040D5D31" w14:textId="306D59B3" w:rsidR="00747396" w:rsidRDefault="00747396" w:rsidP="00747396">
      <w:pPr>
        <w:spacing w:after="0" w:line="360" w:lineRule="auto"/>
        <w:ind w:firstLine="720"/>
        <w:rPr>
          <w:rFonts w:asciiTheme="majorBidi" w:hAnsiTheme="majorBidi" w:cstheme="majorBidi"/>
          <w:sz w:val="24"/>
          <w:szCs w:val="24"/>
          <w:lang w:bidi="ar-EG"/>
        </w:rPr>
      </w:pPr>
    </w:p>
    <w:p w14:paraId="6E16E9F6" w14:textId="77777777" w:rsidR="00747396" w:rsidRPr="00747396" w:rsidRDefault="00747396" w:rsidP="00747396">
      <w:pPr>
        <w:spacing w:after="0" w:line="360" w:lineRule="auto"/>
        <w:ind w:firstLine="720"/>
        <w:rPr>
          <w:rFonts w:asciiTheme="majorBidi" w:hAnsiTheme="majorBidi" w:cstheme="majorBidi"/>
          <w:sz w:val="24"/>
          <w:szCs w:val="24"/>
          <w:lang w:bidi="ar-EG"/>
        </w:rPr>
      </w:pPr>
    </w:p>
    <w:p w14:paraId="7D036129" w14:textId="243A403D" w:rsidR="00116BB8" w:rsidRPr="00747396" w:rsidRDefault="00765752" w:rsidP="00747396">
      <w:pPr>
        <w:pStyle w:val="Heading1"/>
        <w:spacing w:before="0" w:line="360" w:lineRule="auto"/>
        <w:jc w:val="center"/>
        <w:rPr>
          <w:rFonts w:asciiTheme="majorBidi" w:hAnsiTheme="majorBidi"/>
          <w:b/>
          <w:bCs/>
          <w:color w:val="000000" w:themeColor="text1"/>
          <w:sz w:val="28"/>
          <w:szCs w:val="28"/>
        </w:rPr>
      </w:pPr>
      <w:bookmarkStart w:id="6" w:name="_Toc85338150"/>
      <w:bookmarkStart w:id="7" w:name="_Toc85343330"/>
      <w:r w:rsidRPr="00747396">
        <w:rPr>
          <w:rFonts w:asciiTheme="majorBidi" w:hAnsiTheme="majorBidi"/>
          <w:b/>
          <w:bCs/>
          <w:color w:val="000000" w:themeColor="text1"/>
          <w:sz w:val="28"/>
          <w:szCs w:val="28"/>
        </w:rPr>
        <w:lastRenderedPageBreak/>
        <w:t>Methods</w:t>
      </w:r>
      <w:r w:rsidR="00DE7CFD" w:rsidRPr="00747396">
        <w:rPr>
          <w:rFonts w:asciiTheme="majorBidi" w:hAnsiTheme="majorBidi"/>
          <w:b/>
          <w:bCs/>
          <w:color w:val="000000" w:themeColor="text1"/>
          <w:sz w:val="28"/>
          <w:szCs w:val="28"/>
        </w:rPr>
        <w:t>,</w:t>
      </w:r>
      <w:r w:rsidRPr="00747396">
        <w:rPr>
          <w:rFonts w:asciiTheme="majorBidi" w:hAnsiTheme="majorBidi"/>
          <w:b/>
          <w:bCs/>
          <w:color w:val="000000" w:themeColor="text1"/>
          <w:sz w:val="28"/>
          <w:szCs w:val="28"/>
        </w:rPr>
        <w:t xml:space="preserve"> </w:t>
      </w:r>
      <w:r w:rsidR="00DE7CFD" w:rsidRPr="00747396">
        <w:rPr>
          <w:rFonts w:asciiTheme="majorBidi" w:hAnsiTheme="majorBidi"/>
          <w:b/>
          <w:bCs/>
          <w:color w:val="000000" w:themeColor="text1"/>
          <w:sz w:val="28"/>
          <w:szCs w:val="28"/>
        </w:rPr>
        <w:t>and study population and data collection</w:t>
      </w:r>
      <w:bookmarkEnd w:id="6"/>
      <w:bookmarkEnd w:id="7"/>
    </w:p>
    <w:p w14:paraId="369E9572" w14:textId="1104E11A" w:rsidR="0096268E" w:rsidRPr="00747396" w:rsidRDefault="00F85892"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This research </w:t>
      </w:r>
      <w:r w:rsidR="009A0DF0" w:rsidRPr="00747396">
        <w:rPr>
          <w:rFonts w:asciiTheme="majorBidi" w:hAnsiTheme="majorBidi" w:cstheme="majorBidi"/>
          <w:sz w:val="24"/>
          <w:szCs w:val="24"/>
        </w:rPr>
        <w:t>is combination of</w:t>
      </w:r>
      <w:r w:rsidRPr="00747396">
        <w:rPr>
          <w:rFonts w:asciiTheme="majorBidi" w:hAnsiTheme="majorBidi" w:cstheme="majorBidi"/>
          <w:sz w:val="24"/>
          <w:szCs w:val="24"/>
        </w:rPr>
        <w:t xml:space="preserve"> accidental and snowball sampling techniques. The </w:t>
      </w:r>
      <w:r w:rsidR="00DE7CFD" w:rsidRPr="00747396">
        <w:rPr>
          <w:rFonts w:asciiTheme="majorBidi" w:hAnsiTheme="majorBidi" w:cstheme="majorBidi"/>
          <w:sz w:val="24"/>
          <w:szCs w:val="24"/>
        </w:rPr>
        <w:t>antenatal</w:t>
      </w:r>
      <w:r w:rsidRPr="00747396">
        <w:rPr>
          <w:rFonts w:asciiTheme="majorBidi" w:hAnsiTheme="majorBidi" w:cstheme="majorBidi"/>
          <w:sz w:val="24"/>
          <w:szCs w:val="24"/>
        </w:rPr>
        <w:t xml:space="preserve"> unit of university hospital was the first point to contact pregnant students, </w:t>
      </w:r>
      <w:r w:rsidR="009A0DF0" w:rsidRPr="00747396">
        <w:rPr>
          <w:rFonts w:asciiTheme="majorBidi" w:hAnsiTheme="majorBidi" w:cstheme="majorBidi"/>
          <w:sz w:val="24"/>
          <w:szCs w:val="24"/>
        </w:rPr>
        <w:t>who helped reach others</w:t>
      </w:r>
      <w:r w:rsidRPr="00747396">
        <w:rPr>
          <w:rFonts w:asciiTheme="majorBidi" w:hAnsiTheme="majorBidi" w:cstheme="majorBidi"/>
          <w:sz w:val="24"/>
          <w:szCs w:val="24"/>
        </w:rPr>
        <w:t>. The study mixed the quantitative and qualitative approach</w:t>
      </w:r>
      <w:r w:rsidR="00DE7CFD" w:rsidRPr="00747396">
        <w:rPr>
          <w:rFonts w:asciiTheme="majorBidi" w:hAnsiTheme="majorBidi" w:cstheme="majorBidi"/>
          <w:sz w:val="24"/>
          <w:szCs w:val="24"/>
        </w:rPr>
        <w:t xml:space="preserve"> using a survey and in-depth </w:t>
      </w:r>
      <w:r w:rsidR="009A0DF0" w:rsidRPr="00747396">
        <w:rPr>
          <w:rFonts w:asciiTheme="majorBidi" w:hAnsiTheme="majorBidi" w:cstheme="majorBidi"/>
          <w:sz w:val="24"/>
          <w:szCs w:val="24"/>
        </w:rPr>
        <w:t>interviews.</w:t>
      </w:r>
      <w:r w:rsidR="00DE7CFD" w:rsidRPr="00747396">
        <w:rPr>
          <w:rFonts w:asciiTheme="majorBidi" w:hAnsiTheme="majorBidi" w:cstheme="majorBidi"/>
          <w:sz w:val="24"/>
          <w:szCs w:val="24"/>
        </w:rPr>
        <w:t xml:space="preserve"> </w:t>
      </w:r>
      <w:r w:rsidRPr="00747396">
        <w:rPr>
          <w:rFonts w:asciiTheme="majorBidi" w:hAnsiTheme="majorBidi" w:cstheme="majorBidi"/>
          <w:sz w:val="24"/>
          <w:szCs w:val="24"/>
        </w:rPr>
        <w:t xml:space="preserve">  </w:t>
      </w:r>
    </w:p>
    <w:p w14:paraId="61BCB840" w14:textId="7ACC0FB1" w:rsidR="002E1F5B" w:rsidRPr="00747396" w:rsidRDefault="00380671"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The data </w:t>
      </w:r>
      <w:r w:rsidR="00DE7CFD" w:rsidRPr="00747396">
        <w:rPr>
          <w:rFonts w:asciiTheme="majorBidi" w:hAnsiTheme="majorBidi" w:cstheme="majorBidi"/>
          <w:sz w:val="24"/>
          <w:szCs w:val="24"/>
        </w:rPr>
        <w:t>for this research</w:t>
      </w:r>
      <w:r w:rsidRPr="00747396">
        <w:rPr>
          <w:rFonts w:asciiTheme="majorBidi" w:hAnsiTheme="majorBidi" w:cstheme="majorBidi"/>
          <w:sz w:val="24"/>
          <w:szCs w:val="24"/>
        </w:rPr>
        <w:t xml:space="preserve"> </w:t>
      </w:r>
      <w:proofErr w:type="gramStart"/>
      <w:r w:rsidRPr="00747396">
        <w:rPr>
          <w:rFonts w:asciiTheme="majorBidi" w:hAnsiTheme="majorBidi" w:cstheme="majorBidi"/>
          <w:sz w:val="24"/>
          <w:szCs w:val="24"/>
        </w:rPr>
        <w:t>was collected</w:t>
      </w:r>
      <w:proofErr w:type="gramEnd"/>
      <w:r w:rsidRPr="00747396">
        <w:rPr>
          <w:rFonts w:asciiTheme="majorBidi" w:hAnsiTheme="majorBidi" w:cstheme="majorBidi"/>
          <w:sz w:val="24"/>
          <w:szCs w:val="24"/>
        </w:rPr>
        <w:t xml:space="preserve"> from</w:t>
      </w:r>
      <w:r w:rsidR="00DE7CFD" w:rsidRPr="00747396">
        <w:rPr>
          <w:rFonts w:asciiTheme="majorBidi" w:hAnsiTheme="majorBidi" w:cstheme="majorBidi"/>
          <w:sz w:val="24"/>
          <w:szCs w:val="24"/>
        </w:rPr>
        <w:t xml:space="preserve"> </w:t>
      </w:r>
      <w:r w:rsidR="009A0DF0" w:rsidRPr="00747396">
        <w:rPr>
          <w:rFonts w:asciiTheme="majorBidi" w:hAnsiTheme="majorBidi" w:cstheme="majorBidi"/>
          <w:sz w:val="24"/>
          <w:szCs w:val="24"/>
        </w:rPr>
        <w:t>85</w:t>
      </w:r>
      <w:r w:rsidRPr="00747396">
        <w:rPr>
          <w:rFonts w:asciiTheme="majorBidi" w:hAnsiTheme="majorBidi" w:cstheme="majorBidi"/>
          <w:sz w:val="24"/>
          <w:szCs w:val="24"/>
        </w:rPr>
        <w:t xml:space="preserve"> different pregnant</w:t>
      </w:r>
      <w:r w:rsidR="009A0DF0" w:rsidRPr="00747396">
        <w:rPr>
          <w:rFonts w:asciiTheme="majorBidi" w:hAnsiTheme="majorBidi" w:cstheme="majorBidi"/>
          <w:sz w:val="24"/>
          <w:szCs w:val="24"/>
        </w:rPr>
        <w:t xml:space="preserve"> students</w:t>
      </w:r>
      <w:r w:rsidRPr="00747396">
        <w:rPr>
          <w:rFonts w:asciiTheme="majorBidi" w:hAnsiTheme="majorBidi" w:cstheme="majorBidi"/>
          <w:sz w:val="24"/>
          <w:szCs w:val="24"/>
        </w:rPr>
        <w:t xml:space="preserve"> in </w:t>
      </w:r>
      <w:r w:rsidR="00DE7CFD" w:rsidRPr="00747396">
        <w:rPr>
          <w:rFonts w:asciiTheme="majorBidi" w:hAnsiTheme="majorBidi" w:cstheme="majorBidi"/>
          <w:sz w:val="24"/>
          <w:szCs w:val="24"/>
        </w:rPr>
        <w:t>the university of Cape Coast in Ghana in the second semester 2009/</w:t>
      </w:r>
      <w:r w:rsidR="009A0DF0" w:rsidRPr="00747396">
        <w:rPr>
          <w:rFonts w:asciiTheme="majorBidi" w:hAnsiTheme="majorBidi" w:cstheme="majorBidi"/>
          <w:sz w:val="24"/>
          <w:szCs w:val="24"/>
        </w:rPr>
        <w:t xml:space="preserve">2010; </w:t>
      </w:r>
      <w:r w:rsidRPr="00747396">
        <w:rPr>
          <w:rFonts w:asciiTheme="majorBidi" w:hAnsiTheme="majorBidi" w:cstheme="majorBidi"/>
          <w:sz w:val="24"/>
          <w:szCs w:val="24"/>
        </w:rPr>
        <w:t xml:space="preserve">the </w:t>
      </w:r>
      <w:r w:rsidR="002E4DA8" w:rsidRPr="00747396">
        <w:rPr>
          <w:rFonts w:asciiTheme="majorBidi" w:hAnsiTheme="majorBidi" w:cstheme="majorBidi"/>
          <w:sz w:val="24"/>
          <w:szCs w:val="24"/>
        </w:rPr>
        <w:t xml:space="preserve">qualitative data were collected by </w:t>
      </w:r>
      <w:r w:rsidRPr="00747396">
        <w:rPr>
          <w:rFonts w:asciiTheme="majorBidi" w:hAnsiTheme="majorBidi" w:cstheme="majorBidi"/>
          <w:sz w:val="24"/>
          <w:szCs w:val="24"/>
        </w:rPr>
        <w:t>interviews</w:t>
      </w:r>
      <w:r w:rsidR="002E4DA8" w:rsidRPr="00747396">
        <w:rPr>
          <w:rFonts w:asciiTheme="majorBidi" w:hAnsiTheme="majorBidi" w:cstheme="majorBidi"/>
          <w:sz w:val="24"/>
          <w:szCs w:val="24"/>
        </w:rPr>
        <w:t xml:space="preserve"> that</w:t>
      </w:r>
      <w:r w:rsidRPr="00747396">
        <w:rPr>
          <w:rFonts w:asciiTheme="majorBidi" w:hAnsiTheme="majorBidi" w:cstheme="majorBidi"/>
          <w:sz w:val="24"/>
          <w:szCs w:val="24"/>
        </w:rPr>
        <w:t xml:space="preserve"> were conducted </w:t>
      </w:r>
      <w:r w:rsidR="00DE7CFD" w:rsidRPr="00747396">
        <w:rPr>
          <w:rFonts w:asciiTheme="majorBidi" w:hAnsiTheme="majorBidi" w:cstheme="majorBidi"/>
          <w:sz w:val="24"/>
          <w:szCs w:val="24"/>
        </w:rPr>
        <w:t xml:space="preserve">by the author </w:t>
      </w:r>
      <w:r w:rsidR="002E4DA8" w:rsidRPr="00747396">
        <w:rPr>
          <w:rFonts w:asciiTheme="majorBidi" w:hAnsiTheme="majorBidi" w:cstheme="majorBidi"/>
          <w:sz w:val="24"/>
          <w:szCs w:val="24"/>
        </w:rPr>
        <w:t>through the phone with 23 student</w:t>
      </w:r>
      <w:r w:rsidR="009A0DF0" w:rsidRPr="00747396">
        <w:rPr>
          <w:rFonts w:asciiTheme="majorBidi" w:hAnsiTheme="majorBidi" w:cstheme="majorBidi"/>
          <w:sz w:val="24"/>
          <w:szCs w:val="24"/>
        </w:rPr>
        <w:t>s</w:t>
      </w:r>
      <w:r w:rsidR="002E4DA8" w:rsidRPr="00747396">
        <w:rPr>
          <w:rFonts w:asciiTheme="majorBidi" w:hAnsiTheme="majorBidi" w:cstheme="majorBidi"/>
          <w:sz w:val="24"/>
          <w:szCs w:val="24"/>
        </w:rPr>
        <w:t xml:space="preserve">. However, </w:t>
      </w:r>
      <w:r w:rsidR="009A0DF0" w:rsidRPr="00747396">
        <w:rPr>
          <w:rFonts w:asciiTheme="majorBidi" w:hAnsiTheme="majorBidi" w:cstheme="majorBidi"/>
          <w:sz w:val="24"/>
          <w:szCs w:val="24"/>
        </w:rPr>
        <w:t>3rd year students using surveys with 62 students conducted quantitative data</w:t>
      </w:r>
      <w:r w:rsidR="00DE7CFD" w:rsidRPr="00747396">
        <w:rPr>
          <w:rFonts w:asciiTheme="majorBidi" w:hAnsiTheme="majorBidi" w:cstheme="majorBidi"/>
          <w:sz w:val="24"/>
          <w:szCs w:val="24"/>
        </w:rPr>
        <w:t xml:space="preserve"> </w:t>
      </w:r>
    </w:p>
    <w:p w14:paraId="4408D090" w14:textId="74D54359" w:rsidR="002E4DA8" w:rsidRPr="00747396" w:rsidRDefault="00EE2934" w:rsidP="00747396">
      <w:pPr>
        <w:pStyle w:val="Heading1"/>
        <w:spacing w:before="0" w:line="360" w:lineRule="auto"/>
        <w:jc w:val="center"/>
        <w:rPr>
          <w:rFonts w:asciiTheme="majorBidi" w:hAnsiTheme="majorBidi"/>
          <w:b/>
          <w:bCs/>
          <w:color w:val="000000" w:themeColor="text1"/>
          <w:sz w:val="28"/>
          <w:szCs w:val="28"/>
        </w:rPr>
      </w:pPr>
      <w:bookmarkStart w:id="8" w:name="_Toc85343331"/>
      <w:r>
        <w:rPr>
          <w:rFonts w:asciiTheme="majorBidi" w:hAnsiTheme="majorBidi"/>
          <w:b/>
          <w:bCs/>
          <w:color w:val="000000" w:themeColor="text1"/>
          <w:sz w:val="28"/>
          <w:szCs w:val="28"/>
        </w:rPr>
        <w:t>Findings</w:t>
      </w:r>
      <w:bookmarkEnd w:id="8"/>
    </w:p>
    <w:p w14:paraId="058CE3FB" w14:textId="6882391D" w:rsidR="002E4DA8" w:rsidRPr="00EE2934" w:rsidRDefault="002E4DA8" w:rsidP="00EE2934">
      <w:pPr>
        <w:pStyle w:val="Heading2"/>
      </w:pPr>
      <w:bookmarkStart w:id="9" w:name="_Toc85338152"/>
      <w:bookmarkStart w:id="10" w:name="_Toc85343332"/>
      <w:proofErr w:type="gramStart"/>
      <w:r w:rsidRPr="00EE2934">
        <w:rPr>
          <w:rStyle w:val="IntenseEmphasis"/>
          <w:rFonts w:asciiTheme="majorBidi" w:hAnsiTheme="majorBidi"/>
          <w:b/>
          <w:bCs/>
          <w:i w:val="0"/>
          <w:iCs w:val="0"/>
          <w:color w:val="000000" w:themeColor="text1"/>
          <w:sz w:val="28"/>
          <w:szCs w:val="28"/>
        </w:rPr>
        <w:t>background</w:t>
      </w:r>
      <w:proofErr w:type="gramEnd"/>
      <w:r w:rsidRPr="00EE2934">
        <w:rPr>
          <w:rStyle w:val="IntenseEmphasis"/>
          <w:rFonts w:asciiTheme="majorBidi" w:hAnsiTheme="majorBidi"/>
          <w:b/>
          <w:bCs/>
          <w:i w:val="0"/>
          <w:iCs w:val="0"/>
          <w:color w:val="000000" w:themeColor="text1"/>
          <w:sz w:val="28"/>
          <w:szCs w:val="28"/>
        </w:rPr>
        <w:t xml:space="preserve"> characteristics</w:t>
      </w:r>
      <w:bookmarkEnd w:id="9"/>
      <w:bookmarkEnd w:id="10"/>
      <w:r w:rsidRPr="00EE2934">
        <w:rPr>
          <w:rStyle w:val="IntenseEmphasis"/>
          <w:rFonts w:asciiTheme="majorBidi" w:hAnsiTheme="majorBidi"/>
          <w:b/>
          <w:bCs/>
          <w:i w:val="0"/>
          <w:iCs w:val="0"/>
          <w:color w:val="000000" w:themeColor="text1"/>
          <w:sz w:val="28"/>
          <w:szCs w:val="28"/>
        </w:rPr>
        <w:t xml:space="preserve"> </w:t>
      </w:r>
    </w:p>
    <w:p w14:paraId="1506A3AA" w14:textId="2E1F1B3D" w:rsidR="002E1F5B" w:rsidRPr="00747396" w:rsidRDefault="00706F0B"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I</w:t>
      </w:r>
      <w:r w:rsidR="002E4DA8" w:rsidRPr="00747396">
        <w:rPr>
          <w:rFonts w:asciiTheme="majorBidi" w:hAnsiTheme="majorBidi" w:cstheme="majorBidi"/>
          <w:sz w:val="24"/>
          <w:szCs w:val="24"/>
        </w:rPr>
        <w:t>nclude age, marital status, age at first birth, religion</w:t>
      </w:r>
      <w:r w:rsidR="009A0DF0" w:rsidRPr="00747396">
        <w:rPr>
          <w:rFonts w:asciiTheme="majorBidi" w:hAnsiTheme="majorBidi" w:cstheme="majorBidi"/>
          <w:sz w:val="24"/>
          <w:szCs w:val="24"/>
        </w:rPr>
        <w:t>,</w:t>
      </w:r>
      <w:r w:rsidR="002E4DA8" w:rsidRPr="00747396">
        <w:rPr>
          <w:rFonts w:asciiTheme="majorBidi" w:hAnsiTheme="majorBidi" w:cstheme="majorBidi"/>
          <w:sz w:val="24"/>
          <w:szCs w:val="24"/>
        </w:rPr>
        <w:t xml:space="preserve"> academic level and residence status. The age </w:t>
      </w:r>
      <w:r w:rsidRPr="00747396">
        <w:rPr>
          <w:rFonts w:asciiTheme="majorBidi" w:hAnsiTheme="majorBidi" w:cstheme="majorBidi"/>
          <w:sz w:val="24"/>
          <w:szCs w:val="24"/>
        </w:rPr>
        <w:t xml:space="preserve">of participants </w:t>
      </w:r>
      <w:r w:rsidR="002E4DA8" w:rsidRPr="00747396">
        <w:rPr>
          <w:rFonts w:asciiTheme="majorBidi" w:hAnsiTheme="majorBidi" w:cstheme="majorBidi"/>
          <w:sz w:val="24"/>
          <w:szCs w:val="24"/>
        </w:rPr>
        <w:t>ranged between 21-36 years with only one teenager</w:t>
      </w:r>
      <w:r w:rsidRPr="00747396">
        <w:rPr>
          <w:rFonts w:asciiTheme="majorBidi" w:hAnsiTheme="majorBidi" w:cstheme="majorBidi"/>
          <w:sz w:val="24"/>
          <w:szCs w:val="24"/>
        </w:rPr>
        <w:t xml:space="preserve">. </w:t>
      </w:r>
      <w:r w:rsidR="009A0DF0" w:rsidRPr="00747396">
        <w:rPr>
          <w:rFonts w:asciiTheme="majorBidi" w:hAnsiTheme="majorBidi" w:cstheme="majorBidi"/>
          <w:sz w:val="24"/>
          <w:szCs w:val="24"/>
        </w:rPr>
        <w:t>(53.4%) of participants were</w:t>
      </w:r>
      <w:r w:rsidR="002E4DA8" w:rsidRPr="00747396">
        <w:rPr>
          <w:rFonts w:asciiTheme="majorBidi" w:hAnsiTheme="majorBidi" w:cstheme="majorBidi"/>
          <w:sz w:val="24"/>
          <w:szCs w:val="24"/>
        </w:rPr>
        <w:t xml:space="preserve"> in their twenties while the rest were in their early thirties. 9</w:t>
      </w:r>
      <w:r w:rsidRPr="00747396">
        <w:rPr>
          <w:rFonts w:asciiTheme="majorBidi" w:hAnsiTheme="majorBidi" w:cstheme="majorBidi"/>
          <w:sz w:val="24"/>
          <w:szCs w:val="24"/>
        </w:rPr>
        <w:t>0</w:t>
      </w:r>
      <w:r w:rsidR="002E4DA8" w:rsidRPr="00747396">
        <w:rPr>
          <w:rFonts w:asciiTheme="majorBidi" w:hAnsiTheme="majorBidi" w:cstheme="majorBidi"/>
          <w:sz w:val="24"/>
          <w:szCs w:val="24"/>
        </w:rPr>
        <w:t xml:space="preserve">% married, 7% single and 3% lived together. </w:t>
      </w:r>
      <w:r w:rsidRPr="00747396">
        <w:rPr>
          <w:rFonts w:asciiTheme="majorBidi" w:hAnsiTheme="majorBidi" w:cstheme="majorBidi"/>
          <w:sz w:val="24"/>
          <w:szCs w:val="24"/>
        </w:rPr>
        <w:t>Majority had their first baby at the age of 28</w:t>
      </w:r>
      <w:r w:rsidR="009A0DF0" w:rsidRPr="00747396">
        <w:rPr>
          <w:rFonts w:asciiTheme="majorBidi" w:hAnsiTheme="majorBidi" w:cstheme="majorBidi"/>
          <w:sz w:val="24"/>
          <w:szCs w:val="24"/>
        </w:rPr>
        <w:t>.</w:t>
      </w:r>
      <w:r w:rsidRPr="00747396">
        <w:rPr>
          <w:rFonts w:asciiTheme="majorBidi" w:hAnsiTheme="majorBidi" w:cstheme="majorBidi"/>
          <w:sz w:val="24"/>
          <w:szCs w:val="24"/>
        </w:rPr>
        <w:t xml:space="preserve"> </w:t>
      </w:r>
      <w:r w:rsidR="002E4DA8" w:rsidRPr="00747396">
        <w:rPr>
          <w:rFonts w:asciiTheme="majorBidi" w:hAnsiTheme="majorBidi" w:cstheme="majorBidi"/>
          <w:sz w:val="24"/>
          <w:szCs w:val="24"/>
        </w:rPr>
        <w:t xml:space="preserve">About 94% </w:t>
      </w:r>
      <w:r w:rsidRPr="00747396">
        <w:rPr>
          <w:rFonts w:asciiTheme="majorBidi" w:hAnsiTheme="majorBidi" w:cstheme="majorBidi"/>
          <w:sz w:val="24"/>
          <w:szCs w:val="24"/>
        </w:rPr>
        <w:t>are</w:t>
      </w:r>
      <w:r w:rsidR="002E4DA8" w:rsidRPr="00747396">
        <w:rPr>
          <w:rFonts w:asciiTheme="majorBidi" w:hAnsiTheme="majorBidi" w:cstheme="majorBidi"/>
          <w:sz w:val="24"/>
          <w:szCs w:val="24"/>
        </w:rPr>
        <w:t xml:space="preserve"> Christians and 70.7% are </w:t>
      </w:r>
      <w:proofErr w:type="spellStart"/>
      <w:r w:rsidR="002E4DA8" w:rsidRPr="00747396">
        <w:rPr>
          <w:rFonts w:asciiTheme="majorBidi" w:hAnsiTheme="majorBidi" w:cstheme="majorBidi"/>
          <w:sz w:val="24"/>
          <w:szCs w:val="24"/>
        </w:rPr>
        <w:t>Akans</w:t>
      </w:r>
      <w:proofErr w:type="spellEnd"/>
      <w:r w:rsidR="002E4DA8" w:rsidRPr="00747396">
        <w:rPr>
          <w:rFonts w:asciiTheme="majorBidi" w:hAnsiTheme="majorBidi" w:cstheme="majorBidi"/>
          <w:sz w:val="24"/>
          <w:szCs w:val="24"/>
        </w:rPr>
        <w:t xml:space="preserve">. A little over 42% and 50% of the pregnancies were in the second and </w:t>
      </w:r>
      <w:proofErr w:type="spellStart"/>
      <w:r w:rsidRPr="00747396">
        <w:rPr>
          <w:rFonts w:asciiTheme="majorBidi" w:hAnsiTheme="majorBidi" w:cstheme="majorBidi"/>
          <w:sz w:val="24"/>
          <w:szCs w:val="24"/>
        </w:rPr>
        <w:t>thirs</w:t>
      </w:r>
      <w:proofErr w:type="spellEnd"/>
      <w:r w:rsidR="002E4DA8" w:rsidRPr="00747396">
        <w:rPr>
          <w:rFonts w:asciiTheme="majorBidi" w:hAnsiTheme="majorBidi" w:cstheme="majorBidi"/>
          <w:sz w:val="24"/>
          <w:szCs w:val="24"/>
        </w:rPr>
        <w:t xml:space="preserve"> trimesters.</w:t>
      </w:r>
      <w:r w:rsidR="00A25E0D" w:rsidRPr="00747396">
        <w:rPr>
          <w:rFonts w:asciiTheme="majorBidi" w:hAnsiTheme="majorBidi" w:cstheme="majorBidi"/>
          <w:sz w:val="24"/>
          <w:szCs w:val="24"/>
        </w:rPr>
        <w:t xml:space="preserve"> </w:t>
      </w:r>
      <w:proofErr w:type="gramStart"/>
      <w:r w:rsidR="00A25E0D" w:rsidRPr="00747396">
        <w:rPr>
          <w:rFonts w:asciiTheme="majorBidi" w:hAnsiTheme="majorBidi" w:cstheme="majorBidi"/>
          <w:sz w:val="24"/>
          <w:szCs w:val="24"/>
        </w:rPr>
        <w:t>3</w:t>
      </w:r>
      <w:proofErr w:type="gramEnd"/>
      <w:r w:rsidR="00A25E0D" w:rsidRPr="00747396">
        <w:rPr>
          <w:rFonts w:asciiTheme="majorBidi" w:hAnsiTheme="majorBidi" w:cstheme="majorBidi"/>
          <w:sz w:val="24"/>
          <w:szCs w:val="24"/>
        </w:rPr>
        <w:t>% were in their 1</w:t>
      </w:r>
      <w:r w:rsidR="00A25E0D" w:rsidRPr="00747396">
        <w:rPr>
          <w:rFonts w:asciiTheme="majorBidi" w:hAnsiTheme="majorBidi" w:cstheme="majorBidi"/>
          <w:sz w:val="24"/>
          <w:szCs w:val="24"/>
          <w:vertAlign w:val="superscript"/>
        </w:rPr>
        <w:t>st</w:t>
      </w:r>
      <w:r w:rsidR="00A25E0D" w:rsidRPr="00747396">
        <w:rPr>
          <w:rFonts w:asciiTheme="majorBidi" w:hAnsiTheme="majorBidi" w:cstheme="majorBidi"/>
          <w:sz w:val="24"/>
          <w:szCs w:val="24"/>
        </w:rPr>
        <w:t xml:space="preserve"> year, 14% 2</w:t>
      </w:r>
      <w:r w:rsidR="00A25E0D" w:rsidRPr="00747396">
        <w:rPr>
          <w:rFonts w:asciiTheme="majorBidi" w:hAnsiTheme="majorBidi" w:cstheme="majorBidi"/>
          <w:sz w:val="24"/>
          <w:szCs w:val="24"/>
          <w:vertAlign w:val="superscript"/>
        </w:rPr>
        <w:t>nd</w:t>
      </w:r>
      <w:r w:rsidR="00A25E0D" w:rsidRPr="00747396">
        <w:rPr>
          <w:rFonts w:asciiTheme="majorBidi" w:hAnsiTheme="majorBidi" w:cstheme="majorBidi"/>
          <w:sz w:val="24"/>
          <w:szCs w:val="24"/>
        </w:rPr>
        <w:t xml:space="preserve"> year, 41% 3</w:t>
      </w:r>
      <w:r w:rsidR="00A25E0D" w:rsidRPr="00747396">
        <w:rPr>
          <w:rFonts w:asciiTheme="majorBidi" w:hAnsiTheme="majorBidi" w:cstheme="majorBidi"/>
          <w:sz w:val="24"/>
          <w:szCs w:val="24"/>
          <w:vertAlign w:val="superscript"/>
        </w:rPr>
        <w:t>rd</w:t>
      </w:r>
      <w:r w:rsidR="00A25E0D" w:rsidRPr="00747396">
        <w:rPr>
          <w:rFonts w:asciiTheme="majorBidi" w:hAnsiTheme="majorBidi" w:cstheme="majorBidi"/>
          <w:sz w:val="24"/>
          <w:szCs w:val="24"/>
        </w:rPr>
        <w:t xml:space="preserve"> year and 41% seniors. </w:t>
      </w:r>
      <w:r w:rsidRPr="00747396">
        <w:rPr>
          <w:rFonts w:asciiTheme="majorBidi" w:hAnsiTheme="majorBidi" w:cstheme="majorBidi"/>
          <w:sz w:val="24"/>
          <w:szCs w:val="24"/>
        </w:rPr>
        <w:t>Regarding</w:t>
      </w:r>
      <w:r w:rsidR="002E4DA8" w:rsidRPr="00747396">
        <w:rPr>
          <w:rFonts w:asciiTheme="majorBidi" w:hAnsiTheme="majorBidi" w:cstheme="majorBidi"/>
          <w:sz w:val="24"/>
          <w:szCs w:val="24"/>
        </w:rPr>
        <w:t xml:space="preserve"> residential status, close to 88% lived outside the Univ</w:t>
      </w:r>
      <w:r w:rsidRPr="00747396">
        <w:rPr>
          <w:rFonts w:asciiTheme="majorBidi" w:hAnsiTheme="majorBidi" w:cstheme="majorBidi"/>
          <w:sz w:val="24"/>
          <w:szCs w:val="24"/>
        </w:rPr>
        <w:t xml:space="preserve">ersity </w:t>
      </w:r>
      <w:r w:rsidR="009A0DF0" w:rsidRPr="00747396">
        <w:rPr>
          <w:rFonts w:asciiTheme="majorBidi" w:hAnsiTheme="majorBidi" w:cstheme="majorBidi"/>
          <w:sz w:val="24"/>
          <w:szCs w:val="24"/>
        </w:rPr>
        <w:t>campus</w:t>
      </w:r>
      <w:r w:rsidRPr="00747396">
        <w:rPr>
          <w:rFonts w:asciiTheme="majorBidi" w:hAnsiTheme="majorBidi" w:cstheme="majorBidi"/>
          <w:sz w:val="24"/>
          <w:szCs w:val="24"/>
        </w:rPr>
        <w:t xml:space="preserve"> and</w:t>
      </w:r>
      <w:r w:rsidR="002E4DA8" w:rsidRPr="00747396">
        <w:rPr>
          <w:rFonts w:asciiTheme="majorBidi" w:hAnsiTheme="majorBidi" w:cstheme="majorBidi"/>
          <w:sz w:val="24"/>
          <w:szCs w:val="24"/>
        </w:rPr>
        <w:t xml:space="preserve"> 1</w:t>
      </w:r>
      <w:r w:rsidRPr="00747396">
        <w:rPr>
          <w:rFonts w:asciiTheme="majorBidi" w:hAnsiTheme="majorBidi" w:cstheme="majorBidi"/>
          <w:sz w:val="24"/>
          <w:szCs w:val="24"/>
        </w:rPr>
        <w:t xml:space="preserve">2% of the pregnant students </w:t>
      </w:r>
      <w:r w:rsidR="002E4DA8" w:rsidRPr="00747396">
        <w:rPr>
          <w:rFonts w:asciiTheme="majorBidi" w:hAnsiTheme="majorBidi" w:cstheme="majorBidi"/>
          <w:sz w:val="24"/>
          <w:szCs w:val="24"/>
        </w:rPr>
        <w:t xml:space="preserve">lived </w:t>
      </w:r>
      <w:r w:rsidR="009A0DF0" w:rsidRPr="00747396">
        <w:rPr>
          <w:rFonts w:asciiTheme="majorBidi" w:hAnsiTheme="majorBidi" w:cstheme="majorBidi"/>
          <w:sz w:val="24"/>
          <w:szCs w:val="24"/>
        </w:rPr>
        <w:t>in it</w:t>
      </w:r>
      <w:r w:rsidRPr="00747396">
        <w:rPr>
          <w:rFonts w:asciiTheme="majorBidi" w:hAnsiTheme="majorBidi" w:cstheme="majorBidi"/>
          <w:sz w:val="24"/>
          <w:szCs w:val="24"/>
        </w:rPr>
        <w:t>.</w:t>
      </w:r>
    </w:p>
    <w:p w14:paraId="59D714F7" w14:textId="5280287E" w:rsidR="002F719B" w:rsidRPr="00747396" w:rsidRDefault="00116BB8" w:rsidP="00747396">
      <w:pPr>
        <w:rPr>
          <w:rFonts w:asciiTheme="majorBidi" w:hAnsiTheme="majorBidi" w:cstheme="majorBidi"/>
          <w:b/>
          <w:bCs/>
          <w:rtl/>
        </w:rPr>
      </w:pPr>
      <w:proofErr w:type="gramStart"/>
      <w:r w:rsidRPr="00747396">
        <w:rPr>
          <w:rFonts w:asciiTheme="majorBidi" w:hAnsiTheme="majorBidi" w:cstheme="majorBidi"/>
          <w:b/>
          <w:bCs/>
        </w:rPr>
        <w:t>1.</w:t>
      </w:r>
      <w:r w:rsidR="00A25E0D" w:rsidRPr="00EE2934">
        <w:rPr>
          <w:rFonts w:asciiTheme="majorBidi" w:hAnsiTheme="majorBidi" w:cstheme="majorBidi"/>
          <w:b/>
          <w:bCs/>
          <w:sz w:val="24"/>
          <w:szCs w:val="24"/>
        </w:rPr>
        <w:t>Pregnancy</w:t>
      </w:r>
      <w:proofErr w:type="gramEnd"/>
      <w:r w:rsidR="00A25E0D" w:rsidRPr="00747396">
        <w:rPr>
          <w:rFonts w:asciiTheme="majorBidi" w:hAnsiTheme="majorBidi" w:cstheme="majorBidi"/>
          <w:b/>
          <w:bCs/>
        </w:rPr>
        <w:t xml:space="preserve"> </w:t>
      </w:r>
    </w:p>
    <w:p w14:paraId="7DA2EB12" w14:textId="6C90ABDE" w:rsidR="00E07115" w:rsidRPr="00747396" w:rsidRDefault="00A25E0D"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 Either </w:t>
      </w:r>
      <w:proofErr w:type="gramStart"/>
      <w:r w:rsidRPr="00747396">
        <w:rPr>
          <w:rFonts w:asciiTheme="majorBidi" w:hAnsiTheme="majorBidi" w:cstheme="majorBidi"/>
          <w:sz w:val="24"/>
          <w:szCs w:val="24"/>
        </w:rPr>
        <w:t>it’s</w:t>
      </w:r>
      <w:proofErr w:type="gramEnd"/>
      <w:r w:rsidRPr="00747396">
        <w:rPr>
          <w:rFonts w:asciiTheme="majorBidi" w:hAnsiTheme="majorBidi" w:cstheme="majorBidi"/>
          <w:sz w:val="24"/>
          <w:szCs w:val="24"/>
        </w:rPr>
        <w:t xml:space="preserve"> planned or not, according to the study 23% of participants didn’t plan their pregnancy. 81.1% of the married participants</w:t>
      </w:r>
      <w:r w:rsidR="00526970" w:rsidRPr="00747396">
        <w:rPr>
          <w:rFonts w:asciiTheme="majorBidi" w:hAnsiTheme="majorBidi" w:cstheme="majorBidi"/>
          <w:sz w:val="24"/>
          <w:szCs w:val="24"/>
        </w:rPr>
        <w:t xml:space="preserve"> had</w:t>
      </w:r>
      <w:r w:rsidRPr="00747396">
        <w:rPr>
          <w:rFonts w:asciiTheme="majorBidi" w:hAnsiTheme="majorBidi" w:cstheme="majorBidi"/>
          <w:sz w:val="24"/>
          <w:szCs w:val="24"/>
        </w:rPr>
        <w:t xml:space="preserve"> planned </w:t>
      </w:r>
      <w:r w:rsidR="00526970" w:rsidRPr="00747396">
        <w:rPr>
          <w:rFonts w:asciiTheme="majorBidi" w:hAnsiTheme="majorBidi" w:cstheme="majorBidi"/>
          <w:sz w:val="24"/>
          <w:szCs w:val="24"/>
        </w:rPr>
        <w:t>pregnancy while</w:t>
      </w:r>
      <w:r w:rsidRPr="00747396">
        <w:rPr>
          <w:rFonts w:asciiTheme="majorBidi" w:hAnsiTheme="majorBidi" w:cstheme="majorBidi"/>
          <w:sz w:val="24"/>
          <w:szCs w:val="24"/>
        </w:rPr>
        <w:t xml:space="preserve"> </w:t>
      </w:r>
      <w:r w:rsidR="00526970" w:rsidRPr="00747396">
        <w:rPr>
          <w:rFonts w:asciiTheme="majorBidi" w:hAnsiTheme="majorBidi" w:cstheme="majorBidi"/>
          <w:sz w:val="24"/>
          <w:szCs w:val="24"/>
        </w:rPr>
        <w:t>none of</w:t>
      </w:r>
      <w:r w:rsidR="006A27F5" w:rsidRPr="00747396">
        <w:rPr>
          <w:rFonts w:asciiTheme="majorBidi" w:hAnsiTheme="majorBidi" w:cstheme="majorBidi"/>
          <w:sz w:val="24"/>
          <w:szCs w:val="24"/>
        </w:rPr>
        <w:t xml:space="preserve"> 3%</w:t>
      </w:r>
      <w:r w:rsidR="00526970" w:rsidRPr="00747396">
        <w:rPr>
          <w:rFonts w:asciiTheme="majorBidi" w:hAnsiTheme="majorBidi" w:cstheme="majorBidi"/>
          <w:sz w:val="24"/>
          <w:szCs w:val="24"/>
        </w:rPr>
        <w:t xml:space="preserve"> </w:t>
      </w:r>
      <w:r w:rsidR="006A27F5" w:rsidRPr="00747396">
        <w:rPr>
          <w:rFonts w:asciiTheme="majorBidi" w:hAnsiTheme="majorBidi" w:cstheme="majorBidi"/>
          <w:sz w:val="24"/>
          <w:szCs w:val="24"/>
        </w:rPr>
        <w:t xml:space="preserve">participants who </w:t>
      </w:r>
      <w:r w:rsidR="00526970" w:rsidRPr="00747396">
        <w:rPr>
          <w:rFonts w:asciiTheme="majorBidi" w:hAnsiTheme="majorBidi" w:cstheme="majorBidi"/>
          <w:sz w:val="24"/>
          <w:szCs w:val="24"/>
        </w:rPr>
        <w:t>lived with t</w:t>
      </w:r>
      <w:r w:rsidR="006A27F5" w:rsidRPr="00747396">
        <w:rPr>
          <w:rFonts w:asciiTheme="majorBidi" w:hAnsiTheme="majorBidi" w:cstheme="majorBidi"/>
          <w:sz w:val="24"/>
          <w:szCs w:val="24"/>
        </w:rPr>
        <w:t>heir partners without marriage planned their pregnancy</w:t>
      </w:r>
      <w:r w:rsidR="00526970" w:rsidRPr="00747396">
        <w:rPr>
          <w:rFonts w:asciiTheme="majorBidi" w:hAnsiTheme="majorBidi" w:cstheme="majorBidi"/>
          <w:sz w:val="24"/>
          <w:szCs w:val="24"/>
        </w:rPr>
        <w:t xml:space="preserve">. The reason behind the unintended pregnancy was either contraceptive failure (16.7%) or miscalculation (83.3%) </w:t>
      </w:r>
    </w:p>
    <w:p w14:paraId="74D0B051" w14:textId="66417EF7" w:rsidR="002E1F5B" w:rsidRPr="00747396" w:rsidRDefault="00116BB8" w:rsidP="00747396">
      <w:pPr>
        <w:rPr>
          <w:rFonts w:asciiTheme="majorBidi" w:hAnsiTheme="majorBidi" w:cstheme="majorBidi"/>
          <w:b/>
          <w:bCs/>
        </w:rPr>
      </w:pPr>
      <w:bookmarkStart w:id="11" w:name="_Toc85338153"/>
      <w:proofErr w:type="gramStart"/>
      <w:r w:rsidRPr="00747396">
        <w:rPr>
          <w:rFonts w:asciiTheme="majorBidi" w:hAnsiTheme="majorBidi" w:cstheme="majorBidi"/>
          <w:b/>
          <w:bCs/>
        </w:rPr>
        <w:t>2.</w:t>
      </w:r>
      <w:r w:rsidR="00526970" w:rsidRPr="00747396">
        <w:rPr>
          <w:rFonts w:asciiTheme="majorBidi" w:hAnsiTheme="majorBidi" w:cstheme="majorBidi"/>
          <w:b/>
          <w:bCs/>
        </w:rPr>
        <w:t>Attendance</w:t>
      </w:r>
      <w:proofErr w:type="gramEnd"/>
      <w:r w:rsidR="00526970" w:rsidRPr="00747396">
        <w:rPr>
          <w:rFonts w:asciiTheme="majorBidi" w:hAnsiTheme="majorBidi" w:cstheme="majorBidi"/>
          <w:b/>
          <w:bCs/>
        </w:rPr>
        <w:t xml:space="preserve"> to </w:t>
      </w:r>
      <w:r w:rsidR="00526970" w:rsidRPr="00EE2934">
        <w:rPr>
          <w:rFonts w:asciiTheme="majorBidi" w:hAnsiTheme="majorBidi" w:cstheme="majorBidi"/>
          <w:b/>
          <w:bCs/>
          <w:sz w:val="24"/>
          <w:szCs w:val="24"/>
        </w:rPr>
        <w:t>antenatal</w:t>
      </w:r>
      <w:bookmarkEnd w:id="11"/>
      <w:r w:rsidR="00526970" w:rsidRPr="00747396">
        <w:rPr>
          <w:rFonts w:asciiTheme="majorBidi" w:hAnsiTheme="majorBidi" w:cstheme="majorBidi"/>
          <w:b/>
          <w:bCs/>
        </w:rPr>
        <w:t xml:space="preserve"> </w:t>
      </w:r>
    </w:p>
    <w:p w14:paraId="150B8CE1" w14:textId="56B15B25" w:rsidR="00215F16" w:rsidRPr="00747396" w:rsidRDefault="00825AAD"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 </w:t>
      </w:r>
      <w:r w:rsidR="00526970" w:rsidRPr="00747396">
        <w:rPr>
          <w:rFonts w:asciiTheme="majorBidi" w:hAnsiTheme="majorBidi" w:cstheme="majorBidi"/>
          <w:sz w:val="24"/>
          <w:szCs w:val="24"/>
        </w:rPr>
        <w:t xml:space="preserve">According to the study, all participants had the minimum antenatal service attendance except the one teenage pregnant who </w:t>
      </w:r>
      <w:proofErr w:type="gramStart"/>
      <w:r w:rsidR="00526970" w:rsidRPr="00747396">
        <w:rPr>
          <w:rFonts w:asciiTheme="majorBidi" w:hAnsiTheme="majorBidi" w:cstheme="majorBidi"/>
          <w:sz w:val="24"/>
          <w:szCs w:val="24"/>
        </w:rPr>
        <w:t>didn’t</w:t>
      </w:r>
      <w:proofErr w:type="gramEnd"/>
      <w:r w:rsidR="00526970" w:rsidRPr="00747396">
        <w:rPr>
          <w:rFonts w:asciiTheme="majorBidi" w:hAnsiTheme="majorBidi" w:cstheme="majorBidi"/>
          <w:sz w:val="24"/>
          <w:szCs w:val="24"/>
        </w:rPr>
        <w:t xml:space="preserve"> because of shyness and fear of stigma. However, the participants reported that they </w:t>
      </w:r>
      <w:proofErr w:type="gramStart"/>
      <w:r w:rsidR="006A27F5" w:rsidRPr="00747396">
        <w:rPr>
          <w:rFonts w:asciiTheme="majorBidi" w:hAnsiTheme="majorBidi" w:cstheme="majorBidi"/>
          <w:sz w:val="24"/>
          <w:szCs w:val="24"/>
        </w:rPr>
        <w:t>didn’t</w:t>
      </w:r>
      <w:proofErr w:type="gramEnd"/>
      <w:r w:rsidR="00526970" w:rsidRPr="00747396">
        <w:rPr>
          <w:rFonts w:asciiTheme="majorBidi" w:hAnsiTheme="majorBidi" w:cstheme="majorBidi"/>
          <w:sz w:val="24"/>
          <w:szCs w:val="24"/>
        </w:rPr>
        <w:t xml:space="preserve"> </w:t>
      </w:r>
      <w:r w:rsidR="006A27F5" w:rsidRPr="00747396">
        <w:rPr>
          <w:rFonts w:asciiTheme="majorBidi" w:hAnsiTheme="majorBidi" w:cstheme="majorBidi"/>
          <w:sz w:val="24"/>
          <w:szCs w:val="24"/>
        </w:rPr>
        <w:t>compromise</w:t>
      </w:r>
      <w:r w:rsidR="00526970" w:rsidRPr="00747396">
        <w:rPr>
          <w:rFonts w:asciiTheme="majorBidi" w:hAnsiTheme="majorBidi" w:cstheme="majorBidi"/>
          <w:sz w:val="24"/>
          <w:szCs w:val="24"/>
        </w:rPr>
        <w:t xml:space="preserve"> the </w:t>
      </w:r>
      <w:r w:rsidR="00BD46D3" w:rsidRPr="00747396">
        <w:rPr>
          <w:rFonts w:asciiTheme="majorBidi" w:hAnsiTheme="majorBidi" w:cstheme="majorBidi"/>
          <w:sz w:val="24"/>
          <w:szCs w:val="24"/>
        </w:rPr>
        <w:t xml:space="preserve">antenatal services </w:t>
      </w:r>
      <w:r w:rsidR="006A27F5" w:rsidRPr="00747396">
        <w:rPr>
          <w:rFonts w:asciiTheme="majorBidi" w:hAnsiTheme="majorBidi" w:cstheme="majorBidi"/>
          <w:sz w:val="24"/>
          <w:szCs w:val="24"/>
        </w:rPr>
        <w:t xml:space="preserve">unless </w:t>
      </w:r>
      <w:r w:rsidR="00BD46D3" w:rsidRPr="00747396">
        <w:rPr>
          <w:rFonts w:asciiTheme="majorBidi" w:hAnsiTheme="majorBidi" w:cstheme="majorBidi"/>
          <w:sz w:val="24"/>
          <w:szCs w:val="24"/>
        </w:rPr>
        <w:t>it clash</w:t>
      </w:r>
      <w:r w:rsidR="006A27F5" w:rsidRPr="00747396">
        <w:rPr>
          <w:rFonts w:asciiTheme="majorBidi" w:hAnsiTheme="majorBidi" w:cstheme="majorBidi"/>
          <w:sz w:val="24"/>
          <w:szCs w:val="24"/>
        </w:rPr>
        <w:t>ed</w:t>
      </w:r>
      <w:r w:rsidR="00BD46D3" w:rsidRPr="00747396">
        <w:rPr>
          <w:rFonts w:asciiTheme="majorBidi" w:hAnsiTheme="majorBidi" w:cstheme="majorBidi"/>
          <w:sz w:val="24"/>
          <w:szCs w:val="24"/>
        </w:rPr>
        <w:t xml:space="preserve"> with examination, otherwise they prefer to attend the antenatal services instead of lectures</w:t>
      </w:r>
    </w:p>
    <w:p w14:paraId="09809938" w14:textId="483F9A72" w:rsidR="00BD46D3" w:rsidRPr="00EE2934" w:rsidRDefault="00BD46D3" w:rsidP="00EE2934">
      <w:pPr>
        <w:pStyle w:val="Heading2"/>
        <w:rPr>
          <w:rStyle w:val="IntenseEmphasis"/>
          <w:rFonts w:asciiTheme="majorBidi" w:hAnsiTheme="majorBidi"/>
          <w:b/>
          <w:bCs/>
          <w:i w:val="0"/>
          <w:iCs w:val="0"/>
          <w:color w:val="000000" w:themeColor="text1"/>
          <w:sz w:val="28"/>
          <w:szCs w:val="28"/>
        </w:rPr>
      </w:pPr>
      <w:bookmarkStart w:id="12" w:name="_Toc85338154"/>
      <w:bookmarkStart w:id="13" w:name="_Toc85343333"/>
      <w:r w:rsidRPr="00EE2934">
        <w:rPr>
          <w:rStyle w:val="IntenseEmphasis"/>
          <w:rFonts w:asciiTheme="majorBidi" w:hAnsiTheme="majorBidi"/>
          <w:b/>
          <w:bCs/>
          <w:i w:val="0"/>
          <w:iCs w:val="0"/>
          <w:color w:val="000000" w:themeColor="text1"/>
          <w:sz w:val="28"/>
          <w:szCs w:val="28"/>
        </w:rPr>
        <w:lastRenderedPageBreak/>
        <w:t>Challenging experiences</w:t>
      </w:r>
      <w:bookmarkEnd w:id="12"/>
      <w:bookmarkEnd w:id="13"/>
      <w:r w:rsidRPr="00EE2934">
        <w:rPr>
          <w:rStyle w:val="IntenseEmphasis"/>
          <w:rFonts w:asciiTheme="majorBidi" w:hAnsiTheme="majorBidi"/>
          <w:b/>
          <w:bCs/>
          <w:i w:val="0"/>
          <w:iCs w:val="0"/>
          <w:color w:val="000000" w:themeColor="text1"/>
          <w:sz w:val="28"/>
          <w:szCs w:val="28"/>
        </w:rPr>
        <w:t xml:space="preserve"> </w:t>
      </w:r>
    </w:p>
    <w:p w14:paraId="4B14E141" w14:textId="7002DE24" w:rsidR="00BD46D3" w:rsidRPr="00EE2934" w:rsidRDefault="00BD46D3" w:rsidP="00747396">
      <w:pPr>
        <w:rPr>
          <w:rFonts w:asciiTheme="majorBidi" w:hAnsiTheme="majorBidi" w:cstheme="majorBidi"/>
          <w:b/>
          <w:bCs/>
          <w:sz w:val="24"/>
          <w:szCs w:val="24"/>
        </w:rPr>
      </w:pPr>
      <w:proofErr w:type="gramStart"/>
      <w:r w:rsidRPr="00EE2934">
        <w:rPr>
          <w:rFonts w:asciiTheme="majorBidi" w:hAnsiTheme="majorBidi" w:cstheme="majorBidi"/>
          <w:b/>
          <w:bCs/>
          <w:sz w:val="24"/>
          <w:szCs w:val="24"/>
        </w:rPr>
        <w:t>1.Hormonal</w:t>
      </w:r>
      <w:proofErr w:type="gramEnd"/>
      <w:r w:rsidRPr="00EE2934">
        <w:rPr>
          <w:rFonts w:asciiTheme="majorBidi" w:hAnsiTheme="majorBidi" w:cstheme="majorBidi"/>
          <w:b/>
          <w:bCs/>
          <w:sz w:val="24"/>
          <w:szCs w:val="24"/>
        </w:rPr>
        <w:t xml:space="preserve"> (biological)</w:t>
      </w:r>
    </w:p>
    <w:p w14:paraId="39110E0E" w14:textId="40AFB1ED" w:rsidR="00BD46D3" w:rsidRPr="00747396" w:rsidRDefault="00BD46D3"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Participants reported that hormonal changes</w:t>
      </w:r>
      <w:r w:rsidR="00153978" w:rsidRPr="00747396">
        <w:rPr>
          <w:rFonts w:asciiTheme="majorBidi" w:hAnsiTheme="majorBidi" w:cstheme="majorBidi"/>
          <w:sz w:val="24"/>
          <w:szCs w:val="24"/>
        </w:rPr>
        <w:t>, dizziness, vomiting and tiredness</w:t>
      </w:r>
      <w:r w:rsidRPr="00747396">
        <w:rPr>
          <w:rFonts w:asciiTheme="majorBidi" w:hAnsiTheme="majorBidi" w:cstheme="majorBidi"/>
          <w:sz w:val="24"/>
          <w:szCs w:val="24"/>
        </w:rPr>
        <w:t xml:space="preserve"> made them uncomfortable especially in the first </w:t>
      </w:r>
      <w:r w:rsidR="00153978" w:rsidRPr="00747396">
        <w:rPr>
          <w:rFonts w:asciiTheme="majorBidi" w:hAnsiTheme="majorBidi" w:cstheme="majorBidi"/>
          <w:sz w:val="24"/>
          <w:szCs w:val="24"/>
        </w:rPr>
        <w:t>trimester, which</w:t>
      </w:r>
      <w:r w:rsidRPr="00747396">
        <w:rPr>
          <w:rFonts w:asciiTheme="majorBidi" w:hAnsiTheme="majorBidi" w:cstheme="majorBidi"/>
          <w:sz w:val="24"/>
          <w:szCs w:val="24"/>
        </w:rPr>
        <w:t xml:space="preserve"> made </w:t>
      </w:r>
      <w:proofErr w:type="gramStart"/>
      <w:r w:rsidRPr="00747396">
        <w:rPr>
          <w:rFonts w:asciiTheme="majorBidi" w:hAnsiTheme="majorBidi" w:cstheme="majorBidi"/>
          <w:sz w:val="24"/>
          <w:szCs w:val="24"/>
        </w:rPr>
        <w:t>them</w:t>
      </w:r>
      <w:proofErr w:type="gramEnd"/>
      <w:r w:rsidRPr="00747396">
        <w:rPr>
          <w:rFonts w:asciiTheme="majorBidi" w:hAnsiTheme="majorBidi" w:cstheme="majorBidi"/>
          <w:sz w:val="24"/>
          <w:szCs w:val="24"/>
        </w:rPr>
        <w:t xml:space="preserve"> skip lectures and sometime exams.</w:t>
      </w:r>
    </w:p>
    <w:p w14:paraId="36CC3D94" w14:textId="0C0129AE" w:rsidR="00BD46D3" w:rsidRPr="00EE2934" w:rsidRDefault="00BD46D3" w:rsidP="00747396">
      <w:pPr>
        <w:rPr>
          <w:rFonts w:asciiTheme="majorBidi" w:hAnsiTheme="majorBidi" w:cstheme="majorBidi"/>
          <w:b/>
          <w:bCs/>
          <w:sz w:val="24"/>
          <w:szCs w:val="24"/>
        </w:rPr>
      </w:pPr>
      <w:proofErr w:type="gramStart"/>
      <w:r w:rsidRPr="00EE2934">
        <w:rPr>
          <w:rFonts w:asciiTheme="majorBidi" w:hAnsiTheme="majorBidi" w:cstheme="majorBidi"/>
          <w:b/>
          <w:bCs/>
          <w:sz w:val="24"/>
          <w:szCs w:val="24"/>
        </w:rPr>
        <w:t>2.stigma</w:t>
      </w:r>
      <w:proofErr w:type="gramEnd"/>
      <w:r w:rsidRPr="00EE2934">
        <w:rPr>
          <w:rFonts w:asciiTheme="majorBidi" w:hAnsiTheme="majorBidi" w:cstheme="majorBidi"/>
          <w:b/>
          <w:bCs/>
          <w:sz w:val="24"/>
          <w:szCs w:val="24"/>
        </w:rPr>
        <w:t xml:space="preserve"> </w:t>
      </w:r>
    </w:p>
    <w:p w14:paraId="23A8B3DB" w14:textId="512FCCB3" w:rsidR="00BD46D3" w:rsidRPr="00747396" w:rsidRDefault="00BD46D3"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Some of the participants reported that they got negative comments </w:t>
      </w:r>
      <w:r w:rsidR="00CB1BDE" w:rsidRPr="00747396">
        <w:rPr>
          <w:rFonts w:asciiTheme="majorBidi" w:hAnsiTheme="majorBidi" w:cstheme="majorBidi"/>
          <w:sz w:val="24"/>
          <w:szCs w:val="24"/>
        </w:rPr>
        <w:t>from their colleague</w:t>
      </w:r>
      <w:r w:rsidR="006A27F5" w:rsidRPr="00747396">
        <w:rPr>
          <w:rFonts w:asciiTheme="majorBidi" w:hAnsiTheme="majorBidi" w:cstheme="majorBidi"/>
          <w:sz w:val="24"/>
          <w:szCs w:val="24"/>
        </w:rPr>
        <w:t>s</w:t>
      </w:r>
      <w:r w:rsidRPr="00747396">
        <w:rPr>
          <w:rFonts w:asciiTheme="majorBidi" w:hAnsiTheme="majorBidi" w:cstheme="majorBidi"/>
          <w:sz w:val="24"/>
          <w:szCs w:val="24"/>
        </w:rPr>
        <w:t xml:space="preserve"> and sometimes lecturers </w:t>
      </w:r>
      <w:r w:rsidR="00CB1BDE" w:rsidRPr="00747396">
        <w:rPr>
          <w:rFonts w:asciiTheme="majorBidi" w:hAnsiTheme="majorBidi" w:cstheme="majorBidi"/>
          <w:sz w:val="24"/>
          <w:szCs w:val="24"/>
        </w:rPr>
        <w:t xml:space="preserve">who were ignoring their views regarding times of lectures or exams and </w:t>
      </w:r>
      <w:r w:rsidR="006A27F5" w:rsidRPr="00747396">
        <w:rPr>
          <w:rFonts w:asciiTheme="majorBidi" w:hAnsiTheme="majorBidi" w:cstheme="majorBidi"/>
          <w:sz w:val="24"/>
          <w:szCs w:val="24"/>
        </w:rPr>
        <w:t xml:space="preserve">sometimes </w:t>
      </w:r>
      <w:r w:rsidR="00CB1BDE" w:rsidRPr="00747396">
        <w:rPr>
          <w:rFonts w:asciiTheme="majorBidi" w:hAnsiTheme="majorBidi" w:cstheme="majorBidi"/>
          <w:sz w:val="24"/>
          <w:szCs w:val="24"/>
        </w:rPr>
        <w:t xml:space="preserve">blaming them for getting pregnant in this time and this caused psychological stress. </w:t>
      </w:r>
    </w:p>
    <w:p w14:paraId="5451B8E3" w14:textId="05D5A40D" w:rsidR="00CB1BDE" w:rsidRPr="00EE2934" w:rsidRDefault="00CB1BDE" w:rsidP="00747396">
      <w:pPr>
        <w:rPr>
          <w:rFonts w:asciiTheme="majorBidi" w:hAnsiTheme="majorBidi" w:cstheme="majorBidi"/>
          <w:b/>
          <w:bCs/>
          <w:sz w:val="24"/>
          <w:szCs w:val="24"/>
        </w:rPr>
      </w:pPr>
      <w:proofErr w:type="gramStart"/>
      <w:r w:rsidRPr="00EE2934">
        <w:rPr>
          <w:rFonts w:asciiTheme="majorBidi" w:hAnsiTheme="majorBidi" w:cstheme="majorBidi"/>
          <w:b/>
          <w:bCs/>
          <w:sz w:val="24"/>
          <w:szCs w:val="24"/>
        </w:rPr>
        <w:t>3.structural</w:t>
      </w:r>
      <w:proofErr w:type="gramEnd"/>
      <w:r w:rsidRPr="00EE2934">
        <w:rPr>
          <w:rFonts w:asciiTheme="majorBidi" w:hAnsiTheme="majorBidi" w:cstheme="majorBidi"/>
          <w:b/>
          <w:bCs/>
          <w:sz w:val="24"/>
          <w:szCs w:val="24"/>
        </w:rPr>
        <w:t xml:space="preserve"> </w:t>
      </w:r>
    </w:p>
    <w:p w14:paraId="700345BC" w14:textId="0B1BAE99" w:rsidR="00CB1BDE" w:rsidRPr="00747396" w:rsidRDefault="00CB1BDE" w:rsidP="00747396">
      <w:pPr>
        <w:spacing w:after="0" w:line="360" w:lineRule="auto"/>
        <w:ind w:firstLine="720"/>
        <w:rPr>
          <w:rFonts w:asciiTheme="majorBidi" w:hAnsiTheme="majorBidi" w:cstheme="majorBidi"/>
          <w:sz w:val="24"/>
          <w:szCs w:val="24"/>
        </w:rPr>
      </w:pPr>
      <w:proofErr w:type="gramStart"/>
      <w:r w:rsidRPr="00747396">
        <w:rPr>
          <w:rFonts w:asciiTheme="majorBidi" w:hAnsiTheme="majorBidi" w:cstheme="majorBidi"/>
          <w:sz w:val="24"/>
          <w:szCs w:val="24"/>
        </w:rPr>
        <w:t>60%</w:t>
      </w:r>
      <w:proofErr w:type="gramEnd"/>
      <w:r w:rsidRPr="00747396">
        <w:rPr>
          <w:rFonts w:asciiTheme="majorBidi" w:hAnsiTheme="majorBidi" w:cstheme="majorBidi"/>
          <w:sz w:val="24"/>
          <w:szCs w:val="24"/>
        </w:rPr>
        <w:t xml:space="preserve"> complained of accessing to top floors using stairs, 49% reported that transport was a challenge</w:t>
      </w:r>
      <w:r w:rsidR="006A27F5" w:rsidRPr="00747396">
        <w:rPr>
          <w:rFonts w:asciiTheme="majorBidi" w:hAnsiTheme="majorBidi" w:cstheme="majorBidi"/>
          <w:sz w:val="24"/>
          <w:szCs w:val="24"/>
        </w:rPr>
        <w:t>,</w:t>
      </w:r>
      <w:r w:rsidRPr="00747396">
        <w:rPr>
          <w:rFonts w:asciiTheme="majorBidi" w:hAnsiTheme="majorBidi" w:cstheme="majorBidi"/>
          <w:sz w:val="24"/>
          <w:szCs w:val="24"/>
        </w:rPr>
        <w:t xml:space="preserve"> all of participants in their 3</w:t>
      </w:r>
      <w:r w:rsidRPr="00747396">
        <w:rPr>
          <w:rFonts w:asciiTheme="majorBidi" w:hAnsiTheme="majorBidi" w:cstheme="majorBidi"/>
          <w:sz w:val="24"/>
          <w:szCs w:val="24"/>
          <w:vertAlign w:val="superscript"/>
        </w:rPr>
        <w:t>rd</w:t>
      </w:r>
      <w:r w:rsidRPr="00747396">
        <w:rPr>
          <w:rFonts w:asciiTheme="majorBidi" w:hAnsiTheme="majorBidi" w:cstheme="majorBidi"/>
          <w:sz w:val="24"/>
          <w:szCs w:val="24"/>
        </w:rPr>
        <w:t xml:space="preserve"> trimester complained</w:t>
      </w:r>
      <w:r w:rsidR="006A27F5" w:rsidRPr="00747396">
        <w:rPr>
          <w:rFonts w:asciiTheme="majorBidi" w:hAnsiTheme="majorBidi" w:cstheme="majorBidi"/>
          <w:sz w:val="24"/>
          <w:szCs w:val="24"/>
        </w:rPr>
        <w:t xml:space="preserve"> about</w:t>
      </w:r>
      <w:r w:rsidRPr="00747396">
        <w:rPr>
          <w:rFonts w:asciiTheme="majorBidi" w:hAnsiTheme="majorBidi" w:cstheme="majorBidi"/>
          <w:sz w:val="24"/>
          <w:szCs w:val="24"/>
        </w:rPr>
        <w:t xml:space="preserve"> the design of the seats at the lecture room</w:t>
      </w:r>
      <w:r w:rsidR="006A27F5" w:rsidRPr="00747396">
        <w:rPr>
          <w:rFonts w:asciiTheme="majorBidi" w:hAnsiTheme="majorBidi" w:cstheme="majorBidi"/>
          <w:sz w:val="24"/>
          <w:szCs w:val="24"/>
        </w:rPr>
        <w:t>s</w:t>
      </w:r>
      <w:r w:rsidRPr="00747396">
        <w:rPr>
          <w:rFonts w:asciiTheme="majorBidi" w:hAnsiTheme="majorBidi" w:cstheme="majorBidi"/>
          <w:sz w:val="24"/>
          <w:szCs w:val="24"/>
        </w:rPr>
        <w:t>. All this led to increasing stress on them</w:t>
      </w:r>
    </w:p>
    <w:p w14:paraId="4A0FAD70" w14:textId="51E26D33" w:rsidR="00CB1BDE" w:rsidRPr="00EE2934" w:rsidRDefault="00CB1BDE" w:rsidP="00747396">
      <w:pPr>
        <w:rPr>
          <w:rFonts w:asciiTheme="majorBidi" w:hAnsiTheme="majorBidi" w:cstheme="majorBidi"/>
          <w:b/>
          <w:bCs/>
          <w:sz w:val="24"/>
          <w:szCs w:val="24"/>
        </w:rPr>
      </w:pPr>
      <w:proofErr w:type="gramStart"/>
      <w:r w:rsidRPr="00EE2934">
        <w:rPr>
          <w:rFonts w:asciiTheme="majorBidi" w:hAnsiTheme="majorBidi" w:cstheme="majorBidi"/>
          <w:b/>
          <w:bCs/>
          <w:sz w:val="24"/>
          <w:szCs w:val="24"/>
        </w:rPr>
        <w:t>4.socio</w:t>
      </w:r>
      <w:proofErr w:type="gramEnd"/>
      <w:r w:rsidRPr="00EE2934">
        <w:rPr>
          <w:rFonts w:asciiTheme="majorBidi" w:hAnsiTheme="majorBidi" w:cstheme="majorBidi"/>
          <w:b/>
          <w:bCs/>
          <w:sz w:val="24"/>
          <w:szCs w:val="24"/>
        </w:rPr>
        <w:t>-economic</w:t>
      </w:r>
    </w:p>
    <w:p w14:paraId="4D206CB6" w14:textId="31E52D91" w:rsidR="00BD46D3" w:rsidRPr="00747396" w:rsidRDefault="00B50071" w:rsidP="00747396">
      <w:pPr>
        <w:spacing w:after="0" w:line="360" w:lineRule="auto"/>
        <w:ind w:firstLine="720"/>
        <w:rPr>
          <w:rStyle w:val="IntenseEmphasis"/>
          <w:rFonts w:asciiTheme="majorBidi" w:hAnsiTheme="majorBidi" w:cstheme="majorBidi"/>
          <w:i w:val="0"/>
          <w:iCs w:val="0"/>
          <w:color w:val="auto"/>
          <w:sz w:val="24"/>
          <w:szCs w:val="24"/>
        </w:rPr>
      </w:pPr>
      <w:r w:rsidRPr="00747396">
        <w:rPr>
          <w:rFonts w:asciiTheme="majorBidi" w:hAnsiTheme="majorBidi" w:cstheme="majorBidi"/>
          <w:sz w:val="24"/>
          <w:szCs w:val="24"/>
        </w:rPr>
        <w:t>Majority of participants said that they barely engaged in soc</w:t>
      </w:r>
      <w:r w:rsidR="006A27F5" w:rsidRPr="00747396">
        <w:rPr>
          <w:rFonts w:asciiTheme="majorBidi" w:hAnsiTheme="majorBidi" w:cstheme="majorBidi"/>
          <w:sz w:val="24"/>
          <w:szCs w:val="24"/>
        </w:rPr>
        <w:t>ial activities especially in 3</w:t>
      </w:r>
      <w:r w:rsidR="006A27F5" w:rsidRPr="00747396">
        <w:rPr>
          <w:rFonts w:asciiTheme="majorBidi" w:hAnsiTheme="majorBidi" w:cstheme="majorBidi"/>
          <w:sz w:val="24"/>
          <w:szCs w:val="24"/>
          <w:vertAlign w:val="superscript"/>
        </w:rPr>
        <w:t>rd</w:t>
      </w:r>
      <w:r w:rsidRPr="00747396">
        <w:rPr>
          <w:rFonts w:asciiTheme="majorBidi" w:hAnsiTheme="majorBidi" w:cstheme="majorBidi"/>
          <w:sz w:val="24"/>
          <w:szCs w:val="24"/>
        </w:rPr>
        <w:t xml:space="preserve"> trimester. Regarding costs, they all agreed that pregnancy increased their spending (23% of participants are self-dependent and 58% get support from their spouse)</w:t>
      </w:r>
    </w:p>
    <w:p w14:paraId="07455B7F" w14:textId="79AEFF1A" w:rsidR="00116BB8" w:rsidRPr="00EE2934" w:rsidRDefault="00B50071" w:rsidP="00EE2934">
      <w:pPr>
        <w:pStyle w:val="Heading2"/>
      </w:pPr>
      <w:bookmarkStart w:id="14" w:name="_Toc85343334"/>
      <w:r w:rsidRPr="00EE2934">
        <w:rPr>
          <w:rStyle w:val="IntenseEmphasis"/>
          <w:rFonts w:asciiTheme="majorBidi" w:hAnsiTheme="majorBidi"/>
          <w:b/>
          <w:bCs/>
          <w:i w:val="0"/>
          <w:iCs w:val="0"/>
          <w:color w:val="000000" w:themeColor="text1"/>
          <w:sz w:val="28"/>
          <w:szCs w:val="28"/>
        </w:rPr>
        <w:t>Effects of challenges on academic activity</w:t>
      </w:r>
      <w:bookmarkEnd w:id="14"/>
      <w:r w:rsidRPr="00EE2934">
        <w:rPr>
          <w:rStyle w:val="IntenseEmphasis"/>
          <w:rFonts w:asciiTheme="majorBidi" w:hAnsiTheme="majorBidi"/>
          <w:b/>
          <w:bCs/>
          <w:i w:val="0"/>
          <w:iCs w:val="0"/>
          <w:color w:val="000000" w:themeColor="text1"/>
          <w:sz w:val="28"/>
          <w:szCs w:val="28"/>
        </w:rPr>
        <w:t xml:space="preserve"> </w:t>
      </w:r>
    </w:p>
    <w:p w14:paraId="173DC12A" w14:textId="6DDF31D8" w:rsidR="00215F16" w:rsidRPr="00747396" w:rsidRDefault="00B50071"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The mentioned challenges affected the academic performance of pregnant students in many ways. For example 60.3% of the had irregular attendance to lectures, group discussions and presentations, 50.8% had difficulty meeting assignment deadlines and 31.6% </w:t>
      </w:r>
      <w:r w:rsidR="00153978" w:rsidRPr="00747396">
        <w:rPr>
          <w:rFonts w:asciiTheme="majorBidi" w:hAnsiTheme="majorBidi" w:cstheme="majorBidi"/>
          <w:sz w:val="24"/>
          <w:szCs w:val="24"/>
        </w:rPr>
        <w:t xml:space="preserve">were unable to take part in continuous quizzes. These factors contributed to grades of majority of participants </w:t>
      </w:r>
      <w:proofErr w:type="gramStart"/>
      <w:r w:rsidR="006A27F5" w:rsidRPr="00747396">
        <w:rPr>
          <w:rFonts w:asciiTheme="majorBidi" w:hAnsiTheme="majorBidi" w:cstheme="majorBidi"/>
          <w:sz w:val="24"/>
          <w:szCs w:val="24"/>
        </w:rPr>
        <w:t>became</w:t>
      </w:r>
      <w:r w:rsidR="00153978" w:rsidRPr="00747396">
        <w:rPr>
          <w:rFonts w:asciiTheme="majorBidi" w:hAnsiTheme="majorBidi" w:cstheme="majorBidi"/>
          <w:sz w:val="24"/>
          <w:szCs w:val="24"/>
        </w:rPr>
        <w:t xml:space="preserve"> affected</w:t>
      </w:r>
      <w:proofErr w:type="gramEnd"/>
      <w:r w:rsidR="00153978" w:rsidRPr="00747396">
        <w:rPr>
          <w:rFonts w:asciiTheme="majorBidi" w:hAnsiTheme="majorBidi" w:cstheme="majorBidi"/>
          <w:sz w:val="24"/>
          <w:szCs w:val="24"/>
        </w:rPr>
        <w:t xml:space="preserve"> negatively.</w:t>
      </w:r>
    </w:p>
    <w:p w14:paraId="082390F4" w14:textId="156F651F" w:rsidR="004644BF" w:rsidRPr="00EE2934" w:rsidRDefault="00153978" w:rsidP="00EE2934">
      <w:pPr>
        <w:pStyle w:val="Heading2"/>
        <w:rPr>
          <w:rStyle w:val="IntenseEmphasis"/>
          <w:rFonts w:asciiTheme="majorBidi" w:hAnsiTheme="majorBidi"/>
          <w:b/>
          <w:bCs/>
          <w:i w:val="0"/>
          <w:iCs w:val="0"/>
          <w:color w:val="000000" w:themeColor="text1"/>
          <w:sz w:val="28"/>
          <w:szCs w:val="28"/>
        </w:rPr>
      </w:pPr>
      <w:bookmarkStart w:id="15" w:name="_Toc85343335"/>
      <w:r w:rsidRPr="00EE2934">
        <w:rPr>
          <w:rStyle w:val="IntenseEmphasis"/>
          <w:rFonts w:asciiTheme="majorBidi" w:hAnsiTheme="majorBidi"/>
          <w:b/>
          <w:bCs/>
          <w:i w:val="0"/>
          <w:iCs w:val="0"/>
          <w:color w:val="000000" w:themeColor="text1"/>
          <w:sz w:val="28"/>
          <w:szCs w:val="28"/>
        </w:rPr>
        <w:t>Coping</w:t>
      </w:r>
      <w:bookmarkEnd w:id="15"/>
    </w:p>
    <w:p w14:paraId="77190BA3" w14:textId="48578ED3" w:rsidR="00CF6C58" w:rsidRPr="00747396" w:rsidRDefault="00153978"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As mentioned before pregnant students </w:t>
      </w:r>
      <w:r w:rsidR="006A27F5" w:rsidRPr="00747396">
        <w:rPr>
          <w:rFonts w:asciiTheme="majorBidi" w:hAnsiTheme="majorBidi" w:cstheme="majorBidi"/>
          <w:sz w:val="24"/>
          <w:szCs w:val="24"/>
        </w:rPr>
        <w:t>followed</w:t>
      </w:r>
      <w:r w:rsidRPr="00747396">
        <w:rPr>
          <w:rFonts w:asciiTheme="majorBidi" w:hAnsiTheme="majorBidi" w:cstheme="majorBidi"/>
          <w:sz w:val="24"/>
          <w:szCs w:val="24"/>
        </w:rPr>
        <w:t xml:space="preserve"> two strategies of coping. </w:t>
      </w:r>
      <w:r w:rsidR="006A27F5" w:rsidRPr="00747396">
        <w:rPr>
          <w:rFonts w:asciiTheme="majorBidi" w:hAnsiTheme="majorBidi" w:cstheme="majorBidi"/>
          <w:sz w:val="24"/>
          <w:szCs w:val="24"/>
        </w:rPr>
        <w:t xml:space="preserve">Negatively, using </w:t>
      </w:r>
      <w:r w:rsidRPr="00747396">
        <w:rPr>
          <w:rFonts w:asciiTheme="majorBidi" w:hAnsiTheme="majorBidi" w:cstheme="majorBidi"/>
          <w:sz w:val="24"/>
          <w:szCs w:val="24"/>
        </w:rPr>
        <w:t xml:space="preserve">Emotion-based </w:t>
      </w:r>
      <w:r w:rsidR="006A27F5" w:rsidRPr="00747396">
        <w:rPr>
          <w:rFonts w:asciiTheme="majorBidi" w:hAnsiTheme="majorBidi" w:cstheme="majorBidi"/>
          <w:sz w:val="24"/>
          <w:szCs w:val="24"/>
        </w:rPr>
        <w:t xml:space="preserve">strategy, which </w:t>
      </w:r>
      <w:r w:rsidRPr="00747396">
        <w:rPr>
          <w:rFonts w:asciiTheme="majorBidi" w:hAnsiTheme="majorBidi" w:cstheme="majorBidi"/>
          <w:sz w:val="24"/>
          <w:szCs w:val="24"/>
        </w:rPr>
        <w:t xml:space="preserve">included crying, depression, sleeping, skipping lectures, drinking and withdrawal. This strategy was most followed by those who </w:t>
      </w:r>
      <w:proofErr w:type="gramStart"/>
      <w:r w:rsidRPr="00747396">
        <w:rPr>
          <w:rFonts w:asciiTheme="majorBidi" w:hAnsiTheme="majorBidi" w:cstheme="majorBidi"/>
          <w:sz w:val="24"/>
          <w:szCs w:val="24"/>
        </w:rPr>
        <w:t>didn’t</w:t>
      </w:r>
      <w:proofErr w:type="gramEnd"/>
      <w:r w:rsidRPr="00747396">
        <w:rPr>
          <w:rFonts w:asciiTheme="majorBidi" w:hAnsiTheme="majorBidi" w:cstheme="majorBidi"/>
          <w:sz w:val="24"/>
          <w:szCs w:val="24"/>
        </w:rPr>
        <w:t xml:space="preserve"> plan their pregnancy. The </w:t>
      </w:r>
      <w:r w:rsidR="00DF2D5D" w:rsidRPr="00747396">
        <w:rPr>
          <w:rFonts w:asciiTheme="majorBidi" w:hAnsiTheme="majorBidi" w:cstheme="majorBidi"/>
          <w:sz w:val="24"/>
          <w:szCs w:val="24"/>
        </w:rPr>
        <w:t>other strategy is action-based strategy, which is t</w:t>
      </w:r>
      <w:r w:rsidR="006A27F5" w:rsidRPr="00747396">
        <w:rPr>
          <w:rFonts w:asciiTheme="majorBidi" w:hAnsiTheme="majorBidi" w:cstheme="majorBidi"/>
          <w:sz w:val="24"/>
          <w:szCs w:val="24"/>
        </w:rPr>
        <w:t>he positive one and included</w:t>
      </w:r>
      <w:r w:rsidR="00DF2D5D" w:rsidRPr="00747396">
        <w:rPr>
          <w:rFonts w:asciiTheme="majorBidi" w:hAnsiTheme="majorBidi" w:cstheme="majorBidi"/>
          <w:sz w:val="24"/>
          <w:szCs w:val="24"/>
        </w:rPr>
        <w:t xml:space="preserve"> seeking help from colleagues regarding missed lectures and discussions, getting support from </w:t>
      </w:r>
      <w:proofErr w:type="gramStart"/>
      <w:r w:rsidR="00DF2D5D" w:rsidRPr="00747396">
        <w:rPr>
          <w:rFonts w:asciiTheme="majorBidi" w:hAnsiTheme="majorBidi" w:cstheme="majorBidi"/>
          <w:sz w:val="24"/>
          <w:szCs w:val="24"/>
        </w:rPr>
        <w:t>friends and family</w:t>
      </w:r>
      <w:proofErr w:type="gramEnd"/>
      <w:r w:rsidR="00DF2D5D" w:rsidRPr="00747396">
        <w:rPr>
          <w:rFonts w:asciiTheme="majorBidi" w:hAnsiTheme="majorBidi" w:cstheme="majorBidi"/>
          <w:sz w:val="24"/>
          <w:szCs w:val="24"/>
        </w:rPr>
        <w:t xml:space="preserve"> and getting involved in social activities. According to the </w:t>
      </w:r>
      <w:proofErr w:type="gramStart"/>
      <w:r w:rsidR="00DF2D5D" w:rsidRPr="00747396">
        <w:rPr>
          <w:rFonts w:asciiTheme="majorBidi" w:hAnsiTheme="majorBidi" w:cstheme="majorBidi"/>
          <w:sz w:val="24"/>
          <w:szCs w:val="24"/>
        </w:rPr>
        <w:t>research</w:t>
      </w:r>
      <w:proofErr w:type="gramEnd"/>
      <w:r w:rsidR="00DF2D5D" w:rsidRPr="00747396">
        <w:rPr>
          <w:rFonts w:asciiTheme="majorBidi" w:hAnsiTheme="majorBidi" w:cstheme="majorBidi"/>
          <w:sz w:val="24"/>
          <w:szCs w:val="24"/>
        </w:rPr>
        <w:t xml:space="preserve"> none of the participants ever visited the counseling unit of university to seek help about how to cope with </w:t>
      </w:r>
      <w:r w:rsidR="00DF2D5D" w:rsidRPr="00747396">
        <w:rPr>
          <w:rFonts w:asciiTheme="majorBidi" w:hAnsiTheme="majorBidi" w:cstheme="majorBidi"/>
          <w:sz w:val="24"/>
          <w:szCs w:val="24"/>
        </w:rPr>
        <w:lastRenderedPageBreak/>
        <w:t>pregnancy and this should have been done especially with those who followed an emotion-based strategy.</w:t>
      </w:r>
    </w:p>
    <w:p w14:paraId="57660118" w14:textId="06F5E404" w:rsidR="00116BB8" w:rsidRPr="00747396" w:rsidRDefault="00CF0747" w:rsidP="00747396">
      <w:pPr>
        <w:pStyle w:val="Heading1"/>
        <w:spacing w:before="0" w:line="360" w:lineRule="auto"/>
        <w:jc w:val="center"/>
        <w:rPr>
          <w:rFonts w:asciiTheme="majorBidi" w:hAnsiTheme="majorBidi"/>
          <w:b/>
          <w:bCs/>
          <w:color w:val="000000" w:themeColor="text1"/>
          <w:sz w:val="28"/>
          <w:szCs w:val="28"/>
        </w:rPr>
      </w:pPr>
      <w:bookmarkStart w:id="16" w:name="_Toc85338155"/>
      <w:bookmarkStart w:id="17" w:name="_Toc85343336"/>
      <w:r w:rsidRPr="00747396">
        <w:rPr>
          <w:rFonts w:asciiTheme="majorBidi" w:hAnsiTheme="majorBidi"/>
          <w:b/>
          <w:bCs/>
          <w:color w:val="000000" w:themeColor="text1"/>
          <w:sz w:val="28"/>
          <w:szCs w:val="28"/>
        </w:rPr>
        <w:t>Conclusion</w:t>
      </w:r>
      <w:bookmarkEnd w:id="16"/>
      <w:bookmarkEnd w:id="17"/>
    </w:p>
    <w:p w14:paraId="53B80512" w14:textId="05885B69" w:rsidR="00B2270B" w:rsidRPr="00747396" w:rsidRDefault="00B2270B" w:rsidP="00747396">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This paper was made to make it clear that pregnancy is not only a choice but </w:t>
      </w:r>
      <w:proofErr w:type="gramStart"/>
      <w:r w:rsidRPr="00747396">
        <w:rPr>
          <w:rFonts w:asciiTheme="majorBidi" w:hAnsiTheme="majorBidi" w:cstheme="majorBidi"/>
          <w:sz w:val="24"/>
          <w:szCs w:val="24"/>
        </w:rPr>
        <w:t>it’s</w:t>
      </w:r>
      <w:proofErr w:type="gramEnd"/>
      <w:r w:rsidRPr="00747396">
        <w:rPr>
          <w:rFonts w:asciiTheme="majorBidi" w:hAnsiTheme="majorBidi" w:cstheme="majorBidi"/>
          <w:sz w:val="24"/>
          <w:szCs w:val="24"/>
        </w:rPr>
        <w:t xml:space="preserve"> also a medical condition that needs attention wherever it goes even at home or university and it’s crucial for all universities to have a policy that facilitates the academic life of pregnant students. </w:t>
      </w:r>
      <w:r w:rsidR="003476F8" w:rsidRPr="00747396">
        <w:rPr>
          <w:rFonts w:asciiTheme="majorBidi" w:hAnsiTheme="majorBidi" w:cstheme="majorBidi"/>
          <w:sz w:val="24"/>
          <w:szCs w:val="24"/>
        </w:rPr>
        <w:t>In addition</w:t>
      </w:r>
      <w:r w:rsidRPr="00747396">
        <w:rPr>
          <w:rFonts w:asciiTheme="majorBidi" w:hAnsiTheme="majorBidi" w:cstheme="majorBidi"/>
          <w:sz w:val="24"/>
          <w:szCs w:val="24"/>
        </w:rPr>
        <w:t xml:space="preserve">, the university must improve coping skills to cope with challenges </w:t>
      </w:r>
      <w:r w:rsidR="003476F8" w:rsidRPr="00747396">
        <w:rPr>
          <w:rFonts w:asciiTheme="majorBidi" w:hAnsiTheme="majorBidi" w:cstheme="majorBidi"/>
          <w:sz w:val="24"/>
          <w:szCs w:val="24"/>
        </w:rPr>
        <w:t xml:space="preserve">faced by </w:t>
      </w:r>
      <w:r w:rsidRPr="00747396">
        <w:rPr>
          <w:rFonts w:asciiTheme="majorBidi" w:hAnsiTheme="majorBidi" w:cstheme="majorBidi"/>
          <w:sz w:val="24"/>
          <w:szCs w:val="24"/>
        </w:rPr>
        <w:t xml:space="preserve">students in general and pregnant in </w:t>
      </w:r>
      <w:r w:rsidR="003476F8" w:rsidRPr="00747396">
        <w:rPr>
          <w:rFonts w:asciiTheme="majorBidi" w:hAnsiTheme="majorBidi" w:cstheme="majorBidi"/>
          <w:sz w:val="24"/>
          <w:szCs w:val="24"/>
        </w:rPr>
        <w:t>special.</w:t>
      </w:r>
    </w:p>
    <w:p w14:paraId="3515BD9C" w14:textId="66F0E9F7" w:rsidR="000840CC" w:rsidRPr="00747396" w:rsidRDefault="003476F8" w:rsidP="00074098">
      <w:pPr>
        <w:spacing w:after="0" w:line="360" w:lineRule="auto"/>
        <w:ind w:firstLine="720"/>
        <w:rPr>
          <w:rFonts w:asciiTheme="majorBidi" w:hAnsiTheme="majorBidi" w:cstheme="majorBidi"/>
          <w:sz w:val="24"/>
          <w:szCs w:val="24"/>
        </w:rPr>
      </w:pPr>
      <w:r w:rsidRPr="00747396">
        <w:rPr>
          <w:rFonts w:asciiTheme="majorBidi" w:hAnsiTheme="majorBidi" w:cstheme="majorBidi"/>
          <w:sz w:val="24"/>
          <w:szCs w:val="24"/>
        </w:rPr>
        <w:t xml:space="preserve">Regarding myself, the research was very useful to me and I achieved the aim I wanted to by getting an overview of how our research </w:t>
      </w:r>
      <w:proofErr w:type="gramStart"/>
      <w:r w:rsidRPr="00747396">
        <w:rPr>
          <w:rFonts w:asciiTheme="majorBidi" w:hAnsiTheme="majorBidi" w:cstheme="majorBidi"/>
          <w:sz w:val="24"/>
          <w:szCs w:val="24"/>
        </w:rPr>
        <w:t>should be done</w:t>
      </w:r>
      <w:proofErr w:type="gramEnd"/>
      <w:r w:rsidRPr="00747396">
        <w:rPr>
          <w:rFonts w:asciiTheme="majorBidi" w:hAnsiTheme="majorBidi" w:cstheme="majorBidi"/>
          <w:sz w:val="24"/>
          <w:szCs w:val="24"/>
        </w:rPr>
        <w:t xml:space="preserve"> and what to include in it regarding goals, methods and data collection. </w:t>
      </w:r>
      <w:r w:rsidR="00B15F5E">
        <w:rPr>
          <w:rFonts w:asciiTheme="majorBidi" w:hAnsiTheme="majorBidi" w:cstheme="majorBidi"/>
          <w:sz w:val="24"/>
          <w:szCs w:val="24"/>
        </w:rPr>
        <w:t xml:space="preserve">The negative thing about this research is that I thought it might need more details in the part in which they talked about the effects of pregnancy on academic life, like comparing the participant’s grades before and after </w:t>
      </w:r>
      <w:r w:rsidR="00074098">
        <w:rPr>
          <w:rFonts w:asciiTheme="majorBidi" w:hAnsiTheme="majorBidi" w:cstheme="majorBidi"/>
          <w:sz w:val="24"/>
          <w:szCs w:val="24"/>
        </w:rPr>
        <w:t>pregnancy,</w:t>
      </w:r>
      <w:r w:rsidR="00B15F5E">
        <w:rPr>
          <w:rFonts w:asciiTheme="majorBidi" w:hAnsiTheme="majorBidi" w:cstheme="majorBidi"/>
          <w:sz w:val="24"/>
          <w:szCs w:val="24"/>
        </w:rPr>
        <w:t xml:space="preserve"> </w:t>
      </w:r>
      <w:proofErr w:type="gramStart"/>
      <w:r w:rsidR="00074098">
        <w:rPr>
          <w:rFonts w:asciiTheme="majorBidi" w:hAnsiTheme="majorBidi" w:cstheme="majorBidi"/>
          <w:sz w:val="24"/>
          <w:szCs w:val="24"/>
        </w:rPr>
        <w:t>hopefully</w:t>
      </w:r>
      <w:proofErr w:type="gramEnd"/>
      <w:r w:rsidR="00074098">
        <w:rPr>
          <w:rFonts w:asciiTheme="majorBidi" w:hAnsiTheme="majorBidi" w:cstheme="majorBidi"/>
          <w:sz w:val="24"/>
          <w:szCs w:val="24"/>
        </w:rPr>
        <w:t xml:space="preserve"> we can do this in our research. Overall, it was good and helped me a lot in making an idea about out topic.</w:t>
      </w:r>
    </w:p>
    <w:p w14:paraId="1433FE00" w14:textId="1DD4E188" w:rsidR="00736B3F" w:rsidRDefault="00E07115" w:rsidP="00747396">
      <w:pPr>
        <w:spacing w:after="0" w:line="360" w:lineRule="auto"/>
        <w:rPr>
          <w:rFonts w:asciiTheme="majorBidi" w:hAnsiTheme="majorBidi" w:cstheme="majorBidi"/>
          <w:sz w:val="24"/>
          <w:szCs w:val="24"/>
        </w:rPr>
      </w:pPr>
      <w:r w:rsidRPr="00747396">
        <w:rPr>
          <w:rFonts w:asciiTheme="majorBidi" w:hAnsiTheme="majorBidi" w:cstheme="majorBidi"/>
          <w:sz w:val="24"/>
          <w:szCs w:val="24"/>
        </w:rPr>
        <w:t xml:space="preserve"> </w:t>
      </w:r>
    </w:p>
    <w:p w14:paraId="0ADCE78A" w14:textId="791FDBB4" w:rsidR="00747396" w:rsidRDefault="00747396" w:rsidP="00747396">
      <w:pPr>
        <w:spacing w:after="0" w:line="360" w:lineRule="auto"/>
        <w:rPr>
          <w:rFonts w:asciiTheme="majorBidi" w:hAnsiTheme="majorBidi" w:cstheme="majorBidi"/>
          <w:sz w:val="24"/>
          <w:szCs w:val="24"/>
        </w:rPr>
      </w:pPr>
      <w:bookmarkStart w:id="18" w:name="_GoBack"/>
      <w:bookmarkEnd w:id="18"/>
    </w:p>
    <w:p w14:paraId="563C7795" w14:textId="3027F455" w:rsidR="00747396" w:rsidRDefault="00747396" w:rsidP="00747396">
      <w:pPr>
        <w:spacing w:after="0" w:line="360" w:lineRule="auto"/>
        <w:rPr>
          <w:rFonts w:asciiTheme="majorBidi" w:hAnsiTheme="majorBidi" w:cstheme="majorBidi"/>
          <w:sz w:val="24"/>
          <w:szCs w:val="24"/>
        </w:rPr>
      </w:pPr>
    </w:p>
    <w:p w14:paraId="07D527EA" w14:textId="37AEFD76" w:rsidR="00747396" w:rsidRDefault="00747396" w:rsidP="00747396">
      <w:pPr>
        <w:spacing w:after="0" w:line="360" w:lineRule="auto"/>
        <w:rPr>
          <w:rFonts w:asciiTheme="majorBidi" w:hAnsiTheme="majorBidi" w:cstheme="majorBidi"/>
          <w:sz w:val="24"/>
          <w:szCs w:val="24"/>
        </w:rPr>
      </w:pPr>
    </w:p>
    <w:p w14:paraId="4F3E67D1" w14:textId="4291327B" w:rsidR="00747396" w:rsidRDefault="00747396" w:rsidP="00747396">
      <w:pPr>
        <w:spacing w:after="0" w:line="360" w:lineRule="auto"/>
        <w:rPr>
          <w:rFonts w:asciiTheme="majorBidi" w:hAnsiTheme="majorBidi" w:cstheme="majorBidi"/>
          <w:sz w:val="24"/>
          <w:szCs w:val="24"/>
        </w:rPr>
      </w:pPr>
    </w:p>
    <w:p w14:paraId="574A61E3" w14:textId="769EDEA5" w:rsidR="00747396" w:rsidRDefault="00747396" w:rsidP="00747396">
      <w:pPr>
        <w:spacing w:after="0" w:line="360" w:lineRule="auto"/>
        <w:rPr>
          <w:rFonts w:asciiTheme="majorBidi" w:hAnsiTheme="majorBidi" w:cstheme="majorBidi"/>
          <w:sz w:val="24"/>
          <w:szCs w:val="24"/>
        </w:rPr>
      </w:pPr>
    </w:p>
    <w:p w14:paraId="47D05DF8" w14:textId="04B09AA6" w:rsidR="00747396" w:rsidRDefault="00747396" w:rsidP="00747396">
      <w:pPr>
        <w:spacing w:after="0" w:line="360" w:lineRule="auto"/>
        <w:rPr>
          <w:rFonts w:asciiTheme="majorBidi" w:hAnsiTheme="majorBidi" w:cstheme="majorBidi"/>
          <w:sz w:val="24"/>
          <w:szCs w:val="24"/>
        </w:rPr>
      </w:pPr>
    </w:p>
    <w:p w14:paraId="06298FDD" w14:textId="04F13BC8" w:rsidR="00747396" w:rsidRDefault="00747396" w:rsidP="00747396">
      <w:pPr>
        <w:spacing w:after="0" w:line="360" w:lineRule="auto"/>
        <w:rPr>
          <w:rFonts w:asciiTheme="majorBidi" w:hAnsiTheme="majorBidi" w:cstheme="majorBidi"/>
          <w:sz w:val="24"/>
          <w:szCs w:val="24"/>
        </w:rPr>
      </w:pPr>
    </w:p>
    <w:p w14:paraId="358F2639" w14:textId="0C4FB147" w:rsidR="00747396" w:rsidRDefault="00747396" w:rsidP="00747396">
      <w:pPr>
        <w:spacing w:after="0" w:line="360" w:lineRule="auto"/>
        <w:rPr>
          <w:rFonts w:asciiTheme="majorBidi" w:hAnsiTheme="majorBidi" w:cstheme="majorBidi"/>
          <w:sz w:val="24"/>
          <w:szCs w:val="24"/>
        </w:rPr>
      </w:pPr>
    </w:p>
    <w:p w14:paraId="6850A611" w14:textId="501CDDE3" w:rsidR="00747396" w:rsidRDefault="00747396" w:rsidP="00747396">
      <w:pPr>
        <w:spacing w:after="0" w:line="360" w:lineRule="auto"/>
        <w:rPr>
          <w:rFonts w:asciiTheme="majorBidi" w:hAnsiTheme="majorBidi" w:cstheme="majorBidi"/>
          <w:sz w:val="24"/>
          <w:szCs w:val="24"/>
        </w:rPr>
      </w:pPr>
    </w:p>
    <w:p w14:paraId="7E793EC1" w14:textId="0ADADF77" w:rsidR="00747396" w:rsidRDefault="00747396" w:rsidP="00747396">
      <w:pPr>
        <w:spacing w:after="0" w:line="360" w:lineRule="auto"/>
        <w:rPr>
          <w:rFonts w:asciiTheme="majorBidi" w:hAnsiTheme="majorBidi" w:cstheme="majorBidi"/>
          <w:sz w:val="24"/>
          <w:szCs w:val="24"/>
        </w:rPr>
      </w:pPr>
    </w:p>
    <w:p w14:paraId="09BB83C4" w14:textId="013E19D2" w:rsidR="00747396" w:rsidRDefault="00747396" w:rsidP="00747396">
      <w:pPr>
        <w:spacing w:after="0" w:line="360" w:lineRule="auto"/>
        <w:rPr>
          <w:rFonts w:asciiTheme="majorBidi" w:hAnsiTheme="majorBidi" w:cstheme="majorBidi"/>
          <w:sz w:val="24"/>
          <w:szCs w:val="24"/>
        </w:rPr>
      </w:pPr>
    </w:p>
    <w:p w14:paraId="4671396C" w14:textId="17189C4A" w:rsidR="00747396" w:rsidRDefault="00747396" w:rsidP="00747396">
      <w:pPr>
        <w:spacing w:after="0" w:line="360" w:lineRule="auto"/>
        <w:rPr>
          <w:rFonts w:asciiTheme="majorBidi" w:hAnsiTheme="majorBidi" w:cstheme="majorBidi"/>
          <w:sz w:val="24"/>
          <w:szCs w:val="24"/>
        </w:rPr>
      </w:pPr>
    </w:p>
    <w:p w14:paraId="2630868C" w14:textId="20EE545C" w:rsidR="00747396" w:rsidRDefault="00747396" w:rsidP="00747396">
      <w:pPr>
        <w:spacing w:after="0" w:line="360" w:lineRule="auto"/>
        <w:rPr>
          <w:rFonts w:asciiTheme="majorBidi" w:hAnsiTheme="majorBidi" w:cstheme="majorBidi"/>
          <w:sz w:val="24"/>
          <w:szCs w:val="24"/>
        </w:rPr>
      </w:pPr>
    </w:p>
    <w:p w14:paraId="72271068" w14:textId="5076F8B8" w:rsidR="00747396" w:rsidRDefault="00747396" w:rsidP="00747396">
      <w:pPr>
        <w:spacing w:after="0" w:line="360" w:lineRule="auto"/>
        <w:rPr>
          <w:rFonts w:asciiTheme="majorBidi" w:hAnsiTheme="majorBidi" w:cstheme="majorBidi"/>
          <w:sz w:val="24"/>
          <w:szCs w:val="24"/>
        </w:rPr>
      </w:pPr>
    </w:p>
    <w:p w14:paraId="7F3087FA" w14:textId="054284E5" w:rsidR="00747396" w:rsidRDefault="00747396" w:rsidP="00747396">
      <w:pPr>
        <w:spacing w:after="0" w:line="360" w:lineRule="auto"/>
        <w:rPr>
          <w:rFonts w:asciiTheme="majorBidi" w:hAnsiTheme="majorBidi" w:cstheme="majorBidi"/>
          <w:sz w:val="24"/>
          <w:szCs w:val="24"/>
        </w:rPr>
      </w:pPr>
    </w:p>
    <w:p w14:paraId="63F0EB7A" w14:textId="02FBBFC9" w:rsidR="00747396" w:rsidRDefault="00747396" w:rsidP="00747396">
      <w:pPr>
        <w:spacing w:after="0" w:line="360" w:lineRule="auto"/>
        <w:rPr>
          <w:rFonts w:asciiTheme="majorBidi" w:hAnsiTheme="majorBidi" w:cstheme="majorBidi"/>
          <w:sz w:val="24"/>
          <w:szCs w:val="24"/>
        </w:rPr>
      </w:pPr>
    </w:p>
    <w:p w14:paraId="0EF925C3" w14:textId="51CB9154" w:rsidR="00747396" w:rsidRDefault="00747396" w:rsidP="00747396">
      <w:pPr>
        <w:spacing w:after="0" w:line="360" w:lineRule="auto"/>
        <w:rPr>
          <w:rFonts w:asciiTheme="majorBidi" w:hAnsiTheme="majorBidi" w:cstheme="majorBidi"/>
          <w:sz w:val="24"/>
          <w:szCs w:val="24"/>
        </w:rPr>
      </w:pPr>
    </w:p>
    <w:p w14:paraId="09931A23" w14:textId="77777777" w:rsidR="00747396" w:rsidRPr="00747396" w:rsidRDefault="00747396" w:rsidP="00747396">
      <w:pPr>
        <w:spacing w:after="0" w:line="360" w:lineRule="auto"/>
        <w:rPr>
          <w:rFonts w:asciiTheme="majorBidi" w:hAnsiTheme="majorBidi" w:cstheme="majorBidi"/>
          <w:sz w:val="24"/>
          <w:szCs w:val="24"/>
          <w:rtl/>
        </w:rPr>
      </w:pPr>
    </w:p>
    <w:bookmarkStart w:id="19" w:name="_Toc85343337" w:displacedByCustomXml="next"/>
    <w:bookmarkStart w:id="20" w:name="_Toc85338156" w:displacedByCustomXml="next"/>
    <w:sdt>
      <w:sdtPr>
        <w:rPr>
          <w:rFonts w:asciiTheme="majorBidi" w:eastAsiaTheme="minorHAnsi" w:hAnsiTheme="majorBidi" w:cstheme="minorBidi"/>
          <w:color w:val="000000" w:themeColor="text1"/>
          <w:sz w:val="22"/>
          <w:szCs w:val="22"/>
        </w:rPr>
        <w:id w:val="385147958"/>
        <w:docPartObj>
          <w:docPartGallery w:val="Bibliographies"/>
          <w:docPartUnique/>
        </w:docPartObj>
      </w:sdtPr>
      <w:sdtEndPr>
        <w:rPr>
          <w:color w:val="auto"/>
        </w:rPr>
      </w:sdtEndPr>
      <w:sdtContent>
        <w:p w14:paraId="29A40F82" w14:textId="403F0B02" w:rsidR="00736B3F" w:rsidRPr="00FE1CB5" w:rsidRDefault="00736B3F" w:rsidP="00FE1CB5">
          <w:pPr>
            <w:pStyle w:val="Heading1"/>
            <w:spacing w:before="0" w:line="360" w:lineRule="auto"/>
            <w:jc w:val="center"/>
            <w:rPr>
              <w:rFonts w:asciiTheme="majorBidi" w:hAnsiTheme="majorBidi"/>
              <w:b/>
              <w:bCs/>
              <w:color w:val="000000" w:themeColor="text1"/>
            </w:rPr>
          </w:pPr>
          <w:r w:rsidRPr="00FE1CB5">
            <w:rPr>
              <w:rFonts w:asciiTheme="majorBidi" w:hAnsiTheme="majorBidi"/>
              <w:b/>
              <w:bCs/>
              <w:color w:val="000000" w:themeColor="text1"/>
            </w:rPr>
            <w:t>Reference</w:t>
          </w:r>
          <w:bookmarkEnd w:id="20"/>
          <w:bookmarkEnd w:id="19"/>
        </w:p>
        <w:p w14:paraId="164FF4D3" w14:textId="41994C9C" w:rsidR="00D64D8F" w:rsidRDefault="006D7D55" w:rsidP="00FE1CB5">
          <w:pPr>
            <w:spacing w:after="0" w:line="360" w:lineRule="auto"/>
            <w:jc w:val="center"/>
            <w:rPr>
              <w:rFonts w:asciiTheme="majorBidi" w:hAnsiTheme="majorBidi" w:cstheme="majorBidi"/>
            </w:rPr>
          </w:pPr>
          <w:sdt>
            <w:sdtPr>
              <w:rPr>
                <w:rFonts w:asciiTheme="majorBidi" w:hAnsiTheme="majorBidi" w:cstheme="majorBidi"/>
              </w:rPr>
              <w:id w:val="844982771"/>
              <w:citation/>
            </w:sdtPr>
            <w:sdtEndPr/>
            <w:sdtContent>
              <w:r w:rsidR="00FE1CB5">
                <w:rPr>
                  <w:rFonts w:asciiTheme="majorBidi" w:hAnsiTheme="majorBidi" w:cstheme="majorBidi"/>
                </w:rPr>
                <w:fldChar w:fldCharType="begin"/>
              </w:r>
              <w:r w:rsidR="00FE1CB5">
                <w:rPr>
                  <w:rFonts w:asciiTheme="majorBidi" w:hAnsiTheme="majorBidi" w:cstheme="majorBidi"/>
                </w:rPr>
                <w:instrText xml:space="preserve"> CITATION Asa14 \l 1033 </w:instrText>
              </w:r>
              <w:r w:rsidR="00FE1CB5">
                <w:rPr>
                  <w:rFonts w:asciiTheme="majorBidi" w:hAnsiTheme="majorBidi" w:cstheme="majorBidi"/>
                </w:rPr>
                <w:fldChar w:fldCharType="separate"/>
              </w:r>
              <w:r w:rsidR="008E448C" w:rsidRPr="008E448C">
                <w:rPr>
                  <w:rFonts w:asciiTheme="majorBidi" w:hAnsiTheme="majorBidi" w:cstheme="majorBidi"/>
                  <w:noProof/>
                </w:rPr>
                <w:t>(Asare, H, &amp; Esia-Donkoh, K. (Kobina) &amp; Esia-Donkoh, K.(Kweku), 2014)</w:t>
              </w:r>
              <w:r w:rsidR="00FE1CB5">
                <w:rPr>
                  <w:rFonts w:asciiTheme="majorBidi" w:hAnsiTheme="majorBidi" w:cstheme="majorBidi"/>
                </w:rPr>
                <w:fldChar w:fldCharType="end"/>
              </w:r>
            </w:sdtContent>
          </w:sdt>
          <w:r w:rsidR="00FE1CB5" w:rsidRPr="00FE1CB5">
            <w:rPr>
              <w:rFonts w:asciiTheme="majorBidi" w:hAnsiTheme="majorBidi" w:cstheme="majorBidi"/>
            </w:rPr>
            <w:t xml:space="preserve">. </w:t>
          </w:r>
          <w:r w:rsidR="00D64D8F" w:rsidRPr="00FE1CB5">
            <w:rPr>
              <w:rFonts w:asciiTheme="majorBidi" w:hAnsiTheme="majorBidi" w:cstheme="majorBidi"/>
            </w:rPr>
            <w:t>(</w:t>
          </w:r>
          <w:r w:rsidR="00D64D8F" w:rsidRPr="00FE1CB5">
            <w:rPr>
              <w:rFonts w:asciiTheme="majorBidi" w:hAnsiTheme="majorBidi" w:cstheme="majorBidi"/>
              <w:noProof/>
            </w:rPr>
            <w:t>2014).</w:t>
          </w:r>
          <w:r w:rsidR="00D64D8F" w:rsidRPr="00FE1CB5">
            <w:rPr>
              <w:rFonts w:asciiTheme="majorBidi" w:hAnsiTheme="majorBidi" w:cstheme="majorBidi"/>
            </w:rPr>
            <w:t xml:space="preserve"> </w:t>
          </w:r>
          <w:r w:rsidR="00D64D8F" w:rsidRPr="00FE1CB5">
            <w:rPr>
              <w:rFonts w:asciiTheme="majorBidi" w:hAnsiTheme="majorBidi" w:cstheme="majorBidi"/>
              <w:lang w:bidi="ar-JO"/>
            </w:rPr>
            <w:t>COPING</w:t>
          </w:r>
          <w:r w:rsidR="00D64D8F" w:rsidRPr="00FE1CB5">
            <w:rPr>
              <w:rFonts w:asciiTheme="majorBidi" w:hAnsiTheme="majorBidi" w:cstheme="majorBidi"/>
              <w:sz w:val="20"/>
              <w:szCs w:val="20"/>
            </w:rPr>
            <w:t xml:space="preserve"> </w:t>
          </w:r>
          <w:r w:rsidR="00D64D8F" w:rsidRPr="00FE1CB5">
            <w:rPr>
              <w:rFonts w:asciiTheme="majorBidi" w:hAnsiTheme="majorBidi" w:cstheme="majorBidi"/>
              <w:lang w:bidi="ar-JO"/>
            </w:rPr>
            <w:t>IN SILENCE: CHALLENGES FACED BY PREGNAN</w:t>
          </w:r>
          <w:r w:rsidR="00FE1CB5">
            <w:rPr>
              <w:rFonts w:asciiTheme="majorBidi" w:hAnsiTheme="majorBidi" w:cstheme="majorBidi"/>
              <w:lang w:bidi="ar-JO"/>
            </w:rPr>
            <w:t>T-</w:t>
          </w:r>
          <w:r w:rsidR="00D64D8F" w:rsidRPr="00FE1CB5">
            <w:rPr>
              <w:rFonts w:asciiTheme="majorBidi" w:hAnsiTheme="majorBidi" w:cstheme="majorBidi"/>
              <w:lang w:bidi="ar-JO"/>
            </w:rPr>
            <w:t>STUDENTS AT THE UNIVERSITY OF CAPE COAST, GHANA</w:t>
          </w:r>
          <w:r w:rsidR="00FE1CB5" w:rsidRPr="00FE1CB5">
            <w:rPr>
              <w:rFonts w:asciiTheme="majorBidi" w:hAnsiTheme="majorBidi" w:cstheme="majorBidi"/>
            </w:rPr>
            <w:t xml:space="preserve"> International Journal of Education and Practice, 2(10), 222-233</w:t>
          </w:r>
        </w:p>
        <w:p w14:paraId="38C434CF" w14:textId="3AAD526B" w:rsidR="00EE2934" w:rsidRDefault="006D7D55" w:rsidP="00FE1CB5">
          <w:pPr>
            <w:spacing w:after="0" w:line="360" w:lineRule="auto"/>
            <w:jc w:val="center"/>
            <w:rPr>
              <w:rFonts w:asciiTheme="majorBidi" w:hAnsiTheme="majorBidi" w:cstheme="majorBidi"/>
              <w:lang w:bidi="ar-JO"/>
            </w:rPr>
          </w:pPr>
          <w:hyperlink r:id="rId11" w:history="1">
            <w:r w:rsidR="00EE2934" w:rsidRPr="007F0AD4">
              <w:rPr>
                <w:rStyle w:val="Hyperlink"/>
                <w:rFonts w:asciiTheme="majorBidi" w:hAnsiTheme="majorBidi" w:cstheme="majorBidi"/>
                <w:lang w:bidi="ar-JO"/>
              </w:rPr>
              <w:t>http://www.conscientiabeam.com/pdf-files/art/61/ijep-2014-2(10)-222-233.pdf?fbclid=IwAR2culmeRj2ZP1uFzWhYt4475LyjMgMLBf_IIG8TyhIAuaGcbbagpjM4_H0</w:t>
            </w:r>
          </w:hyperlink>
        </w:p>
        <w:p w14:paraId="7B5D3945" w14:textId="77777777" w:rsidR="00EE2934" w:rsidRPr="00FE1CB5" w:rsidRDefault="00EE2934" w:rsidP="00FE1CB5">
          <w:pPr>
            <w:spacing w:after="0" w:line="360" w:lineRule="auto"/>
            <w:jc w:val="center"/>
            <w:rPr>
              <w:rFonts w:asciiTheme="majorBidi" w:hAnsiTheme="majorBidi" w:cstheme="majorBidi"/>
              <w:lang w:bidi="ar-JO"/>
            </w:rPr>
          </w:pPr>
        </w:p>
        <w:p w14:paraId="010215B0" w14:textId="55B29BC4" w:rsidR="00D64D8F" w:rsidRPr="00D64D8F" w:rsidRDefault="00D64D8F" w:rsidP="00D64D8F"/>
        <w:sdt>
          <w:sdtPr>
            <w:rPr>
              <w:rFonts w:asciiTheme="majorBidi" w:hAnsiTheme="majorBidi" w:cstheme="majorBidi"/>
            </w:rPr>
            <w:id w:val="-573587230"/>
            <w:bibliography/>
          </w:sdtPr>
          <w:sdtEndPr/>
          <w:sdtContent>
            <w:p w14:paraId="5A3A83FC" w14:textId="5148B48F" w:rsidR="00FE1CB5" w:rsidRDefault="00FE1CB5" w:rsidP="00FE1CB5">
              <w:pPr>
                <w:spacing w:after="0" w:line="360" w:lineRule="auto"/>
                <w:jc w:val="center"/>
              </w:pPr>
            </w:p>
            <w:p w14:paraId="15F3A8F9" w14:textId="0B8929CC" w:rsidR="00736B3F" w:rsidRPr="00747396" w:rsidRDefault="006D7D55" w:rsidP="00747396">
              <w:pPr>
                <w:spacing w:after="0" w:line="360" w:lineRule="auto"/>
                <w:rPr>
                  <w:rFonts w:asciiTheme="majorBidi" w:hAnsiTheme="majorBidi" w:cstheme="majorBidi"/>
                </w:rPr>
              </w:pPr>
            </w:p>
          </w:sdtContent>
        </w:sdt>
      </w:sdtContent>
    </w:sdt>
    <w:p w14:paraId="3E714D6B" w14:textId="56DA6A7C" w:rsidR="00475E5F" w:rsidRPr="00747396" w:rsidRDefault="00475E5F" w:rsidP="00747396">
      <w:pPr>
        <w:spacing w:after="0" w:line="360" w:lineRule="auto"/>
        <w:rPr>
          <w:rFonts w:asciiTheme="majorBidi" w:hAnsiTheme="majorBidi" w:cstheme="majorBidi"/>
          <w:sz w:val="24"/>
          <w:szCs w:val="24"/>
          <w:rtl/>
        </w:rPr>
      </w:pPr>
    </w:p>
    <w:p w14:paraId="65EB1B17" w14:textId="77777777" w:rsidR="00747396" w:rsidRPr="00747396" w:rsidRDefault="00747396">
      <w:pPr>
        <w:spacing w:after="0" w:line="360" w:lineRule="auto"/>
        <w:rPr>
          <w:rFonts w:asciiTheme="majorBidi" w:hAnsiTheme="majorBidi" w:cstheme="majorBidi"/>
          <w:sz w:val="24"/>
          <w:szCs w:val="24"/>
        </w:rPr>
      </w:pPr>
    </w:p>
    <w:sectPr w:rsidR="00747396" w:rsidRPr="00747396" w:rsidSect="00142C7A">
      <w:head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56B0B" w14:textId="77777777" w:rsidR="006D7D55" w:rsidRDefault="006D7D55" w:rsidP="00CF6C58">
      <w:pPr>
        <w:spacing w:after="0" w:line="240" w:lineRule="auto"/>
      </w:pPr>
      <w:r>
        <w:separator/>
      </w:r>
    </w:p>
  </w:endnote>
  <w:endnote w:type="continuationSeparator" w:id="0">
    <w:p w14:paraId="4855FBF7" w14:textId="77777777" w:rsidR="006D7D55" w:rsidRDefault="006D7D55" w:rsidP="00CF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E3193" w14:textId="77777777" w:rsidR="006D7D55" w:rsidRDefault="006D7D55" w:rsidP="00CF6C58">
      <w:pPr>
        <w:spacing w:after="0" w:line="240" w:lineRule="auto"/>
      </w:pPr>
      <w:r>
        <w:separator/>
      </w:r>
    </w:p>
  </w:footnote>
  <w:footnote w:type="continuationSeparator" w:id="0">
    <w:p w14:paraId="753B377B" w14:textId="77777777" w:rsidR="006D7D55" w:rsidRDefault="006D7D55" w:rsidP="00CF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917612"/>
      <w:docPartObj>
        <w:docPartGallery w:val="Page Numbers (Top of Page)"/>
        <w:docPartUnique/>
      </w:docPartObj>
    </w:sdtPr>
    <w:sdtEndPr>
      <w:rPr>
        <w:color w:val="7F7F7F" w:themeColor="background1" w:themeShade="7F"/>
        <w:spacing w:val="60"/>
      </w:rPr>
    </w:sdtEndPr>
    <w:sdtContent>
      <w:p w14:paraId="2AB415B9" w14:textId="2AC81CF3" w:rsidR="008E448C" w:rsidRDefault="008E448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074098" w:rsidRPr="00074098">
          <w:rPr>
            <w:b/>
            <w:bCs/>
            <w:noProof/>
          </w:rPr>
          <w:t>7</w:t>
        </w:r>
        <w:r>
          <w:rPr>
            <w:b/>
            <w:bCs/>
            <w:noProof/>
          </w:rPr>
          <w:fldChar w:fldCharType="end"/>
        </w:r>
        <w:r>
          <w:rPr>
            <w:b/>
            <w:bCs/>
          </w:rPr>
          <w:t xml:space="preserve"> | </w:t>
        </w:r>
        <w:r>
          <w:rPr>
            <w:color w:val="7F7F7F" w:themeColor="background1" w:themeShade="7F"/>
            <w:spacing w:val="60"/>
          </w:rPr>
          <w:t>Page</w:t>
        </w:r>
      </w:p>
    </w:sdtContent>
  </w:sdt>
  <w:p w14:paraId="2BB8E72C" w14:textId="77777777" w:rsidR="008E448C" w:rsidRDefault="008E44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A781" w14:textId="77777777" w:rsidR="00142C7A" w:rsidRPr="00F330BB" w:rsidRDefault="00142C7A" w:rsidP="00F330BB">
    <w:pPr>
      <w:jc w:val="center"/>
      <w:rPr>
        <w:rFonts w:asciiTheme="majorBidi" w:hAnsiTheme="majorBidi" w:cstheme="majorBidi"/>
        <w:b/>
        <w:bCs/>
        <w:sz w:val="18"/>
        <w:szCs w:val="18"/>
        <w:lang w:bidi="ar-JO"/>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638283"/>
      <w:docPartObj>
        <w:docPartGallery w:val="Page Numbers (Top of Page)"/>
        <w:docPartUnique/>
      </w:docPartObj>
    </w:sdtPr>
    <w:sdtEndPr>
      <w:rPr>
        <w:color w:val="7F7F7F" w:themeColor="background1" w:themeShade="7F"/>
        <w:spacing w:val="60"/>
      </w:rPr>
    </w:sdtEndPr>
    <w:sdtContent>
      <w:p w14:paraId="29B90392" w14:textId="09B355A6" w:rsidR="00747396" w:rsidRDefault="0074739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074098" w:rsidRPr="00074098">
          <w:rPr>
            <w:b/>
            <w:bCs/>
            <w:noProof/>
          </w:rPr>
          <w:t>1</w:t>
        </w:r>
        <w:r>
          <w:rPr>
            <w:b/>
            <w:bCs/>
            <w:noProof/>
          </w:rPr>
          <w:fldChar w:fldCharType="end"/>
        </w:r>
        <w:r>
          <w:rPr>
            <w:b/>
            <w:bCs/>
          </w:rPr>
          <w:t xml:space="preserve"> | </w:t>
        </w:r>
        <w:r>
          <w:rPr>
            <w:color w:val="7F7F7F" w:themeColor="background1" w:themeShade="7F"/>
            <w:spacing w:val="60"/>
          </w:rPr>
          <w:t>Page</w:t>
        </w:r>
      </w:p>
    </w:sdtContent>
  </w:sdt>
  <w:p w14:paraId="0E1DD675" w14:textId="77777777" w:rsidR="00747396" w:rsidRPr="00F330BB" w:rsidRDefault="00747396" w:rsidP="00F330BB">
    <w:pPr>
      <w:jc w:val="center"/>
      <w:rPr>
        <w:rFonts w:asciiTheme="majorBidi" w:hAnsiTheme="majorBidi" w:cstheme="majorBidi"/>
        <w:b/>
        <w:bCs/>
        <w:sz w:val="18"/>
        <w:szCs w:val="18"/>
        <w:lang w:bidi="ar-J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0MDU0NjAwNrQ0szRV0lEKTi0uzszPAykwqQUAscyg1ywAAAA="/>
  </w:docVars>
  <w:rsids>
    <w:rsidRoot w:val="004828CD"/>
    <w:rsid w:val="00026908"/>
    <w:rsid w:val="00074098"/>
    <w:rsid w:val="00074D9C"/>
    <w:rsid w:val="000840CC"/>
    <w:rsid w:val="00086FC0"/>
    <w:rsid w:val="000F06BC"/>
    <w:rsid w:val="000F7C1B"/>
    <w:rsid w:val="001144CD"/>
    <w:rsid w:val="00116BB8"/>
    <w:rsid w:val="00142C7A"/>
    <w:rsid w:val="00145102"/>
    <w:rsid w:val="00153978"/>
    <w:rsid w:val="001776DC"/>
    <w:rsid w:val="001955B0"/>
    <w:rsid w:val="00215F16"/>
    <w:rsid w:val="00266413"/>
    <w:rsid w:val="002A527B"/>
    <w:rsid w:val="002B3F80"/>
    <w:rsid w:val="002E1F5B"/>
    <w:rsid w:val="002E4DA8"/>
    <w:rsid w:val="002F719B"/>
    <w:rsid w:val="00314523"/>
    <w:rsid w:val="003476F8"/>
    <w:rsid w:val="00380671"/>
    <w:rsid w:val="003F4F97"/>
    <w:rsid w:val="00457896"/>
    <w:rsid w:val="004644BF"/>
    <w:rsid w:val="00475E5F"/>
    <w:rsid w:val="004828CD"/>
    <w:rsid w:val="00492D34"/>
    <w:rsid w:val="00526970"/>
    <w:rsid w:val="005548D0"/>
    <w:rsid w:val="00560E41"/>
    <w:rsid w:val="005910ED"/>
    <w:rsid w:val="00594F99"/>
    <w:rsid w:val="005C1D8B"/>
    <w:rsid w:val="005D49E8"/>
    <w:rsid w:val="006729C3"/>
    <w:rsid w:val="006A27F5"/>
    <w:rsid w:val="006D7D55"/>
    <w:rsid w:val="00706F0B"/>
    <w:rsid w:val="00714DC4"/>
    <w:rsid w:val="007216BB"/>
    <w:rsid w:val="0072284F"/>
    <w:rsid w:val="00736B3F"/>
    <w:rsid w:val="00747396"/>
    <w:rsid w:val="00765752"/>
    <w:rsid w:val="00777A69"/>
    <w:rsid w:val="007E390E"/>
    <w:rsid w:val="008065AD"/>
    <w:rsid w:val="00825AAD"/>
    <w:rsid w:val="008A1443"/>
    <w:rsid w:val="008C039C"/>
    <w:rsid w:val="008E448C"/>
    <w:rsid w:val="0091422E"/>
    <w:rsid w:val="009331D2"/>
    <w:rsid w:val="0096268E"/>
    <w:rsid w:val="009A0DF0"/>
    <w:rsid w:val="00A25E0D"/>
    <w:rsid w:val="00A548AE"/>
    <w:rsid w:val="00AD5249"/>
    <w:rsid w:val="00B0514B"/>
    <w:rsid w:val="00B10E54"/>
    <w:rsid w:val="00B15F5E"/>
    <w:rsid w:val="00B2270B"/>
    <w:rsid w:val="00B50071"/>
    <w:rsid w:val="00BA4A15"/>
    <w:rsid w:val="00BD46D3"/>
    <w:rsid w:val="00BE7BDC"/>
    <w:rsid w:val="00C50705"/>
    <w:rsid w:val="00CB1BDE"/>
    <w:rsid w:val="00CB4AAE"/>
    <w:rsid w:val="00CF0747"/>
    <w:rsid w:val="00CF6C58"/>
    <w:rsid w:val="00D167C0"/>
    <w:rsid w:val="00D44102"/>
    <w:rsid w:val="00D53F0D"/>
    <w:rsid w:val="00D64D8F"/>
    <w:rsid w:val="00D712A8"/>
    <w:rsid w:val="00DA1165"/>
    <w:rsid w:val="00DB275A"/>
    <w:rsid w:val="00DE7CFD"/>
    <w:rsid w:val="00DF2D5D"/>
    <w:rsid w:val="00DF6695"/>
    <w:rsid w:val="00E07115"/>
    <w:rsid w:val="00E228BF"/>
    <w:rsid w:val="00EE2934"/>
    <w:rsid w:val="00EE71EC"/>
    <w:rsid w:val="00F330BB"/>
    <w:rsid w:val="00F85892"/>
    <w:rsid w:val="00FE1CB5"/>
    <w:rsid w:val="00FE2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13E30"/>
  <w15:chartTrackingRefBased/>
  <w15:docId w15:val="{08F93E2B-8D68-4E42-83FB-C3BCC2F1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4CD"/>
  </w:style>
  <w:style w:type="paragraph" w:styleId="Heading1">
    <w:name w:val="heading 1"/>
    <w:basedOn w:val="Normal"/>
    <w:next w:val="Normal"/>
    <w:link w:val="Heading1Char"/>
    <w:uiPriority w:val="9"/>
    <w:qFormat/>
    <w:rsid w:val="00736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6B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6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6B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6B3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6B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6B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6B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BDC"/>
    <w:rPr>
      <w:color w:val="0000FF"/>
      <w:u w:val="single"/>
    </w:rPr>
  </w:style>
  <w:style w:type="character" w:customStyle="1" w:styleId="Heading1Char">
    <w:name w:val="Heading 1 Char"/>
    <w:basedOn w:val="DefaultParagraphFont"/>
    <w:link w:val="Heading1"/>
    <w:uiPriority w:val="9"/>
    <w:rsid w:val="00736B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6B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6B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36B3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36B3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36B3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36B3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36B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736B3F"/>
    <w:rPr>
      <w:i/>
      <w:iCs/>
    </w:rPr>
  </w:style>
  <w:style w:type="paragraph" w:styleId="TOCHeading">
    <w:name w:val="TOC Heading"/>
    <w:basedOn w:val="Heading1"/>
    <w:next w:val="Normal"/>
    <w:uiPriority w:val="39"/>
    <w:unhideWhenUsed/>
    <w:qFormat/>
    <w:rsid w:val="00736B3F"/>
    <w:pPr>
      <w:outlineLvl w:val="9"/>
    </w:pPr>
  </w:style>
  <w:style w:type="paragraph" w:styleId="TOC1">
    <w:name w:val="toc 1"/>
    <w:basedOn w:val="Normal"/>
    <w:next w:val="Normal"/>
    <w:autoRedefine/>
    <w:uiPriority w:val="39"/>
    <w:unhideWhenUsed/>
    <w:rsid w:val="00736B3F"/>
    <w:pPr>
      <w:spacing w:after="100"/>
    </w:pPr>
  </w:style>
  <w:style w:type="paragraph" w:styleId="TOC2">
    <w:name w:val="toc 2"/>
    <w:basedOn w:val="Normal"/>
    <w:next w:val="Normal"/>
    <w:autoRedefine/>
    <w:uiPriority w:val="39"/>
    <w:unhideWhenUsed/>
    <w:rsid w:val="00736B3F"/>
    <w:pPr>
      <w:spacing w:after="100"/>
      <w:ind w:left="220"/>
    </w:pPr>
  </w:style>
  <w:style w:type="paragraph" w:styleId="TOC3">
    <w:name w:val="toc 3"/>
    <w:basedOn w:val="Normal"/>
    <w:next w:val="Normal"/>
    <w:autoRedefine/>
    <w:uiPriority w:val="39"/>
    <w:unhideWhenUsed/>
    <w:rsid w:val="00736B3F"/>
    <w:pPr>
      <w:spacing w:after="100"/>
      <w:ind w:left="440"/>
    </w:pPr>
  </w:style>
  <w:style w:type="paragraph" w:styleId="Bibliography">
    <w:name w:val="Bibliography"/>
    <w:basedOn w:val="Normal"/>
    <w:next w:val="Normal"/>
    <w:uiPriority w:val="37"/>
    <w:unhideWhenUsed/>
    <w:rsid w:val="00736B3F"/>
  </w:style>
  <w:style w:type="paragraph" w:styleId="Header">
    <w:name w:val="header"/>
    <w:basedOn w:val="Normal"/>
    <w:link w:val="HeaderChar"/>
    <w:uiPriority w:val="99"/>
    <w:unhideWhenUsed/>
    <w:rsid w:val="00CF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C58"/>
  </w:style>
  <w:style w:type="paragraph" w:styleId="Footer">
    <w:name w:val="footer"/>
    <w:basedOn w:val="Normal"/>
    <w:link w:val="FooterChar"/>
    <w:uiPriority w:val="99"/>
    <w:unhideWhenUsed/>
    <w:rsid w:val="00CF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58"/>
  </w:style>
  <w:style w:type="character" w:styleId="SubtleReference">
    <w:name w:val="Subtle Reference"/>
    <w:basedOn w:val="DefaultParagraphFont"/>
    <w:uiPriority w:val="31"/>
    <w:qFormat/>
    <w:rsid w:val="002E4DA8"/>
    <w:rPr>
      <w:smallCaps/>
      <w:color w:val="5A5A5A" w:themeColor="text1" w:themeTint="A5"/>
    </w:rPr>
  </w:style>
  <w:style w:type="character" w:styleId="IntenseEmphasis">
    <w:name w:val="Intense Emphasis"/>
    <w:basedOn w:val="DefaultParagraphFont"/>
    <w:uiPriority w:val="21"/>
    <w:qFormat/>
    <w:rsid w:val="002E4DA8"/>
    <w:rPr>
      <w:i/>
      <w:iCs/>
      <w:color w:val="4472C4" w:themeColor="accent1"/>
    </w:rPr>
  </w:style>
  <w:style w:type="paragraph" w:styleId="Subtitle">
    <w:name w:val="Subtitle"/>
    <w:basedOn w:val="Normal"/>
    <w:next w:val="Normal"/>
    <w:link w:val="SubtitleChar"/>
    <w:uiPriority w:val="11"/>
    <w:qFormat/>
    <w:rsid w:val="00BD46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46D3"/>
    <w:rPr>
      <w:rFonts w:eastAsiaTheme="minorEastAsia"/>
      <w:color w:val="5A5A5A" w:themeColor="text1" w:themeTint="A5"/>
      <w:spacing w:val="15"/>
    </w:rPr>
  </w:style>
  <w:style w:type="paragraph" w:styleId="NoSpacing">
    <w:name w:val="No Spacing"/>
    <w:uiPriority w:val="1"/>
    <w:qFormat/>
    <w:rsid w:val="00B2270B"/>
    <w:pPr>
      <w:spacing w:after="0" w:line="240" w:lineRule="auto"/>
    </w:pPr>
  </w:style>
  <w:style w:type="paragraph" w:styleId="ListParagraph">
    <w:name w:val="List Paragraph"/>
    <w:basedOn w:val="Normal"/>
    <w:uiPriority w:val="34"/>
    <w:qFormat/>
    <w:rsid w:val="00EE2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3507">
      <w:bodyDiv w:val="1"/>
      <w:marLeft w:val="0"/>
      <w:marRight w:val="0"/>
      <w:marTop w:val="0"/>
      <w:marBottom w:val="0"/>
      <w:divBdr>
        <w:top w:val="none" w:sz="0" w:space="0" w:color="auto"/>
        <w:left w:val="none" w:sz="0" w:space="0" w:color="auto"/>
        <w:bottom w:val="none" w:sz="0" w:space="0" w:color="auto"/>
        <w:right w:val="none" w:sz="0" w:space="0" w:color="auto"/>
      </w:divBdr>
    </w:div>
    <w:div w:id="504438168">
      <w:bodyDiv w:val="1"/>
      <w:marLeft w:val="0"/>
      <w:marRight w:val="0"/>
      <w:marTop w:val="0"/>
      <w:marBottom w:val="0"/>
      <w:divBdr>
        <w:top w:val="none" w:sz="0" w:space="0" w:color="auto"/>
        <w:left w:val="none" w:sz="0" w:space="0" w:color="auto"/>
        <w:bottom w:val="none" w:sz="0" w:space="0" w:color="auto"/>
        <w:right w:val="none" w:sz="0" w:space="0" w:color="auto"/>
      </w:divBdr>
    </w:div>
    <w:div w:id="616058812">
      <w:bodyDiv w:val="1"/>
      <w:marLeft w:val="0"/>
      <w:marRight w:val="0"/>
      <w:marTop w:val="0"/>
      <w:marBottom w:val="0"/>
      <w:divBdr>
        <w:top w:val="none" w:sz="0" w:space="0" w:color="auto"/>
        <w:left w:val="none" w:sz="0" w:space="0" w:color="auto"/>
        <w:bottom w:val="none" w:sz="0" w:space="0" w:color="auto"/>
        <w:right w:val="none" w:sz="0" w:space="0" w:color="auto"/>
      </w:divBdr>
    </w:div>
    <w:div w:id="712653730">
      <w:bodyDiv w:val="1"/>
      <w:marLeft w:val="0"/>
      <w:marRight w:val="0"/>
      <w:marTop w:val="0"/>
      <w:marBottom w:val="0"/>
      <w:divBdr>
        <w:top w:val="none" w:sz="0" w:space="0" w:color="auto"/>
        <w:left w:val="none" w:sz="0" w:space="0" w:color="auto"/>
        <w:bottom w:val="none" w:sz="0" w:space="0" w:color="auto"/>
        <w:right w:val="none" w:sz="0" w:space="0" w:color="auto"/>
      </w:divBdr>
    </w:div>
    <w:div w:id="1053044615">
      <w:bodyDiv w:val="1"/>
      <w:marLeft w:val="0"/>
      <w:marRight w:val="0"/>
      <w:marTop w:val="0"/>
      <w:marBottom w:val="0"/>
      <w:divBdr>
        <w:top w:val="none" w:sz="0" w:space="0" w:color="auto"/>
        <w:left w:val="none" w:sz="0" w:space="0" w:color="auto"/>
        <w:bottom w:val="none" w:sz="0" w:space="0" w:color="auto"/>
        <w:right w:val="none" w:sz="0" w:space="0" w:color="auto"/>
      </w:divBdr>
    </w:div>
    <w:div w:id="1067803258">
      <w:bodyDiv w:val="1"/>
      <w:marLeft w:val="0"/>
      <w:marRight w:val="0"/>
      <w:marTop w:val="0"/>
      <w:marBottom w:val="0"/>
      <w:divBdr>
        <w:top w:val="none" w:sz="0" w:space="0" w:color="auto"/>
        <w:left w:val="none" w:sz="0" w:space="0" w:color="auto"/>
        <w:bottom w:val="none" w:sz="0" w:space="0" w:color="auto"/>
        <w:right w:val="none" w:sz="0" w:space="0" w:color="auto"/>
      </w:divBdr>
    </w:div>
    <w:div w:id="1302929598">
      <w:bodyDiv w:val="1"/>
      <w:marLeft w:val="0"/>
      <w:marRight w:val="0"/>
      <w:marTop w:val="0"/>
      <w:marBottom w:val="0"/>
      <w:divBdr>
        <w:top w:val="none" w:sz="0" w:space="0" w:color="auto"/>
        <w:left w:val="none" w:sz="0" w:space="0" w:color="auto"/>
        <w:bottom w:val="none" w:sz="0" w:space="0" w:color="auto"/>
        <w:right w:val="none" w:sz="0" w:space="0" w:color="auto"/>
      </w:divBdr>
    </w:div>
    <w:div w:id="1397777352">
      <w:bodyDiv w:val="1"/>
      <w:marLeft w:val="0"/>
      <w:marRight w:val="0"/>
      <w:marTop w:val="0"/>
      <w:marBottom w:val="0"/>
      <w:divBdr>
        <w:top w:val="none" w:sz="0" w:space="0" w:color="auto"/>
        <w:left w:val="none" w:sz="0" w:space="0" w:color="auto"/>
        <w:bottom w:val="none" w:sz="0" w:space="0" w:color="auto"/>
        <w:right w:val="none" w:sz="0" w:space="0" w:color="auto"/>
      </w:divBdr>
    </w:div>
    <w:div w:id="1557158047">
      <w:bodyDiv w:val="1"/>
      <w:marLeft w:val="0"/>
      <w:marRight w:val="0"/>
      <w:marTop w:val="0"/>
      <w:marBottom w:val="0"/>
      <w:divBdr>
        <w:top w:val="none" w:sz="0" w:space="0" w:color="auto"/>
        <w:left w:val="none" w:sz="0" w:space="0" w:color="auto"/>
        <w:bottom w:val="none" w:sz="0" w:space="0" w:color="auto"/>
        <w:right w:val="none" w:sz="0" w:space="0" w:color="auto"/>
      </w:divBdr>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6130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cientiabeam.com/pdf-files/art/61/ijep-2014-2(10)-222-233.pdf?fbclid=IwAR2culmeRj2ZP1uFzWhYt4475LyjMgMLBf_IIG8TyhIAuaGcbbagpjM4_H0" TargetMode="External"/><Relationship Id="rId5" Type="http://schemas.openxmlformats.org/officeDocument/2006/relationships/footnotes" Target="footnotes.xml"/><Relationship Id="rId10" Type="http://schemas.openxmlformats.org/officeDocument/2006/relationships/hyperlink" Target="https://pubmed.ncbi.nlm.nih.gov/?term=pregnancy+in+universit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Fre18</b:Tag>
    <b:SourceType>JournalArticle</b:SourceType>
    <b:Guid>{1574FBF7-7280-4EB8-B322-E857F11429CC}</b:Guid>
    <b:Title>Coping with Pregnancy in Academic Enviroment Experiences of Pregnant Students in A Public University in Ghana</b:Title>
    <b:Year>2018</b:Year>
    <b:City>Ghana</b:City>
    <b:Author>
      <b:Author>
        <b:Corporate>Fred Yao Gbagbo, Priscilla Araba Etuah, Jacqueline Nkrumah</b:Corporate>
      </b:Author>
      <b:Editor>
        <b:NameList>
          <b:Person>
            <b:Last>Tang</b:Last>
            <b:First>Qiuqin</b:First>
          </b:Person>
        </b:NameList>
      </b:Editor>
    </b:Author>
    <b:JournalName>Woman's Reproductive Health</b:JournalName>
    <b:Pages>11</b:Pages>
    <b:Month>May</b:Month>
    <b:Day>26</b:Day>
    <b:RefOrder>3</b:RefOrder>
  </b:Source>
  <b:Source>
    <b:Tag>Asa14</b:Tag>
    <b:SourceType>JournalArticle</b:SourceType>
    <b:Guid>{E8C7804F-A1DE-433B-B4F6-6E15F474E6F0}</b:Guid>
    <b:Author>
      <b:Author>
        <b:Corporate>Asare, H, &amp; Esia-Donkoh, K. (Kobina) &amp; Esia-Donkoh, K.(Kweku)</b:Corporate>
      </b:Author>
    </b:Author>
    <b:Title>COPING IN SILENCE: CHALLENGES FACED BY PREGNANT-STUDENTS AT</b:Title>
    <b:JournalName>International Journal of Education and Practice</b:JournalName>
    <b:Year>2014</b:Year>
    <b:Pages>2(10): 222-233</b:Pages>
    <b:RefOrder>1</b:RefOrder>
  </b:Source>
  <b:Source>
    <b:Tag>Haj</b:Tag>
    <b:SourceType>JournalArticle</b:SourceType>
    <b:Guid>{A1F3B126-E517-4E5B-8FA7-B87AE09DFBA5}</b:Guid>
    <b:Author>
      <b:Author>
        <b:Corporate>Hajar asare, kobina esia-donkoh, kweku esia-donkoh</b:Corporate>
      </b:Author>
    </b:Author>
    <b:RefOrder>2</b:RefOrder>
  </b:Source>
</b:Sources>
</file>

<file path=customXml/itemProps1.xml><?xml version="1.0" encoding="utf-8"?>
<ds:datastoreItem xmlns:ds="http://schemas.openxmlformats.org/officeDocument/2006/customXml" ds:itemID="{7E2AC7A8-54E0-442E-9098-81FDF10A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jehan Barghouthi</cp:lastModifiedBy>
  <cp:revision>8</cp:revision>
  <dcterms:created xsi:type="dcterms:W3CDTF">2021-10-17T03:15:00Z</dcterms:created>
  <dcterms:modified xsi:type="dcterms:W3CDTF">2021-10-17T04:01:00Z</dcterms:modified>
</cp:coreProperties>
</file>