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b w:val="1"/>
          <w:sz w:val="32"/>
          <w:szCs w:val="32"/>
        </w:rPr>
      </w:pPr>
      <w:r w:rsidDel="00000000" w:rsidR="00000000" w:rsidRPr="00000000">
        <w:rPr>
          <w:b w:val="1"/>
          <w:sz w:val="32"/>
          <w:szCs w:val="32"/>
        </w:rPr>
        <w:drawing>
          <wp:anchor allowOverlap="1" behindDoc="0" distB="0" distT="0" distL="114300" distR="114300" hidden="0" layoutInCell="1" locked="0" relativeHeight="0" simplePos="0">
            <wp:simplePos x="0" y="0"/>
            <wp:positionH relativeFrom="margin">
              <wp:align>center</wp:align>
            </wp:positionH>
            <wp:positionV relativeFrom="margin">
              <wp:align>top</wp:align>
            </wp:positionV>
            <wp:extent cx="2562225" cy="104775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6"/>
                    <a:srcRect b="53253" l="25588" r="34037" t="13314"/>
                    <a:stretch>
                      <a:fillRect/>
                    </a:stretch>
                  </pic:blipFill>
                  <pic:spPr>
                    <a:xfrm>
                      <a:off x="0" y="0"/>
                      <a:ext cx="2562225" cy="1047750"/>
                    </a:xfrm>
                    <a:prstGeom prst="rect"/>
                    <a:ln/>
                  </pic:spPr>
                </pic:pic>
              </a:graphicData>
            </a:graphic>
          </wp:anchor>
        </w:drawing>
      </w:r>
      <w:r w:rsidDel="00000000" w:rsidR="00000000" w:rsidRPr="00000000">
        <w:rPr>
          <w:b w:val="1"/>
          <w:sz w:val="32"/>
          <w:szCs w:val="32"/>
          <w:rtl w:val="0"/>
        </w:rPr>
        <w:t xml:space="preserve">Doctor of Pharmacy</w:t>
      </w:r>
    </w:p>
    <w:p w:rsidR="00000000" w:rsidDel="00000000" w:rsidP="00000000" w:rsidRDefault="00000000" w:rsidRPr="00000000" w14:paraId="00000006">
      <w:pPr>
        <w:jc w:val="center"/>
        <w:rPr>
          <w:b w:val="1"/>
          <w:sz w:val="32"/>
          <w:szCs w:val="32"/>
        </w:rPr>
      </w:pPr>
      <w:r w:rsidDel="00000000" w:rsidR="00000000" w:rsidRPr="00000000">
        <w:rPr>
          <w:b w:val="1"/>
          <w:sz w:val="32"/>
          <w:szCs w:val="32"/>
          <w:rtl w:val="0"/>
        </w:rPr>
        <w:t xml:space="preserve">Pharmacy Skills Laboratory (PHAR321)</w:t>
      </w:r>
    </w:p>
    <w:p w:rsidR="00000000" w:rsidDel="00000000" w:rsidP="00000000" w:rsidRDefault="00000000" w:rsidRPr="00000000" w14:paraId="00000007">
      <w:pPr>
        <w:jc w:val="center"/>
        <w:rPr>
          <w:b w:val="1"/>
          <w:sz w:val="32"/>
          <w:szCs w:val="32"/>
        </w:rPr>
      </w:pPr>
      <w:r w:rsidDel="00000000" w:rsidR="00000000" w:rsidRPr="00000000">
        <w:rPr>
          <w:b w:val="1"/>
          <w:sz w:val="32"/>
          <w:szCs w:val="32"/>
          <w:rtl w:val="0"/>
        </w:rPr>
        <w:t xml:space="preserve">Lab 6 : The Compounding and Dispensing of Emulsions and Liniments</w:t>
      </w:r>
    </w:p>
    <w:p w:rsidR="00000000" w:rsidDel="00000000" w:rsidP="00000000" w:rsidRDefault="00000000" w:rsidRPr="00000000" w14:paraId="00000008">
      <w:pPr>
        <w:jc w:val="center"/>
        <w:rPr>
          <w:b w:val="1"/>
          <w:sz w:val="28"/>
          <w:szCs w:val="28"/>
          <w:u w:val="single"/>
        </w:rPr>
      </w:pPr>
      <w:r w:rsidDel="00000000" w:rsidR="00000000" w:rsidRPr="00000000">
        <w:rPr>
          <w:rtl w:val="0"/>
        </w:rPr>
      </w:r>
    </w:p>
    <w:p w:rsidR="00000000" w:rsidDel="00000000" w:rsidP="00000000" w:rsidRDefault="00000000" w:rsidRPr="00000000" w14:paraId="00000009">
      <w:pPr>
        <w:jc w:val="center"/>
        <w:rPr>
          <w:b w:val="1"/>
          <w:sz w:val="28"/>
          <w:szCs w:val="28"/>
          <w:u w:val="single"/>
        </w:rPr>
      </w:pPr>
      <w:r w:rsidDel="00000000" w:rsidR="00000000" w:rsidRPr="00000000">
        <w:rPr>
          <w:b w:val="1"/>
          <w:sz w:val="28"/>
          <w:szCs w:val="28"/>
          <w:u w:val="single"/>
          <w:rtl w:val="0"/>
        </w:rPr>
        <w:t xml:space="preserve">Dr. Hani Shtaya</w:t>
      </w:r>
    </w:p>
    <w:p w:rsidR="00000000" w:rsidDel="00000000" w:rsidP="00000000" w:rsidRDefault="00000000" w:rsidRPr="00000000" w14:paraId="0000000A">
      <w:pP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Muhammad Musleh/1162595</w:t>
      </w:r>
    </w:p>
    <w:p w:rsidR="00000000" w:rsidDel="00000000" w:rsidP="00000000" w:rsidRDefault="00000000" w:rsidRPr="00000000" w14:paraId="0000000C">
      <w:pPr>
        <w:jc w:val="center"/>
        <w:rPr>
          <w:b w:val="1"/>
          <w:sz w:val="28"/>
          <w:szCs w:val="28"/>
        </w:rPr>
      </w:pPr>
      <w:r w:rsidDel="00000000" w:rsidR="00000000" w:rsidRPr="00000000">
        <w:rPr>
          <w:rtl w:val="0"/>
        </w:rPr>
      </w:r>
    </w:p>
    <w:p w:rsidR="00000000" w:rsidDel="00000000" w:rsidP="00000000" w:rsidRDefault="00000000" w:rsidRPr="00000000" w14:paraId="0000000D">
      <w:pPr>
        <w:jc w:val="center"/>
        <w:rPr>
          <w:b w:val="1"/>
          <w:sz w:val="28"/>
          <w:szCs w:val="28"/>
        </w:rPr>
      </w:pPr>
      <w:r w:rsidDel="00000000" w:rsidR="00000000" w:rsidRPr="00000000">
        <w:rPr>
          <w:b w:val="1"/>
          <w:sz w:val="28"/>
          <w:szCs w:val="28"/>
          <w:rtl w:val="0"/>
        </w:rPr>
        <w:t xml:space="preserve">Dana Joza</w:t>
      </w:r>
      <w:r w:rsidDel="00000000" w:rsidR="00000000" w:rsidRPr="00000000">
        <w:rPr>
          <w:b w:val="1"/>
          <w:sz w:val="24"/>
          <w:szCs w:val="24"/>
          <w:rtl w:val="0"/>
        </w:rPr>
        <w:t xml:space="preserve">’</w:t>
      </w:r>
      <w:r w:rsidDel="00000000" w:rsidR="00000000" w:rsidRPr="00000000">
        <w:rPr>
          <w:b w:val="1"/>
          <w:sz w:val="28"/>
          <w:szCs w:val="28"/>
          <w:rtl w:val="0"/>
        </w:rPr>
        <w:t xml:space="preserve">/1160058</w:t>
      </w:r>
    </w:p>
    <w:p w:rsidR="00000000" w:rsidDel="00000000" w:rsidP="00000000" w:rsidRDefault="00000000" w:rsidRPr="00000000" w14:paraId="0000000E">
      <w:pPr>
        <w:rPr>
          <w:b w:val="1"/>
          <w:sz w:val="28"/>
          <w:szCs w:val="28"/>
        </w:rPr>
      </w:pPr>
      <w:r w:rsidDel="00000000" w:rsidR="00000000" w:rsidRPr="00000000">
        <w:rPr>
          <w:rtl w:val="0"/>
        </w:rPr>
      </w:r>
    </w:p>
    <w:p w:rsidR="00000000" w:rsidDel="00000000" w:rsidP="00000000" w:rsidRDefault="00000000" w:rsidRPr="00000000" w14:paraId="0000000F">
      <w:pPr>
        <w:rPr>
          <w:b w:val="1"/>
          <w:sz w:val="28"/>
          <w:szCs w:val="28"/>
        </w:rPr>
      </w:pPr>
      <w:r w:rsidDel="00000000" w:rsidR="00000000" w:rsidRPr="00000000">
        <w:rPr>
          <w:rtl w:val="0"/>
        </w:rPr>
      </w:r>
    </w:p>
    <w:p w:rsidR="00000000" w:rsidDel="00000000" w:rsidP="00000000" w:rsidRDefault="00000000" w:rsidRPr="00000000" w14:paraId="00000010">
      <w:pPr>
        <w:rPr>
          <w:b w:val="1"/>
          <w:sz w:val="28"/>
          <w:szCs w:val="28"/>
        </w:rPr>
      </w:pPr>
      <w:r w:rsidDel="00000000" w:rsidR="00000000" w:rsidRPr="00000000">
        <w:rPr>
          <w:b w:val="1"/>
          <w:sz w:val="28"/>
          <w:szCs w:val="28"/>
        </w:rPr>
        <w:drawing>
          <wp:inline distB="0" distT="0" distL="0" distR="0">
            <wp:extent cx="5731510" cy="3223895"/>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510" cy="3223895"/>
                    </a:xfrm>
                    <a:prstGeom prst="rect"/>
                    <a:ln/>
                  </pic:spPr>
                </pic:pic>
              </a:graphicData>
            </a:graphic>
          </wp:inline>
        </w:drawing>
      </w:r>
      <w:r w:rsidDel="00000000" w:rsidR="00000000" w:rsidRPr="00000000">
        <w:rPr>
          <w:rtl w:val="0"/>
        </w:rPr>
      </w:r>
    </w:p>
    <w:tbl>
      <w:tblPr>
        <w:tblStyle w:val="Table1"/>
        <w:tblW w:w="10491.0" w:type="dxa"/>
        <w:jc w:val="left"/>
        <w:tblInd w:w="-318.0" w:type="dxa"/>
        <w:tblBorders>
          <w:top w:color="4f81bd" w:space="0" w:sz="8" w:val="single"/>
          <w:left w:color="4f81bd" w:space="0" w:sz="8" w:val="single"/>
          <w:bottom w:color="4f81bd" w:space="0" w:sz="8" w:val="single"/>
          <w:right w:color="4f81bd" w:space="0" w:sz="8" w:val="single"/>
          <w:insideH w:color="000000" w:space="0" w:sz="4" w:val="single"/>
          <w:insideV w:color="000000" w:space="0" w:sz="4" w:val="single"/>
        </w:tblBorders>
        <w:tblLayout w:type="fixed"/>
        <w:tblLook w:val="04A0"/>
      </w:tblPr>
      <w:tblGrid>
        <w:gridCol w:w="2269"/>
        <w:gridCol w:w="3544"/>
        <w:gridCol w:w="2693"/>
        <w:gridCol w:w="1985"/>
        <w:tblGridChange w:id="0">
          <w:tblGrid>
            <w:gridCol w:w="2269"/>
            <w:gridCol w:w="3544"/>
            <w:gridCol w:w="2693"/>
            <w:gridCol w:w="1985"/>
          </w:tblGrid>
        </w:tblGridChange>
      </w:tblGrid>
      <w:tr>
        <w:trPr>
          <w:cantSplit w:val="0"/>
          <w:tblHeader w:val="0"/>
        </w:trPr>
        <w:tc>
          <w:tcPr>
            <w:gridSpan w:val="2"/>
          </w:tcPr>
          <w:p w:rsidR="00000000" w:rsidDel="00000000" w:rsidP="00000000" w:rsidRDefault="00000000" w:rsidRPr="00000000" w14:paraId="00000011">
            <w:pPr>
              <w:jc w:val="center"/>
              <w:rPr>
                <w:b w:val="0"/>
                <w:color w:val="000000"/>
                <w:sz w:val="28"/>
                <w:szCs w:val="28"/>
              </w:rPr>
            </w:pPr>
            <w:r w:rsidDel="00000000" w:rsidR="00000000" w:rsidRPr="00000000">
              <w:rPr>
                <w:color w:val="000000"/>
                <w:sz w:val="28"/>
                <w:szCs w:val="28"/>
                <w:rtl w:val="0"/>
              </w:rPr>
              <w:t xml:space="preserve">Doctor of Pharmacy Program</w:t>
            </w:r>
            <w:r w:rsidDel="00000000" w:rsidR="00000000" w:rsidRPr="00000000">
              <w:rPr>
                <w:rtl w:val="0"/>
              </w:rPr>
            </w:r>
          </w:p>
        </w:tc>
        <w:tc>
          <w:tcPr>
            <w:gridSpan w:val="2"/>
          </w:tcPr>
          <w:p w:rsidR="00000000" w:rsidDel="00000000" w:rsidP="00000000" w:rsidRDefault="00000000" w:rsidRPr="00000000" w14:paraId="00000013">
            <w:pPr>
              <w:jc w:val="center"/>
              <w:rPr>
                <w:b w:val="0"/>
                <w:color w:val="000000"/>
                <w:sz w:val="28"/>
                <w:szCs w:val="28"/>
              </w:rPr>
            </w:pPr>
            <w:r w:rsidDel="00000000" w:rsidR="00000000" w:rsidRPr="00000000">
              <w:rPr>
                <w:color w:val="000000"/>
                <w:sz w:val="28"/>
                <w:szCs w:val="28"/>
                <w:rtl w:val="0"/>
              </w:rPr>
              <w:t xml:space="preserve">Pharmacy Skill Laboratory (PHAR321)</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015">
            <w:pPr>
              <w:jc w:val="center"/>
              <w:rPr>
                <w:b w:val="0"/>
                <w:sz w:val="28"/>
                <w:szCs w:val="28"/>
              </w:rPr>
            </w:pPr>
            <w:r w:rsidDel="00000000" w:rsidR="00000000" w:rsidRPr="00000000">
              <w:rPr>
                <w:sz w:val="28"/>
                <w:szCs w:val="28"/>
                <w:rtl w:val="0"/>
              </w:rPr>
              <w:t xml:space="preserve">Student Name</w:t>
            </w:r>
            <w:r w:rsidDel="00000000" w:rsidR="00000000" w:rsidRPr="00000000">
              <w:rPr>
                <w:rtl w:val="0"/>
              </w:rPr>
            </w:r>
          </w:p>
        </w:tc>
        <w:tc>
          <w:tcPr/>
          <w:p w:rsidR="00000000" w:rsidDel="00000000" w:rsidP="00000000" w:rsidRDefault="00000000" w:rsidRPr="00000000" w14:paraId="00000016">
            <w:pPr>
              <w:jc w:val="center"/>
              <w:rPr>
                <w:b w:val="1"/>
                <w:sz w:val="28"/>
                <w:szCs w:val="28"/>
              </w:rPr>
            </w:pPr>
            <w:r w:rsidDel="00000000" w:rsidR="00000000" w:rsidRPr="00000000">
              <w:rPr>
                <w:b w:val="1"/>
                <w:sz w:val="28"/>
                <w:szCs w:val="28"/>
                <w:rtl w:val="0"/>
              </w:rPr>
              <w:t xml:space="preserve">Dana Joza</w:t>
            </w:r>
            <w:r w:rsidDel="00000000" w:rsidR="00000000" w:rsidRPr="00000000">
              <w:rPr>
                <w:b w:val="1"/>
                <w:sz w:val="24"/>
                <w:szCs w:val="24"/>
                <w:rtl w:val="0"/>
              </w:rPr>
              <w:t xml:space="preserve">’</w:t>
            </w:r>
            <w:r w:rsidDel="00000000" w:rsidR="00000000" w:rsidRPr="00000000">
              <w:rPr>
                <w:rtl w:val="0"/>
              </w:rPr>
            </w:r>
          </w:p>
        </w:tc>
        <w:tc>
          <w:tcPr>
            <w:vMerge w:val="restart"/>
          </w:tcPr>
          <w:p w:rsidR="00000000" w:rsidDel="00000000" w:rsidP="00000000" w:rsidRDefault="00000000" w:rsidRPr="00000000" w14:paraId="00000017">
            <w:pPr>
              <w:jc w:val="center"/>
              <w:rPr>
                <w:b w:val="1"/>
                <w:sz w:val="28"/>
                <w:szCs w:val="28"/>
              </w:rPr>
            </w:pPr>
            <w:r w:rsidDel="00000000" w:rsidR="00000000" w:rsidRPr="00000000">
              <w:rPr>
                <w:b w:val="1"/>
                <w:sz w:val="28"/>
                <w:szCs w:val="28"/>
                <w:rtl w:val="0"/>
              </w:rPr>
              <w:t xml:space="preserve">Student Number</w:t>
            </w:r>
          </w:p>
        </w:tc>
        <w:tc>
          <w:tcPr/>
          <w:p w:rsidR="00000000" w:rsidDel="00000000" w:rsidP="00000000" w:rsidRDefault="00000000" w:rsidRPr="00000000" w14:paraId="00000018">
            <w:pPr>
              <w:jc w:val="center"/>
              <w:rPr>
                <w:b w:val="1"/>
                <w:sz w:val="28"/>
                <w:szCs w:val="28"/>
              </w:rPr>
            </w:pPr>
            <w:r w:rsidDel="00000000" w:rsidR="00000000" w:rsidRPr="00000000">
              <w:rPr>
                <w:b w:val="1"/>
                <w:sz w:val="28"/>
                <w:szCs w:val="28"/>
                <w:rtl w:val="0"/>
              </w:rPr>
              <w:t xml:space="preserve">1160058</w:t>
            </w:r>
          </w:p>
        </w:tc>
      </w:tr>
      <w:tr>
        <w:trPr>
          <w:cantSplit w:val="0"/>
          <w:tblHeader w:val="0"/>
        </w:trPr>
        <w:tc>
          <w:tcPr>
            <w:vMerge w:val="continue"/>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p w:rsidR="00000000" w:rsidDel="00000000" w:rsidP="00000000" w:rsidRDefault="00000000" w:rsidRPr="00000000" w14:paraId="0000001A">
            <w:pPr>
              <w:jc w:val="center"/>
              <w:rPr>
                <w:b w:val="1"/>
                <w:sz w:val="28"/>
                <w:szCs w:val="28"/>
              </w:rPr>
            </w:pPr>
            <w:r w:rsidDel="00000000" w:rsidR="00000000" w:rsidRPr="00000000">
              <w:rPr>
                <w:b w:val="1"/>
                <w:sz w:val="28"/>
                <w:szCs w:val="28"/>
                <w:rtl w:val="0"/>
              </w:rPr>
              <w:t xml:space="preserve">Muhammad Musleh</w:t>
            </w:r>
          </w:p>
        </w:tc>
        <w:tc>
          <w:tcPr>
            <w:vMerge w:val="continue"/>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p w:rsidR="00000000" w:rsidDel="00000000" w:rsidP="00000000" w:rsidRDefault="00000000" w:rsidRPr="00000000" w14:paraId="0000001C">
            <w:pPr>
              <w:jc w:val="center"/>
              <w:rPr>
                <w:b w:val="1"/>
                <w:sz w:val="28"/>
                <w:szCs w:val="28"/>
              </w:rPr>
            </w:pPr>
            <w:r w:rsidDel="00000000" w:rsidR="00000000" w:rsidRPr="00000000">
              <w:rPr>
                <w:b w:val="1"/>
                <w:sz w:val="28"/>
                <w:szCs w:val="28"/>
                <w:rtl w:val="0"/>
              </w:rPr>
              <w:t xml:space="preserve">1162595</w:t>
            </w:r>
          </w:p>
        </w:tc>
      </w:tr>
      <w:tr>
        <w:trPr>
          <w:cantSplit w:val="0"/>
          <w:tblHeader w:val="0"/>
        </w:trPr>
        <w:tc>
          <w:tcPr/>
          <w:p w:rsidR="00000000" w:rsidDel="00000000" w:rsidP="00000000" w:rsidRDefault="00000000" w:rsidRPr="00000000" w14:paraId="0000001D">
            <w:pPr>
              <w:jc w:val="center"/>
              <w:rPr>
                <w:b w:val="0"/>
                <w:sz w:val="28"/>
                <w:szCs w:val="28"/>
              </w:rPr>
            </w:pPr>
            <w:r w:rsidDel="00000000" w:rsidR="00000000" w:rsidRPr="00000000">
              <w:rPr>
                <w:sz w:val="28"/>
                <w:szCs w:val="28"/>
                <w:rtl w:val="0"/>
              </w:rPr>
              <w:t xml:space="preserve">Exp. Name</w:t>
            </w:r>
            <w:r w:rsidDel="00000000" w:rsidR="00000000" w:rsidRPr="00000000">
              <w:rPr>
                <w:rtl w:val="0"/>
              </w:rPr>
            </w:r>
          </w:p>
        </w:tc>
        <w:tc>
          <w:tcPr/>
          <w:p w:rsidR="00000000" w:rsidDel="00000000" w:rsidP="00000000" w:rsidRDefault="00000000" w:rsidRPr="00000000" w14:paraId="0000001E">
            <w:pPr>
              <w:jc w:val="center"/>
              <w:rPr>
                <w:b w:val="1"/>
                <w:sz w:val="24"/>
                <w:szCs w:val="24"/>
              </w:rPr>
            </w:pPr>
            <w:r w:rsidDel="00000000" w:rsidR="00000000" w:rsidRPr="00000000">
              <w:rPr>
                <w:b w:val="1"/>
                <w:sz w:val="28"/>
                <w:szCs w:val="28"/>
                <w:rtl w:val="0"/>
              </w:rPr>
              <w:t xml:space="preserve">Emulsions and Liniments</w:t>
            </w:r>
            <w:r w:rsidDel="00000000" w:rsidR="00000000" w:rsidRPr="00000000">
              <w:rPr>
                <w:b w:val="1"/>
                <w:rtl w:val="0"/>
              </w:rPr>
              <w:t xml:space="preserve"> </w:t>
            </w:r>
            <w:r w:rsidDel="00000000" w:rsidR="00000000" w:rsidRPr="00000000">
              <w:rPr>
                <w:rtl w:val="0"/>
              </w:rPr>
            </w:r>
          </w:p>
        </w:tc>
        <w:tc>
          <w:tcPr/>
          <w:p w:rsidR="00000000" w:rsidDel="00000000" w:rsidP="00000000" w:rsidRDefault="00000000" w:rsidRPr="00000000" w14:paraId="0000001F">
            <w:pPr>
              <w:jc w:val="center"/>
              <w:rPr>
                <w:b w:val="1"/>
                <w:sz w:val="28"/>
                <w:szCs w:val="28"/>
              </w:rPr>
            </w:pPr>
            <w:r w:rsidDel="00000000" w:rsidR="00000000" w:rsidRPr="00000000">
              <w:rPr>
                <w:b w:val="1"/>
                <w:sz w:val="28"/>
                <w:szCs w:val="28"/>
                <w:rtl w:val="0"/>
              </w:rPr>
              <w:t xml:space="preserve">Exp. NO.</w:t>
            </w:r>
          </w:p>
        </w:tc>
        <w:tc>
          <w:tcPr/>
          <w:p w:rsidR="00000000" w:rsidDel="00000000" w:rsidP="00000000" w:rsidRDefault="00000000" w:rsidRPr="00000000" w14:paraId="00000020">
            <w:pPr>
              <w:jc w:val="center"/>
              <w:rPr>
                <w:b w:val="1"/>
                <w:sz w:val="28"/>
                <w:szCs w:val="28"/>
              </w:rPr>
            </w:pPr>
            <w:r w:rsidDel="00000000" w:rsidR="00000000" w:rsidRPr="00000000">
              <w:rPr>
                <w:b w:val="1"/>
                <w:sz w:val="28"/>
                <w:szCs w:val="28"/>
                <w:rtl w:val="0"/>
              </w:rPr>
              <w:t xml:space="preserve">6</w:t>
            </w:r>
          </w:p>
        </w:tc>
      </w:tr>
    </w:tbl>
    <w:p w:rsidR="00000000" w:rsidDel="00000000" w:rsidP="00000000" w:rsidRDefault="00000000" w:rsidRPr="00000000" w14:paraId="00000021">
      <w:pPr>
        <w:spacing w:line="240" w:lineRule="auto"/>
        <w:rPr>
          <w:b w:val="1"/>
          <w:sz w:val="28"/>
          <w:szCs w:val="28"/>
        </w:rPr>
      </w:pPr>
      <w:r w:rsidDel="00000000" w:rsidR="00000000" w:rsidRPr="00000000">
        <w:rPr>
          <w:rtl w:val="0"/>
        </w:rPr>
      </w:r>
    </w:p>
    <w:p w:rsidR="00000000" w:rsidDel="00000000" w:rsidP="00000000" w:rsidRDefault="00000000" w:rsidRPr="00000000" w14:paraId="00000022">
      <w:pPr>
        <w:jc w:val="center"/>
        <w:rPr>
          <w:b w:val="1"/>
          <w:sz w:val="28"/>
          <w:szCs w:val="28"/>
        </w:rPr>
      </w:pPr>
      <w:r w:rsidDel="00000000" w:rsidR="00000000" w:rsidRPr="00000000">
        <w:rPr>
          <w:b w:val="1"/>
          <w:sz w:val="28"/>
          <w:szCs w:val="28"/>
          <w:rtl w:val="0"/>
        </w:rPr>
        <w:t xml:space="preserve">Experiment 6.1A : Mineral Oil Emulsion</w:t>
      </w:r>
    </w:p>
    <w:p w:rsidR="00000000" w:rsidDel="00000000" w:rsidP="00000000" w:rsidRDefault="00000000" w:rsidRPr="00000000" w14:paraId="00000023">
      <w:pPr>
        <w:rPr>
          <w:b w:val="1"/>
          <w:sz w:val="28"/>
          <w:szCs w:val="28"/>
        </w:rPr>
      </w:pPr>
      <w:r w:rsidDel="00000000" w:rsidR="00000000" w:rsidRPr="00000000">
        <w:rPr>
          <w:b w:val="1"/>
          <w:sz w:val="28"/>
          <w:szCs w:val="28"/>
          <w:rtl w:val="0"/>
        </w:rPr>
        <w:t xml:space="preserve">Product Formula:-</w:t>
      </w:r>
    </w:p>
    <w:p w:rsidR="00000000" w:rsidDel="00000000" w:rsidP="00000000" w:rsidRDefault="00000000" w:rsidRPr="00000000" w14:paraId="00000024">
      <w:pPr>
        <w:spacing w:line="240" w:lineRule="auto"/>
        <w:rPr>
          <w:b w:val="1"/>
          <w:sz w:val="16"/>
          <w:szCs w:val="16"/>
        </w:rPr>
      </w:pPr>
      <w:r w:rsidDel="00000000" w:rsidR="00000000" w:rsidRPr="00000000">
        <w:rPr>
          <w:b w:val="1"/>
          <w:sz w:val="16"/>
          <w:szCs w:val="16"/>
          <w:rtl w:val="0"/>
        </w:rPr>
        <w:t xml:space="preserve">Table 1 : PF 1</w:t>
      </w:r>
    </w:p>
    <w:tbl>
      <w:tblPr>
        <w:tblStyle w:val="Table2"/>
        <w:tblW w:w="10314.0" w:type="dxa"/>
        <w:jc w:val="left"/>
        <w:tblInd w:w="0.0" w:type="dxa"/>
        <w:tblBorders>
          <w:top w:color="4f81bd" w:space="0" w:sz="8" w:val="single"/>
          <w:left w:color="4f81bd" w:space="0" w:sz="8" w:val="single"/>
          <w:bottom w:color="4f81bd" w:space="0" w:sz="8" w:val="single"/>
          <w:right w:color="4f81bd" w:space="0" w:sz="8" w:val="single"/>
          <w:insideH w:color="000000" w:space="0" w:sz="4" w:val="single"/>
          <w:insideV w:color="000000" w:space="0" w:sz="4" w:val="single"/>
        </w:tblBorders>
        <w:tblLayout w:type="fixed"/>
        <w:tblLook w:val="04A0"/>
      </w:tblPr>
      <w:tblGrid>
        <w:gridCol w:w="1848"/>
        <w:gridCol w:w="2938"/>
        <w:gridCol w:w="1418"/>
        <w:gridCol w:w="141"/>
        <w:gridCol w:w="142"/>
        <w:gridCol w:w="1985"/>
        <w:gridCol w:w="1842"/>
        <w:tblGridChange w:id="0">
          <w:tblGrid>
            <w:gridCol w:w="1848"/>
            <w:gridCol w:w="2938"/>
            <w:gridCol w:w="1418"/>
            <w:gridCol w:w="141"/>
            <w:gridCol w:w="142"/>
            <w:gridCol w:w="1985"/>
            <w:gridCol w:w="1842"/>
          </w:tblGrid>
        </w:tblGridChange>
      </w:tblGrid>
      <w:tr>
        <w:trPr>
          <w:cantSplit w:val="0"/>
          <w:tblHeader w:val="0"/>
        </w:trPr>
        <w:tc>
          <w:tcPr/>
          <w:p w:rsidR="00000000" w:rsidDel="00000000" w:rsidP="00000000" w:rsidRDefault="00000000" w:rsidRPr="00000000" w14:paraId="00000025">
            <w:pPr>
              <w:jc w:val="center"/>
              <w:rPr>
                <w:b w:val="0"/>
                <w:color w:val="000000"/>
                <w:sz w:val="28"/>
                <w:szCs w:val="28"/>
              </w:rPr>
            </w:pPr>
            <w:r w:rsidDel="00000000" w:rsidR="00000000" w:rsidRPr="00000000">
              <w:rPr>
                <w:b w:val="0"/>
                <w:color w:val="000000"/>
                <w:sz w:val="28"/>
                <w:szCs w:val="28"/>
                <w:rtl w:val="0"/>
              </w:rPr>
              <w:t xml:space="preserve">NO.</w:t>
            </w:r>
          </w:p>
        </w:tc>
        <w:tc>
          <w:tcPr/>
          <w:p w:rsidR="00000000" w:rsidDel="00000000" w:rsidP="00000000" w:rsidRDefault="00000000" w:rsidRPr="00000000" w14:paraId="00000026">
            <w:pPr>
              <w:jc w:val="center"/>
              <w:rPr>
                <w:b w:val="0"/>
                <w:color w:val="000000"/>
                <w:sz w:val="28"/>
                <w:szCs w:val="28"/>
              </w:rPr>
            </w:pPr>
            <w:r w:rsidDel="00000000" w:rsidR="00000000" w:rsidRPr="00000000">
              <w:rPr>
                <w:b w:val="0"/>
                <w:color w:val="000000"/>
                <w:sz w:val="28"/>
                <w:szCs w:val="28"/>
                <w:rtl w:val="0"/>
              </w:rPr>
              <w:t xml:space="preserve">Ingredients</w:t>
            </w:r>
          </w:p>
        </w:tc>
        <w:tc>
          <w:tcPr/>
          <w:p w:rsidR="00000000" w:rsidDel="00000000" w:rsidP="00000000" w:rsidRDefault="00000000" w:rsidRPr="00000000" w14:paraId="00000027">
            <w:pPr>
              <w:jc w:val="center"/>
              <w:rPr>
                <w:b w:val="0"/>
                <w:color w:val="000000"/>
                <w:sz w:val="28"/>
                <w:szCs w:val="28"/>
              </w:rPr>
            </w:pPr>
            <w:r w:rsidDel="00000000" w:rsidR="00000000" w:rsidRPr="00000000">
              <w:rPr>
                <w:b w:val="0"/>
                <w:color w:val="000000"/>
                <w:sz w:val="28"/>
                <w:szCs w:val="28"/>
                <w:rtl w:val="0"/>
              </w:rPr>
              <w:t xml:space="preserve">Quantity</w:t>
            </w:r>
          </w:p>
        </w:tc>
        <w:tc>
          <w:tcPr>
            <w:gridSpan w:val="3"/>
          </w:tcPr>
          <w:p w:rsidR="00000000" w:rsidDel="00000000" w:rsidP="00000000" w:rsidRDefault="00000000" w:rsidRPr="00000000" w14:paraId="00000028">
            <w:pPr>
              <w:jc w:val="center"/>
              <w:rPr>
                <w:b w:val="0"/>
                <w:color w:val="000000"/>
                <w:sz w:val="28"/>
                <w:szCs w:val="28"/>
              </w:rPr>
            </w:pPr>
            <w:r w:rsidDel="00000000" w:rsidR="00000000" w:rsidRPr="00000000">
              <w:rPr>
                <w:b w:val="0"/>
                <w:color w:val="000000"/>
                <w:sz w:val="28"/>
                <w:szCs w:val="28"/>
                <w:rtl w:val="0"/>
              </w:rPr>
              <w:t xml:space="preserve">Dispensed by</w:t>
            </w:r>
          </w:p>
        </w:tc>
        <w:tc>
          <w:tcPr/>
          <w:p w:rsidR="00000000" w:rsidDel="00000000" w:rsidP="00000000" w:rsidRDefault="00000000" w:rsidRPr="00000000" w14:paraId="0000002B">
            <w:pPr>
              <w:jc w:val="center"/>
              <w:rPr>
                <w:b w:val="0"/>
                <w:color w:val="000000"/>
                <w:sz w:val="28"/>
                <w:szCs w:val="28"/>
              </w:rPr>
            </w:pPr>
            <w:r w:rsidDel="00000000" w:rsidR="00000000" w:rsidRPr="00000000">
              <w:rPr>
                <w:b w:val="0"/>
                <w:color w:val="000000"/>
                <w:sz w:val="28"/>
                <w:szCs w:val="28"/>
                <w:rtl w:val="0"/>
              </w:rPr>
              <w:t xml:space="preserve">Checked by</w:t>
            </w:r>
          </w:p>
        </w:tc>
      </w:tr>
      <w:tr>
        <w:trPr>
          <w:cantSplit w:val="0"/>
          <w:tblHeader w:val="0"/>
        </w:trPr>
        <w:tc>
          <w:tcPr/>
          <w:p w:rsidR="00000000" w:rsidDel="00000000" w:rsidP="00000000" w:rsidRDefault="00000000" w:rsidRPr="00000000" w14:paraId="0000002C">
            <w:pPr>
              <w:jc w:val="center"/>
              <w:rPr>
                <w:sz w:val="28"/>
                <w:szCs w:val="28"/>
              </w:rPr>
            </w:pPr>
            <w:r w:rsidDel="00000000" w:rsidR="00000000" w:rsidRPr="00000000">
              <w:rPr>
                <w:sz w:val="28"/>
                <w:szCs w:val="28"/>
                <w:rtl w:val="0"/>
              </w:rPr>
              <w:t xml:space="preserve">1</w:t>
            </w:r>
          </w:p>
        </w:tc>
        <w:tc>
          <w:tcPr/>
          <w:p w:rsidR="00000000" w:rsidDel="00000000" w:rsidP="00000000" w:rsidRDefault="00000000" w:rsidRPr="00000000" w14:paraId="0000002D">
            <w:pPr>
              <w:jc w:val="center"/>
              <w:rPr>
                <w:b w:val="1"/>
                <w:sz w:val="28"/>
                <w:szCs w:val="28"/>
              </w:rPr>
            </w:pPr>
            <w:r w:rsidDel="00000000" w:rsidR="00000000" w:rsidRPr="00000000">
              <w:rPr>
                <w:b w:val="1"/>
                <w:sz w:val="28"/>
                <w:szCs w:val="28"/>
                <w:rtl w:val="0"/>
              </w:rPr>
              <w:t xml:space="preserve">Mineral Oil-Parrafin oil-</w:t>
            </w:r>
          </w:p>
        </w:tc>
        <w:tc>
          <w:tcPr>
            <w:gridSpan w:val="3"/>
          </w:tcPr>
          <w:p w:rsidR="00000000" w:rsidDel="00000000" w:rsidP="00000000" w:rsidRDefault="00000000" w:rsidRPr="00000000" w14:paraId="0000002E">
            <w:pPr>
              <w:jc w:val="center"/>
              <w:rPr>
                <w:b w:val="1"/>
                <w:sz w:val="28"/>
                <w:szCs w:val="28"/>
              </w:rPr>
            </w:pPr>
            <w:r w:rsidDel="00000000" w:rsidR="00000000" w:rsidRPr="00000000">
              <w:rPr>
                <w:b w:val="1"/>
                <w:sz w:val="28"/>
                <w:szCs w:val="28"/>
                <w:rtl w:val="0"/>
              </w:rPr>
              <w:t xml:space="preserve">50ml</w:t>
            </w:r>
          </w:p>
        </w:tc>
        <w:tc>
          <w:tcPr/>
          <w:p w:rsidR="00000000" w:rsidDel="00000000" w:rsidP="00000000" w:rsidRDefault="00000000" w:rsidRPr="00000000" w14:paraId="00000031">
            <w:pPr>
              <w:jc w:val="center"/>
              <w:rPr>
                <w:b w:val="1"/>
                <w:sz w:val="28"/>
                <w:szCs w:val="28"/>
              </w:rPr>
            </w:pPr>
            <w:r w:rsidDel="00000000" w:rsidR="00000000" w:rsidRPr="00000000">
              <w:rPr>
                <w:b w:val="1"/>
                <w:sz w:val="28"/>
                <w:szCs w:val="28"/>
                <w:rtl w:val="0"/>
              </w:rPr>
              <w:t xml:space="preserve">Muhammad</w:t>
            </w:r>
          </w:p>
        </w:tc>
        <w:tc>
          <w:tcPr/>
          <w:p w:rsidR="00000000" w:rsidDel="00000000" w:rsidP="00000000" w:rsidRDefault="00000000" w:rsidRPr="00000000" w14:paraId="00000032">
            <w:pPr>
              <w:jc w:val="center"/>
              <w:rPr>
                <w:b w:val="1"/>
                <w:sz w:val="28"/>
                <w:szCs w:val="28"/>
              </w:rPr>
            </w:pPr>
            <w:r w:rsidDel="00000000" w:rsidR="00000000" w:rsidRPr="00000000">
              <w:rPr>
                <w:b w:val="1"/>
                <w:sz w:val="28"/>
                <w:szCs w:val="28"/>
                <w:rtl w:val="0"/>
              </w:rPr>
              <w:t xml:space="preserve">Dana</w:t>
            </w:r>
          </w:p>
        </w:tc>
      </w:tr>
      <w:tr>
        <w:trPr>
          <w:cantSplit w:val="0"/>
          <w:tblHeader w:val="0"/>
        </w:trPr>
        <w:tc>
          <w:tcPr/>
          <w:p w:rsidR="00000000" w:rsidDel="00000000" w:rsidP="00000000" w:rsidRDefault="00000000" w:rsidRPr="00000000" w14:paraId="00000033">
            <w:pPr>
              <w:jc w:val="cente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034">
            <w:pPr>
              <w:jc w:val="center"/>
              <w:rPr>
                <w:b w:val="1"/>
                <w:sz w:val="28"/>
                <w:szCs w:val="28"/>
              </w:rPr>
            </w:pPr>
            <w:r w:rsidDel="00000000" w:rsidR="00000000" w:rsidRPr="00000000">
              <w:rPr>
                <w:b w:val="1"/>
                <w:sz w:val="28"/>
                <w:szCs w:val="28"/>
                <w:rtl w:val="0"/>
              </w:rPr>
              <w:t xml:space="preserve">Acacia-Arabic gum-</w:t>
            </w:r>
          </w:p>
        </w:tc>
        <w:tc>
          <w:tcPr>
            <w:gridSpan w:val="2"/>
          </w:tcPr>
          <w:p w:rsidR="00000000" w:rsidDel="00000000" w:rsidP="00000000" w:rsidRDefault="00000000" w:rsidRPr="00000000" w14:paraId="00000035">
            <w:pPr>
              <w:jc w:val="center"/>
              <w:rPr>
                <w:b w:val="1"/>
                <w:sz w:val="28"/>
                <w:szCs w:val="28"/>
              </w:rPr>
            </w:pPr>
            <w:r w:rsidDel="00000000" w:rsidR="00000000" w:rsidRPr="00000000">
              <w:rPr>
                <w:b w:val="1"/>
                <w:sz w:val="28"/>
                <w:szCs w:val="28"/>
                <w:rtl w:val="0"/>
              </w:rPr>
              <w:t xml:space="preserve">12.53g</w:t>
            </w:r>
          </w:p>
        </w:tc>
        <w:tc>
          <w:tcPr>
            <w:gridSpan w:val="2"/>
          </w:tcPr>
          <w:p w:rsidR="00000000" w:rsidDel="00000000" w:rsidP="00000000" w:rsidRDefault="00000000" w:rsidRPr="00000000" w14:paraId="00000037">
            <w:pPr>
              <w:jc w:val="center"/>
              <w:rPr>
                <w:b w:val="1"/>
                <w:sz w:val="28"/>
                <w:szCs w:val="28"/>
              </w:rPr>
            </w:pPr>
            <w:r w:rsidDel="00000000" w:rsidR="00000000" w:rsidRPr="00000000">
              <w:rPr>
                <w:b w:val="1"/>
                <w:sz w:val="28"/>
                <w:szCs w:val="28"/>
                <w:rtl w:val="0"/>
              </w:rPr>
              <w:t xml:space="preserve">Muhammad</w:t>
            </w:r>
          </w:p>
        </w:tc>
        <w:tc>
          <w:tcPr/>
          <w:p w:rsidR="00000000" w:rsidDel="00000000" w:rsidP="00000000" w:rsidRDefault="00000000" w:rsidRPr="00000000" w14:paraId="00000039">
            <w:pPr>
              <w:jc w:val="center"/>
              <w:rPr>
                <w:b w:val="1"/>
                <w:sz w:val="28"/>
                <w:szCs w:val="28"/>
              </w:rPr>
            </w:pPr>
            <w:r w:rsidDel="00000000" w:rsidR="00000000" w:rsidRPr="00000000">
              <w:rPr>
                <w:b w:val="1"/>
                <w:sz w:val="28"/>
                <w:szCs w:val="28"/>
                <w:rtl w:val="0"/>
              </w:rPr>
              <w:t xml:space="preserve">Dana</w:t>
            </w:r>
          </w:p>
        </w:tc>
      </w:tr>
      <w:tr>
        <w:trPr>
          <w:cantSplit w:val="0"/>
          <w:tblHeader w:val="0"/>
        </w:trPr>
        <w:tc>
          <w:tcPr/>
          <w:p w:rsidR="00000000" w:rsidDel="00000000" w:rsidP="00000000" w:rsidRDefault="00000000" w:rsidRPr="00000000" w14:paraId="0000003A">
            <w:pPr>
              <w:jc w:val="center"/>
              <w:rPr>
                <w:sz w:val="28"/>
                <w:szCs w:val="28"/>
              </w:rPr>
            </w:pPr>
            <w:r w:rsidDel="00000000" w:rsidR="00000000" w:rsidRPr="00000000">
              <w:rPr>
                <w:sz w:val="28"/>
                <w:szCs w:val="28"/>
                <w:rtl w:val="0"/>
              </w:rPr>
              <w:t xml:space="preserve">3</w:t>
            </w:r>
          </w:p>
        </w:tc>
        <w:tc>
          <w:tcPr/>
          <w:p w:rsidR="00000000" w:rsidDel="00000000" w:rsidP="00000000" w:rsidRDefault="00000000" w:rsidRPr="00000000" w14:paraId="0000003B">
            <w:pPr>
              <w:jc w:val="center"/>
              <w:rPr>
                <w:b w:val="1"/>
                <w:sz w:val="28"/>
                <w:szCs w:val="28"/>
              </w:rPr>
            </w:pPr>
            <w:r w:rsidDel="00000000" w:rsidR="00000000" w:rsidRPr="00000000">
              <w:rPr>
                <w:b w:val="1"/>
                <w:sz w:val="28"/>
                <w:szCs w:val="28"/>
                <w:rtl w:val="0"/>
              </w:rPr>
              <w:t xml:space="preserve">Simple syrup</w:t>
            </w:r>
          </w:p>
        </w:tc>
        <w:tc>
          <w:tcPr>
            <w:gridSpan w:val="2"/>
          </w:tcPr>
          <w:p w:rsidR="00000000" w:rsidDel="00000000" w:rsidP="00000000" w:rsidRDefault="00000000" w:rsidRPr="00000000" w14:paraId="0000003C">
            <w:pPr>
              <w:jc w:val="center"/>
              <w:rPr>
                <w:b w:val="1"/>
                <w:sz w:val="28"/>
                <w:szCs w:val="28"/>
              </w:rPr>
            </w:pPr>
            <w:r w:rsidDel="00000000" w:rsidR="00000000" w:rsidRPr="00000000">
              <w:rPr>
                <w:b w:val="1"/>
                <w:sz w:val="28"/>
                <w:szCs w:val="28"/>
                <w:rtl w:val="0"/>
              </w:rPr>
              <w:t xml:space="preserve">10ml</w:t>
            </w:r>
          </w:p>
        </w:tc>
        <w:tc>
          <w:tcPr>
            <w:gridSpan w:val="2"/>
          </w:tcPr>
          <w:p w:rsidR="00000000" w:rsidDel="00000000" w:rsidP="00000000" w:rsidRDefault="00000000" w:rsidRPr="00000000" w14:paraId="0000003E">
            <w:pPr>
              <w:jc w:val="center"/>
              <w:rPr>
                <w:b w:val="1"/>
                <w:sz w:val="28"/>
                <w:szCs w:val="28"/>
              </w:rPr>
            </w:pPr>
            <w:r w:rsidDel="00000000" w:rsidR="00000000" w:rsidRPr="00000000">
              <w:rPr>
                <w:b w:val="1"/>
                <w:sz w:val="28"/>
                <w:szCs w:val="28"/>
                <w:rtl w:val="0"/>
              </w:rPr>
              <w:t xml:space="preserve">Dana</w:t>
            </w:r>
          </w:p>
        </w:tc>
        <w:tc>
          <w:tcPr/>
          <w:p w:rsidR="00000000" w:rsidDel="00000000" w:rsidP="00000000" w:rsidRDefault="00000000" w:rsidRPr="00000000" w14:paraId="00000040">
            <w:pPr>
              <w:jc w:val="center"/>
              <w:rPr>
                <w:b w:val="1"/>
                <w:sz w:val="28"/>
                <w:szCs w:val="28"/>
              </w:rPr>
            </w:pPr>
            <w:r w:rsidDel="00000000" w:rsidR="00000000" w:rsidRPr="00000000">
              <w:rPr>
                <w:b w:val="1"/>
                <w:sz w:val="28"/>
                <w:szCs w:val="28"/>
                <w:rtl w:val="0"/>
              </w:rPr>
              <w:t xml:space="preserve">Muhammad</w:t>
            </w:r>
          </w:p>
        </w:tc>
      </w:tr>
      <w:tr>
        <w:trPr>
          <w:cantSplit w:val="0"/>
          <w:tblHeader w:val="0"/>
        </w:trPr>
        <w:tc>
          <w:tcPr/>
          <w:p w:rsidR="00000000" w:rsidDel="00000000" w:rsidP="00000000" w:rsidRDefault="00000000" w:rsidRPr="00000000" w14:paraId="00000041">
            <w:pPr>
              <w:jc w:val="cente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042">
            <w:pPr>
              <w:jc w:val="center"/>
              <w:rPr>
                <w:b w:val="1"/>
                <w:sz w:val="28"/>
                <w:szCs w:val="28"/>
              </w:rPr>
            </w:pPr>
            <w:r w:rsidDel="00000000" w:rsidR="00000000" w:rsidRPr="00000000">
              <w:rPr>
                <w:b w:val="1"/>
                <w:sz w:val="28"/>
                <w:szCs w:val="28"/>
                <w:rtl w:val="0"/>
              </w:rPr>
              <w:t xml:space="preserve">Vanillin</w:t>
            </w:r>
          </w:p>
        </w:tc>
        <w:tc>
          <w:tcPr>
            <w:gridSpan w:val="2"/>
          </w:tcPr>
          <w:p w:rsidR="00000000" w:rsidDel="00000000" w:rsidP="00000000" w:rsidRDefault="00000000" w:rsidRPr="00000000" w14:paraId="00000043">
            <w:pPr>
              <w:jc w:val="center"/>
              <w:rPr>
                <w:b w:val="1"/>
                <w:sz w:val="28"/>
                <w:szCs w:val="28"/>
              </w:rPr>
            </w:pPr>
            <w:r w:rsidDel="00000000" w:rsidR="00000000" w:rsidRPr="00000000">
              <w:rPr>
                <w:b w:val="1"/>
                <w:sz w:val="28"/>
                <w:szCs w:val="28"/>
                <w:rtl w:val="0"/>
              </w:rPr>
              <w:t xml:space="preserve">4mg</w:t>
            </w:r>
          </w:p>
        </w:tc>
        <w:tc>
          <w:tcPr>
            <w:gridSpan w:val="2"/>
          </w:tcPr>
          <w:p w:rsidR="00000000" w:rsidDel="00000000" w:rsidP="00000000" w:rsidRDefault="00000000" w:rsidRPr="00000000" w14:paraId="00000045">
            <w:pPr>
              <w:jc w:val="center"/>
              <w:rPr>
                <w:b w:val="1"/>
                <w:sz w:val="28"/>
                <w:szCs w:val="28"/>
              </w:rPr>
            </w:pPr>
            <w:r w:rsidDel="00000000" w:rsidR="00000000" w:rsidRPr="00000000">
              <w:rPr>
                <w:b w:val="1"/>
                <w:sz w:val="28"/>
                <w:szCs w:val="28"/>
                <w:rtl w:val="0"/>
              </w:rPr>
              <w:t xml:space="preserve">Dana</w:t>
            </w:r>
          </w:p>
        </w:tc>
        <w:tc>
          <w:tcPr/>
          <w:p w:rsidR="00000000" w:rsidDel="00000000" w:rsidP="00000000" w:rsidRDefault="00000000" w:rsidRPr="00000000" w14:paraId="00000047">
            <w:pPr>
              <w:jc w:val="center"/>
              <w:rPr>
                <w:b w:val="1"/>
                <w:sz w:val="28"/>
                <w:szCs w:val="28"/>
              </w:rPr>
            </w:pPr>
            <w:r w:rsidDel="00000000" w:rsidR="00000000" w:rsidRPr="00000000">
              <w:rPr>
                <w:b w:val="1"/>
                <w:sz w:val="28"/>
                <w:szCs w:val="28"/>
                <w:rtl w:val="0"/>
              </w:rPr>
              <w:t xml:space="preserve">Muhammad</w:t>
            </w:r>
          </w:p>
        </w:tc>
      </w:tr>
      <w:tr>
        <w:trPr>
          <w:cantSplit w:val="0"/>
          <w:tblHeader w:val="0"/>
        </w:trPr>
        <w:tc>
          <w:tcPr/>
          <w:p w:rsidR="00000000" w:rsidDel="00000000" w:rsidP="00000000" w:rsidRDefault="00000000" w:rsidRPr="00000000" w14:paraId="00000048">
            <w:pPr>
              <w:jc w:val="center"/>
              <w:rPr>
                <w:sz w:val="28"/>
                <w:szCs w:val="28"/>
              </w:rPr>
            </w:pPr>
            <w:r w:rsidDel="00000000" w:rsidR="00000000" w:rsidRPr="00000000">
              <w:rPr>
                <w:sz w:val="28"/>
                <w:szCs w:val="28"/>
                <w:rtl w:val="0"/>
              </w:rPr>
              <w:t xml:space="preserve">5</w:t>
            </w:r>
          </w:p>
        </w:tc>
        <w:tc>
          <w:tcPr/>
          <w:p w:rsidR="00000000" w:rsidDel="00000000" w:rsidP="00000000" w:rsidRDefault="00000000" w:rsidRPr="00000000" w14:paraId="00000049">
            <w:pPr>
              <w:jc w:val="center"/>
              <w:rPr>
                <w:b w:val="1"/>
                <w:sz w:val="28"/>
                <w:szCs w:val="28"/>
              </w:rPr>
            </w:pPr>
            <w:r w:rsidDel="00000000" w:rsidR="00000000" w:rsidRPr="00000000">
              <w:rPr>
                <w:b w:val="1"/>
                <w:sz w:val="28"/>
                <w:szCs w:val="28"/>
                <w:rtl w:val="0"/>
              </w:rPr>
              <w:t xml:space="preserve">Ethyl Alcohol</w:t>
            </w:r>
          </w:p>
        </w:tc>
        <w:tc>
          <w:tcPr>
            <w:gridSpan w:val="2"/>
          </w:tcPr>
          <w:p w:rsidR="00000000" w:rsidDel="00000000" w:rsidP="00000000" w:rsidRDefault="00000000" w:rsidRPr="00000000" w14:paraId="0000004A">
            <w:pPr>
              <w:jc w:val="center"/>
              <w:rPr>
                <w:b w:val="1"/>
                <w:sz w:val="28"/>
                <w:szCs w:val="28"/>
              </w:rPr>
            </w:pPr>
            <w:r w:rsidDel="00000000" w:rsidR="00000000" w:rsidRPr="00000000">
              <w:rPr>
                <w:b w:val="1"/>
                <w:sz w:val="28"/>
                <w:szCs w:val="28"/>
                <w:rtl w:val="0"/>
              </w:rPr>
              <w:t xml:space="preserve">5ml</w:t>
            </w:r>
          </w:p>
        </w:tc>
        <w:tc>
          <w:tcPr>
            <w:gridSpan w:val="2"/>
          </w:tcPr>
          <w:p w:rsidR="00000000" w:rsidDel="00000000" w:rsidP="00000000" w:rsidRDefault="00000000" w:rsidRPr="00000000" w14:paraId="0000004C">
            <w:pPr>
              <w:jc w:val="center"/>
              <w:rPr>
                <w:b w:val="1"/>
                <w:sz w:val="28"/>
                <w:szCs w:val="28"/>
              </w:rPr>
            </w:pPr>
            <w:r w:rsidDel="00000000" w:rsidR="00000000" w:rsidRPr="00000000">
              <w:rPr>
                <w:b w:val="1"/>
                <w:sz w:val="28"/>
                <w:szCs w:val="28"/>
                <w:rtl w:val="0"/>
              </w:rPr>
              <w:t xml:space="preserve">Muhammad</w:t>
            </w:r>
          </w:p>
        </w:tc>
        <w:tc>
          <w:tcPr/>
          <w:p w:rsidR="00000000" w:rsidDel="00000000" w:rsidP="00000000" w:rsidRDefault="00000000" w:rsidRPr="00000000" w14:paraId="0000004E">
            <w:pPr>
              <w:jc w:val="center"/>
              <w:rPr>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4F">
            <w:pPr>
              <w:jc w:val="center"/>
              <w:rPr>
                <w:sz w:val="28"/>
                <w:szCs w:val="28"/>
              </w:rPr>
            </w:pPr>
            <w:r w:rsidDel="00000000" w:rsidR="00000000" w:rsidRPr="00000000">
              <w:rPr>
                <w:sz w:val="28"/>
                <w:szCs w:val="28"/>
                <w:rtl w:val="0"/>
              </w:rPr>
              <w:t xml:space="preserve">6</w:t>
            </w:r>
          </w:p>
        </w:tc>
        <w:tc>
          <w:tcPr/>
          <w:p w:rsidR="00000000" w:rsidDel="00000000" w:rsidP="00000000" w:rsidRDefault="00000000" w:rsidRPr="00000000" w14:paraId="00000050">
            <w:pPr>
              <w:jc w:val="center"/>
              <w:rPr>
                <w:b w:val="1"/>
                <w:sz w:val="28"/>
                <w:szCs w:val="28"/>
              </w:rPr>
            </w:pPr>
            <w:r w:rsidDel="00000000" w:rsidR="00000000" w:rsidRPr="00000000">
              <w:rPr>
                <w:b w:val="1"/>
                <w:sz w:val="28"/>
                <w:szCs w:val="28"/>
                <w:rtl w:val="0"/>
              </w:rPr>
              <w:t xml:space="preserve">Purified Water qs ad</w:t>
            </w:r>
          </w:p>
        </w:tc>
        <w:tc>
          <w:tcPr>
            <w:gridSpan w:val="2"/>
          </w:tcPr>
          <w:p w:rsidR="00000000" w:rsidDel="00000000" w:rsidP="00000000" w:rsidRDefault="00000000" w:rsidRPr="00000000" w14:paraId="00000051">
            <w:pPr>
              <w:jc w:val="center"/>
              <w:rPr>
                <w:b w:val="1"/>
                <w:sz w:val="28"/>
                <w:szCs w:val="28"/>
              </w:rPr>
            </w:pPr>
            <w:r w:rsidDel="00000000" w:rsidR="00000000" w:rsidRPr="00000000">
              <w:rPr>
                <w:b w:val="1"/>
                <w:sz w:val="28"/>
                <w:szCs w:val="28"/>
                <w:rtl w:val="0"/>
              </w:rPr>
              <w:t xml:space="preserve">100ml</w:t>
            </w:r>
          </w:p>
        </w:tc>
        <w:tc>
          <w:tcPr>
            <w:gridSpan w:val="2"/>
          </w:tcPr>
          <w:p w:rsidR="00000000" w:rsidDel="00000000" w:rsidP="00000000" w:rsidRDefault="00000000" w:rsidRPr="00000000" w14:paraId="00000053">
            <w:pPr>
              <w:jc w:val="center"/>
              <w:rPr>
                <w:b w:val="1"/>
                <w:sz w:val="28"/>
                <w:szCs w:val="28"/>
              </w:rPr>
            </w:pPr>
            <w:r w:rsidDel="00000000" w:rsidR="00000000" w:rsidRPr="00000000">
              <w:rPr>
                <w:b w:val="1"/>
                <w:sz w:val="28"/>
                <w:szCs w:val="28"/>
                <w:rtl w:val="0"/>
              </w:rPr>
              <w:t xml:space="preserve">Dana</w:t>
            </w:r>
          </w:p>
        </w:tc>
        <w:tc>
          <w:tcPr/>
          <w:p w:rsidR="00000000" w:rsidDel="00000000" w:rsidP="00000000" w:rsidRDefault="00000000" w:rsidRPr="00000000" w14:paraId="00000055">
            <w:pPr>
              <w:jc w:val="center"/>
              <w:rPr>
                <w:b w:val="1"/>
                <w:sz w:val="28"/>
                <w:szCs w:val="28"/>
              </w:rPr>
            </w:pPr>
            <w:r w:rsidDel="00000000" w:rsidR="00000000" w:rsidRPr="00000000">
              <w:rPr>
                <w:b w:val="1"/>
                <w:sz w:val="28"/>
                <w:szCs w:val="28"/>
                <w:rtl w:val="0"/>
              </w:rPr>
              <w:t xml:space="preserve">Muhammad</w:t>
            </w:r>
          </w:p>
        </w:tc>
      </w:tr>
    </w:tbl>
    <w:p w:rsidR="00000000" w:rsidDel="00000000" w:rsidP="00000000" w:rsidRDefault="00000000" w:rsidRPr="00000000" w14:paraId="00000056">
      <w:pPr>
        <w:spacing w:line="240" w:lineRule="auto"/>
        <w:rPr>
          <w:b w:val="1"/>
          <w:sz w:val="28"/>
          <w:szCs w:val="28"/>
        </w:rPr>
      </w:pPr>
      <w:r w:rsidDel="00000000" w:rsidR="00000000" w:rsidRPr="00000000">
        <w:rPr>
          <w:b w:val="1"/>
          <w:sz w:val="28"/>
          <w:szCs w:val="28"/>
          <w:rtl w:val="0"/>
        </w:rPr>
        <w:t xml:space="preserve">Pharmaceutical Drug in Pharmacy:-</w:t>
      </w:r>
    </w:p>
    <w:p w:rsidR="00000000" w:rsidDel="00000000" w:rsidP="00000000" w:rsidRDefault="00000000" w:rsidRPr="00000000" w14:paraId="00000057">
      <w:pPr>
        <w:rPr>
          <w:b w:val="1"/>
          <w:sz w:val="28"/>
          <w:szCs w:val="28"/>
        </w:rPr>
      </w:pPr>
      <w:r w:rsidDel="00000000" w:rsidR="00000000" w:rsidRPr="00000000">
        <w:rPr>
          <w:b w:val="1"/>
          <w:sz w:val="28"/>
          <w:szCs w:val="28"/>
          <w:rtl w:val="0"/>
        </w:rPr>
        <w:t xml:space="preserve">Trade name: Mineral Oil-Lubricant Laxative-</w:t>
      </w:r>
    </w:p>
    <w:p w:rsidR="00000000" w:rsidDel="00000000" w:rsidP="00000000" w:rsidRDefault="00000000" w:rsidRPr="00000000" w14:paraId="00000058">
      <w:pPr>
        <w:spacing w:line="240" w:lineRule="auto"/>
        <w:rPr>
          <w:b w:val="1"/>
          <w:sz w:val="28"/>
          <w:szCs w:val="28"/>
        </w:rPr>
      </w:pPr>
      <w:r w:rsidDel="00000000" w:rsidR="00000000" w:rsidRPr="00000000">
        <w:rPr>
          <w:b w:val="1"/>
          <w:sz w:val="28"/>
          <w:szCs w:val="28"/>
          <w:rtl w:val="0"/>
        </w:rPr>
        <w:t xml:space="preserve">Company: TopCare</w:t>
      </w:r>
    </w:p>
    <w:p w:rsidR="00000000" w:rsidDel="00000000" w:rsidP="00000000" w:rsidRDefault="00000000" w:rsidRPr="00000000" w14:paraId="00000059">
      <w:pPr>
        <w:spacing w:line="360" w:lineRule="auto"/>
        <w:rPr>
          <w:b w:val="1"/>
          <w:sz w:val="28"/>
          <w:szCs w:val="28"/>
        </w:rPr>
      </w:pPr>
      <w:r w:rsidDel="00000000" w:rsidR="00000000" w:rsidRPr="00000000">
        <w:rPr>
          <w:b w:val="1"/>
          <w:sz w:val="28"/>
          <w:szCs w:val="28"/>
          <w:rtl w:val="0"/>
        </w:rPr>
        <w:t xml:space="preserve">Active Pharmaceutical Ingredient: Mineral Oil</w:t>
      </w:r>
    </w:p>
    <w:p w:rsidR="00000000" w:rsidDel="00000000" w:rsidP="00000000" w:rsidRDefault="00000000" w:rsidRPr="00000000" w14:paraId="0000005A">
      <w:pPr>
        <w:rPr>
          <w:b w:val="1"/>
          <w:sz w:val="28"/>
          <w:szCs w:val="28"/>
        </w:rPr>
      </w:pPr>
      <w:r w:rsidDel="00000000" w:rsidR="00000000" w:rsidRPr="00000000">
        <w:rPr>
          <w:b w:val="1"/>
          <w:sz w:val="28"/>
          <w:szCs w:val="28"/>
          <w:rtl w:val="0"/>
        </w:rPr>
        <w:t xml:space="preserve">About Product:-</w:t>
      </w:r>
    </w:p>
    <w:p w:rsidR="00000000" w:rsidDel="00000000" w:rsidP="00000000" w:rsidRDefault="00000000" w:rsidRPr="00000000" w14:paraId="0000005B">
      <w:pPr>
        <w:rPr>
          <w:b w:val="1"/>
          <w:sz w:val="28"/>
          <w:szCs w:val="28"/>
        </w:rPr>
      </w:pPr>
      <w:r w:rsidDel="00000000" w:rsidR="00000000" w:rsidRPr="00000000">
        <w:rPr>
          <w:b w:val="1"/>
          <w:sz w:val="28"/>
          <w:szCs w:val="28"/>
          <w:rtl w:val="0"/>
        </w:rPr>
        <w:t xml:space="preserve">Product name: Mineral Oil Emulsion</w:t>
      </w:r>
    </w:p>
    <w:p w:rsidR="00000000" w:rsidDel="00000000" w:rsidP="00000000" w:rsidRDefault="00000000" w:rsidRPr="00000000" w14:paraId="0000005C">
      <w:pPr>
        <w:rPr>
          <w:b w:val="1"/>
          <w:sz w:val="28"/>
          <w:szCs w:val="28"/>
        </w:rPr>
      </w:pPr>
      <w:r w:rsidDel="00000000" w:rsidR="00000000" w:rsidRPr="00000000">
        <w:rPr>
          <w:b w:val="1"/>
          <w:sz w:val="28"/>
          <w:szCs w:val="28"/>
          <w:rtl w:val="0"/>
        </w:rPr>
        <w:t xml:space="preserve">Product’s components and their roles:</w:t>
      </w:r>
    </w:p>
    <w:p w:rsidR="00000000" w:rsidDel="00000000" w:rsidP="00000000" w:rsidRDefault="00000000" w:rsidRPr="00000000" w14:paraId="0000005D">
      <w:pPr>
        <w:rPr>
          <w:b w:val="1"/>
          <w:sz w:val="16"/>
          <w:szCs w:val="16"/>
        </w:rPr>
      </w:pPr>
      <w:r w:rsidDel="00000000" w:rsidR="00000000" w:rsidRPr="00000000">
        <w:rPr>
          <w:b w:val="1"/>
          <w:sz w:val="16"/>
          <w:szCs w:val="16"/>
          <w:rtl w:val="0"/>
        </w:rPr>
        <w:t xml:space="preserve">Table 1 : Roles of components  1</w:t>
      </w:r>
    </w:p>
    <w:tbl>
      <w:tblPr>
        <w:tblStyle w:val="Table3"/>
        <w:tblW w:w="10314.0" w:type="dxa"/>
        <w:jc w:val="left"/>
        <w:tblInd w:w="0.0" w:type="dxa"/>
        <w:tblBorders>
          <w:top w:color="4f81bd" w:space="0" w:sz="8" w:val="single"/>
          <w:left w:color="4f81bd" w:space="0" w:sz="8" w:val="single"/>
          <w:bottom w:color="4f81bd" w:space="0" w:sz="8" w:val="single"/>
          <w:right w:color="4f81bd" w:space="0" w:sz="8" w:val="single"/>
          <w:insideH w:color="000000" w:space="0" w:sz="4" w:val="single"/>
          <w:insideV w:color="000000" w:space="0" w:sz="4" w:val="single"/>
        </w:tblBorders>
        <w:tblLayout w:type="fixed"/>
        <w:tblLook w:val="04A0"/>
      </w:tblPr>
      <w:tblGrid>
        <w:gridCol w:w="714"/>
        <w:gridCol w:w="4072"/>
        <w:gridCol w:w="5528"/>
        <w:tblGridChange w:id="0">
          <w:tblGrid>
            <w:gridCol w:w="714"/>
            <w:gridCol w:w="4072"/>
            <w:gridCol w:w="5528"/>
          </w:tblGrid>
        </w:tblGridChange>
      </w:tblGrid>
      <w:tr>
        <w:trPr>
          <w:cantSplit w:val="0"/>
          <w:tblHeader w:val="0"/>
        </w:trPr>
        <w:tc>
          <w:tcPr/>
          <w:p w:rsidR="00000000" w:rsidDel="00000000" w:rsidP="00000000" w:rsidRDefault="00000000" w:rsidRPr="00000000" w14:paraId="0000005E">
            <w:pPr>
              <w:rPr>
                <w:b w:val="0"/>
                <w:color w:val="000000"/>
                <w:sz w:val="28"/>
                <w:szCs w:val="28"/>
              </w:rPr>
            </w:pPr>
            <w:r w:rsidDel="00000000" w:rsidR="00000000" w:rsidRPr="00000000">
              <w:rPr>
                <w:b w:val="0"/>
                <w:color w:val="000000"/>
                <w:sz w:val="28"/>
                <w:szCs w:val="28"/>
                <w:rtl w:val="0"/>
              </w:rPr>
              <w:t xml:space="preserve">NO.</w:t>
            </w:r>
          </w:p>
        </w:tc>
        <w:tc>
          <w:tcPr/>
          <w:p w:rsidR="00000000" w:rsidDel="00000000" w:rsidP="00000000" w:rsidRDefault="00000000" w:rsidRPr="00000000" w14:paraId="0000005F">
            <w:pPr>
              <w:rPr>
                <w:b w:val="0"/>
                <w:color w:val="000000"/>
                <w:sz w:val="28"/>
                <w:szCs w:val="28"/>
              </w:rPr>
            </w:pPr>
            <w:r w:rsidDel="00000000" w:rsidR="00000000" w:rsidRPr="00000000">
              <w:rPr>
                <w:b w:val="0"/>
                <w:color w:val="000000"/>
                <w:sz w:val="28"/>
                <w:szCs w:val="28"/>
                <w:rtl w:val="0"/>
              </w:rPr>
              <w:t xml:space="preserve">Ingredients</w:t>
            </w:r>
          </w:p>
        </w:tc>
        <w:tc>
          <w:tcPr/>
          <w:p w:rsidR="00000000" w:rsidDel="00000000" w:rsidP="00000000" w:rsidRDefault="00000000" w:rsidRPr="00000000" w14:paraId="00000060">
            <w:pPr>
              <w:rPr>
                <w:b w:val="0"/>
                <w:color w:val="000000"/>
                <w:sz w:val="28"/>
                <w:szCs w:val="28"/>
              </w:rPr>
            </w:pPr>
            <w:r w:rsidDel="00000000" w:rsidR="00000000" w:rsidRPr="00000000">
              <w:rPr>
                <w:b w:val="0"/>
                <w:color w:val="000000"/>
                <w:sz w:val="28"/>
                <w:szCs w:val="28"/>
                <w:rtl w:val="0"/>
              </w:rPr>
              <w:t xml:space="preserve">Role</w:t>
            </w:r>
          </w:p>
        </w:tc>
      </w:tr>
      <w:tr>
        <w:trPr>
          <w:cantSplit w:val="0"/>
          <w:tblHeader w:val="0"/>
        </w:trPr>
        <w:tc>
          <w:tcPr/>
          <w:p w:rsidR="00000000" w:rsidDel="00000000" w:rsidP="00000000" w:rsidRDefault="00000000" w:rsidRPr="00000000" w14:paraId="00000061">
            <w:pPr>
              <w:rPr>
                <w:b w:val="0"/>
                <w:sz w:val="28"/>
                <w:szCs w:val="28"/>
              </w:rPr>
            </w:pPr>
            <w:r w:rsidDel="00000000" w:rsidR="00000000" w:rsidRPr="00000000">
              <w:rPr>
                <w:b w:val="0"/>
                <w:sz w:val="28"/>
                <w:szCs w:val="28"/>
                <w:rtl w:val="0"/>
              </w:rPr>
              <w:t xml:space="preserve">1</w:t>
            </w:r>
          </w:p>
        </w:tc>
        <w:tc>
          <w:tcPr/>
          <w:p w:rsidR="00000000" w:rsidDel="00000000" w:rsidP="00000000" w:rsidRDefault="00000000" w:rsidRPr="00000000" w14:paraId="00000062">
            <w:pPr>
              <w:jc w:val="center"/>
              <w:rPr>
                <w:b w:val="1"/>
                <w:sz w:val="28"/>
                <w:szCs w:val="28"/>
              </w:rPr>
            </w:pPr>
            <w:r w:rsidDel="00000000" w:rsidR="00000000" w:rsidRPr="00000000">
              <w:rPr>
                <w:b w:val="1"/>
                <w:sz w:val="28"/>
                <w:szCs w:val="28"/>
                <w:rtl w:val="0"/>
              </w:rPr>
              <w:t xml:space="preserve">Mineral Oil</w:t>
            </w:r>
          </w:p>
        </w:tc>
        <w:tc>
          <w:tcPr/>
          <w:p w:rsidR="00000000" w:rsidDel="00000000" w:rsidP="00000000" w:rsidRDefault="00000000" w:rsidRPr="00000000" w14:paraId="00000063">
            <w:pPr>
              <w:jc w:val="both"/>
              <w:rPr>
                <w:b w:val="1"/>
                <w:sz w:val="28"/>
                <w:szCs w:val="28"/>
              </w:rPr>
            </w:pPr>
            <w:r w:rsidDel="00000000" w:rsidR="00000000" w:rsidRPr="00000000">
              <w:rPr>
                <w:b w:val="1"/>
                <w:sz w:val="28"/>
                <w:szCs w:val="28"/>
                <w:rtl w:val="0"/>
              </w:rPr>
              <w:t xml:space="preserve">Laxative</w:t>
            </w:r>
          </w:p>
        </w:tc>
      </w:tr>
      <w:tr>
        <w:trPr>
          <w:cantSplit w:val="0"/>
          <w:tblHeader w:val="0"/>
        </w:trPr>
        <w:tc>
          <w:tcPr/>
          <w:p w:rsidR="00000000" w:rsidDel="00000000" w:rsidP="00000000" w:rsidRDefault="00000000" w:rsidRPr="00000000" w14:paraId="00000064">
            <w:pPr>
              <w:rPr>
                <w:b w:val="0"/>
                <w:sz w:val="28"/>
                <w:szCs w:val="28"/>
              </w:rPr>
            </w:pPr>
            <w:r w:rsidDel="00000000" w:rsidR="00000000" w:rsidRPr="00000000">
              <w:rPr>
                <w:b w:val="0"/>
                <w:sz w:val="28"/>
                <w:szCs w:val="28"/>
                <w:rtl w:val="0"/>
              </w:rPr>
              <w:t xml:space="preserve">2</w:t>
            </w:r>
          </w:p>
        </w:tc>
        <w:tc>
          <w:tcPr/>
          <w:p w:rsidR="00000000" w:rsidDel="00000000" w:rsidP="00000000" w:rsidRDefault="00000000" w:rsidRPr="00000000" w14:paraId="00000065">
            <w:pPr>
              <w:jc w:val="center"/>
              <w:rPr>
                <w:b w:val="1"/>
                <w:sz w:val="28"/>
                <w:szCs w:val="28"/>
              </w:rPr>
            </w:pPr>
            <w:r w:rsidDel="00000000" w:rsidR="00000000" w:rsidRPr="00000000">
              <w:rPr>
                <w:b w:val="1"/>
                <w:sz w:val="28"/>
                <w:szCs w:val="28"/>
                <w:rtl w:val="0"/>
              </w:rPr>
              <w:t xml:space="preserve">Acacia-Arabic gum-</w:t>
            </w:r>
          </w:p>
        </w:tc>
        <w:tc>
          <w:tcPr/>
          <w:p w:rsidR="00000000" w:rsidDel="00000000" w:rsidP="00000000" w:rsidRDefault="00000000" w:rsidRPr="00000000" w14:paraId="00000066">
            <w:pPr>
              <w:rPr>
                <w:b w:val="1"/>
                <w:sz w:val="28"/>
                <w:szCs w:val="28"/>
              </w:rPr>
            </w:pPr>
            <w:r w:rsidDel="00000000" w:rsidR="00000000" w:rsidRPr="00000000">
              <w:rPr>
                <w:b w:val="1"/>
                <w:sz w:val="28"/>
                <w:szCs w:val="28"/>
                <w:rtl w:val="0"/>
              </w:rPr>
              <w:t xml:space="preserve">Natural emulsifier</w:t>
            </w:r>
          </w:p>
        </w:tc>
      </w:tr>
      <w:tr>
        <w:trPr>
          <w:cantSplit w:val="0"/>
          <w:tblHeader w:val="0"/>
        </w:trPr>
        <w:tc>
          <w:tcPr/>
          <w:p w:rsidR="00000000" w:rsidDel="00000000" w:rsidP="00000000" w:rsidRDefault="00000000" w:rsidRPr="00000000" w14:paraId="00000067">
            <w:pPr>
              <w:rPr>
                <w:sz w:val="28"/>
                <w:szCs w:val="28"/>
              </w:rPr>
            </w:pPr>
            <w:r w:rsidDel="00000000" w:rsidR="00000000" w:rsidRPr="00000000">
              <w:rPr>
                <w:sz w:val="28"/>
                <w:szCs w:val="28"/>
                <w:rtl w:val="0"/>
              </w:rPr>
              <w:t xml:space="preserve">3</w:t>
            </w:r>
          </w:p>
        </w:tc>
        <w:tc>
          <w:tcPr/>
          <w:p w:rsidR="00000000" w:rsidDel="00000000" w:rsidP="00000000" w:rsidRDefault="00000000" w:rsidRPr="00000000" w14:paraId="00000068">
            <w:pPr>
              <w:jc w:val="center"/>
              <w:rPr>
                <w:b w:val="1"/>
                <w:sz w:val="28"/>
                <w:szCs w:val="28"/>
              </w:rPr>
            </w:pPr>
            <w:r w:rsidDel="00000000" w:rsidR="00000000" w:rsidRPr="00000000">
              <w:rPr>
                <w:b w:val="1"/>
                <w:sz w:val="28"/>
                <w:szCs w:val="28"/>
                <w:rtl w:val="0"/>
              </w:rPr>
              <w:t xml:space="preserve">Simple syrup</w:t>
            </w:r>
          </w:p>
        </w:tc>
        <w:tc>
          <w:tcPr/>
          <w:p w:rsidR="00000000" w:rsidDel="00000000" w:rsidP="00000000" w:rsidRDefault="00000000" w:rsidRPr="00000000" w14:paraId="00000069">
            <w:pPr>
              <w:rPr>
                <w:b w:val="1"/>
                <w:sz w:val="28"/>
                <w:szCs w:val="28"/>
              </w:rPr>
            </w:pPr>
            <w:r w:rsidDel="00000000" w:rsidR="00000000" w:rsidRPr="00000000">
              <w:rPr>
                <w:b w:val="1"/>
                <w:sz w:val="28"/>
                <w:szCs w:val="28"/>
                <w:rtl w:val="0"/>
              </w:rPr>
              <w:t xml:space="preserve">Sweetening agent</w:t>
            </w:r>
          </w:p>
        </w:tc>
      </w:tr>
      <w:tr>
        <w:trPr>
          <w:cantSplit w:val="0"/>
          <w:tblHeader w:val="0"/>
        </w:trPr>
        <w:tc>
          <w:tcPr/>
          <w:p w:rsidR="00000000" w:rsidDel="00000000" w:rsidP="00000000" w:rsidRDefault="00000000" w:rsidRPr="00000000" w14:paraId="0000006A">
            <w:pP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06B">
            <w:pPr>
              <w:jc w:val="center"/>
              <w:rPr>
                <w:b w:val="1"/>
                <w:sz w:val="28"/>
                <w:szCs w:val="28"/>
              </w:rPr>
            </w:pPr>
            <w:r w:rsidDel="00000000" w:rsidR="00000000" w:rsidRPr="00000000">
              <w:rPr>
                <w:b w:val="1"/>
                <w:sz w:val="28"/>
                <w:szCs w:val="28"/>
                <w:rtl w:val="0"/>
              </w:rPr>
              <w:t xml:space="preserve">Vanillin</w:t>
            </w:r>
          </w:p>
        </w:tc>
        <w:tc>
          <w:tcPr/>
          <w:p w:rsidR="00000000" w:rsidDel="00000000" w:rsidP="00000000" w:rsidRDefault="00000000" w:rsidRPr="00000000" w14:paraId="0000006C">
            <w:pPr>
              <w:rPr>
                <w:b w:val="1"/>
                <w:sz w:val="28"/>
                <w:szCs w:val="28"/>
              </w:rPr>
            </w:pPr>
            <w:r w:rsidDel="00000000" w:rsidR="00000000" w:rsidRPr="00000000">
              <w:rPr>
                <w:b w:val="1"/>
                <w:sz w:val="28"/>
                <w:szCs w:val="28"/>
                <w:rtl w:val="0"/>
              </w:rPr>
              <w:t xml:space="preserve">Flavor</w:t>
            </w:r>
          </w:p>
        </w:tc>
      </w:tr>
      <w:tr>
        <w:trPr>
          <w:cantSplit w:val="0"/>
          <w:tblHeader w:val="0"/>
        </w:trPr>
        <w:tc>
          <w:tcPr/>
          <w:p w:rsidR="00000000" w:rsidDel="00000000" w:rsidP="00000000" w:rsidRDefault="00000000" w:rsidRPr="00000000" w14:paraId="0000006D">
            <w:pPr>
              <w:rPr>
                <w:sz w:val="28"/>
                <w:szCs w:val="28"/>
              </w:rPr>
            </w:pPr>
            <w:r w:rsidDel="00000000" w:rsidR="00000000" w:rsidRPr="00000000">
              <w:rPr>
                <w:sz w:val="28"/>
                <w:szCs w:val="28"/>
                <w:rtl w:val="0"/>
              </w:rPr>
              <w:t xml:space="preserve">5</w:t>
            </w:r>
          </w:p>
        </w:tc>
        <w:tc>
          <w:tcPr/>
          <w:p w:rsidR="00000000" w:rsidDel="00000000" w:rsidP="00000000" w:rsidRDefault="00000000" w:rsidRPr="00000000" w14:paraId="0000006E">
            <w:pPr>
              <w:jc w:val="center"/>
              <w:rPr>
                <w:b w:val="1"/>
                <w:sz w:val="28"/>
                <w:szCs w:val="28"/>
              </w:rPr>
            </w:pPr>
            <w:r w:rsidDel="00000000" w:rsidR="00000000" w:rsidRPr="00000000">
              <w:rPr>
                <w:b w:val="1"/>
                <w:sz w:val="28"/>
                <w:szCs w:val="28"/>
                <w:rtl w:val="0"/>
              </w:rPr>
              <w:t xml:space="preserve">Ethyl Alcohol</w:t>
            </w:r>
          </w:p>
        </w:tc>
        <w:tc>
          <w:tcPr/>
          <w:p w:rsidR="00000000" w:rsidDel="00000000" w:rsidP="00000000" w:rsidRDefault="00000000" w:rsidRPr="00000000" w14:paraId="0000006F">
            <w:pPr>
              <w:rPr>
                <w:b w:val="1"/>
                <w:sz w:val="28"/>
                <w:szCs w:val="28"/>
              </w:rPr>
            </w:pPr>
            <w:r w:rsidDel="00000000" w:rsidR="00000000" w:rsidRPr="00000000">
              <w:rPr>
                <w:b w:val="1"/>
                <w:sz w:val="28"/>
                <w:szCs w:val="28"/>
                <w:rtl w:val="0"/>
              </w:rPr>
              <w:t xml:space="preserve">Help  in dissolve vanillin</w:t>
            </w:r>
          </w:p>
        </w:tc>
      </w:tr>
      <w:tr>
        <w:trPr>
          <w:cantSplit w:val="0"/>
          <w:tblHeader w:val="0"/>
        </w:trPr>
        <w:tc>
          <w:tcPr/>
          <w:p w:rsidR="00000000" w:rsidDel="00000000" w:rsidP="00000000" w:rsidRDefault="00000000" w:rsidRPr="00000000" w14:paraId="00000070">
            <w:pPr>
              <w:rPr>
                <w:sz w:val="28"/>
                <w:szCs w:val="28"/>
              </w:rPr>
            </w:pPr>
            <w:r w:rsidDel="00000000" w:rsidR="00000000" w:rsidRPr="00000000">
              <w:rPr>
                <w:sz w:val="28"/>
                <w:szCs w:val="28"/>
                <w:rtl w:val="0"/>
              </w:rPr>
              <w:t xml:space="preserve">6</w:t>
            </w:r>
          </w:p>
        </w:tc>
        <w:tc>
          <w:tcPr/>
          <w:p w:rsidR="00000000" w:rsidDel="00000000" w:rsidP="00000000" w:rsidRDefault="00000000" w:rsidRPr="00000000" w14:paraId="00000071">
            <w:pPr>
              <w:jc w:val="center"/>
              <w:rPr>
                <w:b w:val="1"/>
                <w:sz w:val="28"/>
                <w:szCs w:val="28"/>
              </w:rPr>
            </w:pPr>
            <w:r w:rsidDel="00000000" w:rsidR="00000000" w:rsidRPr="00000000">
              <w:rPr>
                <w:b w:val="1"/>
                <w:sz w:val="28"/>
                <w:szCs w:val="28"/>
                <w:rtl w:val="0"/>
              </w:rPr>
              <w:t xml:space="preserve">Purified Water</w:t>
            </w:r>
          </w:p>
        </w:tc>
        <w:tc>
          <w:tcPr/>
          <w:p w:rsidR="00000000" w:rsidDel="00000000" w:rsidP="00000000" w:rsidRDefault="00000000" w:rsidRPr="00000000" w14:paraId="00000072">
            <w:pPr>
              <w:rPr>
                <w:b w:val="1"/>
                <w:sz w:val="28"/>
                <w:szCs w:val="28"/>
              </w:rPr>
            </w:pPr>
            <w:r w:rsidDel="00000000" w:rsidR="00000000" w:rsidRPr="00000000">
              <w:rPr>
                <w:b w:val="1"/>
                <w:sz w:val="28"/>
                <w:szCs w:val="28"/>
                <w:rtl w:val="0"/>
              </w:rPr>
              <w:t xml:space="preserve">Vehicle</w:t>
            </w:r>
          </w:p>
        </w:tc>
      </w:tr>
    </w:tbl>
    <w:p w:rsidR="00000000" w:rsidDel="00000000" w:rsidP="00000000" w:rsidRDefault="00000000" w:rsidRPr="00000000" w14:paraId="00000073">
      <w:pPr>
        <w:rPr>
          <w:b w:val="1"/>
          <w:sz w:val="28"/>
          <w:szCs w:val="28"/>
        </w:rPr>
      </w:pPr>
      <w:r w:rsidDel="00000000" w:rsidR="00000000" w:rsidRPr="00000000">
        <w:rPr>
          <w:b w:val="1"/>
          <w:sz w:val="28"/>
          <w:szCs w:val="28"/>
          <w:rtl w:val="0"/>
        </w:rPr>
        <w:t xml:space="preserve">Counseling:-</w:t>
      </w:r>
    </w:p>
    <w:p w:rsidR="00000000" w:rsidDel="00000000" w:rsidP="00000000" w:rsidRDefault="00000000" w:rsidRPr="00000000" w14:paraId="000000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502"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Indication (Why the medicine is given )  : </w:t>
      </w:r>
    </w:p>
    <w:p w:rsidR="00000000" w:rsidDel="00000000" w:rsidP="00000000" w:rsidRDefault="00000000" w:rsidRPr="00000000" w14:paraId="00000075">
      <w:pPr>
        <w:ind w:left="0" w:firstLine="0"/>
        <w:rPr>
          <w:rFonts w:ascii="Arial" w:cs="Arial" w:eastAsia="Arial" w:hAnsi="Arial"/>
          <w:b w:val="1"/>
          <w:sz w:val="24"/>
          <w:szCs w:val="24"/>
        </w:rPr>
      </w:pPr>
      <w:r w:rsidDel="00000000" w:rsidR="00000000" w:rsidRPr="00000000">
        <w:rPr>
          <w:rFonts w:ascii="Arial" w:cs="Arial" w:eastAsia="Arial" w:hAnsi="Arial"/>
          <w:b w:val="0"/>
          <w:sz w:val="24"/>
          <w:szCs w:val="24"/>
          <w:rtl w:val="0"/>
        </w:rPr>
        <w:t xml:space="preserve">This emulsion is  a laxative ,  used to treat constipation , as the paraffin oil ( mineral oil) acts as a lubricant – keeps water in the intestines - and so it keeps the stool soft and makes the passing of stool easier  in chronic constipation –especially hemorrhoids - .</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502" w:right="0" w:hanging="360"/>
        <w:jc w:val="left"/>
        <w:rPr>
          <w:rFonts w:ascii="Arial" w:cs="Arial" w:eastAsia="Arial" w:hAnsi="Arial"/>
          <w:b w:val="1"/>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Administration (How to use it ) : </w:t>
      </w:r>
    </w:p>
    <w:p w:rsidR="00000000" w:rsidDel="00000000" w:rsidP="00000000" w:rsidRDefault="00000000" w:rsidRPr="00000000" w14:paraId="00000078">
      <w:pPr>
        <w:ind w:left="0" w:firstLine="0"/>
        <w:rPr>
          <w:rFonts w:ascii="Arial" w:cs="Arial" w:eastAsia="Arial" w:hAnsi="Arial"/>
          <w:b w:val="1"/>
          <w:sz w:val="24"/>
          <w:szCs w:val="24"/>
        </w:rPr>
      </w:pPr>
      <w:r w:rsidDel="00000000" w:rsidR="00000000" w:rsidRPr="00000000">
        <w:rPr>
          <w:rFonts w:ascii="Arial" w:cs="Arial" w:eastAsia="Arial" w:hAnsi="Arial"/>
          <w:b w:val="0"/>
          <w:sz w:val="24"/>
          <w:szCs w:val="24"/>
          <w:rtl w:val="0"/>
        </w:rPr>
        <w:t xml:space="preserve">Preferable to use it in the evening and within 30 minutes of  meal times ( it is also preferable to use it on an empty stomach ) , the amount measures should be precise so use a measuring device . Do not lie down after taking it so it shouldn’t be taken immediately before bed .</w:t>
      </w:r>
      <w:r w:rsidDel="00000000" w:rsidR="00000000" w:rsidRPr="00000000">
        <w:rPr>
          <w:rtl w:val="0"/>
        </w:rPr>
      </w:r>
    </w:p>
    <w:p w:rsidR="00000000" w:rsidDel="00000000" w:rsidP="00000000" w:rsidRDefault="00000000" w:rsidRPr="00000000" w14:paraId="00000079">
      <w:pPr>
        <w:ind w:left="0" w:firstLine="0"/>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The doses from 6 yeas to adults is 1 to 3 tbsp. ( 15 to 45 ml) in 24 hours and DO NOT GIVE to children under 6 years old or to elderly above 65 as the side effects may worsen and more side effects can be seen and there is a risk of aspiration(lipid pneumonitis )  . </w:t>
      </w:r>
    </w:p>
    <w:p w:rsidR="00000000" w:rsidDel="00000000" w:rsidP="00000000" w:rsidRDefault="00000000" w:rsidRPr="00000000" w14:paraId="0000007A">
      <w:pPr>
        <w:ind w:left="0" w:firstLine="0"/>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Don't take this laxative more than  a week  unless the doctor approves it .</w:t>
      </w:r>
    </w:p>
    <w:p w:rsidR="00000000" w:rsidDel="00000000" w:rsidP="00000000" w:rsidRDefault="00000000" w:rsidRPr="00000000" w14:paraId="0000007B">
      <w:pPr>
        <w:ind w:left="0" w:firstLine="0"/>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Also this laxative may take 6-8 hours to make bowel movement and if it does not work in this amount of time or your situation worsens , call a doctor . </w:t>
      </w:r>
    </w:p>
    <w:p w:rsidR="00000000" w:rsidDel="00000000" w:rsidP="00000000" w:rsidRDefault="00000000" w:rsidRPr="00000000" w14:paraId="0000007C">
      <w:pPr>
        <w:ind w:left="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D">
      <w:pPr>
        <w:spacing w:after="0" w:line="240" w:lineRule="auto"/>
        <w:rPr>
          <w:sz w:val="24"/>
          <w:szCs w:val="24"/>
        </w:rPr>
      </w:pPr>
      <w:r w:rsidDel="00000000" w:rsidR="00000000" w:rsidRPr="00000000">
        <w:rPr>
          <w:color w:val="111111"/>
          <w:sz w:val="24"/>
          <w:szCs w:val="24"/>
          <w:rtl w:val="0"/>
        </w:rPr>
        <w:t xml:space="preserve"> </w:t>
      </w:r>
      <w:r w:rsidDel="00000000" w:rsidR="00000000" w:rsidRPr="00000000">
        <w:rPr>
          <w:b w:val="1"/>
          <w:color w:val="111111"/>
          <w:sz w:val="24"/>
          <w:szCs w:val="24"/>
          <w:rtl w:val="0"/>
        </w:rPr>
        <w:t xml:space="preserve">3</w:t>
      </w:r>
      <w:r w:rsidDel="00000000" w:rsidR="00000000" w:rsidRPr="00000000">
        <w:rPr>
          <w:b w:val="1"/>
          <w:sz w:val="24"/>
          <w:szCs w:val="24"/>
          <w:highlight w:val="white"/>
          <w:rtl w:val="0"/>
        </w:rPr>
        <w:t xml:space="preserve">- Adverse</w:t>
      </w:r>
      <w:r w:rsidDel="00000000" w:rsidR="00000000" w:rsidRPr="00000000">
        <w:rPr>
          <w:b w:val="1"/>
          <w:sz w:val="24"/>
          <w:szCs w:val="24"/>
          <w:rtl w:val="0"/>
        </w:rPr>
        <w:t xml:space="preserve"> effects</w:t>
      </w:r>
      <w:r w:rsidDel="00000000" w:rsidR="00000000" w:rsidRPr="00000000">
        <w:rPr>
          <w:sz w:val="24"/>
          <w:szCs w:val="24"/>
          <w:rtl w:val="0"/>
        </w:rPr>
        <w:t xml:space="preserve">:</w:t>
      </w:r>
    </w:p>
    <w:p w:rsidR="00000000" w:rsidDel="00000000" w:rsidP="00000000" w:rsidRDefault="00000000" w:rsidRPr="00000000" w14:paraId="000000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Very bad dizziness or passing out </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Very bad belly pain and upset stomach or throwing up </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Severe diarrhea</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bleeding from rectum </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Allergic reaction</w:t>
      </w:r>
      <w:r w:rsidDel="00000000" w:rsidR="00000000" w:rsidRPr="00000000">
        <w:rPr>
          <w:rtl w:val="0"/>
        </w:rPr>
      </w:r>
    </w:p>
    <w:p w:rsidR="00000000" w:rsidDel="00000000" w:rsidP="00000000" w:rsidRDefault="00000000" w:rsidRPr="00000000" w14:paraId="00000083">
      <w:pPr>
        <w:spacing w:after="0" w:line="240" w:lineRule="auto"/>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side effects listed above are dangerous and if they happen the doctor should be seen immediately , and other less dangerous side effects include ;</w:t>
      </w:r>
    </w:p>
    <w:p w:rsidR="00000000" w:rsidDel="00000000" w:rsidP="00000000" w:rsidRDefault="00000000" w:rsidRPr="00000000" w14:paraId="0000008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5"/>
          <w:szCs w:val="25"/>
          <w:u w:val="none"/>
          <w:shd w:fill="auto" w:val="clear"/>
          <w:vertAlign w:val="baseline"/>
        </w:rPr>
      </w:pPr>
      <w:r w:rsidDel="00000000" w:rsidR="00000000" w:rsidRPr="00000000">
        <w:rPr>
          <w:rFonts w:ascii="Arial" w:cs="Arial" w:eastAsia="Arial" w:hAnsi="Arial"/>
          <w:b w:val="0"/>
          <w:i w:val="0"/>
          <w:smallCaps w:val="0"/>
          <w:strike w:val="0"/>
          <w:color w:val="000000"/>
          <w:sz w:val="25"/>
          <w:szCs w:val="25"/>
          <w:u w:val="none"/>
          <w:shd w:fill="auto" w:val="clear"/>
          <w:vertAlign w:val="baseline"/>
          <w:rtl w:val="0"/>
        </w:rPr>
        <w:t xml:space="preserve">Belly pain.</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5"/>
          <w:szCs w:val="25"/>
          <w:u w:val="none"/>
          <w:shd w:fill="auto" w:val="clear"/>
          <w:vertAlign w:val="baseline"/>
        </w:rPr>
      </w:pPr>
      <w:r w:rsidDel="00000000" w:rsidR="00000000" w:rsidRPr="00000000">
        <w:rPr>
          <w:rFonts w:ascii="Arial" w:cs="Arial" w:eastAsia="Arial" w:hAnsi="Arial"/>
          <w:b w:val="0"/>
          <w:i w:val="0"/>
          <w:smallCaps w:val="0"/>
          <w:strike w:val="0"/>
          <w:color w:val="000000"/>
          <w:sz w:val="25"/>
          <w:szCs w:val="25"/>
          <w:u w:val="none"/>
          <w:shd w:fill="auto" w:val="clear"/>
          <w:vertAlign w:val="baseline"/>
          <w:rtl w:val="0"/>
        </w:rPr>
        <w:t xml:space="preserve">Stomach cramps.</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5"/>
          <w:szCs w:val="25"/>
          <w:u w:val="none"/>
          <w:shd w:fill="auto" w:val="clear"/>
          <w:vertAlign w:val="baseline"/>
        </w:rPr>
      </w:pPr>
      <w:hyperlink r:id="rId8">
        <w:r w:rsidDel="00000000" w:rsidR="00000000" w:rsidRPr="00000000">
          <w:rPr>
            <w:rFonts w:ascii="Arial" w:cs="Arial" w:eastAsia="Arial" w:hAnsi="Arial"/>
            <w:b w:val="0"/>
            <w:i w:val="0"/>
            <w:smallCaps w:val="0"/>
            <w:strike w:val="0"/>
            <w:color w:val="000000"/>
            <w:sz w:val="25"/>
            <w:szCs w:val="25"/>
            <w:u w:val="none"/>
            <w:shd w:fill="auto" w:val="clear"/>
            <w:vertAlign w:val="baseline"/>
            <w:rtl w:val="0"/>
          </w:rPr>
          <w:t xml:space="preserve">Bloating</w:t>
        </w:r>
      </w:hyperlink>
      <w:r w:rsidDel="00000000" w:rsidR="00000000" w:rsidRPr="00000000">
        <w:rPr>
          <w:rFonts w:ascii="Arial" w:cs="Arial" w:eastAsia="Arial" w:hAnsi="Arial"/>
          <w:b w:val="0"/>
          <w:i w:val="0"/>
          <w:smallCaps w:val="0"/>
          <w:strike w:val="0"/>
          <w:color w:val="000000"/>
          <w:sz w:val="25"/>
          <w:szCs w:val="2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5"/>
          <w:szCs w:val="25"/>
          <w:u w:val="none"/>
          <w:shd w:fill="auto" w:val="clear"/>
          <w:vertAlign w:val="baseline"/>
        </w:rPr>
      </w:pPr>
      <w:r w:rsidDel="00000000" w:rsidR="00000000" w:rsidRPr="00000000">
        <w:rPr>
          <w:rFonts w:ascii="Arial" w:cs="Arial" w:eastAsia="Arial" w:hAnsi="Arial"/>
          <w:b w:val="0"/>
          <w:i w:val="0"/>
          <w:smallCaps w:val="0"/>
          <w:strike w:val="0"/>
          <w:color w:val="000000"/>
          <w:sz w:val="25"/>
          <w:szCs w:val="25"/>
          <w:u w:val="none"/>
          <w:shd w:fill="auto" w:val="clear"/>
          <w:vertAlign w:val="baseline"/>
          <w:rtl w:val="0"/>
        </w:rPr>
        <w:t xml:space="preserve">Gas.</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5"/>
          <w:szCs w:val="25"/>
          <w:u w:val="none"/>
          <w:shd w:fill="auto" w:val="clear"/>
          <w:vertAlign w:val="baseline"/>
        </w:rPr>
      </w:pPr>
      <w:r w:rsidDel="00000000" w:rsidR="00000000" w:rsidRPr="00000000">
        <w:rPr>
          <w:rFonts w:ascii="Arial" w:cs="Arial" w:eastAsia="Arial" w:hAnsi="Arial"/>
          <w:b w:val="0"/>
          <w:i w:val="0"/>
          <w:smallCaps w:val="0"/>
          <w:strike w:val="0"/>
          <w:color w:val="000000"/>
          <w:sz w:val="25"/>
          <w:szCs w:val="25"/>
          <w:u w:val="none"/>
          <w:shd w:fill="auto" w:val="clear"/>
          <w:vertAlign w:val="baseline"/>
          <w:rtl w:val="0"/>
        </w:rPr>
        <w:t xml:space="preserve">Upset stomach or throwing up.</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242424"/>
          <w:sz w:val="25"/>
          <w:szCs w:val="25"/>
          <w:u w:val="none"/>
          <w:shd w:fill="auto" w:val="clear"/>
          <w:vertAlign w:val="baseline"/>
        </w:rPr>
      </w:pPr>
      <w:r w:rsidDel="00000000" w:rsidR="00000000" w:rsidRPr="00000000">
        <w:rPr>
          <w:rFonts w:ascii="Arial" w:cs="Arial" w:eastAsia="Arial" w:hAnsi="Arial"/>
          <w:b w:val="0"/>
          <w:i w:val="0"/>
          <w:smallCaps w:val="0"/>
          <w:strike w:val="0"/>
          <w:color w:val="000000"/>
          <w:sz w:val="25"/>
          <w:szCs w:val="25"/>
          <w:u w:val="none"/>
          <w:shd w:fill="auto" w:val="clear"/>
          <w:vertAlign w:val="baseline"/>
          <w:rtl w:val="0"/>
        </w:rPr>
        <w:t xml:space="preserve">Diarrhea</w:t>
      </w:r>
      <w:r w:rsidDel="00000000" w:rsidR="00000000" w:rsidRPr="00000000">
        <w:rPr>
          <w:rFonts w:ascii="Arial" w:cs="Arial" w:eastAsia="Arial" w:hAnsi="Arial"/>
          <w:b w:val="0"/>
          <w:i w:val="0"/>
          <w:smallCaps w:val="0"/>
          <w:strike w:val="0"/>
          <w:color w:val="242424"/>
          <w:sz w:val="25"/>
          <w:szCs w:val="2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242424"/>
          <w:sz w:val="25"/>
          <w:szCs w:val="25"/>
          <w:u w:val="none"/>
          <w:shd w:fill="auto" w:val="clear"/>
          <w:vertAlign w:val="baseline"/>
        </w:rPr>
      </w:pPr>
      <w:r w:rsidDel="00000000" w:rsidR="00000000" w:rsidRPr="00000000">
        <w:rPr>
          <w:rFonts w:ascii="Arial" w:cs="Arial" w:eastAsia="Arial" w:hAnsi="Arial"/>
          <w:b w:val="0"/>
          <w:i w:val="0"/>
          <w:smallCaps w:val="0"/>
          <w:strike w:val="0"/>
          <w:color w:val="242424"/>
          <w:sz w:val="25"/>
          <w:szCs w:val="25"/>
          <w:u w:val="none"/>
          <w:shd w:fill="auto" w:val="clear"/>
          <w:vertAlign w:val="baseline"/>
          <w:rtl w:val="0"/>
        </w:rPr>
        <w:t xml:space="preserve">Irritation of rectum/anus </w:t>
      </w:r>
      <w:r w:rsidDel="00000000" w:rsidR="00000000" w:rsidRPr="00000000">
        <w:rPr>
          <w:rtl w:val="0"/>
        </w:rPr>
      </w:r>
    </w:p>
    <w:p w:rsidR="00000000" w:rsidDel="00000000" w:rsidP="00000000" w:rsidRDefault="00000000" w:rsidRPr="00000000" w14:paraId="0000008B">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C">
      <w:pPr>
        <w:spacing w:after="0" w:line="240" w:lineRule="auto"/>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rPr>
          <w:b w:val="1"/>
          <w:sz w:val="24"/>
          <w:szCs w:val="24"/>
          <w:highlight w:val="white"/>
        </w:rPr>
      </w:pPr>
      <w:r w:rsidDel="00000000" w:rsidR="00000000" w:rsidRPr="00000000">
        <w:rPr>
          <w:rFonts w:ascii="Arial" w:cs="Arial" w:eastAsia="Arial" w:hAnsi="Arial"/>
          <w:b w:val="1"/>
          <w:color w:val="0d0d0d"/>
          <w:sz w:val="24"/>
          <w:szCs w:val="24"/>
          <w:rtl w:val="0"/>
        </w:rPr>
        <w:t xml:space="preserve">4-</w:t>
      </w:r>
      <w:r w:rsidDel="00000000" w:rsidR="00000000" w:rsidRPr="00000000">
        <w:rPr>
          <w:rFonts w:ascii="Arial" w:cs="Arial" w:eastAsia="Arial" w:hAnsi="Arial"/>
          <w:b w:val="1"/>
          <w:sz w:val="24"/>
          <w:szCs w:val="24"/>
          <w:highlight w:val="white"/>
          <w:rtl w:val="0"/>
        </w:rPr>
        <w:t xml:space="preserve">Storage Conditions:</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Store at room temperature </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Away from light </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Store in a tight closed container </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Away from children </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freeze </w:t>
      </w:r>
      <w:r w:rsidDel="00000000" w:rsidR="00000000" w:rsidRPr="00000000">
        <w:rPr>
          <w:rtl w:val="0"/>
        </w:rPr>
      </w:r>
    </w:p>
    <w:p w:rsidR="00000000" w:rsidDel="00000000" w:rsidP="00000000" w:rsidRDefault="00000000" w:rsidRPr="00000000" w14:paraId="00000093">
      <w:pPr>
        <w:ind w:left="0" w:firstLine="0"/>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Expires in 1 month </w:t>
      </w:r>
    </w:p>
    <w:p w:rsidR="00000000" w:rsidDel="00000000" w:rsidP="00000000" w:rsidRDefault="00000000" w:rsidRPr="00000000" w14:paraId="0000009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5-Precautions and extra Notes : </w:t>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use other laxatives with it </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Avoid prolonged use ( shouldn’t take more than a week unless the doctor says so ) as it interferes with the absorption of fat soluble vitamins .</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should be 2 hours between taking this laxative and other drugs as it may interfere with the other drugs’ absorption and tell your doctor about any drugs you are taking before using this laxative . </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take in pregnancy ( unless it is needed) as it can harm the unborn baby   and there also can be risks if taken during breastfeeding.</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are allergic to t or any of its components do not use it . </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take extra doses or two doses at the same time </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have to tell your doctor before using this laxative if you have any of those conditions : appendicitis or any of its symptoms , stomach problems , bleeding from rectum , change in bowel habits in the last 2 weeks ,difficulty swallowing </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drug interacts with warfarin , vitamin d , beta carotene , digoxin ,docusate (stool softener) . </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use if you suffer from inflammatory bowel disease as it can cause colonic perforation (ruptured bowel) or if you have abdominal pain with no known cause or acute surgical abdomen because if used in these conditions you may need an emergency surgery. </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overdose , drink a lot of water .</w:t>
      </w:r>
      <w:r w:rsidDel="00000000" w:rsidR="00000000" w:rsidRPr="00000000">
        <w:rPr>
          <w:rtl w:val="0"/>
        </w:rPr>
      </w:r>
    </w:p>
    <w:p w:rsidR="00000000" w:rsidDel="00000000" w:rsidP="00000000" w:rsidRDefault="00000000" w:rsidRPr="00000000" w14:paraId="0000009F">
      <w:pPr>
        <w:ind w:left="0" w:firstLine="0"/>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0A0">
      <w:pPr>
        <w:rPr>
          <w:b w:val="1"/>
          <w:sz w:val="28"/>
          <w:szCs w:val="28"/>
        </w:rPr>
      </w:pPr>
      <w:r w:rsidDel="00000000" w:rsidR="00000000" w:rsidRPr="00000000">
        <w:rPr>
          <w:rtl w:val="0"/>
        </w:rPr>
      </w:r>
    </w:p>
    <w:p w:rsidR="00000000" w:rsidDel="00000000" w:rsidP="00000000" w:rsidRDefault="00000000" w:rsidRPr="00000000" w14:paraId="000000A1">
      <w:pPr>
        <w:rPr>
          <w:b w:val="1"/>
          <w:sz w:val="28"/>
          <w:szCs w:val="28"/>
        </w:rPr>
      </w:pPr>
      <w:r w:rsidDel="00000000" w:rsidR="00000000" w:rsidRPr="00000000">
        <w:rPr>
          <w:b w:val="1"/>
          <w:sz w:val="28"/>
          <w:szCs w:val="28"/>
          <w:rtl w:val="0"/>
        </w:rPr>
        <w:t xml:space="preserve">Calculations:-</w:t>
      </w:r>
    </w:p>
    <w:p w:rsidR="00000000" w:rsidDel="00000000" w:rsidP="00000000" w:rsidRDefault="00000000" w:rsidRPr="00000000" w14:paraId="000000A2">
      <w:pPr>
        <w:ind w:left="360" w:firstLine="0"/>
        <w:rPr>
          <w:b w:val="1"/>
        </w:rPr>
      </w:pPr>
      <w:r w:rsidDel="00000000" w:rsidR="00000000" w:rsidRPr="00000000">
        <w:rPr>
          <w:b w:val="1"/>
          <w:rtl w:val="0"/>
        </w:rPr>
        <w:t xml:space="preserve">Product strength = (API Mass / Total volume) * 100%</w:t>
      </w:r>
    </w:p>
    <w:p w:rsidR="00000000" w:rsidDel="00000000" w:rsidP="00000000" w:rsidRDefault="00000000" w:rsidRPr="00000000" w14:paraId="000000A3">
      <w:pPr>
        <w:ind w:left="360" w:firstLine="0"/>
        <w:rPr>
          <w:b w:val="1"/>
        </w:rPr>
      </w:pPr>
      <w:r w:rsidDel="00000000" w:rsidR="00000000" w:rsidRPr="00000000">
        <w:rPr>
          <w:b w:val="1"/>
          <w:rtl w:val="0"/>
        </w:rPr>
        <w:t xml:space="preserve">Strength=( 50ml /100 ml) *100%</w:t>
      </w:r>
    </w:p>
    <w:p w:rsidR="00000000" w:rsidDel="00000000" w:rsidP="00000000" w:rsidRDefault="00000000" w:rsidRPr="00000000" w14:paraId="000000A4">
      <w:pPr>
        <w:tabs>
          <w:tab w:val="left" w:pos="2955"/>
        </w:tabs>
        <w:ind w:left="360" w:firstLine="0"/>
        <w:rPr>
          <w:sz w:val="24"/>
          <w:szCs w:val="24"/>
          <w:highlight w:val="white"/>
        </w:rPr>
      </w:pPr>
      <w:r w:rsidDel="00000000" w:rsidR="00000000" w:rsidRPr="00000000">
        <w:rPr>
          <w:sz w:val="24"/>
          <w:szCs w:val="24"/>
          <w:highlight w:val="white"/>
          <w:rtl w:val="0"/>
        </w:rPr>
        <w:tab/>
        <w:t xml:space="preserve">= 50 % v/v</w:t>
      </w:r>
    </w:p>
    <w:p w:rsidR="00000000" w:rsidDel="00000000" w:rsidP="00000000" w:rsidRDefault="00000000" w:rsidRPr="00000000" w14:paraId="000000A5">
      <w:pPr>
        <w:jc w:val="center"/>
        <w:rPr>
          <w:b w:val="1"/>
          <w:sz w:val="28"/>
          <w:szCs w:val="28"/>
        </w:rPr>
      </w:pPr>
      <w:r w:rsidDel="00000000" w:rsidR="00000000" w:rsidRPr="00000000">
        <w:rPr>
          <w:rtl w:val="0"/>
        </w:rPr>
      </w:r>
    </w:p>
    <w:p w:rsidR="00000000" w:rsidDel="00000000" w:rsidP="00000000" w:rsidRDefault="00000000" w:rsidRPr="00000000" w14:paraId="000000A6">
      <w:pPr>
        <w:jc w:val="center"/>
        <w:rPr>
          <w:b w:val="1"/>
          <w:sz w:val="28"/>
          <w:szCs w:val="28"/>
        </w:rPr>
      </w:pPr>
      <w:r w:rsidDel="00000000" w:rsidR="00000000" w:rsidRPr="00000000">
        <w:rPr>
          <w:b w:val="1"/>
          <w:sz w:val="28"/>
          <w:szCs w:val="28"/>
          <w:rtl w:val="0"/>
        </w:rPr>
        <w:t xml:space="preserve">Experiment 6.1B: Basic Emulsion</w:t>
      </w:r>
    </w:p>
    <w:p w:rsidR="00000000" w:rsidDel="00000000" w:rsidP="00000000" w:rsidRDefault="00000000" w:rsidRPr="00000000" w14:paraId="000000A7">
      <w:pPr>
        <w:rPr>
          <w:b w:val="1"/>
          <w:sz w:val="28"/>
          <w:szCs w:val="28"/>
        </w:rPr>
      </w:pPr>
      <w:r w:rsidDel="00000000" w:rsidR="00000000" w:rsidRPr="00000000">
        <w:rPr>
          <w:b w:val="1"/>
          <w:sz w:val="28"/>
          <w:szCs w:val="28"/>
          <w:rtl w:val="0"/>
        </w:rPr>
        <w:t xml:space="preserve">Product Formula:-</w:t>
      </w:r>
    </w:p>
    <w:p w:rsidR="00000000" w:rsidDel="00000000" w:rsidP="00000000" w:rsidRDefault="00000000" w:rsidRPr="00000000" w14:paraId="000000A8">
      <w:pPr>
        <w:spacing w:line="240" w:lineRule="auto"/>
        <w:rPr>
          <w:b w:val="1"/>
          <w:sz w:val="16"/>
          <w:szCs w:val="16"/>
        </w:rPr>
      </w:pPr>
      <w:r w:rsidDel="00000000" w:rsidR="00000000" w:rsidRPr="00000000">
        <w:rPr>
          <w:b w:val="1"/>
          <w:sz w:val="16"/>
          <w:szCs w:val="16"/>
          <w:rtl w:val="0"/>
        </w:rPr>
        <w:t xml:space="preserve">Table 3 : PF 2</w:t>
      </w:r>
    </w:p>
    <w:tbl>
      <w:tblPr>
        <w:tblStyle w:val="Table4"/>
        <w:tblW w:w="10031.0" w:type="dxa"/>
        <w:jc w:val="left"/>
        <w:tblInd w:w="0.0" w:type="dxa"/>
        <w:tblBorders>
          <w:top w:color="4f81bd" w:space="0" w:sz="8" w:val="single"/>
          <w:left w:color="4f81bd" w:space="0" w:sz="8" w:val="single"/>
          <w:bottom w:color="4f81bd" w:space="0" w:sz="8" w:val="single"/>
          <w:right w:color="4f81bd" w:space="0" w:sz="8" w:val="single"/>
          <w:insideH w:color="000000" w:space="0" w:sz="4" w:val="single"/>
          <w:insideV w:color="000000" w:space="0" w:sz="4" w:val="single"/>
        </w:tblBorders>
        <w:tblLayout w:type="fixed"/>
        <w:tblLook w:val="04A0"/>
      </w:tblPr>
      <w:tblGrid>
        <w:gridCol w:w="917"/>
        <w:gridCol w:w="3205"/>
        <w:gridCol w:w="2082"/>
        <w:gridCol w:w="1984"/>
        <w:gridCol w:w="1843"/>
        <w:tblGridChange w:id="0">
          <w:tblGrid>
            <w:gridCol w:w="917"/>
            <w:gridCol w:w="3205"/>
            <w:gridCol w:w="2082"/>
            <w:gridCol w:w="1984"/>
            <w:gridCol w:w="1843"/>
          </w:tblGrid>
        </w:tblGridChange>
      </w:tblGrid>
      <w:tr>
        <w:trPr>
          <w:cantSplit w:val="0"/>
          <w:tblHeader w:val="0"/>
        </w:trPr>
        <w:tc>
          <w:tcPr/>
          <w:p w:rsidR="00000000" w:rsidDel="00000000" w:rsidP="00000000" w:rsidRDefault="00000000" w:rsidRPr="00000000" w14:paraId="000000A9">
            <w:pPr>
              <w:jc w:val="center"/>
              <w:rPr>
                <w:b w:val="0"/>
                <w:color w:val="000000"/>
                <w:sz w:val="28"/>
                <w:szCs w:val="28"/>
              </w:rPr>
            </w:pPr>
            <w:r w:rsidDel="00000000" w:rsidR="00000000" w:rsidRPr="00000000">
              <w:rPr>
                <w:b w:val="0"/>
                <w:color w:val="000000"/>
                <w:sz w:val="28"/>
                <w:szCs w:val="28"/>
                <w:rtl w:val="0"/>
              </w:rPr>
              <w:t xml:space="preserve">NO.</w:t>
            </w:r>
          </w:p>
        </w:tc>
        <w:tc>
          <w:tcPr/>
          <w:p w:rsidR="00000000" w:rsidDel="00000000" w:rsidP="00000000" w:rsidRDefault="00000000" w:rsidRPr="00000000" w14:paraId="000000AA">
            <w:pPr>
              <w:jc w:val="center"/>
              <w:rPr>
                <w:b w:val="0"/>
                <w:color w:val="000000"/>
                <w:sz w:val="28"/>
                <w:szCs w:val="28"/>
              </w:rPr>
            </w:pPr>
            <w:r w:rsidDel="00000000" w:rsidR="00000000" w:rsidRPr="00000000">
              <w:rPr>
                <w:b w:val="0"/>
                <w:color w:val="000000"/>
                <w:sz w:val="28"/>
                <w:szCs w:val="28"/>
                <w:rtl w:val="0"/>
              </w:rPr>
              <w:t xml:space="preserve">Ingredients</w:t>
            </w:r>
          </w:p>
        </w:tc>
        <w:tc>
          <w:tcPr/>
          <w:p w:rsidR="00000000" w:rsidDel="00000000" w:rsidP="00000000" w:rsidRDefault="00000000" w:rsidRPr="00000000" w14:paraId="000000AB">
            <w:pPr>
              <w:jc w:val="center"/>
              <w:rPr>
                <w:b w:val="0"/>
                <w:color w:val="000000"/>
                <w:sz w:val="28"/>
                <w:szCs w:val="28"/>
              </w:rPr>
            </w:pPr>
            <w:r w:rsidDel="00000000" w:rsidR="00000000" w:rsidRPr="00000000">
              <w:rPr>
                <w:b w:val="0"/>
                <w:color w:val="000000"/>
                <w:sz w:val="28"/>
                <w:szCs w:val="28"/>
                <w:rtl w:val="0"/>
              </w:rPr>
              <w:t xml:space="preserve">Quantity</w:t>
            </w:r>
          </w:p>
        </w:tc>
        <w:tc>
          <w:tcPr/>
          <w:p w:rsidR="00000000" w:rsidDel="00000000" w:rsidP="00000000" w:rsidRDefault="00000000" w:rsidRPr="00000000" w14:paraId="000000AC">
            <w:pPr>
              <w:jc w:val="center"/>
              <w:rPr>
                <w:b w:val="0"/>
                <w:color w:val="000000"/>
                <w:sz w:val="28"/>
                <w:szCs w:val="28"/>
              </w:rPr>
            </w:pPr>
            <w:r w:rsidDel="00000000" w:rsidR="00000000" w:rsidRPr="00000000">
              <w:rPr>
                <w:b w:val="0"/>
                <w:color w:val="000000"/>
                <w:sz w:val="28"/>
                <w:szCs w:val="28"/>
                <w:rtl w:val="0"/>
              </w:rPr>
              <w:t xml:space="preserve">Dispensed by</w:t>
            </w:r>
          </w:p>
        </w:tc>
        <w:tc>
          <w:tcPr/>
          <w:p w:rsidR="00000000" w:rsidDel="00000000" w:rsidP="00000000" w:rsidRDefault="00000000" w:rsidRPr="00000000" w14:paraId="000000AD">
            <w:pPr>
              <w:jc w:val="center"/>
              <w:rPr>
                <w:b w:val="0"/>
                <w:color w:val="000000"/>
                <w:sz w:val="28"/>
                <w:szCs w:val="28"/>
              </w:rPr>
            </w:pPr>
            <w:r w:rsidDel="00000000" w:rsidR="00000000" w:rsidRPr="00000000">
              <w:rPr>
                <w:b w:val="0"/>
                <w:color w:val="000000"/>
                <w:sz w:val="28"/>
                <w:szCs w:val="28"/>
                <w:rtl w:val="0"/>
              </w:rPr>
              <w:t xml:space="preserve">Checked by</w:t>
            </w:r>
          </w:p>
        </w:tc>
      </w:tr>
      <w:tr>
        <w:trPr>
          <w:cantSplit w:val="0"/>
          <w:tblHeader w:val="0"/>
        </w:trPr>
        <w:tc>
          <w:tcPr/>
          <w:p w:rsidR="00000000" w:rsidDel="00000000" w:rsidP="00000000" w:rsidRDefault="00000000" w:rsidRPr="00000000" w14:paraId="000000AE">
            <w:pPr>
              <w:jc w:val="center"/>
              <w:rPr>
                <w:b w:val="0"/>
                <w:sz w:val="28"/>
                <w:szCs w:val="28"/>
              </w:rPr>
            </w:pPr>
            <w:r w:rsidDel="00000000" w:rsidR="00000000" w:rsidRPr="00000000">
              <w:rPr>
                <w:b w:val="0"/>
                <w:sz w:val="28"/>
                <w:szCs w:val="28"/>
                <w:rtl w:val="0"/>
              </w:rPr>
              <w:t xml:space="preserve">1</w:t>
            </w:r>
          </w:p>
        </w:tc>
        <w:tc>
          <w:tcPr/>
          <w:p w:rsidR="00000000" w:rsidDel="00000000" w:rsidP="00000000" w:rsidRDefault="00000000" w:rsidRPr="00000000" w14:paraId="000000AF">
            <w:pPr>
              <w:jc w:val="center"/>
              <w:rPr>
                <w:b w:val="1"/>
                <w:sz w:val="28"/>
                <w:szCs w:val="28"/>
              </w:rPr>
            </w:pPr>
            <w:r w:rsidDel="00000000" w:rsidR="00000000" w:rsidRPr="00000000">
              <w:rPr>
                <w:b w:val="1"/>
                <w:sz w:val="28"/>
                <w:szCs w:val="28"/>
                <w:rtl w:val="0"/>
              </w:rPr>
              <w:t xml:space="preserve">Liquid Parrafin</w:t>
            </w:r>
          </w:p>
        </w:tc>
        <w:tc>
          <w:tcPr/>
          <w:p w:rsidR="00000000" w:rsidDel="00000000" w:rsidP="00000000" w:rsidRDefault="00000000" w:rsidRPr="00000000" w14:paraId="000000B0">
            <w:pPr>
              <w:spacing w:after="200" w:before="0" w:line="276" w:lineRule="auto"/>
              <w:ind w:left="0" w:right="0" w:firstLine="0"/>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35 g</w:t>
            </w:r>
          </w:p>
        </w:tc>
        <w:tc>
          <w:tcPr/>
          <w:p w:rsidR="00000000" w:rsidDel="00000000" w:rsidP="00000000" w:rsidRDefault="00000000" w:rsidRPr="00000000" w14:paraId="000000B1">
            <w:pPr>
              <w:jc w:val="center"/>
              <w:rPr>
                <w:b w:val="1"/>
                <w:sz w:val="28"/>
                <w:szCs w:val="28"/>
              </w:rPr>
            </w:pPr>
            <w:r w:rsidDel="00000000" w:rsidR="00000000" w:rsidRPr="00000000">
              <w:rPr>
                <w:b w:val="1"/>
                <w:sz w:val="28"/>
                <w:szCs w:val="28"/>
                <w:rtl w:val="0"/>
              </w:rPr>
              <w:t xml:space="preserve">Dana</w:t>
            </w:r>
          </w:p>
        </w:tc>
        <w:tc>
          <w:tcPr/>
          <w:p w:rsidR="00000000" w:rsidDel="00000000" w:rsidP="00000000" w:rsidRDefault="00000000" w:rsidRPr="00000000" w14:paraId="000000B2">
            <w:pPr>
              <w:jc w:val="center"/>
              <w:rPr>
                <w:b w:val="1"/>
                <w:sz w:val="28"/>
                <w:szCs w:val="28"/>
              </w:rPr>
            </w:pPr>
            <w:r w:rsidDel="00000000" w:rsidR="00000000" w:rsidRPr="00000000">
              <w:rPr>
                <w:b w:val="1"/>
                <w:sz w:val="28"/>
                <w:szCs w:val="28"/>
                <w:rtl w:val="0"/>
              </w:rPr>
              <w:t xml:space="preserve">Muhammad</w:t>
            </w:r>
          </w:p>
        </w:tc>
      </w:tr>
      <w:tr>
        <w:trPr>
          <w:cantSplit w:val="0"/>
          <w:tblHeader w:val="0"/>
        </w:trPr>
        <w:tc>
          <w:tcPr/>
          <w:p w:rsidR="00000000" w:rsidDel="00000000" w:rsidP="00000000" w:rsidRDefault="00000000" w:rsidRPr="00000000" w14:paraId="000000B3">
            <w:pPr>
              <w:jc w:val="center"/>
              <w:rPr>
                <w:b w:val="0"/>
                <w:sz w:val="28"/>
                <w:szCs w:val="28"/>
              </w:rPr>
            </w:pPr>
            <w:r w:rsidDel="00000000" w:rsidR="00000000" w:rsidRPr="00000000">
              <w:rPr>
                <w:b w:val="0"/>
                <w:sz w:val="28"/>
                <w:szCs w:val="28"/>
                <w:rtl w:val="0"/>
              </w:rPr>
              <w:t xml:space="preserve">2</w:t>
            </w:r>
          </w:p>
        </w:tc>
        <w:tc>
          <w:tcPr/>
          <w:p w:rsidR="00000000" w:rsidDel="00000000" w:rsidP="00000000" w:rsidRDefault="00000000" w:rsidRPr="00000000" w14:paraId="000000B4">
            <w:pPr>
              <w:jc w:val="center"/>
              <w:rPr>
                <w:b w:val="1"/>
                <w:sz w:val="28"/>
                <w:szCs w:val="28"/>
              </w:rPr>
            </w:pPr>
            <w:r w:rsidDel="00000000" w:rsidR="00000000" w:rsidRPr="00000000">
              <w:rPr>
                <w:b w:val="1"/>
                <w:sz w:val="28"/>
                <w:szCs w:val="28"/>
                <w:rtl w:val="0"/>
              </w:rPr>
              <w:t xml:space="preserve">Wool fat</w:t>
            </w:r>
          </w:p>
        </w:tc>
        <w:tc>
          <w:tcPr/>
          <w:p w:rsidR="00000000" w:rsidDel="00000000" w:rsidP="00000000" w:rsidRDefault="00000000" w:rsidRPr="00000000" w14:paraId="000000B5">
            <w:pPr>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1g</w:t>
            </w:r>
          </w:p>
        </w:tc>
        <w:tc>
          <w:tcPr/>
          <w:p w:rsidR="00000000" w:rsidDel="00000000" w:rsidP="00000000" w:rsidRDefault="00000000" w:rsidRPr="00000000" w14:paraId="000000B6">
            <w:pPr>
              <w:jc w:val="center"/>
              <w:rPr>
                <w:b w:val="1"/>
                <w:sz w:val="28"/>
                <w:szCs w:val="28"/>
              </w:rPr>
            </w:pPr>
            <w:r w:rsidDel="00000000" w:rsidR="00000000" w:rsidRPr="00000000">
              <w:rPr>
                <w:b w:val="1"/>
                <w:sz w:val="28"/>
                <w:szCs w:val="28"/>
                <w:rtl w:val="0"/>
              </w:rPr>
              <w:t xml:space="preserve">Muhammad</w:t>
            </w:r>
          </w:p>
        </w:tc>
        <w:tc>
          <w:tcPr/>
          <w:p w:rsidR="00000000" w:rsidDel="00000000" w:rsidP="00000000" w:rsidRDefault="00000000" w:rsidRPr="00000000" w14:paraId="000000B7">
            <w:pPr>
              <w:jc w:val="center"/>
              <w:rPr>
                <w:b w:val="1"/>
                <w:sz w:val="28"/>
                <w:szCs w:val="28"/>
              </w:rPr>
            </w:pPr>
            <w:r w:rsidDel="00000000" w:rsidR="00000000" w:rsidRPr="00000000">
              <w:rPr>
                <w:b w:val="1"/>
                <w:sz w:val="28"/>
                <w:szCs w:val="28"/>
                <w:rtl w:val="0"/>
              </w:rPr>
              <w:t xml:space="preserve">Dana</w:t>
            </w:r>
          </w:p>
        </w:tc>
      </w:tr>
      <w:tr>
        <w:trPr>
          <w:cantSplit w:val="0"/>
          <w:tblHeader w:val="0"/>
        </w:trPr>
        <w:tc>
          <w:tcPr/>
          <w:p w:rsidR="00000000" w:rsidDel="00000000" w:rsidP="00000000" w:rsidRDefault="00000000" w:rsidRPr="00000000" w14:paraId="000000B8">
            <w:pPr>
              <w:jc w:val="center"/>
              <w:rPr>
                <w:b w:val="0"/>
                <w:sz w:val="28"/>
                <w:szCs w:val="28"/>
              </w:rPr>
            </w:pPr>
            <w:r w:rsidDel="00000000" w:rsidR="00000000" w:rsidRPr="00000000">
              <w:rPr>
                <w:b w:val="0"/>
                <w:sz w:val="28"/>
                <w:szCs w:val="28"/>
                <w:rtl w:val="0"/>
              </w:rPr>
              <w:t xml:space="preserve">3</w:t>
            </w:r>
          </w:p>
        </w:tc>
        <w:tc>
          <w:tcPr/>
          <w:p w:rsidR="00000000" w:rsidDel="00000000" w:rsidP="00000000" w:rsidRDefault="00000000" w:rsidRPr="00000000" w14:paraId="000000B9">
            <w:pPr>
              <w:jc w:val="center"/>
              <w:rPr>
                <w:b w:val="1"/>
                <w:sz w:val="28"/>
                <w:szCs w:val="28"/>
              </w:rPr>
            </w:pPr>
            <w:r w:rsidDel="00000000" w:rsidR="00000000" w:rsidRPr="00000000">
              <w:rPr>
                <w:b w:val="1"/>
                <w:sz w:val="28"/>
                <w:szCs w:val="28"/>
                <w:rtl w:val="0"/>
              </w:rPr>
              <w:t xml:space="preserve">Cetyl alcohol</w:t>
            </w:r>
          </w:p>
        </w:tc>
        <w:tc>
          <w:tcPr/>
          <w:p w:rsidR="00000000" w:rsidDel="00000000" w:rsidP="00000000" w:rsidRDefault="00000000" w:rsidRPr="00000000" w14:paraId="000000BA">
            <w:pPr>
              <w:jc w:val="center"/>
              <w:rPr>
                <w:rFonts w:ascii="Arial" w:cs="Arial" w:eastAsia="Arial" w:hAnsi="Arial"/>
                <w:b w:val="1"/>
                <w:color w:val="000000"/>
                <w:sz w:val="28"/>
                <w:szCs w:val="28"/>
              </w:rPr>
            </w:pPr>
            <w:bookmarkStart w:colFirst="0" w:colLast="0" w:name="_gjdgxs" w:id="0"/>
            <w:bookmarkEnd w:id="0"/>
            <w:r w:rsidDel="00000000" w:rsidR="00000000" w:rsidRPr="00000000">
              <w:rPr>
                <w:rFonts w:ascii="Arial" w:cs="Arial" w:eastAsia="Arial" w:hAnsi="Arial"/>
                <w:b w:val="1"/>
                <w:color w:val="000000"/>
                <w:sz w:val="28"/>
                <w:szCs w:val="28"/>
                <w:rtl w:val="0"/>
              </w:rPr>
              <w:t xml:space="preserve">1g</w:t>
            </w:r>
          </w:p>
        </w:tc>
        <w:tc>
          <w:tcPr/>
          <w:p w:rsidR="00000000" w:rsidDel="00000000" w:rsidP="00000000" w:rsidRDefault="00000000" w:rsidRPr="00000000" w14:paraId="000000BB">
            <w:pPr>
              <w:jc w:val="center"/>
              <w:rPr>
                <w:b w:val="1"/>
                <w:sz w:val="28"/>
                <w:szCs w:val="28"/>
              </w:rPr>
            </w:pPr>
            <w:r w:rsidDel="00000000" w:rsidR="00000000" w:rsidRPr="00000000">
              <w:rPr>
                <w:b w:val="1"/>
                <w:sz w:val="28"/>
                <w:szCs w:val="28"/>
                <w:rtl w:val="0"/>
              </w:rPr>
              <w:t xml:space="preserve">Muhammad</w:t>
            </w:r>
          </w:p>
        </w:tc>
        <w:tc>
          <w:tcPr/>
          <w:p w:rsidR="00000000" w:rsidDel="00000000" w:rsidP="00000000" w:rsidRDefault="00000000" w:rsidRPr="00000000" w14:paraId="000000BC">
            <w:pPr>
              <w:jc w:val="center"/>
              <w:rPr>
                <w:b w:val="1"/>
                <w:sz w:val="28"/>
                <w:szCs w:val="28"/>
              </w:rPr>
            </w:pPr>
            <w:r w:rsidDel="00000000" w:rsidR="00000000" w:rsidRPr="00000000">
              <w:rPr>
                <w:b w:val="1"/>
                <w:sz w:val="28"/>
                <w:szCs w:val="28"/>
                <w:rtl w:val="0"/>
              </w:rPr>
              <w:t xml:space="preserve">Dana</w:t>
            </w:r>
          </w:p>
        </w:tc>
      </w:tr>
      <w:tr>
        <w:trPr>
          <w:cantSplit w:val="0"/>
          <w:tblHeader w:val="0"/>
        </w:trPr>
        <w:tc>
          <w:tcPr/>
          <w:p w:rsidR="00000000" w:rsidDel="00000000" w:rsidP="00000000" w:rsidRDefault="00000000" w:rsidRPr="00000000" w14:paraId="000000BD">
            <w:pPr>
              <w:jc w:val="cente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0BE">
            <w:pPr>
              <w:jc w:val="center"/>
              <w:rPr>
                <w:b w:val="1"/>
                <w:sz w:val="28"/>
                <w:szCs w:val="28"/>
              </w:rPr>
            </w:pPr>
            <w:r w:rsidDel="00000000" w:rsidR="00000000" w:rsidRPr="00000000">
              <w:rPr>
                <w:b w:val="1"/>
                <w:sz w:val="28"/>
                <w:szCs w:val="28"/>
                <w:rtl w:val="0"/>
              </w:rPr>
              <w:t xml:space="preserve">Emulgent(Span 20 + Polysorbate 80)</w:t>
            </w:r>
          </w:p>
        </w:tc>
        <w:tc>
          <w:tcPr/>
          <w:p w:rsidR="00000000" w:rsidDel="00000000" w:rsidP="00000000" w:rsidRDefault="00000000" w:rsidRPr="00000000" w14:paraId="000000BF">
            <w:pPr>
              <w:jc w:val="center"/>
              <w:rPr>
                <w:b w:val="1"/>
                <w:sz w:val="28"/>
                <w:szCs w:val="28"/>
              </w:rPr>
            </w:pPr>
            <w:r w:rsidDel="00000000" w:rsidR="00000000" w:rsidRPr="00000000">
              <w:rPr>
                <w:b w:val="1"/>
                <w:sz w:val="28"/>
                <w:szCs w:val="28"/>
                <w:rtl w:val="0"/>
              </w:rPr>
              <w:t xml:space="preserve">7g(3.3g+3.7g)</w:t>
            </w:r>
          </w:p>
        </w:tc>
        <w:tc>
          <w:tcPr/>
          <w:p w:rsidR="00000000" w:rsidDel="00000000" w:rsidP="00000000" w:rsidRDefault="00000000" w:rsidRPr="00000000" w14:paraId="000000C0">
            <w:pPr>
              <w:jc w:val="center"/>
              <w:rPr>
                <w:b w:val="1"/>
                <w:sz w:val="28"/>
                <w:szCs w:val="28"/>
              </w:rPr>
            </w:pPr>
            <w:r w:rsidDel="00000000" w:rsidR="00000000" w:rsidRPr="00000000">
              <w:rPr>
                <w:b w:val="1"/>
                <w:sz w:val="28"/>
                <w:szCs w:val="28"/>
                <w:rtl w:val="0"/>
              </w:rPr>
              <w:t xml:space="preserve">Dana</w:t>
            </w:r>
          </w:p>
        </w:tc>
        <w:tc>
          <w:tcPr/>
          <w:p w:rsidR="00000000" w:rsidDel="00000000" w:rsidP="00000000" w:rsidRDefault="00000000" w:rsidRPr="00000000" w14:paraId="000000C1">
            <w:pPr>
              <w:jc w:val="center"/>
              <w:rPr>
                <w:b w:val="1"/>
                <w:sz w:val="28"/>
                <w:szCs w:val="28"/>
              </w:rPr>
            </w:pPr>
            <w:r w:rsidDel="00000000" w:rsidR="00000000" w:rsidRPr="00000000">
              <w:rPr>
                <w:b w:val="1"/>
                <w:sz w:val="28"/>
                <w:szCs w:val="28"/>
                <w:rtl w:val="0"/>
              </w:rPr>
              <w:t xml:space="preserve">Muhammad</w:t>
            </w:r>
          </w:p>
        </w:tc>
      </w:tr>
      <w:tr>
        <w:trPr>
          <w:cantSplit w:val="0"/>
          <w:tblHeader w:val="0"/>
        </w:trPr>
        <w:tc>
          <w:tcPr/>
          <w:p w:rsidR="00000000" w:rsidDel="00000000" w:rsidP="00000000" w:rsidRDefault="00000000" w:rsidRPr="00000000" w14:paraId="000000C2">
            <w:pPr>
              <w:jc w:val="center"/>
              <w:rPr>
                <w:sz w:val="28"/>
                <w:szCs w:val="28"/>
              </w:rPr>
            </w:pPr>
            <w:r w:rsidDel="00000000" w:rsidR="00000000" w:rsidRPr="00000000">
              <w:rPr>
                <w:sz w:val="28"/>
                <w:szCs w:val="28"/>
                <w:rtl w:val="0"/>
              </w:rPr>
              <w:t xml:space="preserve">5</w:t>
            </w:r>
          </w:p>
        </w:tc>
        <w:tc>
          <w:tcPr/>
          <w:p w:rsidR="00000000" w:rsidDel="00000000" w:rsidP="00000000" w:rsidRDefault="00000000" w:rsidRPr="00000000" w14:paraId="000000C3">
            <w:pPr>
              <w:jc w:val="center"/>
              <w:rPr>
                <w:b w:val="1"/>
                <w:sz w:val="28"/>
                <w:szCs w:val="28"/>
              </w:rPr>
            </w:pPr>
            <w:r w:rsidDel="00000000" w:rsidR="00000000" w:rsidRPr="00000000">
              <w:rPr>
                <w:b w:val="1"/>
                <w:sz w:val="28"/>
                <w:szCs w:val="28"/>
                <w:rtl w:val="0"/>
              </w:rPr>
              <w:t xml:space="preserve">Water qs </w:t>
            </w:r>
          </w:p>
        </w:tc>
        <w:tc>
          <w:tcPr/>
          <w:p w:rsidR="00000000" w:rsidDel="00000000" w:rsidP="00000000" w:rsidRDefault="00000000" w:rsidRPr="00000000" w14:paraId="000000C4">
            <w:pPr>
              <w:jc w:val="center"/>
              <w:rPr>
                <w:b w:val="1"/>
                <w:sz w:val="28"/>
                <w:szCs w:val="28"/>
              </w:rPr>
            </w:pPr>
            <w:r w:rsidDel="00000000" w:rsidR="00000000" w:rsidRPr="00000000">
              <w:rPr>
                <w:b w:val="1"/>
                <w:sz w:val="28"/>
                <w:szCs w:val="28"/>
                <w:rtl w:val="0"/>
              </w:rPr>
              <w:t xml:space="preserve">100g</w:t>
            </w:r>
          </w:p>
        </w:tc>
        <w:tc>
          <w:tcPr/>
          <w:p w:rsidR="00000000" w:rsidDel="00000000" w:rsidP="00000000" w:rsidRDefault="00000000" w:rsidRPr="00000000" w14:paraId="000000C5">
            <w:pPr>
              <w:jc w:val="center"/>
              <w:rPr>
                <w:b w:val="1"/>
                <w:sz w:val="28"/>
                <w:szCs w:val="28"/>
              </w:rPr>
            </w:pPr>
            <w:r w:rsidDel="00000000" w:rsidR="00000000" w:rsidRPr="00000000">
              <w:rPr>
                <w:b w:val="1"/>
                <w:sz w:val="28"/>
                <w:szCs w:val="28"/>
                <w:rtl w:val="0"/>
              </w:rPr>
              <w:t xml:space="preserve">Dana</w:t>
            </w:r>
          </w:p>
        </w:tc>
        <w:tc>
          <w:tcPr/>
          <w:p w:rsidR="00000000" w:rsidDel="00000000" w:rsidP="00000000" w:rsidRDefault="00000000" w:rsidRPr="00000000" w14:paraId="000000C6">
            <w:pPr>
              <w:jc w:val="center"/>
              <w:rPr>
                <w:b w:val="1"/>
                <w:sz w:val="28"/>
                <w:szCs w:val="28"/>
              </w:rPr>
            </w:pPr>
            <w:r w:rsidDel="00000000" w:rsidR="00000000" w:rsidRPr="00000000">
              <w:rPr>
                <w:b w:val="1"/>
                <w:sz w:val="28"/>
                <w:szCs w:val="28"/>
                <w:rtl w:val="0"/>
              </w:rPr>
              <w:t xml:space="preserve">Muhammad</w:t>
            </w:r>
          </w:p>
        </w:tc>
      </w:tr>
    </w:tbl>
    <w:p w:rsidR="00000000" w:rsidDel="00000000" w:rsidP="00000000" w:rsidRDefault="00000000" w:rsidRPr="00000000" w14:paraId="000000C7">
      <w:pPr>
        <w:spacing w:line="240" w:lineRule="auto"/>
        <w:rPr>
          <w:b w:val="1"/>
          <w:sz w:val="28"/>
          <w:szCs w:val="28"/>
        </w:rPr>
      </w:pPr>
      <w:r w:rsidDel="00000000" w:rsidR="00000000" w:rsidRPr="00000000">
        <w:rPr>
          <w:b w:val="1"/>
          <w:sz w:val="28"/>
          <w:szCs w:val="28"/>
          <w:rtl w:val="0"/>
        </w:rPr>
        <w:t xml:space="preserve">Pharmaceutical Drug in Pharmacy:-</w:t>
      </w:r>
    </w:p>
    <w:p w:rsidR="00000000" w:rsidDel="00000000" w:rsidP="00000000" w:rsidRDefault="00000000" w:rsidRPr="00000000" w14:paraId="000000C8">
      <w:pPr>
        <w:rPr>
          <w:b w:val="1"/>
          <w:sz w:val="28"/>
          <w:szCs w:val="28"/>
        </w:rPr>
      </w:pPr>
      <w:r w:rsidDel="00000000" w:rsidR="00000000" w:rsidRPr="00000000">
        <w:rPr>
          <w:b w:val="1"/>
          <w:sz w:val="28"/>
          <w:szCs w:val="28"/>
          <w:rtl w:val="0"/>
        </w:rPr>
        <w:t xml:space="preserve">Trade name: N/A</w:t>
      </w:r>
    </w:p>
    <w:p w:rsidR="00000000" w:rsidDel="00000000" w:rsidP="00000000" w:rsidRDefault="00000000" w:rsidRPr="00000000" w14:paraId="000000C9">
      <w:pPr>
        <w:rPr>
          <w:b w:val="1"/>
          <w:sz w:val="28"/>
          <w:szCs w:val="28"/>
        </w:rPr>
      </w:pPr>
      <w:r w:rsidDel="00000000" w:rsidR="00000000" w:rsidRPr="00000000">
        <w:rPr>
          <w:b w:val="1"/>
          <w:sz w:val="28"/>
          <w:szCs w:val="28"/>
          <w:rtl w:val="0"/>
        </w:rPr>
        <w:t xml:space="preserve">Company: N/A</w:t>
      </w:r>
    </w:p>
    <w:p w:rsidR="00000000" w:rsidDel="00000000" w:rsidP="00000000" w:rsidRDefault="00000000" w:rsidRPr="00000000" w14:paraId="000000CA">
      <w:pPr>
        <w:rPr>
          <w:b w:val="1"/>
          <w:sz w:val="28"/>
          <w:szCs w:val="28"/>
        </w:rPr>
      </w:pPr>
      <w:r w:rsidDel="00000000" w:rsidR="00000000" w:rsidRPr="00000000">
        <w:rPr>
          <w:b w:val="1"/>
          <w:sz w:val="28"/>
          <w:szCs w:val="28"/>
          <w:rtl w:val="0"/>
        </w:rPr>
        <w:t xml:space="preserve">Active Pharmaceutical Ingredient: Liquid Parrafin</w:t>
      </w:r>
    </w:p>
    <w:p w:rsidR="00000000" w:rsidDel="00000000" w:rsidP="00000000" w:rsidRDefault="00000000" w:rsidRPr="00000000" w14:paraId="000000CB">
      <w:pPr>
        <w:rPr>
          <w:b w:val="1"/>
          <w:sz w:val="28"/>
          <w:szCs w:val="28"/>
        </w:rPr>
      </w:pPr>
      <w:r w:rsidDel="00000000" w:rsidR="00000000" w:rsidRPr="00000000">
        <w:rPr>
          <w:b w:val="1"/>
          <w:sz w:val="28"/>
          <w:szCs w:val="28"/>
          <w:rtl w:val="0"/>
        </w:rPr>
        <w:t xml:space="preserve">About Product:-</w:t>
      </w:r>
    </w:p>
    <w:p w:rsidR="00000000" w:rsidDel="00000000" w:rsidP="00000000" w:rsidRDefault="00000000" w:rsidRPr="00000000" w14:paraId="000000CC">
      <w:pPr>
        <w:rPr>
          <w:b w:val="1"/>
          <w:sz w:val="28"/>
          <w:szCs w:val="28"/>
        </w:rPr>
      </w:pPr>
      <w:r w:rsidDel="00000000" w:rsidR="00000000" w:rsidRPr="00000000">
        <w:rPr>
          <w:b w:val="1"/>
          <w:sz w:val="28"/>
          <w:szCs w:val="28"/>
          <w:rtl w:val="0"/>
        </w:rPr>
        <w:t xml:space="preserve">Product name: Basic Emulsion</w:t>
      </w:r>
    </w:p>
    <w:p w:rsidR="00000000" w:rsidDel="00000000" w:rsidP="00000000" w:rsidRDefault="00000000" w:rsidRPr="00000000" w14:paraId="000000CD">
      <w:pPr>
        <w:rPr>
          <w:b w:val="1"/>
          <w:sz w:val="28"/>
          <w:szCs w:val="28"/>
        </w:rPr>
      </w:pPr>
      <w:r w:rsidDel="00000000" w:rsidR="00000000" w:rsidRPr="00000000">
        <w:rPr>
          <w:b w:val="1"/>
          <w:sz w:val="28"/>
          <w:szCs w:val="28"/>
          <w:rtl w:val="0"/>
        </w:rPr>
        <w:t xml:space="preserve">Product’s components and their roles:</w:t>
      </w:r>
    </w:p>
    <w:p w:rsidR="00000000" w:rsidDel="00000000" w:rsidP="00000000" w:rsidRDefault="00000000" w:rsidRPr="00000000" w14:paraId="000000CE">
      <w:pPr>
        <w:spacing w:line="240" w:lineRule="auto"/>
        <w:rPr>
          <w:b w:val="1"/>
          <w:sz w:val="16"/>
          <w:szCs w:val="16"/>
        </w:rPr>
      </w:pPr>
      <w:r w:rsidDel="00000000" w:rsidR="00000000" w:rsidRPr="00000000">
        <w:rPr>
          <w:b w:val="1"/>
          <w:sz w:val="16"/>
          <w:szCs w:val="16"/>
          <w:rtl w:val="0"/>
        </w:rPr>
        <w:t xml:space="preserve">Table 4 : Roles of components  2</w:t>
      </w:r>
    </w:p>
    <w:tbl>
      <w:tblPr>
        <w:tblStyle w:val="Table5"/>
        <w:tblW w:w="9747.0" w:type="dxa"/>
        <w:jc w:val="left"/>
        <w:tblInd w:w="0.0" w:type="dxa"/>
        <w:tblBorders>
          <w:top w:color="4f81bd" w:space="0" w:sz="8" w:val="single"/>
          <w:left w:color="4f81bd" w:space="0" w:sz="8" w:val="single"/>
          <w:bottom w:color="4f81bd" w:space="0" w:sz="8" w:val="single"/>
          <w:right w:color="4f81bd" w:space="0" w:sz="8" w:val="single"/>
          <w:insideH w:color="000000" w:space="0" w:sz="4" w:val="single"/>
          <w:insideV w:color="000000" w:space="0" w:sz="4" w:val="single"/>
        </w:tblBorders>
        <w:tblLayout w:type="fixed"/>
        <w:tblLook w:val="04A0"/>
      </w:tblPr>
      <w:tblGrid>
        <w:gridCol w:w="817"/>
        <w:gridCol w:w="4820"/>
        <w:gridCol w:w="4110"/>
        <w:tblGridChange w:id="0">
          <w:tblGrid>
            <w:gridCol w:w="817"/>
            <w:gridCol w:w="4820"/>
            <w:gridCol w:w="4110"/>
          </w:tblGrid>
        </w:tblGridChange>
      </w:tblGrid>
      <w:tr>
        <w:trPr>
          <w:cantSplit w:val="0"/>
          <w:tblHeader w:val="0"/>
        </w:trPr>
        <w:tc>
          <w:tcPr/>
          <w:p w:rsidR="00000000" w:rsidDel="00000000" w:rsidP="00000000" w:rsidRDefault="00000000" w:rsidRPr="00000000" w14:paraId="000000CF">
            <w:pPr>
              <w:rPr>
                <w:b w:val="0"/>
                <w:color w:val="000000"/>
                <w:sz w:val="28"/>
                <w:szCs w:val="28"/>
              </w:rPr>
            </w:pPr>
            <w:r w:rsidDel="00000000" w:rsidR="00000000" w:rsidRPr="00000000">
              <w:rPr>
                <w:b w:val="0"/>
                <w:color w:val="000000"/>
                <w:sz w:val="28"/>
                <w:szCs w:val="28"/>
                <w:rtl w:val="0"/>
              </w:rPr>
              <w:t xml:space="preserve">NO.</w:t>
            </w:r>
          </w:p>
        </w:tc>
        <w:tc>
          <w:tcPr/>
          <w:p w:rsidR="00000000" w:rsidDel="00000000" w:rsidP="00000000" w:rsidRDefault="00000000" w:rsidRPr="00000000" w14:paraId="000000D0">
            <w:pPr>
              <w:jc w:val="center"/>
              <w:rPr>
                <w:b w:val="0"/>
                <w:color w:val="000000"/>
                <w:sz w:val="28"/>
                <w:szCs w:val="28"/>
              </w:rPr>
            </w:pPr>
            <w:r w:rsidDel="00000000" w:rsidR="00000000" w:rsidRPr="00000000">
              <w:rPr>
                <w:b w:val="0"/>
                <w:color w:val="000000"/>
                <w:sz w:val="28"/>
                <w:szCs w:val="28"/>
                <w:rtl w:val="0"/>
              </w:rPr>
              <w:t xml:space="preserve">Ingredients</w:t>
            </w:r>
          </w:p>
        </w:tc>
        <w:tc>
          <w:tcPr/>
          <w:p w:rsidR="00000000" w:rsidDel="00000000" w:rsidP="00000000" w:rsidRDefault="00000000" w:rsidRPr="00000000" w14:paraId="000000D1">
            <w:pPr>
              <w:jc w:val="center"/>
              <w:rPr>
                <w:b w:val="0"/>
                <w:color w:val="000000"/>
                <w:sz w:val="28"/>
                <w:szCs w:val="28"/>
              </w:rPr>
            </w:pPr>
            <w:r w:rsidDel="00000000" w:rsidR="00000000" w:rsidRPr="00000000">
              <w:rPr>
                <w:b w:val="0"/>
                <w:color w:val="000000"/>
                <w:sz w:val="28"/>
                <w:szCs w:val="28"/>
                <w:rtl w:val="0"/>
              </w:rPr>
              <w:t xml:space="preserve">Role</w:t>
            </w:r>
          </w:p>
        </w:tc>
      </w:tr>
      <w:tr>
        <w:trPr>
          <w:cantSplit w:val="0"/>
          <w:tblHeader w:val="0"/>
        </w:trPr>
        <w:tc>
          <w:tcPr/>
          <w:p w:rsidR="00000000" w:rsidDel="00000000" w:rsidP="00000000" w:rsidRDefault="00000000" w:rsidRPr="00000000" w14:paraId="000000D2">
            <w:pPr>
              <w:rPr>
                <w:b w:val="0"/>
                <w:sz w:val="28"/>
                <w:szCs w:val="28"/>
              </w:rPr>
            </w:pPr>
            <w:r w:rsidDel="00000000" w:rsidR="00000000" w:rsidRPr="00000000">
              <w:rPr>
                <w:b w:val="0"/>
                <w:sz w:val="28"/>
                <w:szCs w:val="28"/>
                <w:rtl w:val="0"/>
              </w:rPr>
              <w:t xml:space="preserve">1</w:t>
            </w:r>
          </w:p>
        </w:tc>
        <w:tc>
          <w:tcPr/>
          <w:p w:rsidR="00000000" w:rsidDel="00000000" w:rsidP="00000000" w:rsidRDefault="00000000" w:rsidRPr="00000000" w14:paraId="000000D3">
            <w:pPr>
              <w:jc w:val="center"/>
              <w:rPr>
                <w:b w:val="1"/>
                <w:sz w:val="28"/>
                <w:szCs w:val="28"/>
              </w:rPr>
            </w:pPr>
            <w:r w:rsidDel="00000000" w:rsidR="00000000" w:rsidRPr="00000000">
              <w:rPr>
                <w:b w:val="1"/>
                <w:sz w:val="28"/>
                <w:szCs w:val="28"/>
                <w:rtl w:val="0"/>
              </w:rPr>
              <w:t xml:space="preserve">Liquid Parrafin</w:t>
            </w:r>
          </w:p>
        </w:tc>
        <w:tc>
          <w:tcPr/>
          <w:p w:rsidR="00000000" w:rsidDel="00000000" w:rsidP="00000000" w:rsidRDefault="00000000" w:rsidRPr="00000000" w14:paraId="000000D4">
            <w:pPr>
              <w:rPr>
                <w:b w:val="1"/>
                <w:sz w:val="28"/>
                <w:szCs w:val="28"/>
              </w:rPr>
            </w:pPr>
            <w:r w:rsidDel="00000000" w:rsidR="00000000" w:rsidRPr="00000000">
              <w:rPr>
                <w:b w:val="1"/>
                <w:sz w:val="28"/>
                <w:szCs w:val="28"/>
                <w:rtl w:val="0"/>
              </w:rPr>
              <w:t xml:space="preserve">Emollient</w:t>
            </w:r>
          </w:p>
        </w:tc>
      </w:tr>
      <w:tr>
        <w:trPr>
          <w:cantSplit w:val="0"/>
          <w:tblHeader w:val="0"/>
        </w:trPr>
        <w:tc>
          <w:tcPr/>
          <w:p w:rsidR="00000000" w:rsidDel="00000000" w:rsidP="00000000" w:rsidRDefault="00000000" w:rsidRPr="00000000" w14:paraId="000000D5">
            <w:pPr>
              <w:rPr>
                <w:b w:val="0"/>
                <w:sz w:val="28"/>
                <w:szCs w:val="28"/>
              </w:rPr>
            </w:pPr>
            <w:r w:rsidDel="00000000" w:rsidR="00000000" w:rsidRPr="00000000">
              <w:rPr>
                <w:b w:val="0"/>
                <w:sz w:val="28"/>
                <w:szCs w:val="28"/>
                <w:rtl w:val="0"/>
              </w:rPr>
              <w:t xml:space="preserve">2</w:t>
            </w:r>
          </w:p>
        </w:tc>
        <w:tc>
          <w:tcPr/>
          <w:p w:rsidR="00000000" w:rsidDel="00000000" w:rsidP="00000000" w:rsidRDefault="00000000" w:rsidRPr="00000000" w14:paraId="000000D6">
            <w:pPr>
              <w:jc w:val="center"/>
              <w:rPr>
                <w:b w:val="1"/>
                <w:sz w:val="28"/>
                <w:szCs w:val="28"/>
              </w:rPr>
            </w:pPr>
            <w:r w:rsidDel="00000000" w:rsidR="00000000" w:rsidRPr="00000000">
              <w:rPr>
                <w:b w:val="1"/>
                <w:sz w:val="28"/>
                <w:szCs w:val="28"/>
                <w:rtl w:val="0"/>
              </w:rPr>
              <w:t xml:space="preserve">Wool fat</w:t>
            </w:r>
          </w:p>
        </w:tc>
        <w:tc>
          <w:tcPr/>
          <w:p w:rsidR="00000000" w:rsidDel="00000000" w:rsidP="00000000" w:rsidRDefault="00000000" w:rsidRPr="00000000" w14:paraId="000000D7">
            <w:pPr>
              <w:rPr>
                <w:b w:val="1"/>
                <w:sz w:val="28"/>
                <w:szCs w:val="28"/>
              </w:rPr>
            </w:pPr>
            <w:r w:rsidDel="00000000" w:rsidR="00000000" w:rsidRPr="00000000">
              <w:rPr>
                <w:b w:val="1"/>
                <w:sz w:val="28"/>
                <w:szCs w:val="28"/>
                <w:rtl w:val="0"/>
              </w:rPr>
              <w:t xml:space="preserve">Water absorbing agent</w:t>
            </w:r>
          </w:p>
        </w:tc>
      </w:tr>
      <w:tr>
        <w:trPr>
          <w:cantSplit w:val="0"/>
          <w:tblHeader w:val="0"/>
        </w:trPr>
        <w:tc>
          <w:tcPr/>
          <w:p w:rsidR="00000000" w:rsidDel="00000000" w:rsidP="00000000" w:rsidRDefault="00000000" w:rsidRPr="00000000" w14:paraId="000000D8">
            <w:pPr>
              <w:rPr>
                <w:b w:val="0"/>
                <w:sz w:val="28"/>
                <w:szCs w:val="28"/>
              </w:rPr>
            </w:pPr>
            <w:r w:rsidDel="00000000" w:rsidR="00000000" w:rsidRPr="00000000">
              <w:rPr>
                <w:b w:val="0"/>
                <w:sz w:val="28"/>
                <w:szCs w:val="28"/>
                <w:rtl w:val="0"/>
              </w:rPr>
              <w:t xml:space="preserve">3</w:t>
            </w:r>
          </w:p>
        </w:tc>
        <w:tc>
          <w:tcPr/>
          <w:p w:rsidR="00000000" w:rsidDel="00000000" w:rsidP="00000000" w:rsidRDefault="00000000" w:rsidRPr="00000000" w14:paraId="000000D9">
            <w:pPr>
              <w:jc w:val="center"/>
              <w:rPr>
                <w:b w:val="1"/>
                <w:sz w:val="28"/>
                <w:szCs w:val="28"/>
              </w:rPr>
            </w:pPr>
            <w:r w:rsidDel="00000000" w:rsidR="00000000" w:rsidRPr="00000000">
              <w:rPr>
                <w:b w:val="1"/>
                <w:sz w:val="28"/>
                <w:szCs w:val="28"/>
                <w:rtl w:val="0"/>
              </w:rPr>
              <w:t xml:space="preserve">Cetyl alcohol</w:t>
            </w:r>
          </w:p>
        </w:tc>
        <w:tc>
          <w:tcPr/>
          <w:p w:rsidR="00000000" w:rsidDel="00000000" w:rsidP="00000000" w:rsidRDefault="00000000" w:rsidRPr="00000000" w14:paraId="000000DA">
            <w:pPr>
              <w:rPr>
                <w:b w:val="1"/>
                <w:sz w:val="28"/>
                <w:szCs w:val="28"/>
              </w:rPr>
            </w:pPr>
            <w:r w:rsidDel="00000000" w:rsidR="00000000" w:rsidRPr="00000000">
              <w:rPr>
                <w:b w:val="1"/>
                <w:sz w:val="28"/>
                <w:szCs w:val="28"/>
                <w:rtl w:val="0"/>
              </w:rPr>
              <w:t xml:space="preserve">Thickening agent</w:t>
            </w:r>
          </w:p>
        </w:tc>
      </w:tr>
      <w:tr>
        <w:trPr>
          <w:cantSplit w:val="0"/>
          <w:tblHeader w:val="0"/>
        </w:trPr>
        <w:tc>
          <w:tcPr/>
          <w:p w:rsidR="00000000" w:rsidDel="00000000" w:rsidP="00000000" w:rsidRDefault="00000000" w:rsidRPr="00000000" w14:paraId="000000DB">
            <w:pP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0DC">
            <w:pPr>
              <w:jc w:val="center"/>
              <w:rPr>
                <w:b w:val="1"/>
                <w:sz w:val="28"/>
                <w:szCs w:val="28"/>
              </w:rPr>
            </w:pPr>
            <w:r w:rsidDel="00000000" w:rsidR="00000000" w:rsidRPr="00000000">
              <w:rPr>
                <w:b w:val="1"/>
                <w:sz w:val="28"/>
                <w:szCs w:val="28"/>
                <w:rtl w:val="0"/>
              </w:rPr>
              <w:t xml:space="preserve">Emulgent</w:t>
            </w:r>
          </w:p>
        </w:tc>
        <w:tc>
          <w:tcPr/>
          <w:p w:rsidR="00000000" w:rsidDel="00000000" w:rsidP="00000000" w:rsidRDefault="00000000" w:rsidRPr="00000000" w14:paraId="000000DD">
            <w:pPr>
              <w:rPr>
                <w:b w:val="1"/>
                <w:sz w:val="28"/>
                <w:szCs w:val="28"/>
              </w:rPr>
            </w:pPr>
            <w:r w:rsidDel="00000000" w:rsidR="00000000" w:rsidRPr="00000000">
              <w:rPr>
                <w:b w:val="1"/>
                <w:sz w:val="28"/>
                <w:szCs w:val="28"/>
                <w:rtl w:val="0"/>
              </w:rPr>
              <w:t xml:space="preserve">Emulsifying agnet</w:t>
            </w:r>
          </w:p>
        </w:tc>
      </w:tr>
    </w:tbl>
    <w:p w:rsidR="00000000" w:rsidDel="00000000" w:rsidP="00000000" w:rsidRDefault="00000000" w:rsidRPr="00000000" w14:paraId="000000DE">
      <w:pPr>
        <w:rPr>
          <w:b w:val="1"/>
          <w:sz w:val="28"/>
          <w:szCs w:val="28"/>
        </w:rPr>
      </w:pPr>
      <w:r w:rsidDel="00000000" w:rsidR="00000000" w:rsidRPr="00000000">
        <w:rPr>
          <w:rtl w:val="0"/>
        </w:rPr>
      </w:r>
    </w:p>
    <w:p w:rsidR="00000000" w:rsidDel="00000000" w:rsidP="00000000" w:rsidRDefault="00000000" w:rsidRPr="00000000" w14:paraId="000000DF">
      <w:pPr>
        <w:rPr>
          <w:b w:val="1"/>
          <w:sz w:val="28"/>
          <w:szCs w:val="28"/>
        </w:rPr>
      </w:pPr>
      <w:r w:rsidDel="00000000" w:rsidR="00000000" w:rsidRPr="00000000">
        <w:rPr>
          <w:b w:val="1"/>
          <w:sz w:val="28"/>
          <w:szCs w:val="28"/>
          <w:rtl w:val="0"/>
        </w:rPr>
        <w:t xml:space="preserve">Counseling :- </w:t>
      </w:r>
    </w:p>
    <w:p w:rsidR="00000000" w:rsidDel="00000000" w:rsidP="00000000" w:rsidRDefault="00000000" w:rsidRPr="00000000" w14:paraId="000000E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Indication (Why the medicine is given)  : </w:t>
      </w:r>
    </w:p>
    <w:p w:rsidR="00000000" w:rsidDel="00000000" w:rsidP="00000000" w:rsidRDefault="00000000" w:rsidRPr="00000000" w14:paraId="000000E1">
      <w:pPr>
        <w:ind w:left="0" w:firstLine="0"/>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This is a basic  emulsion preparation but mainly the liquid paraffin in it is used to treat constipation ( also liqud paraffin ca be used to treat skin conditions ) .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Administration (How to use it ) : // Basic preparation </w:t>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Adverse Effects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Basic preparation</w:t>
      </w:r>
    </w:p>
    <w:p w:rsidR="00000000" w:rsidDel="00000000" w:rsidP="00000000" w:rsidRDefault="00000000" w:rsidRPr="00000000" w14:paraId="000000E8">
      <w:pPr>
        <w:rPr>
          <w:b w:val="1"/>
          <w:sz w:val="24"/>
          <w:szCs w:val="24"/>
          <w:highlight w:val="whit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Storage Conditions :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Basic preparation </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b w:val="1"/>
          <w:sz w:val="28"/>
          <w:szCs w:val="28"/>
        </w:rPr>
      </w:pPr>
      <w:r w:rsidDel="00000000" w:rsidR="00000000" w:rsidRPr="00000000">
        <w:rPr>
          <w:rFonts w:ascii="Arial" w:cs="Arial" w:eastAsia="Arial" w:hAnsi="Arial"/>
          <w:b w:val="1"/>
          <w:sz w:val="28"/>
          <w:szCs w:val="28"/>
          <w:rtl w:val="0"/>
        </w:rPr>
        <w:t xml:space="preserve">Calculations:-</w:t>
      </w:r>
      <w:r w:rsidDel="00000000" w:rsidR="00000000" w:rsidRPr="00000000">
        <w:rPr>
          <w:rtl w:val="0"/>
        </w:rPr>
      </w:r>
    </w:p>
    <w:p w:rsidR="00000000" w:rsidDel="00000000" w:rsidP="00000000" w:rsidRDefault="00000000" w:rsidRPr="00000000" w14:paraId="000000EC">
      <w:pPr>
        <w:rPr/>
      </w:pPr>
      <w:r w:rsidDel="00000000" w:rsidR="00000000" w:rsidRPr="00000000">
        <w:rPr>
          <w:rFonts w:ascii="Times New Roman" w:cs="Times New Roman" w:eastAsia="Times New Roman" w:hAnsi="Times New Roman"/>
          <w:sz w:val="24"/>
          <w:szCs w:val="24"/>
          <w:rtl w:val="0"/>
        </w:rPr>
        <w:t xml:space="preserve">The Required HLB values of the first three ingredients liquid paraffin , wool fat and cetyl alcohol are  12, 10, and 15.</w:t>
      </w: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Amount in perecentage : </w:t>
      </w:r>
      <w:r w:rsidDel="00000000" w:rsidR="00000000" w:rsidRPr="00000000">
        <w:rPr>
          <w:rFonts w:ascii="Times New Roman" w:cs="Times New Roman" w:eastAsia="Times New Roman" w:hAnsi="Times New Roman"/>
          <w:color w:val="0d0d0d"/>
          <w:sz w:val="24"/>
          <w:szCs w:val="24"/>
          <w:rtl w:val="0"/>
        </w:rPr>
        <w:t xml:space="preserve">the percentage (in manual)/ total</w:t>
      </w:r>
      <w:r w:rsidDel="00000000" w:rsidR="00000000" w:rsidRPr="00000000">
        <w:rPr>
          <w:rtl w:val="0"/>
        </w:rPr>
      </w:r>
    </w:p>
    <w:p w:rsidR="00000000" w:rsidDel="00000000" w:rsidP="00000000" w:rsidRDefault="00000000" w:rsidRPr="00000000" w14:paraId="000000EE">
      <w:pPr>
        <w:rPr/>
      </w:pPr>
      <w:r w:rsidDel="00000000" w:rsidR="00000000" w:rsidRPr="00000000">
        <w:rPr>
          <w:rFonts w:ascii="Times New Roman" w:cs="Times New Roman" w:eastAsia="Times New Roman" w:hAnsi="Times New Roman"/>
          <w:color w:val="0d0d0d"/>
          <w:sz w:val="24"/>
          <w:szCs w:val="24"/>
          <w:rtl w:val="0"/>
        </w:rPr>
        <w:t xml:space="preserve">1. Liquid Paraffin:  = 35/37 *100% = 94.55%</w:t>
      </w:r>
      <w:r w:rsidDel="00000000" w:rsidR="00000000" w:rsidRPr="00000000">
        <w:rPr>
          <w:rtl w:val="0"/>
        </w:rPr>
      </w:r>
    </w:p>
    <w:p w:rsidR="00000000" w:rsidDel="00000000" w:rsidP="00000000" w:rsidRDefault="00000000" w:rsidRPr="00000000" w14:paraId="000000EF">
      <w:pPr>
        <w:rPr/>
      </w:pPr>
      <w:r w:rsidDel="00000000" w:rsidR="00000000" w:rsidRPr="00000000">
        <w:rPr>
          <w:rFonts w:ascii="Times New Roman" w:cs="Times New Roman" w:eastAsia="Times New Roman" w:hAnsi="Times New Roman"/>
          <w:sz w:val="24"/>
          <w:szCs w:val="24"/>
          <w:rtl w:val="0"/>
        </w:rPr>
        <w:t xml:space="preserve">2. Wool fat:  1/37 *100% = 2.7 %       </w:t>
      </w:r>
      <w:r w:rsidDel="00000000" w:rsidR="00000000" w:rsidRPr="00000000">
        <w:rPr>
          <w:rtl w:val="0"/>
        </w:rPr>
      </w:r>
    </w:p>
    <w:p w:rsidR="00000000" w:rsidDel="00000000" w:rsidP="00000000" w:rsidRDefault="00000000" w:rsidRPr="00000000" w14:paraId="000000F0">
      <w:pPr>
        <w:rPr/>
      </w:pPr>
      <w:r w:rsidDel="00000000" w:rsidR="00000000" w:rsidRPr="00000000">
        <w:rPr>
          <w:rFonts w:ascii="Times New Roman" w:cs="Times New Roman" w:eastAsia="Times New Roman" w:hAnsi="Times New Roman"/>
          <w:sz w:val="24"/>
          <w:szCs w:val="24"/>
          <w:rtl w:val="0"/>
        </w:rPr>
        <w:t xml:space="preserve">3.Cetyl alcohol = 1/37 *100% = 2.7 % </w:t>
      </w:r>
      <w:r w:rsidDel="00000000" w:rsidR="00000000" w:rsidRPr="00000000">
        <w:rPr>
          <w:rtl w:val="0"/>
        </w:rPr>
      </w:r>
    </w:p>
    <w:p w:rsidR="00000000" w:rsidDel="00000000" w:rsidP="00000000" w:rsidRDefault="00000000" w:rsidRPr="00000000" w14:paraId="000000F1">
      <w:pPr>
        <w:rPr/>
      </w:pPr>
      <w:r w:rsidDel="00000000" w:rsidR="00000000" w:rsidRPr="00000000">
        <w:rPr>
          <w:rFonts w:ascii="Times New Roman" w:cs="Times New Roman" w:eastAsia="Times New Roman" w:hAnsi="Times New Roman"/>
          <w:sz w:val="24"/>
          <w:szCs w:val="24"/>
          <w:rtl w:val="0"/>
        </w:rPr>
        <w:t xml:space="preserve">Estimated HLB = (94.5% * 12) + (2.7%*10) + (2.7%*15) = 40.5 </w:t>
      </w:r>
      <w:r w:rsidDel="00000000" w:rsidR="00000000" w:rsidRPr="00000000">
        <w:rPr>
          <w:rtl w:val="0"/>
        </w:rPr>
      </w:r>
    </w:p>
    <w:p w:rsidR="00000000" w:rsidDel="00000000" w:rsidP="00000000" w:rsidRDefault="00000000" w:rsidRPr="00000000" w14:paraId="000000F2">
      <w:pPr>
        <w:rPr/>
      </w:pPr>
      <w:r w:rsidDel="00000000" w:rsidR="00000000" w:rsidRPr="00000000">
        <w:rPr>
          <w:rFonts w:ascii="Times New Roman" w:cs="Times New Roman" w:eastAsia="Times New Roman" w:hAnsi="Times New Roman"/>
          <w:sz w:val="24"/>
          <w:szCs w:val="24"/>
          <w:rtl w:val="0"/>
        </w:rPr>
        <w:t xml:space="preserve">% of emulsifier: 100 (x -100) / HLB 1 – HLB 2</w:t>
      </w:r>
      <w:r w:rsidDel="00000000" w:rsidR="00000000" w:rsidRPr="00000000">
        <w:rPr>
          <w:rtl w:val="0"/>
        </w:rPr>
      </w:r>
    </w:p>
    <w:p w:rsidR="00000000" w:rsidDel="00000000" w:rsidP="00000000" w:rsidRDefault="00000000" w:rsidRPr="00000000" w14:paraId="000000F3">
      <w:pPr>
        <w:rPr/>
      </w:pPr>
      <w:r w:rsidDel="00000000" w:rsidR="00000000" w:rsidRPr="00000000">
        <w:rPr>
          <w:rFonts w:ascii="Times New Roman" w:cs="Times New Roman" w:eastAsia="Times New Roman" w:hAnsi="Times New Roman"/>
          <w:sz w:val="24"/>
          <w:szCs w:val="24"/>
          <w:rtl w:val="0"/>
        </w:rPr>
        <w:t xml:space="preserve">RHLB= O1*R1=35/37*12+1/37*10+1/37*15</w:t>
      </w:r>
      <w:r w:rsidDel="00000000" w:rsidR="00000000" w:rsidRPr="00000000">
        <w:rPr>
          <w:rtl w:val="0"/>
        </w:rPr>
      </w:r>
    </w:p>
    <w:p w:rsidR="00000000" w:rsidDel="00000000" w:rsidP="00000000" w:rsidRDefault="00000000" w:rsidRPr="00000000" w14:paraId="000000F4">
      <w:pPr>
        <w:rPr/>
      </w:pPr>
      <w:r w:rsidDel="00000000" w:rsidR="00000000" w:rsidRPr="00000000">
        <w:rPr>
          <w:rFonts w:ascii="Times New Roman" w:cs="Times New Roman" w:eastAsia="Times New Roman" w:hAnsi="Times New Roman"/>
          <w:sz w:val="24"/>
          <w:szCs w:val="24"/>
          <w:rtl w:val="0"/>
        </w:rPr>
        <w:t xml:space="preserve">          =12.02</w:t>
      </w:r>
      <w:r w:rsidDel="00000000" w:rsidR="00000000" w:rsidRPr="00000000">
        <w:rPr>
          <w:rtl w:val="0"/>
        </w:rPr>
      </w:r>
    </w:p>
    <w:p w:rsidR="00000000" w:rsidDel="00000000" w:rsidP="00000000" w:rsidRDefault="00000000" w:rsidRPr="00000000" w14:paraId="000000F5">
      <w:pPr>
        <w:rPr/>
      </w:pPr>
      <w:r w:rsidDel="00000000" w:rsidR="00000000" w:rsidRPr="00000000">
        <w:rPr>
          <w:rFonts w:ascii="Times New Roman" w:cs="Times New Roman" w:eastAsia="Times New Roman" w:hAnsi="Times New Roman"/>
          <w:sz w:val="24"/>
          <w:szCs w:val="24"/>
          <w:rtl w:val="0"/>
        </w:rPr>
        <w:t xml:space="preserve">12=X1*8.6+ (1-X1)*15</w:t>
      </w:r>
      <w:r w:rsidDel="00000000" w:rsidR="00000000" w:rsidRPr="00000000">
        <w:rPr>
          <w:rtl w:val="0"/>
        </w:rPr>
      </w:r>
    </w:p>
    <w:p w:rsidR="00000000" w:rsidDel="00000000" w:rsidP="00000000" w:rsidRDefault="00000000" w:rsidRPr="00000000" w14:paraId="000000F6">
      <w:pPr>
        <w:rPr/>
      </w:pPr>
      <w:r w:rsidDel="00000000" w:rsidR="00000000" w:rsidRPr="00000000">
        <w:rPr>
          <w:rFonts w:ascii="Times New Roman" w:cs="Times New Roman" w:eastAsia="Times New Roman" w:hAnsi="Times New Roman"/>
          <w:sz w:val="24"/>
          <w:szCs w:val="24"/>
          <w:rtl w:val="0"/>
        </w:rPr>
        <w:t xml:space="preserve">X1=45%, 45%*7= 3.15g this is for span </w:t>
      </w:r>
      <w:r w:rsidDel="00000000" w:rsidR="00000000" w:rsidRPr="00000000">
        <w:rPr>
          <w:rtl w:val="0"/>
        </w:rPr>
      </w:r>
    </w:p>
    <w:p w:rsidR="00000000" w:rsidDel="00000000" w:rsidP="00000000" w:rsidRDefault="00000000" w:rsidRPr="00000000" w14:paraId="000000F7">
      <w:pPr>
        <w:rPr/>
      </w:pPr>
      <w:r w:rsidDel="00000000" w:rsidR="00000000" w:rsidRPr="00000000">
        <w:rPr>
          <w:rFonts w:ascii="Times New Roman" w:cs="Times New Roman" w:eastAsia="Times New Roman" w:hAnsi="Times New Roman"/>
          <w:sz w:val="24"/>
          <w:szCs w:val="24"/>
          <w:rtl w:val="0"/>
        </w:rPr>
        <w:t xml:space="preserve"> X2=55%, 55%*7=3.85g this is for polysorbate</w:t>
      </w:r>
      <w:r w:rsidDel="00000000" w:rsidR="00000000" w:rsidRPr="00000000">
        <w:rPr>
          <w:rtl w:val="0"/>
        </w:rPr>
      </w:r>
    </w:p>
    <w:p w:rsidR="00000000" w:rsidDel="00000000" w:rsidP="00000000" w:rsidRDefault="00000000" w:rsidRPr="00000000" w14:paraId="000000F8">
      <w:pPr>
        <w:ind w:left="360" w:firstLine="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F9">
      <w:pPr>
        <w:spacing w:line="240" w:lineRule="auto"/>
        <w:jc w:val="center"/>
        <w:rPr>
          <w:b w:val="1"/>
          <w:sz w:val="28"/>
          <w:szCs w:val="28"/>
        </w:rPr>
      </w:pPr>
      <w:r w:rsidDel="00000000" w:rsidR="00000000" w:rsidRPr="00000000">
        <w:rPr>
          <w:b w:val="1"/>
          <w:sz w:val="28"/>
          <w:szCs w:val="28"/>
          <w:rtl w:val="0"/>
        </w:rPr>
        <w:t xml:space="preserve">Experiment 6.2 : Methyl Salicylate Liniment BP</w:t>
      </w:r>
    </w:p>
    <w:p w:rsidR="00000000" w:rsidDel="00000000" w:rsidP="00000000" w:rsidRDefault="00000000" w:rsidRPr="00000000" w14:paraId="000000FA">
      <w:pPr>
        <w:spacing w:line="240" w:lineRule="auto"/>
        <w:rPr>
          <w:b w:val="1"/>
          <w:sz w:val="28"/>
          <w:szCs w:val="28"/>
        </w:rPr>
      </w:pPr>
      <w:r w:rsidDel="00000000" w:rsidR="00000000" w:rsidRPr="00000000">
        <w:rPr>
          <w:b w:val="1"/>
          <w:sz w:val="28"/>
          <w:szCs w:val="28"/>
          <w:rtl w:val="0"/>
        </w:rPr>
        <w:t xml:space="preserve">Product Formula:-</w:t>
      </w:r>
    </w:p>
    <w:p w:rsidR="00000000" w:rsidDel="00000000" w:rsidP="00000000" w:rsidRDefault="00000000" w:rsidRPr="00000000" w14:paraId="000000FB">
      <w:pPr>
        <w:spacing w:line="240" w:lineRule="auto"/>
        <w:rPr>
          <w:b w:val="1"/>
          <w:sz w:val="16"/>
          <w:szCs w:val="16"/>
        </w:rPr>
      </w:pPr>
      <w:r w:rsidDel="00000000" w:rsidR="00000000" w:rsidRPr="00000000">
        <w:rPr>
          <w:b w:val="1"/>
          <w:sz w:val="16"/>
          <w:szCs w:val="16"/>
          <w:rtl w:val="0"/>
        </w:rPr>
        <w:t xml:space="preserve">Table 5 : PF 3</w:t>
      </w:r>
    </w:p>
    <w:tbl>
      <w:tblPr>
        <w:tblStyle w:val="Table6"/>
        <w:tblW w:w="10456.0" w:type="dxa"/>
        <w:jc w:val="left"/>
        <w:tblInd w:w="0.0" w:type="dxa"/>
        <w:tblBorders>
          <w:top w:color="4f81bd" w:space="0" w:sz="8" w:val="single"/>
          <w:left w:color="4f81bd" w:space="0" w:sz="8" w:val="single"/>
          <w:bottom w:color="4f81bd" w:space="0" w:sz="8" w:val="single"/>
          <w:right w:color="4f81bd" w:space="0" w:sz="8" w:val="single"/>
          <w:insideH w:color="000000" w:space="0" w:sz="4" w:val="single"/>
          <w:insideV w:color="000000" w:space="0" w:sz="4" w:val="single"/>
        </w:tblBorders>
        <w:tblLayout w:type="fixed"/>
        <w:tblLook w:val="04A0"/>
      </w:tblPr>
      <w:tblGrid>
        <w:gridCol w:w="817"/>
        <w:gridCol w:w="4253"/>
        <w:gridCol w:w="1559"/>
        <w:gridCol w:w="1984"/>
        <w:gridCol w:w="1843"/>
        <w:tblGridChange w:id="0">
          <w:tblGrid>
            <w:gridCol w:w="817"/>
            <w:gridCol w:w="4253"/>
            <w:gridCol w:w="1559"/>
            <w:gridCol w:w="1984"/>
            <w:gridCol w:w="1843"/>
          </w:tblGrid>
        </w:tblGridChange>
      </w:tblGrid>
      <w:tr>
        <w:trPr>
          <w:cantSplit w:val="0"/>
          <w:tblHeader w:val="0"/>
        </w:trPr>
        <w:tc>
          <w:tcPr/>
          <w:p w:rsidR="00000000" w:rsidDel="00000000" w:rsidP="00000000" w:rsidRDefault="00000000" w:rsidRPr="00000000" w14:paraId="000000FC">
            <w:pPr>
              <w:jc w:val="center"/>
              <w:rPr>
                <w:b w:val="0"/>
                <w:color w:val="000000"/>
                <w:sz w:val="28"/>
                <w:szCs w:val="28"/>
              </w:rPr>
            </w:pPr>
            <w:r w:rsidDel="00000000" w:rsidR="00000000" w:rsidRPr="00000000">
              <w:rPr>
                <w:b w:val="0"/>
                <w:color w:val="000000"/>
                <w:sz w:val="28"/>
                <w:szCs w:val="28"/>
                <w:rtl w:val="0"/>
              </w:rPr>
              <w:t xml:space="preserve">NO.</w:t>
            </w:r>
          </w:p>
        </w:tc>
        <w:tc>
          <w:tcPr/>
          <w:p w:rsidR="00000000" w:rsidDel="00000000" w:rsidP="00000000" w:rsidRDefault="00000000" w:rsidRPr="00000000" w14:paraId="000000FD">
            <w:pPr>
              <w:jc w:val="center"/>
              <w:rPr>
                <w:b w:val="0"/>
                <w:color w:val="000000"/>
                <w:sz w:val="28"/>
                <w:szCs w:val="28"/>
              </w:rPr>
            </w:pPr>
            <w:r w:rsidDel="00000000" w:rsidR="00000000" w:rsidRPr="00000000">
              <w:rPr>
                <w:b w:val="0"/>
                <w:color w:val="000000"/>
                <w:sz w:val="28"/>
                <w:szCs w:val="28"/>
                <w:rtl w:val="0"/>
              </w:rPr>
              <w:t xml:space="preserve">Ingredients</w:t>
            </w:r>
          </w:p>
        </w:tc>
        <w:tc>
          <w:tcPr/>
          <w:p w:rsidR="00000000" w:rsidDel="00000000" w:rsidP="00000000" w:rsidRDefault="00000000" w:rsidRPr="00000000" w14:paraId="000000FE">
            <w:pPr>
              <w:jc w:val="center"/>
              <w:rPr>
                <w:b w:val="0"/>
                <w:color w:val="000000"/>
                <w:sz w:val="28"/>
                <w:szCs w:val="28"/>
              </w:rPr>
            </w:pPr>
            <w:r w:rsidDel="00000000" w:rsidR="00000000" w:rsidRPr="00000000">
              <w:rPr>
                <w:b w:val="0"/>
                <w:color w:val="000000"/>
                <w:sz w:val="28"/>
                <w:szCs w:val="28"/>
                <w:rtl w:val="0"/>
              </w:rPr>
              <w:t xml:space="preserve">Quantity</w:t>
            </w:r>
          </w:p>
        </w:tc>
        <w:tc>
          <w:tcPr/>
          <w:p w:rsidR="00000000" w:rsidDel="00000000" w:rsidP="00000000" w:rsidRDefault="00000000" w:rsidRPr="00000000" w14:paraId="000000FF">
            <w:pPr>
              <w:jc w:val="center"/>
              <w:rPr>
                <w:b w:val="0"/>
                <w:color w:val="000000"/>
                <w:sz w:val="28"/>
                <w:szCs w:val="28"/>
              </w:rPr>
            </w:pPr>
            <w:r w:rsidDel="00000000" w:rsidR="00000000" w:rsidRPr="00000000">
              <w:rPr>
                <w:b w:val="0"/>
                <w:color w:val="000000"/>
                <w:sz w:val="28"/>
                <w:szCs w:val="28"/>
                <w:rtl w:val="0"/>
              </w:rPr>
              <w:t xml:space="preserve">Dispensed by</w:t>
            </w:r>
          </w:p>
        </w:tc>
        <w:tc>
          <w:tcPr/>
          <w:p w:rsidR="00000000" w:rsidDel="00000000" w:rsidP="00000000" w:rsidRDefault="00000000" w:rsidRPr="00000000" w14:paraId="00000100">
            <w:pPr>
              <w:jc w:val="center"/>
              <w:rPr>
                <w:b w:val="0"/>
                <w:color w:val="000000"/>
                <w:sz w:val="28"/>
                <w:szCs w:val="28"/>
              </w:rPr>
            </w:pPr>
            <w:r w:rsidDel="00000000" w:rsidR="00000000" w:rsidRPr="00000000">
              <w:rPr>
                <w:b w:val="0"/>
                <w:color w:val="000000"/>
                <w:sz w:val="28"/>
                <w:szCs w:val="28"/>
                <w:rtl w:val="0"/>
              </w:rPr>
              <w:t xml:space="preserve">Checked by</w:t>
            </w:r>
          </w:p>
        </w:tc>
      </w:tr>
      <w:tr>
        <w:trPr>
          <w:cantSplit w:val="0"/>
          <w:tblHeader w:val="0"/>
        </w:trPr>
        <w:tc>
          <w:tcPr/>
          <w:p w:rsidR="00000000" w:rsidDel="00000000" w:rsidP="00000000" w:rsidRDefault="00000000" w:rsidRPr="00000000" w14:paraId="00000101">
            <w:pPr>
              <w:jc w:val="center"/>
              <w:rPr>
                <w:b w:val="0"/>
                <w:sz w:val="28"/>
                <w:szCs w:val="28"/>
              </w:rPr>
            </w:pPr>
            <w:r w:rsidDel="00000000" w:rsidR="00000000" w:rsidRPr="00000000">
              <w:rPr>
                <w:b w:val="0"/>
                <w:sz w:val="28"/>
                <w:szCs w:val="28"/>
                <w:rtl w:val="0"/>
              </w:rPr>
              <w:t xml:space="preserve">1</w:t>
            </w:r>
          </w:p>
        </w:tc>
        <w:tc>
          <w:tcPr/>
          <w:p w:rsidR="00000000" w:rsidDel="00000000" w:rsidP="00000000" w:rsidRDefault="00000000" w:rsidRPr="00000000" w14:paraId="00000102">
            <w:pPr>
              <w:jc w:val="center"/>
              <w:rPr>
                <w:b w:val="1"/>
                <w:sz w:val="28"/>
                <w:szCs w:val="28"/>
              </w:rPr>
            </w:pPr>
            <w:r w:rsidDel="00000000" w:rsidR="00000000" w:rsidRPr="00000000">
              <w:rPr>
                <w:b w:val="1"/>
                <w:sz w:val="28"/>
                <w:szCs w:val="28"/>
                <w:rtl w:val="0"/>
              </w:rPr>
              <w:t xml:space="preserve">Methyl Salicylate</w:t>
            </w:r>
          </w:p>
        </w:tc>
        <w:tc>
          <w:tcPr/>
          <w:p w:rsidR="00000000" w:rsidDel="00000000" w:rsidP="00000000" w:rsidRDefault="00000000" w:rsidRPr="00000000" w14:paraId="00000103">
            <w:pPr>
              <w:jc w:val="center"/>
              <w:rPr>
                <w:b w:val="1"/>
                <w:sz w:val="28"/>
                <w:szCs w:val="28"/>
              </w:rPr>
            </w:pPr>
            <w:r w:rsidDel="00000000" w:rsidR="00000000" w:rsidRPr="00000000">
              <w:rPr>
                <w:b w:val="1"/>
                <w:sz w:val="28"/>
                <w:szCs w:val="28"/>
                <w:rtl w:val="0"/>
              </w:rPr>
              <w:t xml:space="preserve">-</w:t>
            </w:r>
          </w:p>
        </w:tc>
        <w:tc>
          <w:tcPr/>
          <w:p w:rsidR="00000000" w:rsidDel="00000000" w:rsidP="00000000" w:rsidRDefault="00000000" w:rsidRPr="00000000" w14:paraId="00000104">
            <w:pPr>
              <w:jc w:val="center"/>
              <w:rPr>
                <w:b w:val="1"/>
                <w:sz w:val="28"/>
                <w:szCs w:val="28"/>
              </w:rPr>
            </w:pPr>
            <w:r w:rsidDel="00000000" w:rsidR="00000000" w:rsidRPr="00000000">
              <w:rPr>
                <w:b w:val="1"/>
                <w:sz w:val="28"/>
                <w:szCs w:val="28"/>
                <w:rtl w:val="0"/>
              </w:rPr>
              <w:t xml:space="preserve">-</w:t>
            </w:r>
          </w:p>
        </w:tc>
        <w:tc>
          <w:tcPr/>
          <w:p w:rsidR="00000000" w:rsidDel="00000000" w:rsidP="00000000" w:rsidRDefault="00000000" w:rsidRPr="00000000" w14:paraId="00000105">
            <w:pPr>
              <w:jc w:val="center"/>
              <w:rPr>
                <w:b w:val="1"/>
                <w:sz w:val="28"/>
                <w:szCs w:val="28"/>
              </w:rPr>
            </w:pPr>
            <w:r w:rsidDel="00000000" w:rsidR="00000000" w:rsidRPr="00000000">
              <w:rPr>
                <w:b w:val="1"/>
                <w:sz w:val="28"/>
                <w:szCs w:val="28"/>
                <w:rtl w:val="0"/>
              </w:rPr>
              <w:t xml:space="preserve">-</w:t>
            </w:r>
          </w:p>
        </w:tc>
      </w:tr>
      <w:tr>
        <w:trPr>
          <w:cantSplit w:val="0"/>
          <w:tblHeader w:val="0"/>
        </w:trPr>
        <w:tc>
          <w:tcPr/>
          <w:p w:rsidR="00000000" w:rsidDel="00000000" w:rsidP="00000000" w:rsidRDefault="00000000" w:rsidRPr="00000000" w14:paraId="00000106">
            <w:pPr>
              <w:jc w:val="center"/>
              <w:rPr>
                <w:b w:val="0"/>
                <w:sz w:val="28"/>
                <w:szCs w:val="28"/>
              </w:rPr>
            </w:pPr>
            <w:r w:rsidDel="00000000" w:rsidR="00000000" w:rsidRPr="00000000">
              <w:rPr>
                <w:b w:val="0"/>
                <w:sz w:val="28"/>
                <w:szCs w:val="28"/>
                <w:rtl w:val="0"/>
              </w:rPr>
              <w:t xml:space="preserve">2</w:t>
            </w:r>
          </w:p>
        </w:tc>
        <w:tc>
          <w:tcPr/>
          <w:p w:rsidR="00000000" w:rsidDel="00000000" w:rsidP="00000000" w:rsidRDefault="00000000" w:rsidRPr="00000000" w14:paraId="00000107">
            <w:pPr>
              <w:jc w:val="center"/>
              <w:rPr>
                <w:b w:val="1"/>
                <w:sz w:val="28"/>
                <w:szCs w:val="28"/>
              </w:rPr>
            </w:pPr>
            <w:r w:rsidDel="00000000" w:rsidR="00000000" w:rsidRPr="00000000">
              <w:rPr>
                <w:b w:val="1"/>
                <w:sz w:val="28"/>
                <w:szCs w:val="28"/>
                <w:rtl w:val="0"/>
              </w:rPr>
              <w:t xml:space="preserve">Arachis oil</w:t>
            </w:r>
          </w:p>
        </w:tc>
        <w:tc>
          <w:tcPr/>
          <w:p w:rsidR="00000000" w:rsidDel="00000000" w:rsidP="00000000" w:rsidRDefault="00000000" w:rsidRPr="00000000" w14:paraId="00000108">
            <w:pPr>
              <w:tabs>
                <w:tab w:val="left" w:pos="408"/>
                <w:tab w:val="center" w:pos="671"/>
              </w:tabs>
              <w:jc w:val="center"/>
              <w:rPr>
                <w:b w:val="1"/>
                <w:sz w:val="28"/>
                <w:szCs w:val="28"/>
              </w:rPr>
            </w:pPr>
            <w:r w:rsidDel="00000000" w:rsidR="00000000" w:rsidRPr="00000000">
              <w:rPr>
                <w:b w:val="1"/>
                <w:sz w:val="28"/>
                <w:szCs w:val="28"/>
                <w:rtl w:val="0"/>
              </w:rPr>
              <w:t xml:space="preserve">-</w:t>
            </w:r>
          </w:p>
        </w:tc>
        <w:tc>
          <w:tcPr/>
          <w:p w:rsidR="00000000" w:rsidDel="00000000" w:rsidP="00000000" w:rsidRDefault="00000000" w:rsidRPr="00000000" w14:paraId="00000109">
            <w:pPr>
              <w:jc w:val="center"/>
              <w:rPr>
                <w:b w:val="1"/>
                <w:sz w:val="28"/>
                <w:szCs w:val="28"/>
              </w:rPr>
            </w:pPr>
            <w:r w:rsidDel="00000000" w:rsidR="00000000" w:rsidRPr="00000000">
              <w:rPr>
                <w:b w:val="1"/>
                <w:sz w:val="28"/>
                <w:szCs w:val="28"/>
                <w:rtl w:val="0"/>
              </w:rPr>
              <w:t xml:space="preserve">-</w:t>
            </w:r>
          </w:p>
        </w:tc>
        <w:tc>
          <w:tcPr/>
          <w:p w:rsidR="00000000" w:rsidDel="00000000" w:rsidP="00000000" w:rsidRDefault="00000000" w:rsidRPr="00000000" w14:paraId="0000010A">
            <w:pPr>
              <w:jc w:val="center"/>
              <w:rPr>
                <w:b w:val="1"/>
                <w:sz w:val="28"/>
                <w:szCs w:val="28"/>
              </w:rPr>
            </w:pPr>
            <w:r w:rsidDel="00000000" w:rsidR="00000000" w:rsidRPr="00000000">
              <w:rPr>
                <w:b w:val="1"/>
                <w:sz w:val="28"/>
                <w:szCs w:val="28"/>
                <w:rtl w:val="0"/>
              </w:rPr>
              <w:t xml:space="preserve">-</w:t>
            </w:r>
          </w:p>
        </w:tc>
      </w:tr>
    </w:tbl>
    <w:p w:rsidR="00000000" w:rsidDel="00000000" w:rsidP="00000000" w:rsidRDefault="00000000" w:rsidRPr="00000000" w14:paraId="0000010B">
      <w:pPr>
        <w:rPr>
          <w:b w:val="1"/>
          <w:sz w:val="28"/>
          <w:szCs w:val="28"/>
        </w:rPr>
      </w:pPr>
      <w:r w:rsidDel="00000000" w:rsidR="00000000" w:rsidRPr="00000000">
        <w:rPr>
          <w:b w:val="1"/>
          <w:sz w:val="28"/>
          <w:szCs w:val="28"/>
          <w:rtl w:val="0"/>
        </w:rPr>
        <w:t xml:space="preserve">Pharmaceutical Drug in Pharmacy:-</w:t>
      </w:r>
    </w:p>
    <w:p w:rsidR="00000000" w:rsidDel="00000000" w:rsidP="00000000" w:rsidRDefault="00000000" w:rsidRPr="00000000" w14:paraId="0000010C">
      <w:pPr>
        <w:spacing w:line="240" w:lineRule="auto"/>
        <w:rPr>
          <w:b w:val="1"/>
          <w:sz w:val="28"/>
          <w:szCs w:val="28"/>
        </w:rPr>
      </w:pPr>
      <w:r w:rsidDel="00000000" w:rsidR="00000000" w:rsidRPr="00000000">
        <w:rPr>
          <w:b w:val="1"/>
          <w:sz w:val="28"/>
          <w:szCs w:val="28"/>
          <w:rtl w:val="0"/>
        </w:rPr>
        <w:t xml:space="preserve">Trade name: Methyl Salicylate Liniment APF</w:t>
      </w:r>
    </w:p>
    <w:p w:rsidR="00000000" w:rsidDel="00000000" w:rsidP="00000000" w:rsidRDefault="00000000" w:rsidRPr="00000000" w14:paraId="0000010D">
      <w:pPr>
        <w:rPr>
          <w:b w:val="1"/>
          <w:sz w:val="28"/>
          <w:szCs w:val="28"/>
        </w:rPr>
      </w:pPr>
      <w:r w:rsidDel="00000000" w:rsidR="00000000" w:rsidRPr="00000000">
        <w:rPr>
          <w:b w:val="1"/>
          <w:sz w:val="28"/>
          <w:szCs w:val="28"/>
          <w:rtl w:val="0"/>
        </w:rPr>
        <w:t xml:space="preserve">Company: Gold R Cross</w:t>
      </w:r>
    </w:p>
    <w:p w:rsidR="00000000" w:rsidDel="00000000" w:rsidP="00000000" w:rsidRDefault="00000000" w:rsidRPr="00000000" w14:paraId="0000010E">
      <w:pPr>
        <w:rPr>
          <w:b w:val="1"/>
          <w:sz w:val="28"/>
          <w:szCs w:val="28"/>
        </w:rPr>
      </w:pPr>
      <w:r w:rsidDel="00000000" w:rsidR="00000000" w:rsidRPr="00000000">
        <w:rPr>
          <w:b w:val="1"/>
          <w:sz w:val="28"/>
          <w:szCs w:val="28"/>
          <w:rtl w:val="0"/>
        </w:rPr>
        <w:t xml:space="preserve">Active Pharmaceutical Ingredient: Methyl Salicylate</w:t>
      </w:r>
    </w:p>
    <w:p w:rsidR="00000000" w:rsidDel="00000000" w:rsidP="00000000" w:rsidRDefault="00000000" w:rsidRPr="00000000" w14:paraId="0000010F">
      <w:pPr>
        <w:rPr>
          <w:b w:val="1"/>
          <w:sz w:val="28"/>
          <w:szCs w:val="28"/>
        </w:rPr>
      </w:pPr>
      <w:r w:rsidDel="00000000" w:rsidR="00000000" w:rsidRPr="00000000">
        <w:rPr>
          <w:b w:val="1"/>
          <w:sz w:val="28"/>
          <w:szCs w:val="28"/>
          <w:rtl w:val="0"/>
        </w:rPr>
        <w:t xml:space="preserve">About Product:-</w:t>
      </w:r>
    </w:p>
    <w:p w:rsidR="00000000" w:rsidDel="00000000" w:rsidP="00000000" w:rsidRDefault="00000000" w:rsidRPr="00000000" w14:paraId="00000110">
      <w:pPr>
        <w:spacing w:line="240" w:lineRule="auto"/>
        <w:rPr>
          <w:b w:val="1"/>
          <w:sz w:val="28"/>
          <w:szCs w:val="28"/>
        </w:rPr>
      </w:pPr>
      <w:r w:rsidDel="00000000" w:rsidR="00000000" w:rsidRPr="00000000">
        <w:rPr>
          <w:b w:val="1"/>
          <w:sz w:val="28"/>
          <w:szCs w:val="28"/>
          <w:rtl w:val="0"/>
        </w:rPr>
        <w:t xml:space="preserve">Product name: Methyl Salicylate Liniment BP</w:t>
      </w:r>
    </w:p>
    <w:p w:rsidR="00000000" w:rsidDel="00000000" w:rsidP="00000000" w:rsidRDefault="00000000" w:rsidRPr="00000000" w14:paraId="00000111">
      <w:pPr>
        <w:spacing w:line="240" w:lineRule="auto"/>
        <w:rPr>
          <w:b w:val="1"/>
          <w:sz w:val="28"/>
          <w:szCs w:val="28"/>
        </w:rPr>
      </w:pPr>
      <w:r w:rsidDel="00000000" w:rsidR="00000000" w:rsidRPr="00000000">
        <w:rPr>
          <w:b w:val="1"/>
          <w:sz w:val="28"/>
          <w:szCs w:val="28"/>
          <w:rtl w:val="0"/>
        </w:rPr>
        <w:t xml:space="preserve">Product’s components and their roles:</w:t>
      </w:r>
    </w:p>
    <w:p w:rsidR="00000000" w:rsidDel="00000000" w:rsidP="00000000" w:rsidRDefault="00000000" w:rsidRPr="00000000" w14:paraId="00000112">
      <w:pPr>
        <w:spacing w:line="240" w:lineRule="auto"/>
        <w:rPr>
          <w:b w:val="1"/>
          <w:sz w:val="16"/>
          <w:szCs w:val="16"/>
        </w:rPr>
      </w:pPr>
      <w:r w:rsidDel="00000000" w:rsidR="00000000" w:rsidRPr="00000000">
        <w:rPr>
          <w:b w:val="1"/>
          <w:sz w:val="16"/>
          <w:szCs w:val="16"/>
          <w:rtl w:val="0"/>
        </w:rPr>
        <w:t xml:space="preserve">Table 6 : Roles of components  3</w:t>
      </w:r>
    </w:p>
    <w:tbl>
      <w:tblPr>
        <w:tblStyle w:val="Table7"/>
        <w:tblW w:w="9888.999999999998" w:type="dxa"/>
        <w:jc w:val="left"/>
        <w:tblInd w:w="0.0" w:type="dxa"/>
        <w:tblBorders>
          <w:top w:color="4f81bd" w:space="0" w:sz="8" w:val="single"/>
          <w:left w:color="4f81bd" w:space="0" w:sz="8" w:val="single"/>
          <w:bottom w:color="4f81bd" w:space="0" w:sz="8" w:val="single"/>
          <w:right w:color="4f81bd" w:space="0" w:sz="8" w:val="single"/>
          <w:insideH w:color="000000" w:space="0" w:sz="4" w:val="single"/>
          <w:insideV w:color="000000" w:space="0" w:sz="4" w:val="single"/>
        </w:tblBorders>
        <w:tblLayout w:type="fixed"/>
        <w:tblLook w:val="04A0"/>
      </w:tblPr>
      <w:tblGrid>
        <w:gridCol w:w="817"/>
        <w:gridCol w:w="3544"/>
        <w:gridCol w:w="5528"/>
        <w:tblGridChange w:id="0">
          <w:tblGrid>
            <w:gridCol w:w="817"/>
            <w:gridCol w:w="3544"/>
            <w:gridCol w:w="5528"/>
          </w:tblGrid>
        </w:tblGridChange>
      </w:tblGrid>
      <w:tr>
        <w:trPr>
          <w:cantSplit w:val="0"/>
          <w:tblHeader w:val="0"/>
        </w:trPr>
        <w:tc>
          <w:tcPr/>
          <w:p w:rsidR="00000000" w:rsidDel="00000000" w:rsidP="00000000" w:rsidRDefault="00000000" w:rsidRPr="00000000" w14:paraId="00000113">
            <w:pPr>
              <w:rPr>
                <w:b w:val="0"/>
                <w:color w:val="000000"/>
                <w:sz w:val="28"/>
                <w:szCs w:val="28"/>
              </w:rPr>
            </w:pPr>
            <w:r w:rsidDel="00000000" w:rsidR="00000000" w:rsidRPr="00000000">
              <w:rPr>
                <w:b w:val="0"/>
                <w:color w:val="000000"/>
                <w:sz w:val="28"/>
                <w:szCs w:val="28"/>
                <w:rtl w:val="0"/>
              </w:rPr>
              <w:t xml:space="preserve">NO.</w:t>
            </w:r>
          </w:p>
        </w:tc>
        <w:tc>
          <w:tcPr/>
          <w:p w:rsidR="00000000" w:rsidDel="00000000" w:rsidP="00000000" w:rsidRDefault="00000000" w:rsidRPr="00000000" w14:paraId="00000114">
            <w:pPr>
              <w:jc w:val="center"/>
              <w:rPr>
                <w:b w:val="0"/>
                <w:color w:val="000000"/>
                <w:sz w:val="28"/>
                <w:szCs w:val="28"/>
              </w:rPr>
            </w:pPr>
            <w:r w:rsidDel="00000000" w:rsidR="00000000" w:rsidRPr="00000000">
              <w:rPr>
                <w:b w:val="0"/>
                <w:color w:val="000000"/>
                <w:sz w:val="28"/>
                <w:szCs w:val="28"/>
                <w:rtl w:val="0"/>
              </w:rPr>
              <w:t xml:space="preserve">Ingredients</w:t>
            </w:r>
          </w:p>
        </w:tc>
        <w:tc>
          <w:tcPr/>
          <w:p w:rsidR="00000000" w:rsidDel="00000000" w:rsidP="00000000" w:rsidRDefault="00000000" w:rsidRPr="00000000" w14:paraId="00000115">
            <w:pPr>
              <w:jc w:val="center"/>
              <w:rPr>
                <w:b w:val="0"/>
                <w:color w:val="000000"/>
                <w:sz w:val="28"/>
                <w:szCs w:val="28"/>
              </w:rPr>
            </w:pPr>
            <w:r w:rsidDel="00000000" w:rsidR="00000000" w:rsidRPr="00000000">
              <w:rPr>
                <w:b w:val="0"/>
                <w:color w:val="000000"/>
                <w:sz w:val="28"/>
                <w:szCs w:val="28"/>
                <w:rtl w:val="0"/>
              </w:rPr>
              <w:t xml:space="preserve">Role</w:t>
            </w:r>
          </w:p>
        </w:tc>
      </w:tr>
      <w:tr>
        <w:trPr>
          <w:cantSplit w:val="0"/>
          <w:tblHeader w:val="0"/>
        </w:trPr>
        <w:tc>
          <w:tcPr/>
          <w:p w:rsidR="00000000" w:rsidDel="00000000" w:rsidP="00000000" w:rsidRDefault="00000000" w:rsidRPr="00000000" w14:paraId="00000116">
            <w:pPr>
              <w:rPr>
                <w:b w:val="0"/>
                <w:sz w:val="28"/>
                <w:szCs w:val="28"/>
              </w:rPr>
            </w:pPr>
            <w:r w:rsidDel="00000000" w:rsidR="00000000" w:rsidRPr="00000000">
              <w:rPr>
                <w:b w:val="0"/>
                <w:sz w:val="28"/>
                <w:szCs w:val="28"/>
                <w:rtl w:val="0"/>
              </w:rPr>
              <w:t xml:space="preserve">1</w:t>
            </w:r>
          </w:p>
        </w:tc>
        <w:tc>
          <w:tcPr/>
          <w:p w:rsidR="00000000" w:rsidDel="00000000" w:rsidP="00000000" w:rsidRDefault="00000000" w:rsidRPr="00000000" w14:paraId="00000117">
            <w:pPr>
              <w:jc w:val="center"/>
              <w:rPr>
                <w:b w:val="1"/>
                <w:sz w:val="28"/>
                <w:szCs w:val="28"/>
              </w:rPr>
            </w:pPr>
            <w:r w:rsidDel="00000000" w:rsidR="00000000" w:rsidRPr="00000000">
              <w:rPr>
                <w:b w:val="1"/>
                <w:sz w:val="28"/>
                <w:szCs w:val="28"/>
                <w:rtl w:val="0"/>
              </w:rPr>
              <w:t xml:space="preserve">Methyl Salicylate</w:t>
            </w:r>
          </w:p>
        </w:tc>
        <w:tc>
          <w:tcPr/>
          <w:p w:rsidR="00000000" w:rsidDel="00000000" w:rsidP="00000000" w:rsidRDefault="00000000" w:rsidRPr="00000000" w14:paraId="00000118">
            <w:pPr>
              <w:jc w:val="center"/>
              <w:rPr>
                <w:b w:val="1"/>
                <w:sz w:val="28"/>
                <w:szCs w:val="28"/>
              </w:rPr>
            </w:pPr>
            <w:r w:rsidDel="00000000" w:rsidR="00000000" w:rsidRPr="00000000">
              <w:rPr>
                <w:b w:val="1"/>
                <w:sz w:val="28"/>
                <w:szCs w:val="28"/>
                <w:rtl w:val="0"/>
              </w:rPr>
              <w:t xml:space="preserve">Relieves muscular</w:t>
            </w:r>
          </w:p>
        </w:tc>
      </w:tr>
      <w:tr>
        <w:trPr>
          <w:cantSplit w:val="0"/>
          <w:tblHeader w:val="0"/>
        </w:trPr>
        <w:tc>
          <w:tcPr/>
          <w:p w:rsidR="00000000" w:rsidDel="00000000" w:rsidP="00000000" w:rsidRDefault="00000000" w:rsidRPr="00000000" w14:paraId="00000119">
            <w:pPr>
              <w:rPr>
                <w:b w:val="0"/>
                <w:sz w:val="28"/>
                <w:szCs w:val="28"/>
              </w:rPr>
            </w:pPr>
            <w:r w:rsidDel="00000000" w:rsidR="00000000" w:rsidRPr="00000000">
              <w:rPr>
                <w:b w:val="0"/>
                <w:sz w:val="28"/>
                <w:szCs w:val="28"/>
                <w:rtl w:val="0"/>
              </w:rPr>
              <w:t xml:space="preserve">2</w:t>
            </w:r>
          </w:p>
        </w:tc>
        <w:tc>
          <w:tcPr/>
          <w:p w:rsidR="00000000" w:rsidDel="00000000" w:rsidP="00000000" w:rsidRDefault="00000000" w:rsidRPr="00000000" w14:paraId="0000011A">
            <w:pPr>
              <w:jc w:val="center"/>
              <w:rPr>
                <w:b w:val="1"/>
                <w:sz w:val="28"/>
                <w:szCs w:val="28"/>
              </w:rPr>
            </w:pPr>
            <w:r w:rsidDel="00000000" w:rsidR="00000000" w:rsidRPr="00000000">
              <w:rPr>
                <w:b w:val="1"/>
                <w:sz w:val="28"/>
                <w:szCs w:val="28"/>
                <w:rtl w:val="0"/>
              </w:rPr>
              <w:t xml:space="preserve">Arachis oil</w:t>
            </w:r>
          </w:p>
        </w:tc>
        <w:tc>
          <w:tcPr/>
          <w:p w:rsidR="00000000" w:rsidDel="00000000" w:rsidP="00000000" w:rsidRDefault="00000000" w:rsidRPr="00000000" w14:paraId="0000011B">
            <w:pPr>
              <w:jc w:val="center"/>
              <w:rPr>
                <w:b w:val="1"/>
                <w:sz w:val="28"/>
                <w:szCs w:val="28"/>
              </w:rPr>
            </w:pPr>
            <w:r w:rsidDel="00000000" w:rsidR="00000000" w:rsidRPr="00000000">
              <w:rPr>
                <w:b w:val="1"/>
                <w:sz w:val="28"/>
                <w:szCs w:val="28"/>
                <w:rtl w:val="0"/>
              </w:rPr>
              <w:t xml:space="preserve">Vehicle</w:t>
            </w:r>
          </w:p>
        </w:tc>
      </w:tr>
    </w:tbl>
    <w:p w:rsidR="00000000" w:rsidDel="00000000" w:rsidP="00000000" w:rsidRDefault="00000000" w:rsidRPr="00000000" w14:paraId="0000011C">
      <w:pPr>
        <w:rPr>
          <w:b w:val="1"/>
          <w:sz w:val="32"/>
          <w:szCs w:val="32"/>
        </w:rPr>
      </w:pPr>
      <w:r w:rsidDel="00000000" w:rsidR="00000000" w:rsidRPr="00000000">
        <w:rPr>
          <w:b w:val="1"/>
          <w:sz w:val="28"/>
          <w:szCs w:val="28"/>
          <w:rtl w:val="0"/>
        </w:rPr>
        <w:t xml:space="preserve">Counseling:-</w:t>
      </w:r>
      <w:r w:rsidDel="00000000" w:rsidR="00000000" w:rsidRPr="00000000">
        <w:rPr>
          <w:rtl w:val="0"/>
        </w:rPr>
      </w:r>
    </w:p>
    <w:p w:rsidR="00000000" w:rsidDel="00000000" w:rsidP="00000000" w:rsidRDefault="00000000" w:rsidRPr="00000000" w14:paraId="000001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644"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Indication (Why the medicine is given): </w:t>
      </w:r>
      <w:r w:rsidDel="00000000" w:rsidR="00000000" w:rsidRPr="00000000">
        <w:rPr>
          <w:rtl w:val="0"/>
        </w:rPr>
      </w:r>
    </w:p>
    <w:p w:rsidR="00000000" w:rsidDel="00000000" w:rsidP="00000000" w:rsidRDefault="00000000" w:rsidRPr="00000000" w14:paraId="0000011E">
      <w:pPr>
        <w:ind w:left="0" w:firstLine="0"/>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This medication is given for the relief of rheumatic pain , muscle stiffness , joint pains caused by sprains , arthritis , bruising or backaches , also for lumbago, </w:t>
      </w:r>
      <w:r w:rsidDel="00000000" w:rsidR="00000000" w:rsidRPr="00000000">
        <w:rPr>
          <w:rFonts w:ascii="Arial" w:cs="Arial" w:eastAsia="Arial" w:hAnsi="Arial"/>
          <w:color w:val="000000"/>
          <w:sz w:val="24"/>
          <w:szCs w:val="24"/>
          <w:rtl w:val="0"/>
        </w:rPr>
        <w:t xml:space="preserve">fibrositis and strains of ligaments and tendons. This medication is absorbed by our skin. And works by causing the skin to feel cool and then warm and these feelings distract from feeling pain. This feeling should lessen overtime .  and If the burning sensation is painful causes significant discomfort, wash the treated skin area with soap and cool water</w:t>
      </w: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Arial" w:cs="Arial" w:eastAsia="Arial" w:hAnsi="Arial"/>
          <w:i w:val="0"/>
          <w:smallCaps w:val="0"/>
          <w:strike w:val="0"/>
          <w:color w:val="000000"/>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Administration (How to use it ) : </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Rub in gently at the area of pain as required and apply 2 times a day for 2 weeks , after you finish rubbing wash your hands and if the affected area is the hands put it on hands for 30 minutes and then wash them </w:t>
      </w:r>
    </w:p>
    <w:p w:rsidR="00000000" w:rsidDel="00000000" w:rsidP="00000000" w:rsidRDefault="00000000" w:rsidRPr="00000000" w14:paraId="000001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644" w:right="0" w:hanging="360"/>
        <w:jc w:val="left"/>
        <w:rPr>
          <w:rFonts w:ascii="Arial" w:cs="Arial" w:eastAsia="Arial" w:hAnsi="Arial"/>
          <w:i w:val="0"/>
          <w:smallCaps w:val="0"/>
          <w:strike w:val="0"/>
          <w:color w:val="000000"/>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Adverse Effects :</w:t>
      </w:r>
    </w:p>
    <w:p w:rsidR="00000000" w:rsidDel="00000000" w:rsidP="00000000" w:rsidRDefault="00000000" w:rsidRPr="00000000" w14:paraId="000001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Redness or stinging at appliance site </w:t>
      </w: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 rarely cause allergy , but if this happens stop it immediately and seek doctor’s help . .</w:t>
      </w: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swelling ,severe redness , unusual pain at application site or ringing ears . Stop it immediately if any of those happen .</w:t>
      </w:r>
      <w:r w:rsidDel="00000000" w:rsidR="00000000" w:rsidRPr="00000000">
        <w:rPr>
          <w:rtl w:val="0"/>
        </w:rPr>
      </w:r>
    </w:p>
    <w:p w:rsidR="00000000" w:rsidDel="00000000" w:rsidP="00000000" w:rsidRDefault="00000000" w:rsidRPr="00000000" w14:paraId="000001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3"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42424"/>
          <w:sz w:val="24"/>
          <w:szCs w:val="24"/>
          <w:u w:val="none"/>
          <w:shd w:fill="auto" w:val="clear"/>
          <w:vertAlign w:val="baseline"/>
          <w:rtl w:val="0"/>
        </w:rPr>
        <w:t xml:space="preserve">Urticaria and angioedema have been reported in aspirin-sensitive patients.</w:t>
      </w:r>
      <w:r w:rsidDel="00000000" w:rsidR="00000000" w:rsidRPr="00000000">
        <w:rPr>
          <w:rtl w:val="0"/>
        </w:rPr>
      </w:r>
    </w:p>
    <w:p w:rsidR="00000000" w:rsidDel="00000000" w:rsidP="00000000" w:rsidRDefault="00000000" w:rsidRPr="00000000" w14:paraId="00000127">
      <w:pPr>
        <w:spacing w:after="143" w:line="240" w:lineRule="auto"/>
        <w:ind w:left="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8">
      <w:pPr>
        <w:spacing w:after="143" w:line="240" w:lineRule="auto"/>
        <w:ind w:left="0" w:firstLine="0"/>
        <w:rPr>
          <w:rFonts w:ascii="Arial" w:cs="Arial" w:eastAsia="Arial" w:hAnsi="Arial"/>
          <w:b w:val="0"/>
          <w:sz w:val="24"/>
          <w:szCs w:val="24"/>
        </w:rPr>
      </w:pPr>
      <w:r w:rsidDel="00000000" w:rsidR="00000000" w:rsidRPr="00000000">
        <w:rPr>
          <w:rFonts w:ascii="Arial" w:cs="Arial" w:eastAsia="Arial" w:hAnsi="Arial"/>
          <w:b w:val="1"/>
          <w:sz w:val="24"/>
          <w:szCs w:val="24"/>
          <w:highlight w:val="white"/>
          <w:rtl w:val="0"/>
        </w:rPr>
        <w:t xml:space="preserve">4- Storage Conditions: </w:t>
      </w: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Store in a cool and dark place , Under 25 C</w:t>
      </w:r>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Keep away from heat and light </w:t>
      </w: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Store in a tightly closed container</w:t>
      </w: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external use only </w:t>
      </w: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143"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Away from children </w:t>
      </w:r>
      <w:r w:rsidDel="00000000" w:rsidR="00000000" w:rsidRPr="00000000">
        <w:rPr>
          <w:rtl w:val="0"/>
        </w:rPr>
      </w:r>
    </w:p>
    <w:p w:rsidR="00000000" w:rsidDel="00000000" w:rsidP="00000000" w:rsidRDefault="00000000" w:rsidRPr="00000000" w14:paraId="0000012E">
      <w:pPr>
        <w:shd w:fill="ffffff" w:val="clear"/>
        <w:spacing w:after="143" w:line="240" w:lineRule="auto"/>
        <w:ind w:left="360" w:firstLine="0"/>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Expires I 1 month </w:t>
      </w:r>
    </w:p>
    <w:p w:rsidR="00000000" w:rsidDel="00000000" w:rsidP="00000000" w:rsidRDefault="00000000" w:rsidRPr="00000000" w14:paraId="0000012F">
      <w:pPr>
        <w:shd w:fill="ffffff" w:val="clear"/>
        <w:spacing w:after="143" w:line="240" w:lineRule="auto"/>
        <w:ind w:left="360" w:firstLine="0"/>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130">
      <w:pPr>
        <w:shd w:fill="ffffff" w:val="clear"/>
        <w:spacing w:after="143" w:line="240" w:lineRule="auto"/>
        <w:ind w:left="3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 Precaution and Exra Notes ; </w:t>
      </w:r>
    </w:p>
    <w:p w:rsidR="00000000" w:rsidDel="00000000" w:rsidP="00000000" w:rsidRDefault="00000000" w:rsidRPr="00000000" w14:paraId="0000013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use if you are allergic to methyl salicylate or aspirin or any other salicylates </w:t>
      </w:r>
      <w:r w:rsidDel="00000000" w:rsidR="00000000" w:rsidRPr="00000000">
        <w:rPr>
          <w:rtl w:val="0"/>
        </w:rPr>
      </w:r>
    </w:p>
    <w:p w:rsidR="00000000" w:rsidDel="00000000" w:rsidP="00000000" w:rsidRDefault="00000000" w:rsidRPr="00000000" w14:paraId="0000013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Since this medicine contains peanut oil (arachis oil) , you should not use it if you are allergic to peanuts . Also if you are allergic to soya as there is a relation between soya and peanut </w:t>
      </w: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Consult with your doctor before using it if you have asthma or abnormal growths in your nose .</w:t>
      </w: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should not be used pregnancy ( 1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6 months) unless needed and absolutely should not be used in the last 3 months because it can harm the unborn baby and can induce labour . </w:t>
      </w: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use this medication in children under 2 years old </w:t>
      </w: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Heat increases side effects so do not apply It during, before or after activities that cause the skin’s temperature to increase or in hot weather and do not use tanning beds or apply heat packs either before using it , you should wait until the skin is cool and then use it . </w:t>
      </w: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apply to wounds , irritated skin and avoid getting it in contact with contact lenses , dentures and other items that come into contact with sensitive areas of our body . </w:t>
      </w:r>
      <w:r w:rsidDel="00000000" w:rsidR="00000000" w:rsidRPr="00000000">
        <w:rPr>
          <w:rtl w:val="0"/>
        </w:rPr>
      </w:r>
    </w:p>
    <w:p w:rsidR="00000000" w:rsidDel="00000000" w:rsidP="00000000" w:rsidRDefault="00000000" w:rsidRPr="00000000" w14:paraId="0000013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put I mouth as it is harmful if swallowed or in nose or eyes , and if it gets in any of those places , flush them with a lot of water .</w:t>
      </w:r>
      <w:r w:rsidDel="00000000" w:rsidR="00000000" w:rsidRPr="00000000">
        <w:rPr>
          <w:rtl w:val="0"/>
        </w:rPr>
      </w:r>
    </w:p>
    <w:p w:rsidR="00000000" w:rsidDel="00000000" w:rsidP="00000000" w:rsidRDefault="00000000" w:rsidRPr="00000000" w14:paraId="0000013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wrap the affected area after applying the  medicine as it can increase side effects. </w:t>
      </w:r>
      <w:r w:rsidDel="00000000" w:rsidR="00000000" w:rsidRPr="00000000">
        <w:rPr>
          <w:rtl w:val="0"/>
        </w:rPr>
      </w:r>
    </w:p>
    <w:p w:rsidR="00000000" w:rsidDel="00000000" w:rsidP="00000000" w:rsidRDefault="00000000" w:rsidRPr="00000000" w14:paraId="0000013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swallowed and cause overdose (for adults  50-500 mg/ kg this dose is dangerous )  , induce emesis followed by supportive therapy and then gastric lavage , also charcoal </w:t>
      </w:r>
      <w:r w:rsidDel="00000000" w:rsidR="00000000" w:rsidRPr="00000000">
        <w:rPr>
          <w:rFonts w:ascii="Arial" w:cs="Arial" w:eastAsia="Arial" w:hAnsi="Arial"/>
          <w:b w:val="0"/>
          <w:i w:val="0"/>
          <w:smallCaps w:val="0"/>
          <w:strike w:val="0"/>
          <w:color w:val="242424"/>
          <w:sz w:val="24"/>
          <w:szCs w:val="24"/>
          <w:u w:val="none"/>
          <w:shd w:fill="auto" w:val="clear"/>
          <w:vertAlign w:val="baseline"/>
          <w:rtl w:val="0"/>
        </w:rPr>
        <w:t xml:space="preserve">haemoperfusion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has </w:t>
      </w:r>
      <w:r w:rsidDel="00000000" w:rsidR="00000000" w:rsidRPr="00000000">
        <w:rPr>
          <w:rFonts w:ascii="Arial" w:cs="Arial" w:eastAsia="Arial" w:hAnsi="Arial"/>
          <w:b w:val="0"/>
          <w:i w:val="0"/>
          <w:smallCaps w:val="0"/>
          <w:strike w:val="0"/>
          <w:color w:val="242424"/>
          <w:sz w:val="24"/>
          <w:szCs w:val="24"/>
          <w:u w:val="none"/>
          <w:shd w:fill="auto" w:val="clear"/>
          <w:vertAlign w:val="baseline"/>
          <w:rtl w:val="0"/>
        </w:rPr>
        <w:t xml:space="preserve">been used in the treatment of poisoning with methyl salicylate. As little as 4 ml has caused death in infants.</w:t>
      </w: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143"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42424"/>
          <w:sz w:val="24"/>
          <w:szCs w:val="24"/>
          <w:u w:val="none"/>
          <w:shd w:fill="auto" w:val="clear"/>
          <w:vertAlign w:val="baseline"/>
          <w:rtl w:val="0"/>
        </w:rPr>
        <w:t xml:space="preserve">Medication interacts with warfarin</w:t>
      </w:r>
      <w:r w:rsidDel="00000000" w:rsidR="00000000" w:rsidRPr="00000000">
        <w:rPr>
          <w:rtl w:val="0"/>
        </w:rPr>
      </w:r>
    </w:p>
    <w:p w:rsidR="00000000" w:rsidDel="00000000" w:rsidP="00000000" w:rsidRDefault="00000000" w:rsidRPr="00000000" w14:paraId="0000013C">
      <w:pPr>
        <w:shd w:fill="ffffff" w:val="clear"/>
        <w:spacing w:after="143" w:line="240" w:lineRule="auto"/>
        <w:ind w:left="360"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3D">
      <w:pPr>
        <w:shd w:fill="ffffff" w:val="clear"/>
        <w:spacing w:after="143" w:line="240" w:lineRule="auto"/>
        <w:ind w:left="360" w:firstLine="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Questions(1):-</w:t>
      </w:r>
    </w:p>
    <w:p w:rsidR="00000000" w:rsidDel="00000000" w:rsidP="00000000" w:rsidRDefault="00000000" w:rsidRPr="00000000" w14:paraId="0000013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are the quantities of surfactants that were used explain?</w:t>
      </w: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Quantities of surfactants used- Span 20, Polysorbate 80- are calculated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according to their HLB values and the required HLB:</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Wet fraction= %of ingredient/Sum of ingredient percentage</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Wet fraction of liquid paraffin (W</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35/ (35+1+1) = 0.95</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Wet fraction of wool fat (W</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=1/(35+1+1)= 0.027</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Wet fraction of cetyl alcohol (W</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1/(35+1+1)= 0.027</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Required HLB= (W</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HLB</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(W</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HLB</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(W</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HLB</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(0.95 * 12) +(0.027 * 10) + (0.027 * 15) = 12.075</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%Span 20 = 100 * (RHLB – HLB</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Poly80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(HLB</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Span20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HLB</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Poly80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100 *(12.075-15) / (8.6-15) = 45.7%</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7g of emulgent will be used in the experiment</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Weight of Span 20 = 45.7% * 7 = 3.2g</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Weight of Polysorbate 80= 7 - 3.2= 3.8g</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are the breaking processes for an emulsion?</w:t>
      </w: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emulsion breaks in two steps: coagulation which removes the emulsifying properties of the emulsifying agent, and flocculation which agglomerates the formed, separated droplets into large, separable globules.</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Emulsion breaking involves two processes: gravity separation of the non-emulsified oil droplets, and chemical treatment to separate emulsified oil by addition of an emulsifier agent which can separate the phases using a number of mechanisms according to the agent used.</w:t>
      </w:r>
    </w:p>
    <w:p w:rsidR="00000000" w:rsidDel="00000000" w:rsidP="00000000" w:rsidRDefault="00000000" w:rsidRPr="00000000" w14:paraId="0000014F">
      <w:pPr>
        <w:rPr>
          <w:b w:val="1"/>
        </w:rPr>
      </w:pPr>
      <w:r w:rsidDel="00000000" w:rsidR="00000000" w:rsidRPr="00000000">
        <w:rPr>
          <w:rtl w:val="0"/>
        </w:rPr>
      </w:r>
    </w:p>
    <w:p w:rsidR="00000000" w:rsidDel="00000000" w:rsidP="00000000" w:rsidRDefault="00000000" w:rsidRPr="00000000" w14:paraId="0000015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How can you predict the HLB for a surfactant experimentally?</w:t>
      </w: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HLB values of surfactant can be predicted to be within certain ranges according to water dispersibility:-</w:t>
      </w:r>
    </w:p>
    <w:tbl>
      <w:tblPr>
        <w:tblStyle w:val="Table8"/>
        <w:tblW w:w="9242.0" w:type="dxa"/>
        <w:jc w:val="left"/>
        <w:tblInd w:w="0.0" w:type="dxa"/>
        <w:tblBorders>
          <w:top w:color="4f81bd" w:space="0" w:sz="8" w:val="single"/>
          <w:left w:color="4f81bd" w:space="0" w:sz="8" w:val="single"/>
          <w:bottom w:color="4f81bd" w:space="0" w:sz="8" w:val="single"/>
          <w:right w:color="4f81bd" w:space="0" w:sz="8" w:val="single"/>
          <w:insideH w:color="000000" w:space="0" w:sz="4" w:val="single"/>
          <w:insideV w:color="000000" w:space="0" w:sz="4" w:val="single"/>
        </w:tblBorders>
        <w:tblLayout w:type="fixed"/>
        <w:tblLook w:val="04A0"/>
      </w:tblPr>
      <w:tblGrid>
        <w:gridCol w:w="4621"/>
        <w:gridCol w:w="4621"/>
        <w:tblGridChange w:id="0">
          <w:tblGrid>
            <w:gridCol w:w="4621"/>
            <w:gridCol w:w="4621"/>
          </w:tblGrid>
        </w:tblGridChange>
      </w:tblGrid>
      <w:tr>
        <w:trPr>
          <w:cantSplit w:val="0"/>
          <w:tblHeader w:val="0"/>
        </w:trPr>
        <w:tc>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Dispersiblity</w:t>
            </w:r>
          </w:p>
        </w:tc>
        <w:tc>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HLB Range</w:t>
            </w:r>
          </w:p>
        </w:tc>
      </w:tr>
      <w:tr>
        <w:trPr>
          <w:cantSplit w:val="0"/>
          <w:tblHeader w:val="0"/>
        </w:trPr>
        <w:tc>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dispersiblity</w:t>
            </w:r>
          </w:p>
        </w:tc>
        <w:tc>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w:t>
            </w:r>
          </w:p>
        </w:tc>
      </w:tr>
      <w:tr>
        <w:trPr>
          <w:cantSplit w:val="0"/>
          <w:tblHeader w:val="0"/>
        </w:trPr>
        <w:tc>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Poor</w:t>
            </w:r>
          </w:p>
        </w:tc>
        <w:tc>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3-6</w:t>
            </w:r>
          </w:p>
        </w:tc>
      </w:tr>
      <w:tr>
        <w:trPr>
          <w:cantSplit w:val="0"/>
          <w:tblHeader w:val="0"/>
        </w:trPr>
        <w:tc>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Milky dispersion</w:t>
            </w:r>
          </w:p>
        </w:tc>
        <w:tc>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6-8</w:t>
            </w:r>
          </w:p>
        </w:tc>
      </w:tr>
      <w:tr>
        <w:trPr>
          <w:cantSplit w:val="0"/>
          <w:tblHeader w:val="0"/>
        </w:trPr>
        <w:tc>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Stable milky dispersion</w:t>
            </w:r>
          </w:p>
        </w:tc>
        <w:tc>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8-10</w:t>
            </w:r>
          </w:p>
        </w:tc>
      </w:tr>
      <w:tr>
        <w:trPr>
          <w:cantSplit w:val="0"/>
          <w:tblHeader w:val="0"/>
        </w:trPr>
        <w:tc>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Translucent to clear</w:t>
            </w:r>
          </w:p>
        </w:tc>
        <w:tc>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10-13</w:t>
            </w:r>
          </w:p>
        </w:tc>
      </w:tr>
      <w:tr>
        <w:trPr>
          <w:cantSplit w:val="0"/>
          <w:tblHeader w:val="0"/>
        </w:trPr>
        <w:tc>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Clear solution</w:t>
            </w:r>
          </w:p>
        </w:tc>
        <w:tc>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w:t>
            </w:r>
          </w:p>
        </w:tc>
      </w:tr>
    </w:tbl>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titration method for determination of HLB experimentally uses an aqueous and an oily phase, and another surfactant of known HLB.</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higher HLB solution is added in a graduated cylinder with carbon black, and the aqueous and oily phases, and the mixture is titrated with the lower HLB solution. The end point that suggests emulsification is even division of the black color of carbon black between the two phases. Then using HLB calculations, the HLB of the unknown surfactant can be determined.</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rPr>
          <w:b w:val="1"/>
          <w:sz w:val="28"/>
          <w:szCs w:val="28"/>
        </w:rPr>
      </w:pPr>
      <w:r w:rsidDel="00000000" w:rsidR="00000000" w:rsidRPr="00000000">
        <w:rPr>
          <w:b w:val="1"/>
          <w:sz w:val="28"/>
          <w:szCs w:val="28"/>
          <w:rtl w:val="0"/>
        </w:rPr>
        <w:t xml:space="preserve">Questions(2):-</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There are methods for preparing emulsions, describe them briefly. Which one you prefer in preparing mineral oil emulsion?</w:t>
      </w: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Dry gum metod: 4 oil: 2 water: 1 emulsifier. 1 part emulsifier is levigated with 4 parts oil until the powder is wetted, then the 2 parts water are added all at once and the mixture is vigorously triturated until the primary emulsion forms.</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Wet gum method:  4 oil: 2 water: 1 emulsifier. 1 part emulsifier is triturated with 2 parts water to form a mucilage, then the 4 parts oil are added slowly in portions with trituration.</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Forbes bottle method : A variation of the dry gum method for low viscosity substances. The mixing is done by shaking the bottle instead of using a mortar and pestle.</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situ soap method: Only used for calcium soaps and soft soaps. Mineral oil emulsion is preferably prepared with the dry gum method.</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is the method used in preparing mineral oil emulsion?</w:t>
      </w: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Mineral oil is prepared using the dry gum method.</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is an emulsifying wax? And what is the primary emulsion?</w:t>
      </w: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Emulsifying wax is a self-emulsifying material, it’s used to emulsify other products to keep the oil and water phases from separation, it can be used to make thick and thin emulsions depending on the concentration used.</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Primary emulsion is an emulsion made from one internal phase and one external phase, they can be O/W or W/O.</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Cracking is one of the problems encountered when making primary emulsion, what is this problem?</w:t>
      </w: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an emulsion cracks it’s separated into its separate ingredients forming layers that cannot be re-emulsified by shaking, it could be due to creaming and coalescence of the emulsion’s particles, addition of an incompatible emulsifying agent, chemical composition of the emulsifying agent, exposure to hear or cold.</w:t>
      </w:r>
      <w:r w:rsidDel="00000000" w:rsidR="00000000" w:rsidRPr="00000000">
        <w:rPr>
          <w:rtl w:val="0"/>
        </w:rPr>
      </w:r>
    </w:p>
    <w:p w:rsidR="00000000" w:rsidDel="00000000" w:rsidP="00000000" w:rsidRDefault="00000000" w:rsidRPr="00000000" w14:paraId="0000017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is oil of wintergreen, and what are its uses?</w:t>
      </w: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Wintergreen oil is taken from the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Gaultheria species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it’s a pale yellow and pinkish fluid that is strongly aromatic with a sweet woody odor, it’s obtained by steam distillation of the leaves of the plant following maceration in warm water, it’s used to treat pain including headache, nerve pain(Particularly sciatica), arthritis, ovarian pain, and menstrual cramps. It is also used for digestion problems including stomach-ache and gas(Flatulence); lung conditions including asthma and pleurisy; pain and swelling(Inflammation); fever, and kidney problems.</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quantities of : fixed oil, aqueous phase, and the gum would be required to produce 100ml of a 20% emulsion of a fixed oil?</w:t>
      </w: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make 100ml of the 20% emulsion we need to add 4:2:1 parts of the ingredients; 20ml oil, 10ml water and 5ml of gum and after we prepare this emulsion we can adjust the volume to 100ml.</w:t>
      </w: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7">
      <w:pPr>
        <w:spacing w:after="200" w:before="0" w:line="276" w:lineRule="auto"/>
        <w:ind w:left="0" w:right="0" w:firstLine="0"/>
        <w:jc w:val="lef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Exp 6.1</w:t>
      </w:r>
    </w:p>
    <w:p w:rsidR="00000000" w:rsidDel="00000000" w:rsidP="00000000" w:rsidRDefault="00000000" w:rsidRPr="00000000" w14:paraId="00000188">
      <w:pPr>
        <w:spacing w:after="200" w:before="0" w:line="276" w:lineRule="auto"/>
        <w:ind w:left="0" w:right="0" w:firstLine="0"/>
        <w:jc w:val="lef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Main Label:-</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Pharmacy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MID Pharmacy  </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Pharmacist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Dana Joza’</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Partner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Mohammad Musleh </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Product name:</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Mineral Oil Emulsion</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Product strength: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50 % v/v</w:t>
      </w: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Expiration date: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One month</w:t>
      </w:r>
    </w:p>
    <w:p w:rsidR="00000000" w:rsidDel="00000000" w:rsidP="00000000" w:rsidRDefault="00000000" w:rsidRPr="00000000" w14:paraId="0000018F">
      <w:pPr>
        <w:shd w:fill="ffffff" w:val="clear"/>
        <w:rPr>
          <w:b w:val="1"/>
          <w:color w:val="000000"/>
          <w:sz w:val="24"/>
          <w:szCs w:val="24"/>
        </w:rPr>
      </w:pPr>
      <w:r w:rsidDel="00000000" w:rsidR="00000000" w:rsidRPr="00000000">
        <w:rPr>
          <w:b w:val="1"/>
          <w:sz w:val="24"/>
          <w:szCs w:val="24"/>
          <w:rtl w:val="0"/>
        </w:rPr>
        <w:t xml:space="preserve">Amount prepared:</w:t>
      </w:r>
      <w:r w:rsidDel="00000000" w:rsidR="00000000" w:rsidRPr="00000000">
        <w:rPr>
          <w:sz w:val="24"/>
          <w:szCs w:val="24"/>
          <w:rtl w:val="0"/>
        </w:rPr>
        <w:t xml:space="preserve"> </w:t>
      </w:r>
      <w:r w:rsidDel="00000000" w:rsidR="00000000" w:rsidRPr="00000000">
        <w:rPr>
          <w:color w:val="000000"/>
          <w:sz w:val="24"/>
          <w:szCs w:val="24"/>
          <w:rtl w:val="0"/>
        </w:rPr>
        <w:t xml:space="preserve">100ml</w:t>
      </w:r>
      <w:r w:rsidDel="00000000" w:rsidR="00000000" w:rsidRPr="00000000">
        <w:rPr>
          <w:rtl w:val="0"/>
        </w:rPr>
      </w:r>
    </w:p>
    <w:p w:rsidR="00000000" w:rsidDel="00000000" w:rsidP="00000000" w:rsidRDefault="00000000" w:rsidRPr="00000000" w14:paraId="00000190">
      <w:pPr>
        <w:shd w:fill="ffffff" w:val="clear"/>
        <w:rPr>
          <w:b w:val="1"/>
          <w:color w:val="000000"/>
          <w:sz w:val="28"/>
          <w:szCs w:val="28"/>
        </w:rPr>
      </w:pPr>
      <w:r w:rsidDel="00000000" w:rsidR="00000000" w:rsidRPr="00000000">
        <w:rPr>
          <w:b w:val="1"/>
          <w:sz w:val="24"/>
          <w:szCs w:val="24"/>
          <w:rtl w:val="0"/>
        </w:rPr>
        <w:t xml:space="preserve">Use:</w:t>
      </w:r>
      <w:r w:rsidDel="00000000" w:rsidR="00000000" w:rsidRPr="00000000">
        <w:rPr>
          <w:sz w:val="24"/>
          <w:szCs w:val="24"/>
          <w:rtl w:val="0"/>
        </w:rPr>
        <w:t xml:space="preserve"> </w:t>
      </w:r>
      <w:r w:rsidDel="00000000" w:rsidR="00000000" w:rsidRPr="00000000">
        <w:rPr>
          <w:color w:val="0d0d0d"/>
          <w:sz w:val="24"/>
          <w:szCs w:val="24"/>
          <w:rtl w:val="0"/>
        </w:rPr>
        <w:t xml:space="preserve">Laxatives-Relieves constipation-</w:t>
      </w:r>
      <w:r w:rsidDel="00000000" w:rsidR="00000000" w:rsidRPr="00000000">
        <w:rPr>
          <w:rtl w:val="0"/>
        </w:rPr>
      </w:r>
    </w:p>
    <w:p w:rsidR="00000000" w:rsidDel="00000000" w:rsidP="00000000" w:rsidRDefault="00000000" w:rsidRPr="00000000" w14:paraId="00000191">
      <w:pPr>
        <w:spacing w:after="0" w:line="240" w:lineRule="auto"/>
        <w:rPr>
          <w:b w:val="1"/>
          <w:sz w:val="24"/>
          <w:szCs w:val="24"/>
        </w:rPr>
      </w:pPr>
      <w:r w:rsidDel="00000000" w:rsidR="00000000" w:rsidRPr="00000000">
        <w:rPr>
          <w:b w:val="1"/>
          <w:sz w:val="24"/>
          <w:szCs w:val="24"/>
          <w:rtl w:val="0"/>
        </w:rPr>
        <w:t xml:space="preserve">Auxiliary Label:-</w:t>
      </w:r>
    </w:p>
    <w:p w:rsidR="00000000" w:rsidDel="00000000" w:rsidP="00000000" w:rsidRDefault="00000000" w:rsidRPr="00000000" w14:paraId="0000019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Shake will before use</w:t>
      </w:r>
    </w:p>
    <w:p w:rsidR="00000000" w:rsidDel="00000000" w:rsidP="00000000" w:rsidRDefault="00000000" w:rsidRPr="00000000" w14:paraId="0000019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Keep out of the reach of children</w:t>
      </w:r>
    </w:p>
    <w:p w:rsidR="00000000" w:rsidDel="00000000" w:rsidP="00000000" w:rsidRDefault="00000000" w:rsidRPr="00000000" w14:paraId="0000019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Store at Room Temperature-Approx. 24 C</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freeze</w:t>
      </w:r>
    </w:p>
    <w:p w:rsidR="00000000" w:rsidDel="00000000" w:rsidP="00000000" w:rsidRDefault="00000000" w:rsidRPr="00000000" w14:paraId="00000196">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7">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Exp 6.2</w:t>
      </w:r>
    </w:p>
    <w:p w:rsidR="00000000" w:rsidDel="00000000" w:rsidP="00000000" w:rsidRDefault="00000000" w:rsidRPr="00000000" w14:paraId="00000198">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Main Label:-</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Pharmacy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MID Pharmacy  </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Pharmacist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Dana Joza’</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Partner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Mohammad Musleh </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Product name: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Basic emulsion </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Product strength: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35 % w/v liquid paraffin </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Amount prepared: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100 ml  </w:t>
      </w:r>
    </w:p>
    <w:p w:rsidR="00000000" w:rsidDel="00000000" w:rsidP="00000000" w:rsidRDefault="00000000" w:rsidRPr="00000000" w14:paraId="0000019F">
      <w:pPr>
        <w:spacing w:after="200" w:before="0" w:line="276" w:lineRule="auto"/>
        <w:ind w:left="0" w:right="0" w:firstLine="0"/>
        <w:jc w:val="left"/>
        <w:rPr>
          <w:rFonts w:ascii="Arial" w:cs="Arial" w:eastAsia="Arial" w:hAnsi="Arial"/>
        </w:rPr>
      </w:pPr>
      <w:r w:rsidDel="00000000" w:rsidR="00000000" w:rsidRPr="00000000">
        <w:rPr>
          <w:rFonts w:ascii="Arial" w:cs="Arial" w:eastAsia="Arial" w:hAnsi="Arial"/>
          <w:b w:val="1"/>
          <w:sz w:val="24"/>
          <w:szCs w:val="24"/>
          <w:rtl w:val="0"/>
        </w:rPr>
        <w:t xml:space="preserve">Use: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d0d0d"/>
          <w:sz w:val="20"/>
          <w:szCs w:val="20"/>
          <w:rtl w:val="0"/>
        </w:rPr>
        <w:t xml:space="preserve"> </w:t>
      </w:r>
      <w:r w:rsidDel="00000000" w:rsidR="00000000" w:rsidRPr="00000000">
        <w:rPr>
          <w:rFonts w:ascii="Arial" w:cs="Arial" w:eastAsia="Arial" w:hAnsi="Arial"/>
          <w:color w:val="0d0d0d"/>
          <w:sz w:val="24"/>
          <w:szCs w:val="24"/>
          <w:rtl w:val="0"/>
        </w:rPr>
        <w:t xml:space="preserve">basic emulsion </w:t>
      </w:r>
      <w:r w:rsidDel="00000000" w:rsidR="00000000" w:rsidRPr="00000000">
        <w:rPr>
          <w:rtl w:val="0"/>
        </w:rPr>
      </w:r>
    </w:p>
    <w:p w:rsidR="00000000" w:rsidDel="00000000" w:rsidP="00000000" w:rsidRDefault="00000000" w:rsidRPr="00000000" w14:paraId="000001A0">
      <w:pPr>
        <w:rPr>
          <w:rFonts w:ascii="Arial" w:cs="Arial" w:eastAsia="Arial" w:hAnsi="Arial"/>
          <w:b w:val="1"/>
          <w:sz w:val="24"/>
          <w:szCs w:val="24"/>
        </w:rPr>
      </w:pPr>
      <w:r w:rsidDel="00000000" w:rsidR="00000000" w:rsidRPr="00000000">
        <w:rPr>
          <w:rFonts w:ascii="Arial" w:cs="Arial" w:eastAsia="Arial" w:hAnsi="Arial"/>
          <w:b w:val="1"/>
          <w:sz w:val="28"/>
          <w:szCs w:val="28"/>
          <w:rtl w:val="0"/>
        </w:rPr>
        <w:t xml:space="preserve">Exp 6.3</w:t>
      </w:r>
      <w:r w:rsidDel="00000000" w:rsidR="00000000" w:rsidRPr="00000000">
        <w:rPr>
          <w:rtl w:val="0"/>
        </w:rPr>
      </w:r>
    </w:p>
    <w:p w:rsidR="00000000" w:rsidDel="00000000" w:rsidP="00000000" w:rsidRDefault="00000000" w:rsidRPr="00000000" w14:paraId="000001A1">
      <w:pPr>
        <w:spacing w:after="200" w:before="0" w:line="276" w:lineRule="auto"/>
        <w:ind w:left="0" w:right="0" w:firstLine="0"/>
        <w:jc w:val="lef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Main Label:-</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Pharmacy name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MID Pharmacy  </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Pharmacist name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Dana Joza’</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Partner name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Mohammad Musleh </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Product name: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Methyl Salicylate Liniment BP</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Product strength: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25 % v/v</w:t>
      </w:r>
      <w:r w:rsidDel="00000000" w:rsidR="00000000" w:rsidRPr="00000000">
        <w:rPr>
          <w:rtl w:val="0"/>
        </w:rPr>
      </w:r>
    </w:p>
    <w:p w:rsidR="00000000" w:rsidDel="00000000" w:rsidP="00000000" w:rsidRDefault="00000000" w:rsidRPr="00000000" w14:paraId="000001A7">
      <w:pPr>
        <w:spacing w:after="0" w:before="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Expiration date:</w:t>
      </w:r>
      <w:r w:rsidDel="00000000" w:rsidR="00000000" w:rsidRPr="00000000">
        <w:rPr>
          <w:rFonts w:ascii="Arial" w:cs="Arial" w:eastAsia="Arial" w:hAnsi="Arial"/>
          <w:sz w:val="24"/>
          <w:szCs w:val="24"/>
          <w:rtl w:val="0"/>
        </w:rPr>
        <w:t xml:space="preserve"> 1 month </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Amount prepared: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100 ml  </w:t>
      </w:r>
    </w:p>
    <w:p w:rsidR="00000000" w:rsidDel="00000000" w:rsidP="00000000" w:rsidRDefault="00000000" w:rsidRPr="00000000" w14:paraId="000001A9">
      <w:pPr>
        <w:rPr>
          <w:rFonts w:ascii="Arial" w:cs="Arial" w:eastAsia="Arial" w:hAnsi="Arial"/>
        </w:rPr>
      </w:pPr>
      <w:r w:rsidDel="00000000" w:rsidR="00000000" w:rsidRPr="00000000">
        <w:rPr>
          <w:rFonts w:ascii="Arial" w:cs="Arial" w:eastAsia="Arial" w:hAnsi="Arial"/>
          <w:b w:val="1"/>
          <w:sz w:val="24"/>
          <w:szCs w:val="24"/>
          <w:rtl w:val="0"/>
        </w:rPr>
        <w:t xml:space="preserve">Use: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d0d0d"/>
          <w:sz w:val="20"/>
          <w:szCs w:val="20"/>
          <w:rtl w:val="0"/>
        </w:rPr>
        <w:t xml:space="preserve"> </w:t>
      </w:r>
      <w:r w:rsidDel="00000000" w:rsidR="00000000" w:rsidRPr="00000000">
        <w:rPr>
          <w:rFonts w:ascii="Arial" w:cs="Arial" w:eastAsia="Arial" w:hAnsi="Arial"/>
          <w:color w:val="0d0d0d"/>
          <w:sz w:val="24"/>
          <w:szCs w:val="24"/>
          <w:rtl w:val="0"/>
        </w:rPr>
        <w:t xml:space="preserve">relief of rheumatic , joint and muscular pain .</w:t>
      </w: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B">
      <w:pPr>
        <w:ind w:left="360" w:firstLine="0"/>
        <w:rPr>
          <w:b w:val="1"/>
          <w:sz w:val="24"/>
          <w:szCs w:val="24"/>
        </w:rPr>
      </w:pPr>
      <w:r w:rsidDel="00000000" w:rsidR="00000000" w:rsidRPr="00000000">
        <w:rPr>
          <w:rtl w:val="0"/>
        </w:rPr>
      </w:r>
    </w:p>
    <w:p w:rsidR="00000000" w:rsidDel="00000000" w:rsidP="00000000" w:rsidRDefault="00000000" w:rsidRPr="00000000" w14:paraId="000001AC">
      <w:pPr>
        <w:spacing w:after="0" w:line="240" w:lineRule="auto"/>
        <w:rPr>
          <w:rFonts w:ascii="Arial" w:cs="Arial" w:eastAsia="Arial" w:hAnsi="Arial"/>
          <w:color w:val="0d0d0d"/>
        </w:rPr>
      </w:pPr>
      <w:r w:rsidDel="00000000" w:rsidR="00000000" w:rsidRPr="00000000">
        <w:rPr>
          <w:rFonts w:ascii="Arial" w:cs="Arial" w:eastAsia="Arial" w:hAnsi="Arial"/>
          <w:b w:val="1"/>
          <w:sz w:val="24"/>
          <w:szCs w:val="24"/>
          <w:rtl w:val="0"/>
        </w:rPr>
        <w:t xml:space="preserve">Auxiliary Label:-</w:t>
      </w:r>
      <w:r w:rsidDel="00000000" w:rsidR="00000000" w:rsidRPr="00000000">
        <w:rPr>
          <w:rtl w:val="0"/>
        </w:rPr>
      </w:r>
    </w:p>
    <w:p w:rsidR="00000000" w:rsidDel="00000000" w:rsidP="00000000" w:rsidRDefault="00000000" w:rsidRPr="00000000" w14:paraId="000001A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external use only </w:t>
      </w:r>
      <w:r w:rsidDel="00000000" w:rsidR="00000000" w:rsidRPr="00000000">
        <w:rPr>
          <w:rtl w:val="0"/>
        </w:rPr>
      </w:r>
    </w:p>
    <w:p w:rsidR="00000000" w:rsidDel="00000000" w:rsidP="00000000" w:rsidRDefault="00000000" w:rsidRPr="00000000" w14:paraId="000001A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 Save in a cool and dark place below 25 C  </w:t>
      </w:r>
      <w:r w:rsidDel="00000000" w:rsidR="00000000" w:rsidRPr="00000000">
        <w:rPr>
          <w:rtl w:val="0"/>
        </w:rPr>
      </w:r>
    </w:p>
    <w:p w:rsidR="00000000" w:rsidDel="00000000" w:rsidP="00000000" w:rsidRDefault="00000000" w:rsidRPr="00000000" w14:paraId="000001A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avoid contact with broken skin </w:t>
      </w:r>
      <w:r w:rsidDel="00000000" w:rsidR="00000000" w:rsidRPr="00000000">
        <w:rPr>
          <w:rtl w:val="0"/>
        </w:rPr>
      </w:r>
    </w:p>
    <w:p w:rsidR="00000000" w:rsidDel="00000000" w:rsidP="00000000" w:rsidRDefault="00000000" w:rsidRPr="00000000" w14:paraId="000001B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store away from heat and light </w:t>
      </w:r>
      <w:r w:rsidDel="00000000" w:rsidR="00000000" w:rsidRPr="00000000">
        <w:rPr>
          <w:rtl w:val="0"/>
        </w:rPr>
      </w:r>
    </w:p>
    <w:p w:rsidR="00000000" w:rsidDel="00000000" w:rsidP="00000000" w:rsidRDefault="00000000" w:rsidRPr="00000000" w14:paraId="000001B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away from children</w:t>
      </w:r>
      <w:r w:rsidDel="00000000" w:rsidR="00000000" w:rsidRPr="00000000">
        <w:rPr>
          <w:rtl w:val="0"/>
        </w:rPr>
      </w:r>
    </w:p>
    <w:p w:rsidR="00000000" w:rsidDel="00000000" w:rsidP="00000000" w:rsidRDefault="00000000" w:rsidRPr="00000000" w14:paraId="000001B2">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3">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502"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644" w:hanging="359.99999999999994"/>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8064a2" w:space="0" w:sz="8" w:val="single"/>
          <w:left w:color="8064a2" w:space="0" w:sz="8" w:val="single"/>
          <w:bottom w:color="8064a2" w:space="0" w:sz="8" w:val="single"/>
          <w:right w:color="8064a2" w:space="0" w:sz="8" w:val="single"/>
        </w:tcBorders>
      </w:tcPr>
    </w:tblStylePr>
    <w:tblStylePr w:type="band1Vert">
      <w:tcPr>
        <w:tcBorders>
          <w:top w:color="8064a2" w:space="0" w:sz="8" w:val="single"/>
          <w:left w:color="8064a2" w:space="0" w:sz="8" w:val="single"/>
          <w:bottom w:color="8064a2" w:space="0" w:sz="8" w:val="single"/>
          <w:right w:color="8064a2" w:space="0" w:sz="8" w:val="single"/>
        </w:tcBorders>
      </w:tcPr>
    </w:tblStylePr>
    <w:tblStylePr w:type="firstCol">
      <w:rPr>
        <w:b w:val="1"/>
      </w:rPr>
    </w:tblStylePr>
    <w:tblStylePr w:type="firstRow">
      <w:pPr>
        <w:spacing w:after="0" w:before="0" w:line="240" w:lineRule="auto"/>
      </w:pPr>
      <w:rPr>
        <w:b w:val="1"/>
        <w:color w:val="ffffff"/>
      </w:rPr>
      <w:tcPr>
        <w:shd w:fill="8064a2" w:val="clear"/>
      </w:tcPr>
    </w:tblStylePr>
    <w:tblStylePr w:type="lastCol">
      <w:rPr>
        <w:b w:val="1"/>
      </w:rPr>
    </w:tblStylePr>
    <w:tblStylePr w:type="lastRow">
      <w:pPr>
        <w:spacing w:after="0" w:before="0" w:line="240" w:lineRule="auto"/>
      </w:pPr>
      <w:rPr>
        <w:b w:val="1"/>
      </w:rPr>
      <w:tcPr>
        <w:tcBorders>
          <w:top w:color="8064a2" w:space="0" w:sz="6" w:val="single"/>
          <w:left w:color="8064a2" w:space="0" w:sz="8" w:val="single"/>
          <w:bottom w:color="8064a2" w:space="0" w:sz="8" w:val="single"/>
          <w:right w:color="8064a2" w:space="0" w:sz="8" w:val="single"/>
        </w:tcBorders>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c0504d" w:space="0" w:sz="8" w:val="single"/>
          <w:left w:color="c0504d" w:space="0" w:sz="8" w:val="single"/>
          <w:bottom w:color="c0504d" w:space="0" w:sz="8" w:val="single"/>
          <w:right w:color="c0504d" w:space="0" w:sz="8" w:val="single"/>
        </w:tcBorders>
      </w:tcPr>
    </w:tblStylePr>
    <w:tblStylePr w:type="band1Vert">
      <w:tcPr>
        <w:tcBorders>
          <w:top w:color="c0504d" w:space="0" w:sz="8" w:val="single"/>
          <w:left w:color="c0504d" w:space="0" w:sz="8" w:val="single"/>
          <w:bottom w:color="c0504d" w:space="0" w:sz="8" w:val="single"/>
          <w:right w:color="c0504d" w:space="0" w:sz="8" w:val="single"/>
        </w:tcBorders>
      </w:tcPr>
    </w:tblStylePr>
    <w:tblStylePr w:type="firstCol">
      <w:rPr>
        <w:b w:val="1"/>
      </w:rPr>
    </w:tblStylePr>
    <w:tblStylePr w:type="firstRow">
      <w:pPr>
        <w:spacing w:after="0" w:before="0" w:line="240" w:lineRule="auto"/>
      </w:pPr>
      <w:rPr>
        <w:b w:val="1"/>
        <w:color w:val="ffffff"/>
      </w:rPr>
      <w:tcPr>
        <w:shd w:fill="c0504d" w:val="clear"/>
      </w:tcPr>
    </w:tblStylePr>
    <w:tblStylePr w:type="lastCol">
      <w:rPr>
        <w:b w:val="1"/>
      </w:rPr>
    </w:tblStylePr>
    <w:tblStylePr w:type="lastRow">
      <w:pPr>
        <w:spacing w:after="0" w:before="0" w:line="240" w:lineRule="auto"/>
      </w:pPr>
      <w:rPr>
        <w:b w:val="1"/>
      </w:rPr>
      <w:tcPr>
        <w:tcBorders>
          <w:top w:color="c0504d" w:space="0" w:sz="6" w:val="single"/>
          <w:left w:color="c0504d" w:space="0" w:sz="8" w:val="single"/>
          <w:bottom w:color="c0504d" w:space="0" w:sz="8" w:val="single"/>
          <w:right w:color="c0504d" w:space="0" w:sz="8" w:val="single"/>
        </w:tcBorders>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c0504d" w:space="0" w:sz="8" w:val="single"/>
          <w:left w:color="c0504d" w:space="0" w:sz="8" w:val="single"/>
          <w:bottom w:color="c0504d" w:space="0" w:sz="8" w:val="single"/>
          <w:right w:color="c0504d" w:space="0" w:sz="8" w:val="single"/>
        </w:tcBorders>
      </w:tcPr>
    </w:tblStylePr>
    <w:tblStylePr w:type="band1Vert">
      <w:tcPr>
        <w:tcBorders>
          <w:top w:color="c0504d" w:space="0" w:sz="8" w:val="single"/>
          <w:left w:color="c0504d" w:space="0" w:sz="8" w:val="single"/>
          <w:bottom w:color="c0504d" w:space="0" w:sz="8" w:val="single"/>
          <w:right w:color="c0504d" w:space="0" w:sz="8" w:val="single"/>
        </w:tcBorders>
      </w:tcPr>
    </w:tblStylePr>
    <w:tblStylePr w:type="firstCol">
      <w:rPr>
        <w:b w:val="1"/>
      </w:rPr>
    </w:tblStylePr>
    <w:tblStylePr w:type="firstRow">
      <w:pPr>
        <w:spacing w:after="0" w:before="0" w:line="240" w:lineRule="auto"/>
      </w:pPr>
      <w:rPr>
        <w:b w:val="1"/>
        <w:color w:val="ffffff"/>
      </w:rPr>
      <w:tcPr>
        <w:shd w:fill="c0504d" w:val="clear"/>
      </w:tcPr>
    </w:tblStylePr>
    <w:tblStylePr w:type="lastCol">
      <w:rPr>
        <w:b w:val="1"/>
      </w:rPr>
    </w:tblStylePr>
    <w:tblStylePr w:type="lastRow">
      <w:pPr>
        <w:spacing w:after="0" w:before="0" w:line="240" w:lineRule="auto"/>
      </w:pPr>
      <w:rPr>
        <w:b w:val="1"/>
      </w:rPr>
      <w:tcPr>
        <w:tcBorders>
          <w:top w:color="c0504d" w:space="0" w:sz="6" w:val="single"/>
          <w:left w:color="c0504d" w:space="0" w:sz="8" w:val="single"/>
          <w:bottom w:color="c0504d" w:space="0" w:sz="8" w:val="single"/>
          <w:right w:color="c0504d" w:space="0" w:sz="8" w:val="single"/>
        </w:tcBorders>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4bacc6" w:space="0" w:sz="8" w:val="single"/>
          <w:left w:color="4bacc6" w:space="0" w:sz="8" w:val="single"/>
          <w:bottom w:color="4bacc6" w:space="0" w:sz="8" w:val="single"/>
          <w:right w:color="4bacc6" w:space="0" w:sz="8" w:val="single"/>
        </w:tcBorders>
      </w:tcPr>
    </w:tblStylePr>
    <w:tblStylePr w:type="band1Vert">
      <w:tcPr>
        <w:tcBorders>
          <w:top w:color="4bacc6" w:space="0" w:sz="8" w:val="single"/>
          <w:left w:color="4bacc6" w:space="0" w:sz="8" w:val="single"/>
          <w:bottom w:color="4bacc6" w:space="0" w:sz="8" w:val="single"/>
          <w:right w:color="4bacc6" w:space="0" w:sz="8" w:val="single"/>
        </w:tcBorders>
      </w:tcPr>
    </w:tblStylePr>
    <w:tblStylePr w:type="firstCol">
      <w:rPr>
        <w:b w:val="1"/>
      </w:rPr>
    </w:tblStylePr>
    <w:tblStylePr w:type="firstRow">
      <w:pPr>
        <w:spacing w:after="0" w:before="0" w:line="240" w:lineRule="auto"/>
      </w:pPr>
      <w:rPr>
        <w:b w:val="1"/>
        <w:color w:val="ffffff"/>
      </w:rPr>
      <w:tcPr>
        <w:shd w:fill="4bacc6" w:val="clear"/>
      </w:tcPr>
    </w:tblStylePr>
    <w:tblStylePr w:type="lastCol">
      <w:rPr>
        <w:b w:val="1"/>
      </w:rPr>
    </w:tblStylePr>
    <w:tblStylePr w:type="lastRow">
      <w:pPr>
        <w:spacing w:after="0" w:before="0" w:line="240" w:lineRule="auto"/>
      </w:pPr>
      <w:rPr>
        <w:b w:val="1"/>
      </w:rPr>
      <w:tcPr>
        <w:tcBorders>
          <w:top w:color="4bacc6" w:space="0" w:sz="6" w:val="single"/>
          <w:left w:color="4bacc6" w:space="0" w:sz="8" w:val="single"/>
          <w:bottom w:color="4bacc6" w:space="0" w:sz="8" w:val="single"/>
          <w:right w:color="4bacc6" w:space="0" w:sz="8" w:val="single"/>
        </w:tcBorders>
      </w:tcPr>
    </w:tblStyle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4bacc6" w:space="0" w:sz="8" w:val="single"/>
          <w:left w:color="4bacc6" w:space="0" w:sz="8" w:val="single"/>
          <w:bottom w:color="4bacc6" w:space="0" w:sz="8" w:val="single"/>
          <w:right w:color="4bacc6" w:space="0" w:sz="8" w:val="single"/>
        </w:tcBorders>
      </w:tcPr>
    </w:tblStylePr>
    <w:tblStylePr w:type="band1Vert">
      <w:tcPr>
        <w:tcBorders>
          <w:top w:color="4bacc6" w:space="0" w:sz="8" w:val="single"/>
          <w:left w:color="4bacc6" w:space="0" w:sz="8" w:val="single"/>
          <w:bottom w:color="4bacc6" w:space="0" w:sz="8" w:val="single"/>
          <w:right w:color="4bacc6" w:space="0" w:sz="8" w:val="single"/>
        </w:tcBorders>
      </w:tcPr>
    </w:tblStylePr>
    <w:tblStylePr w:type="firstCol">
      <w:rPr>
        <w:b w:val="1"/>
      </w:rPr>
    </w:tblStylePr>
    <w:tblStylePr w:type="firstRow">
      <w:pPr>
        <w:spacing w:after="0" w:before="0" w:line="240" w:lineRule="auto"/>
      </w:pPr>
      <w:rPr>
        <w:b w:val="1"/>
        <w:color w:val="ffffff"/>
      </w:rPr>
      <w:tcPr>
        <w:shd w:fill="4bacc6" w:val="clear"/>
      </w:tcPr>
    </w:tblStylePr>
    <w:tblStylePr w:type="lastCol">
      <w:rPr>
        <w:b w:val="1"/>
      </w:rPr>
    </w:tblStylePr>
    <w:tblStylePr w:type="lastRow">
      <w:pPr>
        <w:spacing w:after="0" w:before="0" w:line="240" w:lineRule="auto"/>
      </w:pPr>
      <w:rPr>
        <w:b w:val="1"/>
      </w:rPr>
      <w:tcPr>
        <w:tcBorders>
          <w:top w:color="4bacc6" w:space="0" w:sz="6" w:val="single"/>
          <w:left w:color="4bacc6" w:space="0" w:sz="8" w:val="single"/>
          <w:bottom w:color="4bacc6" w:space="0" w:sz="8" w:val="single"/>
          <w:right w:color="4bacc6" w:space="0" w:sz="8" w:val="single"/>
        </w:tcBorders>
      </w:tcPr>
    </w:tblStyle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8064a2" w:space="0" w:sz="8" w:val="single"/>
          <w:left w:color="8064a2" w:space="0" w:sz="8" w:val="single"/>
          <w:bottom w:color="8064a2" w:space="0" w:sz="8" w:val="single"/>
          <w:right w:color="8064a2" w:space="0" w:sz="8" w:val="single"/>
        </w:tcBorders>
      </w:tcPr>
    </w:tblStylePr>
    <w:tblStylePr w:type="band1Vert">
      <w:tcPr>
        <w:tcBorders>
          <w:top w:color="8064a2" w:space="0" w:sz="8" w:val="single"/>
          <w:left w:color="8064a2" w:space="0" w:sz="8" w:val="single"/>
          <w:bottom w:color="8064a2" w:space="0" w:sz="8" w:val="single"/>
          <w:right w:color="8064a2" w:space="0" w:sz="8" w:val="single"/>
        </w:tcBorders>
      </w:tcPr>
    </w:tblStylePr>
    <w:tblStylePr w:type="firstCol">
      <w:rPr>
        <w:b w:val="1"/>
      </w:rPr>
    </w:tblStylePr>
    <w:tblStylePr w:type="firstRow">
      <w:pPr>
        <w:spacing w:after="0" w:before="0" w:line="240" w:lineRule="auto"/>
      </w:pPr>
      <w:rPr>
        <w:b w:val="1"/>
        <w:color w:val="ffffff"/>
      </w:rPr>
      <w:tcPr>
        <w:shd w:fill="8064a2" w:val="clear"/>
      </w:tcPr>
    </w:tblStylePr>
    <w:tblStylePr w:type="lastCol">
      <w:rPr>
        <w:b w:val="1"/>
      </w:rPr>
    </w:tblStylePr>
    <w:tblStylePr w:type="lastRow">
      <w:pPr>
        <w:spacing w:after="0" w:before="0" w:line="240" w:lineRule="auto"/>
      </w:pPr>
      <w:rPr>
        <w:b w:val="1"/>
      </w:rPr>
      <w:tcPr>
        <w:tcBorders>
          <w:top w:color="8064a2" w:space="0" w:sz="6" w:val="single"/>
          <w:left w:color="8064a2" w:space="0" w:sz="8" w:val="single"/>
          <w:bottom w:color="8064a2" w:space="0" w:sz="8" w:val="single"/>
          <w:right w:color="8064a2" w:space="0" w:sz="8" w:val="single"/>
        </w:tcBorders>
      </w:tcPr>
    </w:tblStyle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8064a2" w:space="0" w:sz="8" w:val="single"/>
          <w:left w:color="8064a2" w:space="0" w:sz="8" w:val="single"/>
          <w:bottom w:color="8064a2" w:space="0" w:sz="8" w:val="single"/>
          <w:right w:color="8064a2" w:space="0" w:sz="8" w:val="single"/>
        </w:tcBorders>
      </w:tcPr>
    </w:tblStylePr>
    <w:tblStylePr w:type="band1Vert">
      <w:tcPr>
        <w:tcBorders>
          <w:top w:color="8064a2" w:space="0" w:sz="8" w:val="single"/>
          <w:left w:color="8064a2" w:space="0" w:sz="8" w:val="single"/>
          <w:bottom w:color="8064a2" w:space="0" w:sz="8" w:val="single"/>
          <w:right w:color="8064a2" w:space="0" w:sz="8" w:val="single"/>
        </w:tcBorders>
      </w:tcPr>
    </w:tblStylePr>
    <w:tblStylePr w:type="firstCol">
      <w:rPr>
        <w:b w:val="1"/>
      </w:rPr>
    </w:tblStylePr>
    <w:tblStylePr w:type="firstRow">
      <w:pPr>
        <w:spacing w:after="0" w:before="0" w:line="240" w:lineRule="auto"/>
      </w:pPr>
      <w:rPr>
        <w:b w:val="1"/>
        <w:color w:val="ffffff"/>
      </w:rPr>
      <w:tcPr>
        <w:shd w:fill="8064a2" w:val="clear"/>
      </w:tcPr>
    </w:tblStylePr>
    <w:tblStylePr w:type="lastCol">
      <w:rPr>
        <w:b w:val="1"/>
      </w:rPr>
    </w:tblStylePr>
    <w:tblStylePr w:type="lastRow">
      <w:pPr>
        <w:spacing w:after="0" w:before="0" w:line="240" w:lineRule="auto"/>
      </w:pPr>
      <w:rPr>
        <w:b w:val="1"/>
      </w:rPr>
      <w:tcPr>
        <w:tcBorders>
          <w:top w:color="8064a2" w:space="0" w:sz="6" w:val="single"/>
          <w:left w:color="8064a2" w:space="0" w:sz="8" w:val="single"/>
          <w:bottom w:color="8064a2" w:space="0" w:sz="8" w:val="single"/>
          <w:right w:color="8064a2" w:space="0" w:sz="8" w:val="single"/>
        </w:tcBorders>
      </w:tcPr>
    </w:tblStyle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c0504d" w:space="0" w:sz="8" w:val="single"/>
          <w:left w:color="c0504d" w:space="0" w:sz="8" w:val="single"/>
          <w:bottom w:color="c0504d" w:space="0" w:sz="8" w:val="single"/>
          <w:right w:color="c0504d" w:space="0" w:sz="8" w:val="single"/>
        </w:tcBorders>
      </w:tcPr>
    </w:tblStylePr>
    <w:tblStylePr w:type="band1Vert">
      <w:tcPr>
        <w:tcBorders>
          <w:top w:color="c0504d" w:space="0" w:sz="8" w:val="single"/>
          <w:left w:color="c0504d" w:space="0" w:sz="8" w:val="single"/>
          <w:bottom w:color="c0504d" w:space="0" w:sz="8" w:val="single"/>
          <w:right w:color="c0504d" w:space="0" w:sz="8" w:val="single"/>
        </w:tcBorders>
      </w:tcPr>
    </w:tblStylePr>
    <w:tblStylePr w:type="firstCol">
      <w:rPr>
        <w:b w:val="1"/>
      </w:rPr>
    </w:tblStylePr>
    <w:tblStylePr w:type="firstRow">
      <w:pPr>
        <w:spacing w:after="0" w:before="0" w:line="240" w:lineRule="auto"/>
      </w:pPr>
      <w:rPr>
        <w:b w:val="1"/>
        <w:color w:val="ffffff"/>
      </w:rPr>
      <w:tcPr>
        <w:shd w:fill="c0504d" w:val="clear"/>
      </w:tcPr>
    </w:tblStylePr>
    <w:tblStylePr w:type="lastCol">
      <w:rPr>
        <w:b w:val="1"/>
      </w:rPr>
    </w:tblStylePr>
    <w:tblStylePr w:type="lastRow">
      <w:pPr>
        <w:spacing w:after="0" w:before="0" w:line="240" w:lineRule="auto"/>
      </w:pPr>
      <w:rPr>
        <w:b w:val="1"/>
      </w:rPr>
      <w:tcPr>
        <w:tcBorders>
          <w:top w:color="c0504d" w:space="0" w:sz="6" w:val="single"/>
          <w:left w:color="c0504d" w:space="0" w:sz="8" w:val="single"/>
          <w:bottom w:color="c0504d" w:space="0" w:sz="8" w:val="single"/>
          <w:right w:color="c0504d" w:space="0" w:sz="8"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hyperlink" Target="https://www.drugs.com/cg/gas-and-bloat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