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Topic: PHAR333</w:t>
        <w:br w:type="textWrapping"/>
        <w:t xml:space="preserve">Start Time : Mar 23, 2021 11:25 AM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Meeting Recording:</w:t>
        <w:br w:type="textWrapping"/>
        <w:t xml:space="preserve">https://us02web.zoom.us/rec/share/GH5zs6aLA6NdXren-6pdiyCP9yZOyeVk679Wcv038MyVZzsVxacHFJ4h6h55Hxac.if2wNpcSgdixEgJt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Access Passcode: .Z^e28Aw</w:t>
      </w:r>
    </w:p>
    <w:tbl>
      <w:tblPr>
        <w:tblStyle w:val="Table1"/>
        <w:tblW w:w="304.0" w:type="dxa"/>
        <w:jc w:val="left"/>
        <w:tblInd w:w="0.0" w:type="dxa"/>
        <w:tblLayout w:type="fixed"/>
        <w:tblLook w:val="0400"/>
      </w:tblPr>
      <w:tblGrid>
        <w:gridCol w:w="304"/>
        <w:tblGridChange w:id="0">
          <w:tblGrid>
            <w:gridCol w:w="3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Topic: PHAR333</w:t>
        <w:br w:type="textWrapping"/>
        <w:t xml:space="preserve">Start Time : May 25, 2021 11:24 AM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Meeting Recording:</w:t>
        <w:br w:type="textWrapping"/>
        <w:t xml:space="preserve">https://birzeit-edu.zoom.us/rec/share/xtvRRY39P44emz6-boUoGZsLm1LWfhBy3khroyQL8bhVLpQsD9D1_HJBBaiXNMWQ._OErNVyHNVjqkZ3T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Access Passcode: 0f&amp;uD.07</w:t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