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22AA" w14:textId="77777777" w:rsidR="00AB58A1" w:rsidRDefault="00AB58A1" w:rsidP="00223CBC">
      <w:pPr>
        <w:ind w:left="2880"/>
        <w:rPr>
          <w:rFonts w:hint="cs"/>
          <w:b/>
          <w:bCs/>
          <w:i/>
          <w:iCs/>
          <w:sz w:val="36"/>
          <w:szCs w:val="36"/>
          <w:u w:val="single"/>
          <w:rtl/>
        </w:rPr>
      </w:pPr>
    </w:p>
    <w:p w14:paraId="1653B238" w14:textId="53E3059C" w:rsidR="00223CBC" w:rsidRDefault="00223CBC" w:rsidP="00223CBC">
      <w:pPr>
        <w:ind w:left="2880"/>
        <w:rPr>
          <w:b/>
          <w:bCs/>
          <w:i/>
          <w:iCs/>
          <w:sz w:val="36"/>
          <w:szCs w:val="36"/>
          <w:u w:val="single"/>
        </w:rPr>
      </w:pPr>
      <w:proofErr w:type="spellStart"/>
      <w:r w:rsidRPr="00223CBC">
        <w:rPr>
          <w:b/>
          <w:bCs/>
          <w:i/>
          <w:iCs/>
          <w:sz w:val="36"/>
          <w:szCs w:val="36"/>
          <w:u w:val="single"/>
        </w:rPr>
        <w:t>Birzeit</w:t>
      </w:r>
      <w:proofErr w:type="spellEnd"/>
      <w:r w:rsidRPr="00223CBC">
        <w:rPr>
          <w:b/>
          <w:bCs/>
          <w:i/>
          <w:iCs/>
          <w:sz w:val="36"/>
          <w:szCs w:val="36"/>
          <w:u w:val="single"/>
        </w:rPr>
        <w:t xml:space="preserve"> University</w:t>
      </w:r>
    </w:p>
    <w:p w14:paraId="334CB744" w14:textId="77777777" w:rsidR="00223CBC" w:rsidRPr="00223CBC" w:rsidRDefault="00223CBC" w:rsidP="00223CBC">
      <w:pPr>
        <w:ind w:left="2880"/>
        <w:rPr>
          <w:b/>
          <w:bCs/>
          <w:i/>
          <w:iCs/>
          <w:sz w:val="36"/>
          <w:szCs w:val="36"/>
          <w:u w:val="single"/>
        </w:rPr>
      </w:pPr>
    </w:p>
    <w:p w14:paraId="361A563A" w14:textId="4C71691C" w:rsidR="00223CBC" w:rsidRDefault="00223CBC" w:rsidP="00223CBC">
      <w:pPr>
        <w:ind w:left="2880"/>
        <w:jc w:val="lowKashida"/>
        <w:rPr>
          <w:b/>
          <w:bCs/>
          <w:i/>
          <w:iCs/>
          <w:sz w:val="28"/>
          <w:szCs w:val="28"/>
        </w:rPr>
      </w:pPr>
      <w:r w:rsidRPr="00223CBC">
        <w:rPr>
          <w:b/>
          <w:bCs/>
          <w:i/>
          <w:iCs/>
          <w:sz w:val="28"/>
          <w:szCs w:val="28"/>
        </w:rPr>
        <w:t>Department of Biology and Biochemistry</w:t>
      </w:r>
    </w:p>
    <w:p w14:paraId="4E7BB7E3" w14:textId="1DCABD53" w:rsidR="00223CBC" w:rsidRDefault="00B53009" w:rsidP="00B53009">
      <w:pPr>
        <w:ind w:left="2880"/>
        <w:rPr>
          <w:b/>
          <w:bCs/>
          <w:i/>
          <w:iCs/>
          <w:sz w:val="28"/>
          <w:szCs w:val="28"/>
        </w:rPr>
      </w:pPr>
      <w:r w:rsidRPr="00B53009">
        <w:rPr>
          <w:b/>
          <w:bCs/>
          <w:i/>
          <w:iCs/>
          <w:sz w:val="28"/>
          <w:szCs w:val="28"/>
        </w:rPr>
        <w:t>Bio III</w:t>
      </w:r>
    </w:p>
    <w:p w14:paraId="05CDDD1E" w14:textId="4F9075BD" w:rsidR="00B53009" w:rsidRDefault="00575985" w:rsidP="00B53009">
      <w:pPr>
        <w:ind w:left="2880"/>
        <w:rPr>
          <w:b/>
          <w:bCs/>
          <w:i/>
          <w:iCs/>
          <w:sz w:val="28"/>
          <w:szCs w:val="28"/>
        </w:rPr>
      </w:pPr>
      <w:r w:rsidRPr="00575985">
        <w:rPr>
          <w:b/>
          <w:bCs/>
          <w:i/>
          <w:iCs/>
          <w:sz w:val="28"/>
          <w:szCs w:val="28"/>
        </w:rPr>
        <w:t>Cellular Activities</w:t>
      </w:r>
    </w:p>
    <w:p w14:paraId="7401A195" w14:textId="7DA0CDBB" w:rsidR="00C0636A" w:rsidRDefault="00C0636A" w:rsidP="00B53009">
      <w:pPr>
        <w:ind w:left="2880"/>
        <w:rPr>
          <w:b/>
          <w:bCs/>
          <w:i/>
          <w:iCs/>
          <w:sz w:val="28"/>
          <w:szCs w:val="28"/>
        </w:rPr>
      </w:pPr>
    </w:p>
    <w:p w14:paraId="1D0181D6" w14:textId="77777777" w:rsidR="00C0636A" w:rsidRDefault="00C0636A" w:rsidP="00B53009">
      <w:pPr>
        <w:ind w:left="2880"/>
        <w:rPr>
          <w:b/>
          <w:bCs/>
          <w:i/>
          <w:iCs/>
          <w:sz w:val="28"/>
          <w:szCs w:val="28"/>
        </w:rPr>
      </w:pPr>
    </w:p>
    <w:p w14:paraId="5460969C" w14:textId="187EB272" w:rsidR="00C0636A" w:rsidRDefault="00575985" w:rsidP="00C0636A">
      <w:pPr>
        <w:ind w:left="2880"/>
        <w:rPr>
          <w:b/>
          <w:bCs/>
          <w:i/>
          <w:iCs/>
          <w:sz w:val="28"/>
          <w:szCs w:val="28"/>
        </w:rPr>
      </w:pPr>
      <w:r w:rsidRPr="00575985">
        <w:rPr>
          <w:b/>
          <w:bCs/>
          <w:i/>
          <w:iCs/>
          <w:sz w:val="28"/>
          <w:szCs w:val="28"/>
        </w:rPr>
        <w:t>Student Name:</w:t>
      </w:r>
      <w:r>
        <w:rPr>
          <w:b/>
          <w:bCs/>
          <w:i/>
          <w:iCs/>
          <w:sz w:val="28"/>
          <w:szCs w:val="28"/>
        </w:rPr>
        <w:t xml:space="preserve"> </w:t>
      </w:r>
      <w:r w:rsidR="004447B0">
        <w:rPr>
          <w:b/>
          <w:bCs/>
          <w:i/>
          <w:iCs/>
          <w:sz w:val="28"/>
          <w:szCs w:val="28"/>
        </w:rPr>
        <w:t xml:space="preserve">Nadeen tokhly </w:t>
      </w:r>
    </w:p>
    <w:p w14:paraId="3074BCAC" w14:textId="70605D98" w:rsidR="004447B0" w:rsidRDefault="004447B0" w:rsidP="00B53009">
      <w:pPr>
        <w:ind w:left="2880"/>
        <w:rPr>
          <w:b/>
          <w:bCs/>
          <w:i/>
          <w:iCs/>
          <w:sz w:val="28"/>
          <w:szCs w:val="28"/>
        </w:rPr>
      </w:pPr>
      <w:r w:rsidRPr="004447B0">
        <w:rPr>
          <w:b/>
          <w:bCs/>
          <w:i/>
          <w:iCs/>
          <w:sz w:val="28"/>
          <w:szCs w:val="28"/>
        </w:rPr>
        <w:t>Student ID:</w:t>
      </w:r>
      <w:r>
        <w:rPr>
          <w:b/>
          <w:bCs/>
          <w:i/>
          <w:iCs/>
          <w:sz w:val="28"/>
          <w:szCs w:val="28"/>
        </w:rPr>
        <w:t>1211518</w:t>
      </w:r>
    </w:p>
    <w:p w14:paraId="301C0835" w14:textId="3E7399C5" w:rsidR="00C0636A" w:rsidRDefault="00C0636A" w:rsidP="00B53009">
      <w:pPr>
        <w:ind w:left="2880"/>
        <w:rPr>
          <w:b/>
          <w:bCs/>
          <w:i/>
          <w:iCs/>
          <w:sz w:val="28"/>
          <w:szCs w:val="28"/>
        </w:rPr>
      </w:pPr>
    </w:p>
    <w:p w14:paraId="73DEDD1A" w14:textId="77777777" w:rsidR="00C0636A" w:rsidRDefault="00C0636A" w:rsidP="00B53009">
      <w:pPr>
        <w:ind w:left="2880"/>
        <w:rPr>
          <w:b/>
          <w:bCs/>
          <w:i/>
          <w:iCs/>
          <w:sz w:val="28"/>
          <w:szCs w:val="28"/>
        </w:rPr>
      </w:pPr>
    </w:p>
    <w:p w14:paraId="0AD242AB" w14:textId="6377F8BB" w:rsidR="004447B0" w:rsidRDefault="004447B0" w:rsidP="008C6063">
      <w:pPr>
        <w:ind w:left="2880"/>
        <w:rPr>
          <w:b/>
          <w:bCs/>
          <w:i/>
          <w:iCs/>
          <w:sz w:val="28"/>
          <w:szCs w:val="28"/>
        </w:rPr>
      </w:pPr>
      <w:r w:rsidRPr="004447B0">
        <w:rPr>
          <w:b/>
          <w:bCs/>
          <w:i/>
          <w:iCs/>
          <w:sz w:val="28"/>
          <w:szCs w:val="28"/>
        </w:rPr>
        <w:t>Partner Name and ID:</w:t>
      </w:r>
    </w:p>
    <w:p w14:paraId="0C8E13CD" w14:textId="09FAEEE1" w:rsidR="004447B0" w:rsidRPr="008C6063" w:rsidRDefault="004447B0" w:rsidP="008C6063">
      <w:pPr>
        <w:pStyle w:val="ListParagraph"/>
        <w:numPr>
          <w:ilvl w:val="0"/>
          <w:numId w:val="1"/>
        </w:numPr>
        <w:jc w:val="center"/>
        <w:rPr>
          <w:b/>
          <w:bCs/>
          <w:i/>
          <w:iCs/>
          <w:sz w:val="28"/>
          <w:szCs w:val="28"/>
        </w:rPr>
      </w:pPr>
      <w:proofErr w:type="spellStart"/>
      <w:r w:rsidRPr="008C6063">
        <w:rPr>
          <w:b/>
          <w:bCs/>
          <w:i/>
          <w:iCs/>
          <w:sz w:val="28"/>
          <w:szCs w:val="28"/>
        </w:rPr>
        <w:t>Talin</w:t>
      </w:r>
      <w:proofErr w:type="spellEnd"/>
      <w:r w:rsidRPr="008C6063">
        <w:rPr>
          <w:b/>
          <w:bCs/>
          <w:i/>
          <w:iCs/>
          <w:sz w:val="28"/>
          <w:szCs w:val="28"/>
        </w:rPr>
        <w:t xml:space="preserve"> Shreim1211697</w:t>
      </w:r>
    </w:p>
    <w:p w14:paraId="7AAADA18" w14:textId="060665F7" w:rsidR="004447B0" w:rsidRPr="008C6063" w:rsidRDefault="004447B0" w:rsidP="008C6063">
      <w:pPr>
        <w:pStyle w:val="ListParagraph"/>
        <w:numPr>
          <w:ilvl w:val="0"/>
          <w:numId w:val="1"/>
        </w:numPr>
        <w:jc w:val="center"/>
        <w:rPr>
          <w:b/>
          <w:bCs/>
          <w:i/>
          <w:iCs/>
          <w:sz w:val="28"/>
          <w:szCs w:val="28"/>
        </w:rPr>
      </w:pPr>
      <w:r w:rsidRPr="008C6063">
        <w:rPr>
          <w:b/>
          <w:bCs/>
          <w:i/>
          <w:iCs/>
          <w:sz w:val="28"/>
          <w:szCs w:val="28"/>
        </w:rPr>
        <w:t xml:space="preserve">Aya </w:t>
      </w:r>
      <w:proofErr w:type="spellStart"/>
      <w:r w:rsidRPr="008C6063">
        <w:rPr>
          <w:b/>
          <w:bCs/>
          <w:i/>
          <w:iCs/>
          <w:sz w:val="28"/>
          <w:szCs w:val="28"/>
        </w:rPr>
        <w:t>badwan</w:t>
      </w:r>
      <w:proofErr w:type="spellEnd"/>
      <w:r w:rsidRPr="008C6063">
        <w:rPr>
          <w:b/>
          <w:bCs/>
          <w:i/>
          <w:iCs/>
          <w:sz w:val="28"/>
          <w:szCs w:val="28"/>
        </w:rPr>
        <w:t xml:space="preserve"> 1210423</w:t>
      </w:r>
    </w:p>
    <w:p w14:paraId="439AF267" w14:textId="49D59FA4" w:rsidR="004447B0" w:rsidRPr="008C6063" w:rsidRDefault="004447B0" w:rsidP="008C6063">
      <w:pPr>
        <w:pStyle w:val="ListParagraph"/>
        <w:numPr>
          <w:ilvl w:val="0"/>
          <w:numId w:val="1"/>
        </w:numPr>
        <w:jc w:val="center"/>
        <w:rPr>
          <w:b/>
          <w:bCs/>
          <w:i/>
          <w:iCs/>
          <w:sz w:val="28"/>
          <w:szCs w:val="28"/>
        </w:rPr>
      </w:pPr>
      <w:r w:rsidRPr="008C6063">
        <w:rPr>
          <w:b/>
          <w:bCs/>
          <w:i/>
          <w:iCs/>
          <w:sz w:val="28"/>
          <w:szCs w:val="28"/>
        </w:rPr>
        <w:t>Rama Hassan 1210006</w:t>
      </w:r>
    </w:p>
    <w:p w14:paraId="235A37B0" w14:textId="4CC45929" w:rsidR="004447B0" w:rsidRDefault="004447B0" w:rsidP="008C6063">
      <w:pPr>
        <w:pStyle w:val="ListParagraph"/>
        <w:numPr>
          <w:ilvl w:val="0"/>
          <w:numId w:val="1"/>
        </w:numPr>
        <w:jc w:val="center"/>
        <w:rPr>
          <w:b/>
          <w:bCs/>
          <w:i/>
          <w:iCs/>
          <w:sz w:val="28"/>
          <w:szCs w:val="28"/>
        </w:rPr>
      </w:pPr>
      <w:r w:rsidRPr="008C6063">
        <w:rPr>
          <w:b/>
          <w:bCs/>
          <w:i/>
          <w:iCs/>
          <w:sz w:val="28"/>
          <w:szCs w:val="28"/>
        </w:rPr>
        <w:t xml:space="preserve">Zeina </w:t>
      </w:r>
      <w:proofErr w:type="spellStart"/>
      <w:r w:rsidRPr="008C6063">
        <w:rPr>
          <w:b/>
          <w:bCs/>
          <w:i/>
          <w:iCs/>
          <w:sz w:val="28"/>
          <w:szCs w:val="28"/>
        </w:rPr>
        <w:t>Sharkas</w:t>
      </w:r>
      <w:proofErr w:type="spellEnd"/>
      <w:r w:rsidR="008C6063" w:rsidRPr="008C6063">
        <w:rPr>
          <w:b/>
          <w:bCs/>
          <w:i/>
          <w:iCs/>
          <w:sz w:val="28"/>
          <w:szCs w:val="28"/>
        </w:rPr>
        <w:t xml:space="preserve"> 1212362</w:t>
      </w:r>
    </w:p>
    <w:p w14:paraId="37BC19D8" w14:textId="4638485D" w:rsidR="0055467C" w:rsidRDefault="0055467C" w:rsidP="0055467C">
      <w:pPr>
        <w:pStyle w:val="ListParagraph"/>
        <w:ind w:left="3600"/>
        <w:rPr>
          <w:b/>
          <w:bCs/>
          <w:i/>
          <w:iCs/>
          <w:sz w:val="28"/>
          <w:szCs w:val="28"/>
        </w:rPr>
      </w:pPr>
    </w:p>
    <w:p w14:paraId="77802854" w14:textId="0A980F5C" w:rsidR="0055467C" w:rsidRDefault="0055467C" w:rsidP="0055467C">
      <w:pPr>
        <w:pStyle w:val="ListParagraph"/>
        <w:ind w:left="3600"/>
        <w:rPr>
          <w:b/>
          <w:bCs/>
          <w:i/>
          <w:iCs/>
          <w:sz w:val="28"/>
          <w:szCs w:val="28"/>
        </w:rPr>
      </w:pPr>
    </w:p>
    <w:p w14:paraId="0D3E2F69" w14:textId="25AD94AE" w:rsidR="0055467C" w:rsidRDefault="0055467C" w:rsidP="0055467C">
      <w:pPr>
        <w:pStyle w:val="ListParagraph"/>
        <w:ind w:left="3600"/>
        <w:rPr>
          <w:b/>
          <w:bCs/>
          <w:i/>
          <w:iCs/>
          <w:sz w:val="28"/>
          <w:szCs w:val="28"/>
        </w:rPr>
      </w:pPr>
    </w:p>
    <w:p w14:paraId="0F2DA045" w14:textId="77777777" w:rsidR="0055467C" w:rsidRDefault="0055467C" w:rsidP="0055467C">
      <w:pPr>
        <w:pStyle w:val="ListParagraph"/>
        <w:ind w:left="3600"/>
        <w:rPr>
          <w:b/>
          <w:bCs/>
          <w:i/>
          <w:iCs/>
          <w:sz w:val="28"/>
          <w:szCs w:val="28"/>
        </w:rPr>
      </w:pPr>
    </w:p>
    <w:p w14:paraId="2EAB0043" w14:textId="77A1CC9C" w:rsidR="0055467C" w:rsidRPr="00C0636A" w:rsidRDefault="0055467C" w:rsidP="004C30D3">
      <w:pPr>
        <w:pStyle w:val="ListParagraph"/>
        <w:ind w:left="2880"/>
        <w:rPr>
          <w:b/>
          <w:bCs/>
          <w:i/>
          <w:iCs/>
          <w:sz w:val="28"/>
          <w:szCs w:val="28"/>
        </w:rPr>
      </w:pPr>
      <w:r>
        <w:rPr>
          <w:b/>
          <w:bCs/>
          <w:i/>
          <w:iCs/>
          <w:sz w:val="28"/>
          <w:szCs w:val="28"/>
        </w:rPr>
        <w:t xml:space="preserve">Instructor </w:t>
      </w:r>
      <w:proofErr w:type="gramStart"/>
      <w:r>
        <w:rPr>
          <w:b/>
          <w:bCs/>
          <w:i/>
          <w:iCs/>
          <w:sz w:val="28"/>
          <w:szCs w:val="28"/>
        </w:rPr>
        <w:t>Dr :Seema</w:t>
      </w:r>
      <w:proofErr w:type="gramEnd"/>
      <w:r>
        <w:rPr>
          <w:b/>
          <w:bCs/>
          <w:i/>
          <w:iCs/>
          <w:sz w:val="28"/>
          <w:szCs w:val="28"/>
        </w:rPr>
        <w:t xml:space="preserve"> </w:t>
      </w:r>
      <w:proofErr w:type="spellStart"/>
      <w:r>
        <w:rPr>
          <w:b/>
          <w:bCs/>
          <w:i/>
          <w:iCs/>
          <w:sz w:val="28"/>
          <w:szCs w:val="28"/>
        </w:rPr>
        <w:t>Dahabrah</w:t>
      </w:r>
      <w:proofErr w:type="spellEnd"/>
    </w:p>
    <w:p w14:paraId="36CCD274" w14:textId="13F6DA90" w:rsidR="0055467C" w:rsidRPr="0055467C" w:rsidRDefault="0055467C" w:rsidP="004C30D3">
      <w:pPr>
        <w:pStyle w:val="ListParagraph"/>
        <w:ind w:left="2880"/>
        <w:rPr>
          <w:b/>
          <w:bCs/>
          <w:i/>
          <w:iCs/>
          <w:sz w:val="28"/>
          <w:szCs w:val="28"/>
        </w:rPr>
      </w:pPr>
      <w:r>
        <w:rPr>
          <w:b/>
          <w:bCs/>
          <w:i/>
          <w:iCs/>
          <w:sz w:val="28"/>
          <w:szCs w:val="28"/>
        </w:rPr>
        <w:t xml:space="preserve">Teacher </w:t>
      </w:r>
      <w:proofErr w:type="gramStart"/>
      <w:r>
        <w:rPr>
          <w:b/>
          <w:bCs/>
          <w:i/>
          <w:iCs/>
          <w:sz w:val="28"/>
          <w:szCs w:val="28"/>
        </w:rPr>
        <w:t>Assistant :</w:t>
      </w:r>
      <w:proofErr w:type="gramEnd"/>
      <w:r>
        <w:rPr>
          <w:b/>
          <w:bCs/>
          <w:i/>
          <w:iCs/>
          <w:sz w:val="28"/>
          <w:szCs w:val="28"/>
        </w:rPr>
        <w:t xml:space="preserve"> Lena Abo </w:t>
      </w:r>
      <w:proofErr w:type="spellStart"/>
      <w:r>
        <w:rPr>
          <w:b/>
          <w:bCs/>
          <w:i/>
          <w:iCs/>
          <w:sz w:val="28"/>
          <w:szCs w:val="28"/>
        </w:rPr>
        <w:t>Attieh</w:t>
      </w:r>
      <w:proofErr w:type="spellEnd"/>
    </w:p>
    <w:p w14:paraId="5E65F8DF" w14:textId="570A079B" w:rsidR="0055467C" w:rsidRDefault="0055467C" w:rsidP="00C0636A">
      <w:pPr>
        <w:rPr>
          <w:b/>
          <w:bCs/>
          <w:i/>
          <w:iCs/>
          <w:sz w:val="28"/>
          <w:szCs w:val="28"/>
        </w:rPr>
      </w:pPr>
    </w:p>
    <w:p w14:paraId="36D2B4E1" w14:textId="4C71E0F9" w:rsidR="00B56C88" w:rsidRDefault="00B56C88" w:rsidP="00C0636A">
      <w:pPr>
        <w:rPr>
          <w:b/>
          <w:bCs/>
          <w:i/>
          <w:iCs/>
          <w:sz w:val="28"/>
          <w:szCs w:val="28"/>
        </w:rPr>
      </w:pPr>
    </w:p>
    <w:p w14:paraId="47D08400" w14:textId="77777777" w:rsidR="00B56C88" w:rsidRPr="00C0636A" w:rsidRDefault="00B56C88" w:rsidP="00C0636A">
      <w:pPr>
        <w:rPr>
          <w:b/>
          <w:bCs/>
          <w:i/>
          <w:iCs/>
          <w:sz w:val="28"/>
          <w:szCs w:val="28"/>
        </w:rPr>
      </w:pPr>
    </w:p>
    <w:p w14:paraId="32B4F717" w14:textId="6EA27E3F" w:rsidR="004447B0" w:rsidRDefault="0055467C" w:rsidP="004C30D3">
      <w:pPr>
        <w:pStyle w:val="ListParagraph"/>
        <w:ind w:left="2880"/>
        <w:rPr>
          <w:b/>
          <w:bCs/>
          <w:i/>
          <w:iCs/>
          <w:sz w:val="28"/>
          <w:szCs w:val="28"/>
        </w:rPr>
      </w:pPr>
      <w:r>
        <w:rPr>
          <w:b/>
          <w:bCs/>
          <w:i/>
          <w:iCs/>
          <w:sz w:val="28"/>
          <w:szCs w:val="28"/>
        </w:rPr>
        <w:t xml:space="preserve">Experiment Date </w:t>
      </w:r>
      <w:r w:rsidR="00C0636A">
        <w:rPr>
          <w:b/>
          <w:bCs/>
          <w:i/>
          <w:iCs/>
          <w:sz w:val="28"/>
          <w:szCs w:val="28"/>
        </w:rPr>
        <w:t>:</w:t>
      </w:r>
      <w:r>
        <w:rPr>
          <w:b/>
          <w:bCs/>
          <w:i/>
          <w:iCs/>
          <w:sz w:val="28"/>
          <w:szCs w:val="28"/>
        </w:rPr>
        <w:t>29_11_2021</w:t>
      </w:r>
    </w:p>
    <w:p w14:paraId="6AD23849" w14:textId="5BDE0B32" w:rsidR="00C0636A" w:rsidRDefault="00C0636A" w:rsidP="004C30D3">
      <w:pPr>
        <w:pStyle w:val="ListParagraph"/>
        <w:ind w:left="2880"/>
        <w:rPr>
          <w:b/>
          <w:bCs/>
          <w:i/>
          <w:iCs/>
          <w:sz w:val="28"/>
          <w:szCs w:val="28"/>
        </w:rPr>
      </w:pPr>
      <w:r>
        <w:rPr>
          <w:b/>
          <w:bCs/>
          <w:i/>
          <w:iCs/>
          <w:sz w:val="28"/>
          <w:szCs w:val="28"/>
        </w:rPr>
        <w:lastRenderedPageBreak/>
        <w:t>Submission Date:13_12_2021</w:t>
      </w:r>
    </w:p>
    <w:p w14:paraId="073666CA" w14:textId="77777777" w:rsidR="004447B0" w:rsidRDefault="004447B0" w:rsidP="00B53009">
      <w:pPr>
        <w:ind w:left="2880"/>
        <w:rPr>
          <w:b/>
          <w:bCs/>
          <w:i/>
          <w:iCs/>
          <w:sz w:val="28"/>
          <w:szCs w:val="28"/>
        </w:rPr>
      </w:pPr>
    </w:p>
    <w:p w14:paraId="75BAFA82" w14:textId="77777777" w:rsidR="004C30D3" w:rsidRPr="004C30D3" w:rsidRDefault="004C30D3" w:rsidP="004C30D3">
      <w:pPr>
        <w:pStyle w:val="ListParagraph"/>
        <w:numPr>
          <w:ilvl w:val="0"/>
          <w:numId w:val="3"/>
        </w:numPr>
        <w:rPr>
          <w:i/>
          <w:iCs/>
          <w:sz w:val="28"/>
          <w:szCs w:val="28"/>
        </w:rPr>
      </w:pPr>
      <w:r w:rsidRPr="004C30D3">
        <w:rPr>
          <w:b/>
          <w:bCs/>
          <w:i/>
          <w:iCs/>
          <w:sz w:val="28"/>
          <w:szCs w:val="28"/>
        </w:rPr>
        <w:t>Aim:</w:t>
      </w:r>
      <w:r w:rsidRPr="004C30D3">
        <w:rPr>
          <w:i/>
          <w:iCs/>
          <w:sz w:val="28"/>
          <w:szCs w:val="28"/>
        </w:rPr>
        <w:t xml:space="preserve"> The effect of different factors such as light and temperature on the rate of photosynthesis.</w:t>
      </w:r>
    </w:p>
    <w:p w14:paraId="0E1D86D8" w14:textId="1DC9D8B6" w:rsidR="00B53009" w:rsidRPr="004C30D3" w:rsidRDefault="004C30D3" w:rsidP="004C30D3">
      <w:pPr>
        <w:pStyle w:val="ListParagraph"/>
        <w:numPr>
          <w:ilvl w:val="0"/>
          <w:numId w:val="3"/>
        </w:numPr>
        <w:jc w:val="highKashida"/>
        <w:rPr>
          <w:i/>
          <w:iCs/>
          <w:sz w:val="28"/>
          <w:szCs w:val="28"/>
        </w:rPr>
      </w:pPr>
      <w:r w:rsidRPr="004C30D3">
        <w:rPr>
          <w:i/>
          <w:iCs/>
          <w:sz w:val="28"/>
          <w:szCs w:val="28"/>
        </w:rPr>
        <w:t>And the effect of different sugars on fermentation.</w:t>
      </w:r>
    </w:p>
    <w:p w14:paraId="638B7AF5" w14:textId="2A7A1311" w:rsidR="004C30D3" w:rsidRDefault="004C30D3" w:rsidP="004C30D3">
      <w:pPr>
        <w:jc w:val="highKashida"/>
        <w:rPr>
          <w:i/>
          <w:iCs/>
          <w:sz w:val="28"/>
          <w:szCs w:val="28"/>
        </w:rPr>
      </w:pPr>
    </w:p>
    <w:p w14:paraId="283A4260" w14:textId="5E11367D" w:rsidR="00F91F80" w:rsidRDefault="00F91F80" w:rsidP="004C30D3">
      <w:pPr>
        <w:jc w:val="highKashida"/>
        <w:rPr>
          <w:i/>
          <w:iCs/>
          <w:sz w:val="28"/>
          <w:szCs w:val="28"/>
        </w:rPr>
      </w:pPr>
    </w:p>
    <w:p w14:paraId="1F0404C9" w14:textId="77777777" w:rsidR="00B56C88" w:rsidRDefault="00B56C88" w:rsidP="00B56C88">
      <w:pPr>
        <w:rPr>
          <w:i/>
          <w:iCs/>
          <w:sz w:val="28"/>
          <w:szCs w:val="28"/>
        </w:rPr>
      </w:pPr>
      <w:r w:rsidRPr="00B56C88">
        <w:rPr>
          <w:b/>
          <w:bCs/>
          <w:i/>
          <w:iCs/>
          <w:sz w:val="28"/>
          <w:szCs w:val="28"/>
        </w:rPr>
        <w:t>INTRODUCTION:</w:t>
      </w:r>
    </w:p>
    <w:p w14:paraId="29852A80" w14:textId="2138E709" w:rsidR="00B56C88" w:rsidRPr="00B56C88" w:rsidRDefault="00B56C88" w:rsidP="00B56C88">
      <w:pPr>
        <w:rPr>
          <w:i/>
          <w:iCs/>
          <w:sz w:val="28"/>
          <w:szCs w:val="28"/>
        </w:rPr>
      </w:pPr>
      <w:r w:rsidRPr="00B56C88">
        <w:rPr>
          <w:i/>
          <w:iCs/>
          <w:sz w:val="28"/>
          <w:szCs w:val="28"/>
        </w:rPr>
        <w:t xml:space="preserve"> Metabolism is a term that refers to all chemical events that occur in living cells and organisms. There are two types of metabolism: oxidative and nonoxidative.</w:t>
      </w:r>
    </w:p>
    <w:p w14:paraId="74BC3AE7" w14:textId="77777777" w:rsidR="00B56C88" w:rsidRPr="00B56C88" w:rsidRDefault="00B56C88" w:rsidP="00B56C88">
      <w:pPr>
        <w:rPr>
          <w:i/>
          <w:iCs/>
          <w:sz w:val="28"/>
          <w:szCs w:val="28"/>
        </w:rPr>
      </w:pPr>
      <w:r w:rsidRPr="00B56C88">
        <w:rPr>
          <w:i/>
          <w:iCs/>
          <w:sz w:val="28"/>
          <w:szCs w:val="28"/>
        </w:rPr>
        <w:t>1. Catabolism, also known as fermentation, is the breakdown of particles in order to extract energy.</w:t>
      </w:r>
    </w:p>
    <w:p w14:paraId="742C97EA" w14:textId="77777777" w:rsidR="00B56C88" w:rsidRPr="00B56C88" w:rsidRDefault="00B56C88" w:rsidP="00B56C88">
      <w:pPr>
        <w:rPr>
          <w:i/>
          <w:iCs/>
          <w:sz w:val="28"/>
          <w:szCs w:val="28"/>
        </w:rPr>
      </w:pPr>
      <w:r w:rsidRPr="00B56C88">
        <w:rPr>
          <w:i/>
          <w:iCs/>
          <w:sz w:val="28"/>
          <w:szCs w:val="28"/>
        </w:rPr>
        <w:t>2. Anabolism: the use of chemical or light energy, such as photosynthesis, to synthesize all of the molecules required by cells.</w:t>
      </w:r>
    </w:p>
    <w:p w14:paraId="6DCCF0B4" w14:textId="77777777" w:rsidR="00B56C88" w:rsidRPr="00B56C88" w:rsidRDefault="00B56C88" w:rsidP="00B56C88">
      <w:pPr>
        <w:rPr>
          <w:i/>
          <w:iCs/>
          <w:sz w:val="28"/>
          <w:szCs w:val="28"/>
        </w:rPr>
      </w:pPr>
      <w:r w:rsidRPr="00B56C88">
        <w:rPr>
          <w:i/>
          <w:iCs/>
          <w:sz w:val="28"/>
          <w:szCs w:val="28"/>
        </w:rPr>
        <w:t>Nutrition and nutrient availability are linked to metabolism. [1]</w:t>
      </w:r>
    </w:p>
    <w:p w14:paraId="6A3B1D9A" w14:textId="77777777" w:rsidR="00B56C88" w:rsidRPr="00B56C88" w:rsidRDefault="00B56C88" w:rsidP="00B56C88">
      <w:pPr>
        <w:rPr>
          <w:i/>
          <w:iCs/>
          <w:sz w:val="28"/>
          <w:szCs w:val="28"/>
        </w:rPr>
      </w:pPr>
      <w:r w:rsidRPr="00B56C88">
        <w:rPr>
          <w:i/>
          <w:iCs/>
          <w:sz w:val="28"/>
          <w:szCs w:val="28"/>
        </w:rPr>
        <w:t>Within chloroplasts, photosynthesis is the process of converting sun energy into chemical energy.</w:t>
      </w:r>
    </w:p>
    <w:p w14:paraId="78EB92A8" w14:textId="77777777" w:rsidR="00B56C88" w:rsidRPr="00B56C88" w:rsidRDefault="00B56C88" w:rsidP="00B56C88">
      <w:pPr>
        <w:rPr>
          <w:i/>
          <w:iCs/>
          <w:sz w:val="28"/>
          <w:szCs w:val="28"/>
        </w:rPr>
      </w:pPr>
      <w:r w:rsidRPr="00B56C88">
        <w:rPr>
          <w:i/>
          <w:iCs/>
          <w:sz w:val="28"/>
          <w:szCs w:val="28"/>
        </w:rPr>
        <w:t>Plants, algae, and a few other unicellular eukaryotes, as well as some prokaryotes, all include organelles called chloroplasts.</w:t>
      </w:r>
    </w:p>
    <w:p w14:paraId="02C9B1CF" w14:textId="18764CEB" w:rsidR="00B431AB" w:rsidRDefault="00B56C88" w:rsidP="00B56C88">
      <w:pPr>
        <w:jc w:val="highKashida"/>
        <w:rPr>
          <w:i/>
          <w:iCs/>
          <w:sz w:val="28"/>
          <w:szCs w:val="28"/>
        </w:rPr>
      </w:pPr>
      <w:r w:rsidRPr="00B56C88">
        <w:rPr>
          <w:i/>
          <w:iCs/>
          <w:sz w:val="28"/>
          <w:szCs w:val="28"/>
        </w:rPr>
        <w:t xml:space="preserve">It converts CO2 and other inorganic chemicals into organic compounds. O2 and organic molecules are produced during photosynthesis and are </w:t>
      </w:r>
      <w:proofErr w:type="spellStart"/>
      <w:r w:rsidRPr="00B56C88">
        <w:rPr>
          <w:i/>
          <w:iCs/>
          <w:sz w:val="28"/>
          <w:szCs w:val="28"/>
        </w:rPr>
        <w:t>utilised</w:t>
      </w:r>
      <w:proofErr w:type="spellEnd"/>
      <w:r w:rsidRPr="00B56C88">
        <w:rPr>
          <w:i/>
          <w:iCs/>
          <w:sz w:val="28"/>
          <w:szCs w:val="28"/>
        </w:rPr>
        <w:t xml:space="preserve"> in cellular respiration.</w:t>
      </w:r>
    </w:p>
    <w:p w14:paraId="0D71850D" w14:textId="2564E226" w:rsidR="00B56C88" w:rsidRDefault="00B56C88" w:rsidP="00B56C88">
      <w:pPr>
        <w:jc w:val="highKashida"/>
        <w:rPr>
          <w:i/>
          <w:iCs/>
          <w:sz w:val="28"/>
          <w:szCs w:val="28"/>
        </w:rPr>
      </w:pPr>
    </w:p>
    <w:p w14:paraId="2A447FBB" w14:textId="20E4FE0E" w:rsidR="00B56C88" w:rsidRDefault="00B56C88" w:rsidP="00B56C88">
      <w:pPr>
        <w:jc w:val="highKashida"/>
        <w:rPr>
          <w:i/>
          <w:iCs/>
          <w:sz w:val="28"/>
          <w:szCs w:val="28"/>
        </w:rPr>
      </w:pPr>
    </w:p>
    <w:p w14:paraId="263B3CB2" w14:textId="77777777" w:rsidR="00B56C88" w:rsidRDefault="00B56C88" w:rsidP="00B56C88">
      <w:pPr>
        <w:jc w:val="highKashida"/>
        <w:rPr>
          <w:i/>
          <w:iCs/>
          <w:sz w:val="28"/>
          <w:szCs w:val="28"/>
        </w:rPr>
      </w:pPr>
    </w:p>
    <w:p w14:paraId="2DAAC009" w14:textId="5155F1D1" w:rsidR="00F91F80" w:rsidRPr="00FB6A2D" w:rsidRDefault="00FB6A2D" w:rsidP="00F91F80">
      <w:pPr>
        <w:jc w:val="highKashida"/>
        <w:rPr>
          <w:i/>
          <w:iCs/>
          <w:noProof/>
        </w:rPr>
      </w:pPr>
      <w:r w:rsidRPr="00FB6A2D">
        <w:rPr>
          <w:i/>
          <w:iCs/>
          <w:noProof/>
        </w:rPr>
        <w:t>(Figure 1: show photosynthesis equation.).</w:t>
      </w:r>
    </w:p>
    <w:p w14:paraId="5E54E009" w14:textId="61F7BF11" w:rsidR="00FB6A2D" w:rsidRPr="003849CA" w:rsidRDefault="003849CA" w:rsidP="007149DA">
      <w:pPr>
        <w:jc w:val="highKashida"/>
        <w:rPr>
          <w:rFonts w:eastAsiaTheme="minorEastAsia"/>
          <w:i/>
          <w:iCs/>
          <w:noProof/>
          <w:sz w:val="28"/>
          <w:szCs w:val="28"/>
        </w:rPr>
      </w:pPr>
      <m:oMathPara>
        <m:oMath>
          <m:r>
            <w:rPr>
              <w:rFonts w:ascii="Cambria Math" w:eastAsiaTheme="minorEastAsia" w:hAnsi="Cambria Math"/>
              <w:noProof/>
              <w:sz w:val="28"/>
              <w:szCs w:val="28"/>
            </w:rPr>
            <m:t>6C</m:t>
          </m:r>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O</m:t>
              </m:r>
            </m:e>
            <m:sub>
              <m:r>
                <w:rPr>
                  <w:rFonts w:ascii="Cambria Math" w:eastAsiaTheme="minorEastAsia" w:hAnsi="Cambria Math"/>
                  <w:noProof/>
                  <w:sz w:val="28"/>
                  <w:szCs w:val="28"/>
                </w:rPr>
                <m:t>2</m:t>
              </m:r>
            </m:sub>
          </m:sSub>
          <m:r>
            <w:rPr>
              <w:rFonts w:ascii="Cambria Math" w:eastAsiaTheme="minorEastAsia" w:hAnsi="Cambria Math"/>
              <w:noProof/>
              <w:sz w:val="28"/>
              <w:szCs w:val="28"/>
            </w:rPr>
            <m:t>+6</m:t>
          </m:r>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H</m:t>
              </m:r>
            </m:e>
            <m:sub>
              <m:r>
                <w:rPr>
                  <w:rFonts w:ascii="Cambria Math" w:eastAsiaTheme="minorEastAsia" w:hAnsi="Cambria Math"/>
                  <w:noProof/>
                  <w:sz w:val="28"/>
                  <w:szCs w:val="28"/>
                </w:rPr>
                <m:t>2</m:t>
              </m:r>
            </m:sub>
          </m:sSub>
          <m:r>
            <w:rPr>
              <w:rFonts w:ascii="Cambria Math" w:eastAsiaTheme="minorEastAsia" w:hAnsi="Cambria Math"/>
              <w:noProof/>
              <w:sz w:val="28"/>
              <w:szCs w:val="28"/>
            </w:rPr>
            <m:t>O</m:t>
          </m:r>
          <m:r>
            <m:rPr>
              <m:sty m:val="p"/>
            </m:rPr>
            <w:rPr>
              <w:rFonts w:ascii="Cambria Math" w:eastAsiaTheme="minorEastAsia" w:hAnsi="Cambria Math"/>
              <w:noProof/>
              <w:sz w:val="28"/>
              <w:szCs w:val="28"/>
            </w:rPr>
            <m:t>→</m:t>
          </m:r>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C</m:t>
              </m:r>
              <m:ctrlPr>
                <w:rPr>
                  <w:rFonts w:ascii="Cambria Math" w:eastAsiaTheme="minorEastAsia" w:hAnsi="Cambria Math"/>
                  <w:iCs/>
                  <w:noProof/>
                  <w:sz w:val="28"/>
                  <w:szCs w:val="28"/>
                </w:rPr>
              </m:ctrlPr>
            </m:e>
            <m:sub>
              <m:r>
                <w:rPr>
                  <w:rFonts w:ascii="Cambria Math" w:eastAsiaTheme="minorEastAsia" w:hAnsi="Cambria Math"/>
                  <w:noProof/>
                  <w:sz w:val="28"/>
                  <w:szCs w:val="28"/>
                </w:rPr>
                <m:t>6</m:t>
              </m:r>
            </m:sub>
          </m:sSub>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H</m:t>
              </m:r>
            </m:e>
            <m:sub>
              <m:r>
                <w:rPr>
                  <w:rFonts w:ascii="Cambria Math" w:eastAsiaTheme="minorEastAsia" w:hAnsi="Cambria Math"/>
                  <w:noProof/>
                  <w:sz w:val="28"/>
                  <w:szCs w:val="28"/>
                </w:rPr>
                <m:t>12</m:t>
              </m:r>
            </m:sub>
          </m:sSub>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O</m:t>
              </m:r>
            </m:e>
            <m:sub>
              <m:r>
                <w:rPr>
                  <w:rFonts w:ascii="Cambria Math" w:eastAsiaTheme="minorEastAsia" w:hAnsi="Cambria Math"/>
                  <w:noProof/>
                  <w:sz w:val="28"/>
                  <w:szCs w:val="28"/>
                </w:rPr>
                <m:t>6</m:t>
              </m:r>
            </m:sub>
          </m:sSub>
          <m:r>
            <w:rPr>
              <w:rFonts w:ascii="Cambria Math" w:eastAsiaTheme="minorEastAsia" w:hAnsi="Cambria Math"/>
              <w:noProof/>
              <w:sz w:val="28"/>
              <w:szCs w:val="28"/>
            </w:rPr>
            <m:t>+6</m:t>
          </m:r>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O</m:t>
              </m:r>
            </m:e>
            <m:sub>
              <m:r>
                <w:rPr>
                  <w:rFonts w:ascii="Cambria Math" w:eastAsiaTheme="minorEastAsia" w:hAnsi="Cambria Math"/>
                  <w:noProof/>
                  <w:sz w:val="28"/>
                  <w:szCs w:val="28"/>
                </w:rPr>
                <m:t>2</m:t>
              </m:r>
            </m:sub>
          </m:sSub>
        </m:oMath>
      </m:oMathPara>
    </w:p>
    <w:p w14:paraId="4969F806" w14:textId="7869DEE4" w:rsidR="003849CA" w:rsidRPr="003849CA" w:rsidRDefault="003849CA" w:rsidP="007149DA">
      <w:pPr>
        <w:jc w:val="highKashida"/>
        <w:rPr>
          <w:rFonts w:eastAsiaTheme="minorEastAsia"/>
          <w:i/>
          <w:iCs/>
          <w:noProof/>
          <w:sz w:val="28"/>
          <w:szCs w:val="28"/>
        </w:rPr>
      </w:pPr>
    </w:p>
    <w:p w14:paraId="4494A273" w14:textId="60DC84C9" w:rsidR="007149DA" w:rsidRPr="00B56C88" w:rsidRDefault="00B56C88" w:rsidP="007149DA">
      <w:pPr>
        <w:jc w:val="highKashida"/>
        <w:rPr>
          <w:rFonts w:eastAsiaTheme="minorEastAsia"/>
          <w:i/>
          <w:iCs/>
          <w:noProof/>
          <w:sz w:val="28"/>
          <w:szCs w:val="28"/>
        </w:rPr>
      </w:pPr>
      <w:r w:rsidRPr="00B56C88">
        <w:rPr>
          <w:rFonts w:eastAsiaTheme="minorEastAsia"/>
          <w:i/>
          <w:iCs/>
          <w:noProof/>
          <w:sz w:val="28"/>
          <w:szCs w:val="28"/>
        </w:rPr>
        <w:t>To function, living cells require energy from outside sources. Obligate anaerobes ferment or respire anaerobically and cannot survive in the presence of oxygen. Alcohol is produced via yeast fermentation, which is used in brewing, winemaking, and baking.</w:t>
      </w:r>
    </w:p>
    <w:p w14:paraId="5C9891A3" w14:textId="0E28E6F0" w:rsidR="007149DA" w:rsidRDefault="007149DA" w:rsidP="00F91F80">
      <w:pPr>
        <w:jc w:val="highKashida"/>
        <w:rPr>
          <w:rFonts w:eastAsiaTheme="minorEastAsia"/>
          <w:i/>
          <w:iCs/>
          <w:noProof/>
          <w:sz w:val="28"/>
          <w:szCs w:val="28"/>
        </w:rPr>
      </w:pPr>
    </w:p>
    <w:p w14:paraId="52302E9F" w14:textId="7F2D7BF2" w:rsidR="00943C25" w:rsidRPr="00943C25" w:rsidRDefault="00943C25" w:rsidP="00F91F80">
      <w:pPr>
        <w:jc w:val="highKashida"/>
        <w:rPr>
          <w:rFonts w:eastAsiaTheme="minorEastAsia"/>
          <w:i/>
          <w:iCs/>
          <w:noProof/>
        </w:rPr>
      </w:pPr>
      <w:r w:rsidRPr="00943C25">
        <w:rPr>
          <w:rFonts w:eastAsiaTheme="minorEastAsia"/>
          <w:i/>
          <w:iCs/>
          <w:noProof/>
        </w:rPr>
        <w:t>Figure 2: show FERMANTATION equation.</w:t>
      </w:r>
    </w:p>
    <w:p w14:paraId="4485C856" w14:textId="7EA0054E" w:rsidR="002D15B9" w:rsidRPr="002D15B9" w:rsidRDefault="00F959E4" w:rsidP="00F91F80">
      <w:pPr>
        <w:jc w:val="highKashida"/>
        <w:rPr>
          <w:rFonts w:eastAsiaTheme="minorEastAsia"/>
          <w:i/>
          <w:iCs/>
          <w:noProof/>
          <w:sz w:val="28"/>
          <w:szCs w:val="28"/>
        </w:rPr>
      </w:pPr>
      <m:oMathPara>
        <m:oMath>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C</m:t>
              </m:r>
            </m:e>
            <m:sub>
              <m:r>
                <w:rPr>
                  <w:rFonts w:ascii="Cambria Math" w:eastAsiaTheme="minorEastAsia" w:hAnsi="Cambria Math"/>
                  <w:noProof/>
                  <w:sz w:val="28"/>
                  <w:szCs w:val="28"/>
                </w:rPr>
                <m:t>6</m:t>
              </m:r>
            </m:sub>
          </m:sSub>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H</m:t>
              </m:r>
            </m:e>
            <m:sub>
              <m:r>
                <w:rPr>
                  <w:rFonts w:ascii="Cambria Math" w:eastAsiaTheme="minorEastAsia" w:hAnsi="Cambria Math"/>
                  <w:noProof/>
                  <w:sz w:val="28"/>
                  <w:szCs w:val="28"/>
                </w:rPr>
                <m:t>12</m:t>
              </m:r>
            </m:sub>
          </m:sSub>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O</m:t>
              </m:r>
            </m:e>
            <m:sub>
              <m:r>
                <w:rPr>
                  <w:rFonts w:ascii="Cambria Math" w:eastAsiaTheme="minorEastAsia" w:hAnsi="Cambria Math"/>
                  <w:noProof/>
                  <w:sz w:val="28"/>
                  <w:szCs w:val="28"/>
                </w:rPr>
                <m:t>6</m:t>
              </m:r>
            </m:sub>
          </m:sSub>
          <m:r>
            <m:rPr>
              <m:sty m:val="p"/>
            </m:rPr>
            <w:rPr>
              <w:rFonts w:ascii="Cambria Math" w:eastAsiaTheme="minorEastAsia" w:hAnsi="Cambria Math"/>
              <w:noProof/>
              <w:sz w:val="28"/>
              <w:szCs w:val="28"/>
            </w:rPr>
            <m:t>→2c</m:t>
          </m:r>
          <m:sSub>
            <m:sSubPr>
              <m:ctrlPr>
                <w:rPr>
                  <w:rFonts w:ascii="Cambria Math" w:eastAsiaTheme="minorEastAsia" w:hAnsi="Cambria Math"/>
                  <w:iCs/>
                  <w:noProof/>
                  <w:sz w:val="28"/>
                  <w:szCs w:val="28"/>
                </w:rPr>
              </m:ctrlPr>
            </m:sSubPr>
            <m:e>
              <m:r>
                <m:rPr>
                  <m:sty m:val="p"/>
                </m:rPr>
                <w:rPr>
                  <w:rFonts w:ascii="Cambria Math" w:eastAsiaTheme="minorEastAsia" w:hAnsi="Cambria Math"/>
                  <w:noProof/>
                  <w:sz w:val="28"/>
                  <w:szCs w:val="28"/>
                </w:rPr>
                <m:t>o</m:t>
              </m:r>
            </m:e>
            <m:sub>
              <m:r>
                <m:rPr>
                  <m:sty m:val="p"/>
                </m:rPr>
                <w:rPr>
                  <w:rFonts w:ascii="Cambria Math" w:eastAsiaTheme="minorEastAsia" w:hAnsi="Cambria Math"/>
                  <w:noProof/>
                  <w:sz w:val="28"/>
                  <w:szCs w:val="28"/>
                </w:rPr>
                <m:t>2</m:t>
              </m:r>
            </m:sub>
          </m:sSub>
          <m:r>
            <w:rPr>
              <w:rFonts w:ascii="Cambria Math" w:eastAsiaTheme="minorEastAsia" w:hAnsi="Cambria Math"/>
              <w:noProof/>
              <w:sz w:val="28"/>
              <w:szCs w:val="28"/>
            </w:rPr>
            <m:t>+2</m:t>
          </m:r>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C</m:t>
              </m:r>
            </m:e>
            <m:sub>
              <m:r>
                <w:rPr>
                  <w:rFonts w:ascii="Cambria Math" w:eastAsiaTheme="minorEastAsia" w:hAnsi="Cambria Math"/>
                  <w:noProof/>
                  <w:sz w:val="28"/>
                  <w:szCs w:val="28"/>
                </w:rPr>
                <m:t>2</m:t>
              </m:r>
            </m:sub>
          </m:sSub>
          <m:sSub>
            <m:sSubPr>
              <m:ctrlPr>
                <w:rPr>
                  <w:rFonts w:ascii="Cambria Math" w:eastAsiaTheme="minorEastAsia" w:hAnsi="Cambria Math"/>
                  <w:i/>
                  <w:iCs/>
                  <w:noProof/>
                  <w:sz w:val="28"/>
                  <w:szCs w:val="28"/>
                </w:rPr>
              </m:ctrlPr>
            </m:sSubPr>
            <m:e>
              <m:r>
                <w:rPr>
                  <w:rFonts w:ascii="Cambria Math" w:eastAsiaTheme="minorEastAsia" w:hAnsi="Cambria Math"/>
                  <w:noProof/>
                  <w:sz w:val="28"/>
                  <w:szCs w:val="28"/>
                </w:rPr>
                <m:t>H</m:t>
              </m:r>
            </m:e>
            <m:sub>
              <m:r>
                <w:rPr>
                  <w:rFonts w:ascii="Cambria Math" w:eastAsiaTheme="minorEastAsia" w:hAnsi="Cambria Math"/>
                  <w:noProof/>
                  <w:sz w:val="28"/>
                  <w:szCs w:val="28"/>
                </w:rPr>
                <m:t>6</m:t>
              </m:r>
            </m:sub>
          </m:sSub>
          <m:r>
            <w:rPr>
              <w:rFonts w:ascii="Cambria Math" w:eastAsiaTheme="minorEastAsia" w:hAnsi="Cambria Math"/>
              <w:noProof/>
              <w:sz w:val="28"/>
              <w:szCs w:val="28"/>
            </w:rPr>
            <m:t>O+2ATP</m:t>
          </m:r>
        </m:oMath>
      </m:oMathPara>
    </w:p>
    <w:p w14:paraId="4B68C757" w14:textId="6BE38DCF" w:rsidR="007149DA" w:rsidRDefault="007149DA" w:rsidP="00F91F80">
      <w:pPr>
        <w:jc w:val="highKashida"/>
        <w:rPr>
          <w:rFonts w:eastAsiaTheme="minorEastAsia"/>
          <w:i/>
          <w:iCs/>
          <w:noProof/>
          <w:sz w:val="28"/>
          <w:szCs w:val="28"/>
        </w:rPr>
      </w:pPr>
    </w:p>
    <w:p w14:paraId="13C4242E" w14:textId="7A7E722F" w:rsidR="002D15B9" w:rsidRPr="0030063E" w:rsidRDefault="00B64CB5" w:rsidP="00F91F80">
      <w:pPr>
        <w:jc w:val="highKashida"/>
        <w:rPr>
          <w:rFonts w:eastAsiaTheme="minorEastAsia"/>
          <w:b/>
          <w:bCs/>
          <w:i/>
          <w:iCs/>
          <w:noProof/>
          <w:sz w:val="28"/>
          <w:szCs w:val="28"/>
          <w:u w:val="single"/>
        </w:rPr>
      </w:pPr>
      <w:r w:rsidRPr="0030063E">
        <w:rPr>
          <w:rFonts w:eastAsiaTheme="minorEastAsia"/>
          <w:b/>
          <w:bCs/>
          <w:i/>
          <w:iCs/>
          <w:noProof/>
          <w:sz w:val="28"/>
          <w:szCs w:val="28"/>
          <w:u w:val="single"/>
        </w:rPr>
        <w:t>Materials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872"/>
      </w:tblGrid>
      <w:tr w:rsidR="00B64CB5" w14:paraId="18744DB6" w14:textId="40D60FBE" w:rsidTr="008A7AF1">
        <w:trPr>
          <w:trHeight w:val="444"/>
        </w:trPr>
        <w:tc>
          <w:tcPr>
            <w:tcW w:w="596" w:type="dxa"/>
          </w:tcPr>
          <w:p w14:paraId="0ABD3A5A" w14:textId="5A057FA3" w:rsidR="00B64CB5" w:rsidRPr="005E6FFC" w:rsidRDefault="005E6FFC" w:rsidP="008A7AF1">
            <w:pPr>
              <w:jc w:val="highKashida"/>
              <w:rPr>
                <w:rFonts w:eastAsiaTheme="minorEastAsia"/>
                <w:i/>
                <w:iCs/>
                <w:noProof/>
                <w:sz w:val="28"/>
                <w:szCs w:val="28"/>
              </w:rPr>
            </w:pPr>
            <w:r>
              <w:rPr>
                <w:rFonts w:eastAsiaTheme="minorEastAsia"/>
                <w:i/>
                <w:iCs/>
                <w:noProof/>
                <w:sz w:val="28"/>
                <w:szCs w:val="28"/>
              </w:rPr>
              <w:t>1</w:t>
            </w:r>
            <w:r w:rsidR="008A7AF1">
              <w:rPr>
                <w:rFonts w:eastAsiaTheme="minorEastAsia"/>
                <w:i/>
                <w:iCs/>
                <w:noProof/>
                <w:sz w:val="28"/>
                <w:szCs w:val="28"/>
              </w:rPr>
              <w:t>.</w:t>
            </w:r>
          </w:p>
        </w:tc>
        <w:tc>
          <w:tcPr>
            <w:tcW w:w="1872" w:type="dxa"/>
            <w:shd w:val="clear" w:color="auto" w:fill="auto"/>
          </w:tcPr>
          <w:p w14:paraId="6F26B095" w14:textId="226B938A" w:rsidR="00B64CB5" w:rsidRDefault="005E6FFC" w:rsidP="008A7AF1">
            <w:pPr>
              <w:rPr>
                <w:rFonts w:eastAsiaTheme="minorEastAsia"/>
                <w:i/>
                <w:iCs/>
                <w:noProof/>
                <w:sz w:val="28"/>
                <w:szCs w:val="28"/>
              </w:rPr>
            </w:pPr>
            <w:r w:rsidRPr="005E6FFC">
              <w:rPr>
                <w:rFonts w:eastAsiaTheme="minorEastAsia"/>
                <w:i/>
                <w:iCs/>
                <w:noProof/>
                <w:sz w:val="28"/>
                <w:szCs w:val="28"/>
              </w:rPr>
              <w:t>Geranium leaves</w:t>
            </w:r>
          </w:p>
        </w:tc>
      </w:tr>
      <w:tr w:rsidR="005E6FFC" w14:paraId="15078713" w14:textId="61C36269" w:rsidTr="008A7AF1">
        <w:tc>
          <w:tcPr>
            <w:tcW w:w="596" w:type="dxa"/>
          </w:tcPr>
          <w:p w14:paraId="561F9798" w14:textId="1FFE78F8" w:rsidR="005E6FFC" w:rsidRDefault="008A7AF1" w:rsidP="008A7AF1">
            <w:pPr>
              <w:jc w:val="highKashida"/>
              <w:rPr>
                <w:rFonts w:eastAsiaTheme="minorEastAsia"/>
                <w:i/>
                <w:iCs/>
                <w:noProof/>
                <w:sz w:val="28"/>
                <w:szCs w:val="28"/>
              </w:rPr>
            </w:pPr>
            <w:r>
              <w:rPr>
                <w:rFonts w:eastAsiaTheme="minorEastAsia"/>
                <w:i/>
                <w:iCs/>
                <w:noProof/>
                <w:sz w:val="28"/>
                <w:szCs w:val="28"/>
              </w:rPr>
              <w:t xml:space="preserve"> </w:t>
            </w:r>
            <w:r w:rsidR="00E16762">
              <w:rPr>
                <w:rFonts w:eastAsiaTheme="minorEastAsia"/>
                <w:i/>
                <w:iCs/>
                <w:noProof/>
                <w:sz w:val="28"/>
                <w:szCs w:val="28"/>
              </w:rPr>
              <w:t xml:space="preserve">  </w:t>
            </w:r>
            <w:r w:rsidR="005E6FFC">
              <w:rPr>
                <w:rFonts w:eastAsiaTheme="minorEastAsia"/>
                <w:i/>
                <w:iCs/>
                <w:noProof/>
                <w:sz w:val="28"/>
                <w:szCs w:val="28"/>
              </w:rPr>
              <w:t>2</w:t>
            </w:r>
            <w:r>
              <w:rPr>
                <w:rFonts w:eastAsiaTheme="minorEastAsia"/>
                <w:i/>
                <w:iCs/>
                <w:noProof/>
                <w:sz w:val="28"/>
                <w:szCs w:val="28"/>
              </w:rPr>
              <w:t>.</w:t>
            </w:r>
          </w:p>
        </w:tc>
        <w:tc>
          <w:tcPr>
            <w:tcW w:w="1872" w:type="dxa"/>
            <w:shd w:val="clear" w:color="auto" w:fill="auto"/>
          </w:tcPr>
          <w:p w14:paraId="1FA34D5C" w14:textId="3421A8AB" w:rsidR="005E6FFC" w:rsidRDefault="00E16762" w:rsidP="008A7AF1">
            <w:pPr>
              <w:rPr>
                <w:rFonts w:eastAsiaTheme="minorEastAsia"/>
                <w:i/>
                <w:iCs/>
                <w:noProof/>
                <w:sz w:val="28"/>
                <w:szCs w:val="28"/>
              </w:rPr>
            </w:pPr>
            <w:r w:rsidRPr="00E16762">
              <w:rPr>
                <w:rFonts w:eastAsiaTheme="minorEastAsia"/>
                <w:i/>
                <w:iCs/>
                <w:noProof/>
                <w:sz w:val="28"/>
                <w:szCs w:val="28"/>
              </w:rPr>
              <w:t>Sodium Bicarbonate (NaHCO3) .</w:t>
            </w:r>
          </w:p>
        </w:tc>
      </w:tr>
      <w:tr w:rsidR="005E6FFC" w14:paraId="716D6DB2" w14:textId="56DB7586" w:rsidTr="008A7AF1">
        <w:tc>
          <w:tcPr>
            <w:tcW w:w="596" w:type="dxa"/>
          </w:tcPr>
          <w:p w14:paraId="0BEBD595" w14:textId="00737307" w:rsidR="00B64CB5" w:rsidRDefault="005E6FFC" w:rsidP="008A7AF1">
            <w:pPr>
              <w:jc w:val="highKashida"/>
              <w:rPr>
                <w:rFonts w:eastAsiaTheme="minorEastAsia"/>
                <w:i/>
                <w:iCs/>
                <w:noProof/>
                <w:sz w:val="28"/>
                <w:szCs w:val="28"/>
              </w:rPr>
            </w:pPr>
            <w:r>
              <w:rPr>
                <w:rFonts w:eastAsiaTheme="minorEastAsia"/>
                <w:i/>
                <w:iCs/>
                <w:noProof/>
                <w:sz w:val="28"/>
                <w:szCs w:val="28"/>
              </w:rPr>
              <w:t>3</w:t>
            </w:r>
            <w:r w:rsidR="008A7AF1">
              <w:rPr>
                <w:rFonts w:eastAsiaTheme="minorEastAsia"/>
                <w:i/>
                <w:iCs/>
                <w:noProof/>
                <w:sz w:val="28"/>
                <w:szCs w:val="28"/>
              </w:rPr>
              <w:t>.</w:t>
            </w:r>
          </w:p>
        </w:tc>
        <w:tc>
          <w:tcPr>
            <w:tcW w:w="1872" w:type="dxa"/>
            <w:shd w:val="clear" w:color="auto" w:fill="auto"/>
          </w:tcPr>
          <w:p w14:paraId="3C386AE0" w14:textId="1BFFE32F" w:rsidR="005E6FFC" w:rsidRDefault="00E16762" w:rsidP="008A7AF1">
            <w:pPr>
              <w:rPr>
                <w:rFonts w:eastAsiaTheme="minorEastAsia"/>
                <w:i/>
                <w:iCs/>
                <w:noProof/>
                <w:sz w:val="28"/>
                <w:szCs w:val="28"/>
              </w:rPr>
            </w:pPr>
            <w:r w:rsidRPr="005E6FFC">
              <w:rPr>
                <w:rFonts w:eastAsiaTheme="minorEastAsia"/>
                <w:i/>
                <w:iCs/>
                <w:noProof/>
                <w:sz w:val="28"/>
                <w:szCs w:val="28"/>
              </w:rPr>
              <w:t>Funnels.</w:t>
            </w:r>
          </w:p>
        </w:tc>
      </w:tr>
      <w:tr w:rsidR="005E6FFC" w14:paraId="63156C28" w14:textId="5B68DB01" w:rsidTr="008A7AF1">
        <w:trPr>
          <w:trHeight w:val="540"/>
        </w:trPr>
        <w:tc>
          <w:tcPr>
            <w:tcW w:w="596" w:type="dxa"/>
          </w:tcPr>
          <w:p w14:paraId="084F3E4B" w14:textId="6810781B" w:rsidR="005E6FFC" w:rsidRDefault="005E6FFC" w:rsidP="008A7AF1">
            <w:pPr>
              <w:ind w:left="96"/>
              <w:jc w:val="highKashida"/>
              <w:rPr>
                <w:rFonts w:eastAsiaTheme="minorEastAsia"/>
                <w:i/>
                <w:iCs/>
                <w:noProof/>
                <w:sz w:val="28"/>
                <w:szCs w:val="28"/>
              </w:rPr>
            </w:pPr>
            <w:r>
              <w:rPr>
                <w:rFonts w:eastAsiaTheme="minorEastAsia"/>
                <w:i/>
                <w:iCs/>
                <w:noProof/>
                <w:sz w:val="28"/>
                <w:szCs w:val="28"/>
              </w:rPr>
              <w:t>4</w:t>
            </w:r>
            <w:r w:rsidR="008A7AF1">
              <w:rPr>
                <w:rFonts w:eastAsiaTheme="minorEastAsia"/>
                <w:i/>
                <w:iCs/>
                <w:noProof/>
                <w:sz w:val="28"/>
                <w:szCs w:val="28"/>
              </w:rPr>
              <w:t>.</w:t>
            </w:r>
          </w:p>
        </w:tc>
        <w:tc>
          <w:tcPr>
            <w:tcW w:w="1872" w:type="dxa"/>
            <w:shd w:val="clear" w:color="auto" w:fill="auto"/>
          </w:tcPr>
          <w:p w14:paraId="60A6A814" w14:textId="34AF47CD" w:rsidR="005E6FFC" w:rsidRDefault="00E16762" w:rsidP="008A7AF1">
            <w:pPr>
              <w:rPr>
                <w:rFonts w:eastAsiaTheme="minorEastAsia"/>
                <w:i/>
                <w:iCs/>
                <w:noProof/>
                <w:sz w:val="28"/>
                <w:szCs w:val="28"/>
              </w:rPr>
            </w:pPr>
            <w:r w:rsidRPr="00E16762">
              <w:rPr>
                <w:rFonts w:eastAsiaTheme="minorEastAsia"/>
                <w:i/>
                <w:iCs/>
                <w:noProof/>
                <w:sz w:val="28"/>
                <w:szCs w:val="28"/>
              </w:rPr>
              <w:t>Graduated test tubes</w:t>
            </w:r>
          </w:p>
        </w:tc>
      </w:tr>
      <w:tr w:rsidR="005E6FFC" w14:paraId="0CA80BC8" w14:textId="748AE4A0" w:rsidTr="008A7AF1">
        <w:trPr>
          <w:trHeight w:val="564"/>
        </w:trPr>
        <w:tc>
          <w:tcPr>
            <w:tcW w:w="596" w:type="dxa"/>
          </w:tcPr>
          <w:p w14:paraId="3FCBE8A0" w14:textId="5ADC9639" w:rsidR="005E6FFC" w:rsidRDefault="005E6FFC" w:rsidP="008A7AF1">
            <w:pPr>
              <w:ind w:left="96"/>
              <w:jc w:val="highKashida"/>
              <w:rPr>
                <w:rFonts w:eastAsiaTheme="minorEastAsia"/>
                <w:i/>
                <w:iCs/>
                <w:noProof/>
                <w:sz w:val="28"/>
                <w:szCs w:val="28"/>
              </w:rPr>
            </w:pPr>
            <w:r>
              <w:rPr>
                <w:rFonts w:eastAsiaTheme="minorEastAsia"/>
                <w:i/>
                <w:iCs/>
                <w:noProof/>
                <w:sz w:val="28"/>
                <w:szCs w:val="28"/>
              </w:rPr>
              <w:t>5</w:t>
            </w:r>
            <w:r w:rsidR="008A7AF1">
              <w:rPr>
                <w:rFonts w:eastAsiaTheme="minorEastAsia"/>
                <w:i/>
                <w:iCs/>
                <w:noProof/>
                <w:sz w:val="28"/>
                <w:szCs w:val="28"/>
              </w:rPr>
              <w:t>.</w:t>
            </w:r>
          </w:p>
        </w:tc>
        <w:tc>
          <w:tcPr>
            <w:tcW w:w="1872" w:type="dxa"/>
            <w:shd w:val="clear" w:color="auto" w:fill="auto"/>
          </w:tcPr>
          <w:p w14:paraId="0F71B468" w14:textId="2BA98D87" w:rsidR="005E6FFC" w:rsidRDefault="005E6FFC" w:rsidP="008A7AF1">
            <w:pPr>
              <w:rPr>
                <w:rFonts w:eastAsiaTheme="minorEastAsia"/>
                <w:i/>
                <w:iCs/>
                <w:noProof/>
                <w:sz w:val="28"/>
                <w:szCs w:val="28"/>
              </w:rPr>
            </w:pPr>
            <w:r w:rsidRPr="005E6FFC">
              <w:rPr>
                <w:rFonts w:eastAsiaTheme="minorEastAsia"/>
                <w:i/>
                <w:iCs/>
                <w:noProof/>
                <w:sz w:val="28"/>
                <w:szCs w:val="28"/>
              </w:rPr>
              <w:t>.</w:t>
            </w:r>
            <w:r w:rsidR="00E16762">
              <w:t xml:space="preserve"> </w:t>
            </w:r>
            <w:r w:rsidR="00E16762" w:rsidRPr="00E16762">
              <w:rPr>
                <w:rFonts w:eastAsiaTheme="minorEastAsia"/>
                <w:i/>
                <w:iCs/>
                <w:noProof/>
                <w:sz w:val="28"/>
                <w:szCs w:val="28"/>
              </w:rPr>
              <w:t>Beakers.</w:t>
            </w:r>
          </w:p>
        </w:tc>
      </w:tr>
      <w:tr w:rsidR="005E6FFC" w14:paraId="237DCCA6" w14:textId="7AC01282" w:rsidTr="008A7AF1">
        <w:trPr>
          <w:trHeight w:val="12"/>
        </w:trPr>
        <w:tc>
          <w:tcPr>
            <w:tcW w:w="596" w:type="dxa"/>
          </w:tcPr>
          <w:p w14:paraId="438013A0" w14:textId="5B7BFC05" w:rsidR="00B64CB5" w:rsidRDefault="005E6FFC" w:rsidP="008A7AF1">
            <w:pPr>
              <w:jc w:val="highKashida"/>
              <w:rPr>
                <w:rFonts w:eastAsiaTheme="minorEastAsia"/>
                <w:i/>
                <w:iCs/>
                <w:noProof/>
                <w:sz w:val="28"/>
                <w:szCs w:val="28"/>
              </w:rPr>
            </w:pPr>
            <w:r>
              <w:rPr>
                <w:rFonts w:eastAsiaTheme="minorEastAsia"/>
                <w:i/>
                <w:iCs/>
                <w:noProof/>
                <w:sz w:val="28"/>
                <w:szCs w:val="28"/>
              </w:rPr>
              <w:t>6</w:t>
            </w:r>
            <w:r w:rsidR="008A7AF1">
              <w:rPr>
                <w:rFonts w:eastAsiaTheme="minorEastAsia"/>
                <w:i/>
                <w:iCs/>
                <w:noProof/>
                <w:sz w:val="28"/>
                <w:szCs w:val="28"/>
              </w:rPr>
              <w:t>.</w:t>
            </w:r>
          </w:p>
        </w:tc>
        <w:tc>
          <w:tcPr>
            <w:tcW w:w="1872" w:type="dxa"/>
            <w:shd w:val="clear" w:color="auto" w:fill="auto"/>
          </w:tcPr>
          <w:p w14:paraId="3592FBEA" w14:textId="01A7F9C5" w:rsidR="005E6FFC" w:rsidRDefault="00E16762" w:rsidP="008A7AF1">
            <w:pPr>
              <w:rPr>
                <w:rFonts w:eastAsiaTheme="minorEastAsia"/>
                <w:i/>
                <w:iCs/>
                <w:noProof/>
                <w:sz w:val="28"/>
                <w:szCs w:val="28"/>
              </w:rPr>
            </w:pPr>
            <w:r w:rsidRPr="00E16762">
              <w:rPr>
                <w:rFonts w:eastAsiaTheme="minorEastAsia"/>
                <w:i/>
                <w:iCs/>
                <w:noProof/>
                <w:sz w:val="28"/>
                <w:szCs w:val="28"/>
              </w:rPr>
              <w:t>Sucrose (10%)</w:t>
            </w:r>
          </w:p>
        </w:tc>
      </w:tr>
      <w:tr w:rsidR="005E6FFC" w14:paraId="79A1CA46" w14:textId="62D70F0E" w:rsidTr="008A7AF1">
        <w:trPr>
          <w:trHeight w:val="36"/>
        </w:trPr>
        <w:tc>
          <w:tcPr>
            <w:tcW w:w="596" w:type="dxa"/>
          </w:tcPr>
          <w:p w14:paraId="00C75202" w14:textId="3E803A90" w:rsidR="005E6FFC" w:rsidRDefault="005E6FFC" w:rsidP="008A7AF1">
            <w:pPr>
              <w:jc w:val="highKashida"/>
              <w:rPr>
                <w:rFonts w:eastAsiaTheme="minorEastAsia"/>
                <w:i/>
                <w:iCs/>
                <w:noProof/>
                <w:sz w:val="28"/>
                <w:szCs w:val="28"/>
              </w:rPr>
            </w:pPr>
            <w:r>
              <w:rPr>
                <w:rFonts w:eastAsiaTheme="minorEastAsia"/>
                <w:i/>
                <w:iCs/>
                <w:noProof/>
                <w:sz w:val="28"/>
                <w:szCs w:val="28"/>
              </w:rPr>
              <w:t>7</w:t>
            </w:r>
            <w:r w:rsidR="008A7AF1">
              <w:rPr>
                <w:rFonts w:eastAsiaTheme="minorEastAsia"/>
                <w:i/>
                <w:iCs/>
                <w:noProof/>
                <w:sz w:val="28"/>
                <w:szCs w:val="28"/>
              </w:rPr>
              <w:t>.</w:t>
            </w:r>
          </w:p>
        </w:tc>
        <w:tc>
          <w:tcPr>
            <w:tcW w:w="1872" w:type="dxa"/>
            <w:shd w:val="clear" w:color="auto" w:fill="auto"/>
          </w:tcPr>
          <w:p w14:paraId="6F697E20" w14:textId="14D0AB57" w:rsidR="005E6FFC" w:rsidRDefault="00E16762" w:rsidP="008A7AF1">
            <w:pPr>
              <w:rPr>
                <w:rFonts w:eastAsiaTheme="minorEastAsia"/>
                <w:i/>
                <w:iCs/>
                <w:noProof/>
                <w:sz w:val="28"/>
                <w:szCs w:val="28"/>
              </w:rPr>
            </w:pPr>
            <w:r w:rsidRPr="00E16762">
              <w:rPr>
                <w:rFonts w:eastAsiaTheme="minorEastAsia"/>
                <w:i/>
                <w:iCs/>
                <w:noProof/>
                <w:sz w:val="28"/>
                <w:szCs w:val="28"/>
              </w:rPr>
              <w:t>Galactose (10%).</w:t>
            </w:r>
          </w:p>
        </w:tc>
      </w:tr>
      <w:tr w:rsidR="005E6FFC" w14:paraId="3A34AAC6" w14:textId="3D187CFF" w:rsidTr="008A7AF1">
        <w:trPr>
          <w:trHeight w:val="12"/>
        </w:trPr>
        <w:tc>
          <w:tcPr>
            <w:tcW w:w="596" w:type="dxa"/>
          </w:tcPr>
          <w:p w14:paraId="17372936" w14:textId="58536B9F" w:rsidR="005E6FFC" w:rsidRDefault="005E6FFC" w:rsidP="008A7AF1">
            <w:pPr>
              <w:jc w:val="highKashida"/>
              <w:rPr>
                <w:rFonts w:eastAsiaTheme="minorEastAsia"/>
                <w:i/>
                <w:iCs/>
                <w:noProof/>
                <w:sz w:val="28"/>
                <w:szCs w:val="28"/>
              </w:rPr>
            </w:pPr>
            <w:r>
              <w:rPr>
                <w:rFonts w:eastAsiaTheme="minorEastAsia"/>
                <w:i/>
                <w:iCs/>
                <w:noProof/>
                <w:sz w:val="28"/>
                <w:szCs w:val="28"/>
              </w:rPr>
              <w:t>8</w:t>
            </w:r>
            <w:r w:rsidR="008A7AF1">
              <w:rPr>
                <w:rFonts w:eastAsiaTheme="minorEastAsia"/>
                <w:i/>
                <w:iCs/>
                <w:noProof/>
                <w:sz w:val="28"/>
                <w:szCs w:val="28"/>
              </w:rPr>
              <w:t>.</w:t>
            </w:r>
          </w:p>
        </w:tc>
        <w:tc>
          <w:tcPr>
            <w:tcW w:w="1872" w:type="dxa"/>
            <w:shd w:val="clear" w:color="auto" w:fill="auto"/>
          </w:tcPr>
          <w:p w14:paraId="6F8027B6" w14:textId="6DBFB85C" w:rsidR="005E6FFC" w:rsidRDefault="00E16762" w:rsidP="008A7AF1">
            <w:pPr>
              <w:rPr>
                <w:rFonts w:eastAsiaTheme="minorEastAsia"/>
                <w:i/>
                <w:iCs/>
                <w:noProof/>
                <w:sz w:val="28"/>
                <w:szCs w:val="28"/>
              </w:rPr>
            </w:pPr>
            <w:r w:rsidRPr="00E16762">
              <w:rPr>
                <w:rFonts w:eastAsiaTheme="minorEastAsia"/>
                <w:i/>
                <w:iCs/>
                <w:noProof/>
                <w:sz w:val="28"/>
                <w:szCs w:val="28"/>
              </w:rPr>
              <w:t>Molasses (10%)</w:t>
            </w:r>
          </w:p>
        </w:tc>
      </w:tr>
      <w:tr w:rsidR="005E6FFC" w14:paraId="7C652DAB" w14:textId="6CB71DEA" w:rsidTr="008A7AF1">
        <w:trPr>
          <w:trHeight w:val="48"/>
        </w:trPr>
        <w:tc>
          <w:tcPr>
            <w:tcW w:w="596" w:type="dxa"/>
          </w:tcPr>
          <w:p w14:paraId="3395297B" w14:textId="13548D47" w:rsidR="005E6FFC" w:rsidRDefault="005E6FFC" w:rsidP="008A7AF1">
            <w:pPr>
              <w:jc w:val="highKashida"/>
              <w:rPr>
                <w:rFonts w:eastAsiaTheme="minorEastAsia"/>
                <w:i/>
                <w:iCs/>
                <w:noProof/>
                <w:sz w:val="28"/>
                <w:szCs w:val="28"/>
              </w:rPr>
            </w:pPr>
            <w:r>
              <w:rPr>
                <w:rFonts w:eastAsiaTheme="minorEastAsia"/>
                <w:i/>
                <w:iCs/>
                <w:noProof/>
                <w:sz w:val="28"/>
                <w:szCs w:val="28"/>
              </w:rPr>
              <w:t>9</w:t>
            </w:r>
            <w:r w:rsidR="008A7AF1">
              <w:rPr>
                <w:rFonts w:eastAsiaTheme="minorEastAsia"/>
                <w:i/>
                <w:iCs/>
                <w:noProof/>
                <w:sz w:val="28"/>
                <w:szCs w:val="28"/>
              </w:rPr>
              <w:t>.</w:t>
            </w:r>
          </w:p>
        </w:tc>
        <w:tc>
          <w:tcPr>
            <w:tcW w:w="1872" w:type="dxa"/>
            <w:shd w:val="clear" w:color="auto" w:fill="auto"/>
          </w:tcPr>
          <w:p w14:paraId="48038754" w14:textId="3219B97E" w:rsidR="005E6FFC" w:rsidRDefault="00E16762" w:rsidP="008A7AF1">
            <w:pPr>
              <w:rPr>
                <w:rFonts w:eastAsiaTheme="minorEastAsia"/>
                <w:i/>
                <w:iCs/>
                <w:noProof/>
                <w:sz w:val="28"/>
                <w:szCs w:val="28"/>
              </w:rPr>
            </w:pPr>
            <w:r w:rsidRPr="00E16762">
              <w:rPr>
                <w:rFonts w:eastAsiaTheme="minorEastAsia"/>
                <w:i/>
                <w:iCs/>
                <w:noProof/>
                <w:sz w:val="28"/>
                <w:szCs w:val="28"/>
              </w:rPr>
              <w:t>Glucose (10%)</w:t>
            </w:r>
          </w:p>
        </w:tc>
      </w:tr>
      <w:tr w:rsidR="005E6FFC" w14:paraId="23C26FA0" w14:textId="4A6B7BF4" w:rsidTr="008A7AF1">
        <w:trPr>
          <w:trHeight w:val="708"/>
        </w:trPr>
        <w:tc>
          <w:tcPr>
            <w:tcW w:w="596" w:type="dxa"/>
          </w:tcPr>
          <w:p w14:paraId="25680CDE" w14:textId="53AA8724" w:rsidR="005E6FFC" w:rsidRDefault="005E6FFC" w:rsidP="008A7AF1">
            <w:pPr>
              <w:ind w:left="96"/>
              <w:jc w:val="highKashida"/>
              <w:rPr>
                <w:rFonts w:eastAsiaTheme="minorEastAsia"/>
                <w:i/>
                <w:iCs/>
                <w:noProof/>
                <w:sz w:val="28"/>
                <w:szCs w:val="28"/>
              </w:rPr>
            </w:pPr>
            <w:r>
              <w:rPr>
                <w:rFonts w:eastAsiaTheme="minorEastAsia"/>
                <w:i/>
                <w:iCs/>
                <w:noProof/>
                <w:sz w:val="28"/>
                <w:szCs w:val="28"/>
              </w:rPr>
              <w:lastRenderedPageBreak/>
              <w:t>10</w:t>
            </w:r>
          </w:p>
        </w:tc>
        <w:tc>
          <w:tcPr>
            <w:tcW w:w="1872" w:type="dxa"/>
            <w:shd w:val="clear" w:color="auto" w:fill="auto"/>
          </w:tcPr>
          <w:p w14:paraId="187F22B3" w14:textId="46FC1915" w:rsidR="005E6FFC" w:rsidRDefault="00E16762" w:rsidP="008A7AF1">
            <w:pPr>
              <w:rPr>
                <w:rFonts w:eastAsiaTheme="minorEastAsia"/>
                <w:i/>
                <w:iCs/>
                <w:noProof/>
                <w:sz w:val="28"/>
                <w:szCs w:val="28"/>
              </w:rPr>
            </w:pPr>
            <w:r w:rsidRPr="00E16762">
              <w:rPr>
                <w:rFonts w:eastAsiaTheme="minorEastAsia"/>
                <w:i/>
                <w:iCs/>
                <w:noProof/>
                <w:sz w:val="28"/>
                <w:szCs w:val="28"/>
              </w:rPr>
              <w:t>Fructose (10%)</w:t>
            </w:r>
          </w:p>
        </w:tc>
      </w:tr>
    </w:tbl>
    <w:tbl>
      <w:tblPr>
        <w:tblpPr w:leftFromText="180" w:rightFromText="180" w:vertAnchor="text" w:tblpX="73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848"/>
      </w:tblGrid>
      <w:tr w:rsidR="008A7AF1" w14:paraId="233B2E05" w14:textId="30612AA4" w:rsidTr="008A7AF1">
        <w:trPr>
          <w:trHeight w:val="720"/>
        </w:trPr>
        <w:tc>
          <w:tcPr>
            <w:tcW w:w="936" w:type="dxa"/>
          </w:tcPr>
          <w:p w14:paraId="575CEE9F" w14:textId="2DBCA074" w:rsidR="008A7AF1" w:rsidRDefault="008A7AF1" w:rsidP="008A7AF1">
            <w:pPr>
              <w:jc w:val="highKashida"/>
              <w:rPr>
                <w:rFonts w:eastAsiaTheme="minorEastAsia"/>
                <w:i/>
                <w:iCs/>
                <w:noProof/>
                <w:sz w:val="28"/>
                <w:szCs w:val="28"/>
              </w:rPr>
            </w:pPr>
            <w:r>
              <w:rPr>
                <w:rFonts w:eastAsiaTheme="minorEastAsia"/>
                <w:i/>
                <w:iCs/>
                <w:noProof/>
                <w:sz w:val="28"/>
                <w:szCs w:val="28"/>
              </w:rPr>
              <w:t>11.</w:t>
            </w:r>
          </w:p>
        </w:tc>
        <w:tc>
          <w:tcPr>
            <w:tcW w:w="1848" w:type="dxa"/>
            <w:shd w:val="clear" w:color="auto" w:fill="auto"/>
          </w:tcPr>
          <w:p w14:paraId="703E8DBB" w14:textId="77777777" w:rsidR="008A7AF1" w:rsidRPr="008A7AF1" w:rsidRDefault="008A7AF1" w:rsidP="008A7AF1">
            <w:pPr>
              <w:rPr>
                <w:rFonts w:eastAsiaTheme="minorEastAsia"/>
                <w:i/>
                <w:iCs/>
                <w:noProof/>
                <w:sz w:val="28"/>
                <w:szCs w:val="28"/>
              </w:rPr>
            </w:pPr>
            <w:r w:rsidRPr="008A7AF1">
              <w:rPr>
                <w:rFonts w:eastAsiaTheme="minorEastAsia"/>
                <w:i/>
                <w:iCs/>
                <w:noProof/>
                <w:sz w:val="28"/>
                <w:szCs w:val="28"/>
              </w:rPr>
              <w:t>Dry yeast and 6 fermentation</w:t>
            </w:r>
          </w:p>
          <w:p w14:paraId="1AADB198" w14:textId="2AD0449B" w:rsidR="008A7AF1" w:rsidRDefault="008A7AF1" w:rsidP="008A7AF1">
            <w:pPr>
              <w:rPr>
                <w:rFonts w:eastAsiaTheme="minorEastAsia"/>
                <w:i/>
                <w:iCs/>
                <w:noProof/>
                <w:sz w:val="28"/>
                <w:szCs w:val="28"/>
              </w:rPr>
            </w:pPr>
            <w:r w:rsidRPr="008A7AF1">
              <w:rPr>
                <w:rFonts w:eastAsiaTheme="minorEastAsia"/>
                <w:i/>
                <w:iCs/>
                <w:noProof/>
                <w:sz w:val="28"/>
                <w:szCs w:val="28"/>
              </w:rPr>
              <w:t>tubes.</w:t>
            </w:r>
          </w:p>
        </w:tc>
      </w:tr>
      <w:tr w:rsidR="008A7AF1" w14:paraId="05735693" w14:textId="7BA23E38" w:rsidTr="008A7AF1">
        <w:trPr>
          <w:trHeight w:val="744"/>
        </w:trPr>
        <w:tc>
          <w:tcPr>
            <w:tcW w:w="936" w:type="dxa"/>
          </w:tcPr>
          <w:p w14:paraId="788445B6" w14:textId="38645CCE" w:rsidR="008A7AF1" w:rsidRDefault="008A7AF1" w:rsidP="008A7AF1">
            <w:pPr>
              <w:jc w:val="highKashida"/>
              <w:rPr>
                <w:rFonts w:eastAsiaTheme="minorEastAsia"/>
                <w:i/>
                <w:iCs/>
                <w:noProof/>
                <w:sz w:val="28"/>
                <w:szCs w:val="28"/>
              </w:rPr>
            </w:pPr>
            <w:r>
              <w:rPr>
                <w:rFonts w:eastAsiaTheme="minorEastAsia"/>
                <w:i/>
                <w:iCs/>
                <w:noProof/>
                <w:sz w:val="28"/>
                <w:szCs w:val="28"/>
              </w:rPr>
              <w:t>12.</w:t>
            </w:r>
          </w:p>
        </w:tc>
        <w:tc>
          <w:tcPr>
            <w:tcW w:w="1848" w:type="dxa"/>
          </w:tcPr>
          <w:p w14:paraId="1A39F0B1" w14:textId="7DA60248" w:rsidR="008A7AF1" w:rsidRDefault="008A7AF1" w:rsidP="008A7AF1">
            <w:pPr>
              <w:jc w:val="highKashida"/>
              <w:rPr>
                <w:rFonts w:eastAsiaTheme="minorEastAsia"/>
                <w:i/>
                <w:iCs/>
                <w:noProof/>
                <w:sz w:val="28"/>
                <w:szCs w:val="28"/>
              </w:rPr>
            </w:pPr>
            <w:r w:rsidRPr="008A7AF1">
              <w:rPr>
                <w:rFonts w:eastAsiaTheme="minorEastAsia"/>
                <w:i/>
                <w:iCs/>
                <w:noProof/>
                <w:sz w:val="28"/>
                <w:szCs w:val="28"/>
              </w:rPr>
              <w:t>Ice bucket</w:t>
            </w:r>
          </w:p>
        </w:tc>
      </w:tr>
      <w:tr w:rsidR="008A7AF1" w14:paraId="76A84AD9" w14:textId="68734F38" w:rsidTr="008A7AF1">
        <w:trPr>
          <w:trHeight w:val="636"/>
        </w:trPr>
        <w:tc>
          <w:tcPr>
            <w:tcW w:w="936" w:type="dxa"/>
          </w:tcPr>
          <w:p w14:paraId="3C7BDBB4" w14:textId="7D491C6E" w:rsidR="008A7AF1" w:rsidRDefault="008A7AF1" w:rsidP="008A7AF1">
            <w:pPr>
              <w:jc w:val="highKashida"/>
              <w:rPr>
                <w:rFonts w:eastAsiaTheme="minorEastAsia"/>
                <w:i/>
                <w:iCs/>
                <w:noProof/>
                <w:sz w:val="28"/>
                <w:szCs w:val="28"/>
              </w:rPr>
            </w:pPr>
            <w:r>
              <w:rPr>
                <w:rFonts w:eastAsiaTheme="minorEastAsia"/>
                <w:i/>
                <w:iCs/>
                <w:noProof/>
                <w:sz w:val="28"/>
                <w:szCs w:val="28"/>
              </w:rPr>
              <w:t>13.</w:t>
            </w:r>
          </w:p>
        </w:tc>
        <w:tc>
          <w:tcPr>
            <w:tcW w:w="1848" w:type="dxa"/>
          </w:tcPr>
          <w:p w14:paraId="2AB30E8E" w14:textId="15D9A7C2" w:rsidR="008A7AF1" w:rsidRDefault="008A7AF1" w:rsidP="008A7AF1">
            <w:pPr>
              <w:jc w:val="highKashida"/>
              <w:rPr>
                <w:rFonts w:eastAsiaTheme="minorEastAsia"/>
                <w:i/>
                <w:iCs/>
                <w:noProof/>
                <w:sz w:val="28"/>
                <w:szCs w:val="28"/>
              </w:rPr>
            </w:pPr>
            <w:r w:rsidRPr="008A7AF1">
              <w:rPr>
                <w:rFonts w:eastAsiaTheme="minorEastAsia"/>
                <w:i/>
                <w:iCs/>
                <w:noProof/>
                <w:sz w:val="28"/>
                <w:szCs w:val="28"/>
              </w:rPr>
              <w:t>Lamps (60W , 100W)</w:t>
            </w:r>
          </w:p>
        </w:tc>
      </w:tr>
    </w:tbl>
    <w:p w14:paraId="62FE3F2B" w14:textId="77777777" w:rsidR="008A7AF1" w:rsidRDefault="008A7AF1" w:rsidP="00F91F80">
      <w:pPr>
        <w:jc w:val="highKashida"/>
        <w:rPr>
          <w:rFonts w:eastAsiaTheme="minorEastAsia"/>
          <w:i/>
          <w:iCs/>
          <w:noProof/>
          <w:sz w:val="28"/>
          <w:szCs w:val="28"/>
        </w:rPr>
      </w:pPr>
    </w:p>
    <w:p w14:paraId="3EA4482F" w14:textId="77777777" w:rsidR="008A7AF1" w:rsidRPr="008A7AF1" w:rsidRDefault="008A7AF1" w:rsidP="008A7AF1">
      <w:pPr>
        <w:rPr>
          <w:rFonts w:eastAsiaTheme="minorEastAsia"/>
          <w:sz w:val="28"/>
          <w:szCs w:val="28"/>
        </w:rPr>
      </w:pPr>
    </w:p>
    <w:p w14:paraId="15C51A6A" w14:textId="77777777" w:rsidR="008A7AF1" w:rsidRDefault="008A7AF1" w:rsidP="00F91F80">
      <w:pPr>
        <w:jc w:val="highKashida"/>
        <w:rPr>
          <w:rFonts w:eastAsiaTheme="minorEastAsia"/>
          <w:i/>
          <w:iCs/>
          <w:noProof/>
          <w:sz w:val="28"/>
          <w:szCs w:val="28"/>
        </w:rPr>
      </w:pPr>
    </w:p>
    <w:p w14:paraId="367D2734" w14:textId="3F720F63" w:rsidR="002D15B9" w:rsidRPr="002D15B9" w:rsidRDefault="008A7AF1" w:rsidP="008A7AF1">
      <w:pPr>
        <w:jc w:val="center"/>
        <w:rPr>
          <w:rFonts w:eastAsiaTheme="minorEastAsia"/>
          <w:i/>
          <w:iCs/>
          <w:noProof/>
          <w:sz w:val="28"/>
          <w:szCs w:val="28"/>
        </w:rPr>
      </w:pPr>
      <w:r>
        <w:rPr>
          <w:rFonts w:eastAsiaTheme="minorEastAsia"/>
          <w:i/>
          <w:iCs/>
          <w:noProof/>
          <w:sz w:val="28"/>
          <w:szCs w:val="28"/>
        </w:rPr>
        <w:br w:type="textWrapping" w:clear="all"/>
      </w:r>
    </w:p>
    <w:p w14:paraId="71209253" w14:textId="77777777" w:rsidR="00135A14" w:rsidRPr="0030063E" w:rsidRDefault="00AA5551" w:rsidP="00AA5551">
      <w:pPr>
        <w:rPr>
          <w:rFonts w:eastAsiaTheme="minorEastAsia"/>
          <w:b/>
          <w:bCs/>
          <w:i/>
          <w:iCs/>
          <w:noProof/>
          <w:sz w:val="32"/>
          <w:szCs w:val="32"/>
          <w:u w:val="single"/>
        </w:rPr>
      </w:pPr>
      <w:r w:rsidRPr="0030063E">
        <w:rPr>
          <w:rFonts w:eastAsiaTheme="minorEastAsia"/>
          <w:b/>
          <w:bCs/>
          <w:i/>
          <w:iCs/>
          <w:noProof/>
          <w:sz w:val="32"/>
          <w:szCs w:val="32"/>
          <w:u w:val="single"/>
        </w:rPr>
        <w:t>**Method:</w:t>
      </w:r>
    </w:p>
    <w:p w14:paraId="5ACA0150" w14:textId="2346E088" w:rsidR="00AA5551" w:rsidRPr="001F13AC" w:rsidRDefault="00AA5551" w:rsidP="00AA5551">
      <w:pPr>
        <w:rPr>
          <w:rFonts w:eastAsiaTheme="minorEastAsia"/>
          <w:b/>
          <w:bCs/>
          <w:i/>
          <w:iCs/>
          <w:noProof/>
          <w:sz w:val="28"/>
          <w:szCs w:val="28"/>
        </w:rPr>
      </w:pPr>
      <w:r w:rsidRPr="001F13AC">
        <w:rPr>
          <w:rFonts w:eastAsiaTheme="minorEastAsia"/>
          <w:b/>
          <w:bCs/>
          <w:i/>
          <w:iCs/>
          <w:noProof/>
          <w:sz w:val="28"/>
          <w:szCs w:val="28"/>
        </w:rPr>
        <w:t xml:space="preserve"> *Effect of light on photosynthetic rate:-</w:t>
      </w:r>
    </w:p>
    <w:p w14:paraId="12A13AF3" w14:textId="77777777" w:rsidR="00AA5551" w:rsidRPr="00AA5551" w:rsidRDefault="00AA5551" w:rsidP="00AA5551">
      <w:pPr>
        <w:rPr>
          <w:rFonts w:eastAsiaTheme="minorEastAsia"/>
          <w:i/>
          <w:iCs/>
          <w:noProof/>
          <w:sz w:val="28"/>
          <w:szCs w:val="28"/>
        </w:rPr>
      </w:pPr>
      <w:r w:rsidRPr="00AA5551">
        <w:rPr>
          <w:rFonts w:eastAsiaTheme="minorEastAsia"/>
          <w:i/>
          <w:iCs/>
          <w:noProof/>
          <w:sz w:val="28"/>
          <w:szCs w:val="28"/>
        </w:rPr>
        <w:t>First, 500ml of sodium bicarbonate (NaHCO3) was added to a 1000ml beaker, followed by 5 green leaves, an inverted funnel placed on top of the leaves to ensure that no air bubbles formed and were left on the leaves, then the end of the funnel was covered with a graduated test tube filled with sodium bicarbonate, and the beaker was placed under a light source, where oxygen gas was released and collected via photosynthesis.</w:t>
      </w:r>
    </w:p>
    <w:p w14:paraId="5AEDD4C2" w14:textId="0D055191" w:rsidR="007149DA" w:rsidRDefault="00AA5551" w:rsidP="00AA5551">
      <w:pPr>
        <w:jc w:val="highKashida"/>
        <w:rPr>
          <w:rFonts w:eastAsiaTheme="minorEastAsia"/>
          <w:i/>
          <w:iCs/>
          <w:noProof/>
          <w:sz w:val="28"/>
          <w:szCs w:val="28"/>
        </w:rPr>
      </w:pPr>
      <w:r w:rsidRPr="00AA5551">
        <w:rPr>
          <w:rFonts w:eastAsiaTheme="minorEastAsia"/>
          <w:i/>
          <w:iCs/>
          <w:noProof/>
          <w:sz w:val="28"/>
          <w:szCs w:val="28"/>
        </w:rPr>
        <w:t>The experiment</w:t>
      </w:r>
      <w:r>
        <w:rPr>
          <w:rFonts w:eastAsiaTheme="minorEastAsia"/>
          <w:i/>
          <w:iCs/>
          <w:noProof/>
          <w:sz w:val="28"/>
          <w:szCs w:val="28"/>
        </w:rPr>
        <w:t xml:space="preserve"> </w:t>
      </w:r>
      <w:r w:rsidRPr="00AA5551">
        <w:rPr>
          <w:rFonts w:eastAsiaTheme="minorEastAsia"/>
          <w:i/>
          <w:iCs/>
          <w:noProof/>
          <w:sz w:val="28"/>
          <w:szCs w:val="28"/>
        </w:rPr>
        <w:t>was conducted under the following environmental conditions:</w:t>
      </w:r>
    </w:p>
    <w:p w14:paraId="396C279C" w14:textId="77777777" w:rsidR="00135A14" w:rsidRPr="00135A14" w:rsidRDefault="00135A14" w:rsidP="00135A14">
      <w:pPr>
        <w:rPr>
          <w:rFonts w:eastAsiaTheme="minorEastAsia"/>
          <w:i/>
          <w:iCs/>
          <w:noProof/>
          <w:sz w:val="28"/>
          <w:szCs w:val="28"/>
        </w:rPr>
      </w:pPr>
      <w:r w:rsidRPr="00135A14">
        <w:rPr>
          <w:rFonts w:eastAsiaTheme="minorEastAsia"/>
          <w:i/>
          <w:iCs/>
          <w:noProof/>
          <w:sz w:val="28"/>
          <w:szCs w:val="28"/>
        </w:rPr>
        <w:t>It was done in the dark and at room temperature, then at room light and at room temperature, then under a 40 watt light bulb and at room temperature, then under a 150 watt light bulb and at room temperature, then the sample was put in ice under room light, then at room light in a 50 °C water bath, and finally in the beaker with water rather than sodium bicarbonate.</w:t>
      </w:r>
    </w:p>
    <w:p w14:paraId="05384F09" w14:textId="77777777" w:rsidR="00135A14" w:rsidRPr="00135A14" w:rsidRDefault="00135A14" w:rsidP="00135A14">
      <w:pPr>
        <w:rPr>
          <w:rFonts w:eastAsiaTheme="minorEastAsia"/>
          <w:b/>
          <w:bCs/>
          <w:i/>
          <w:iCs/>
          <w:noProof/>
          <w:sz w:val="28"/>
          <w:szCs w:val="28"/>
        </w:rPr>
      </w:pPr>
      <w:r w:rsidRPr="00135A14">
        <w:rPr>
          <w:rFonts w:eastAsiaTheme="minorEastAsia"/>
          <w:b/>
          <w:bCs/>
          <w:i/>
          <w:iCs/>
          <w:noProof/>
          <w:sz w:val="28"/>
          <w:szCs w:val="28"/>
        </w:rPr>
        <w:t>*Yeast fermentation:</w:t>
      </w:r>
    </w:p>
    <w:p w14:paraId="2016ED36" w14:textId="5C3CCB0F" w:rsidR="00135A14" w:rsidRPr="007149DA" w:rsidRDefault="00135A14" w:rsidP="00135A14">
      <w:pPr>
        <w:jc w:val="highKashida"/>
        <w:rPr>
          <w:rFonts w:eastAsiaTheme="minorEastAsia"/>
          <w:i/>
          <w:iCs/>
          <w:noProof/>
          <w:sz w:val="28"/>
          <w:szCs w:val="28"/>
        </w:rPr>
      </w:pPr>
      <w:r w:rsidRPr="00135A14">
        <w:rPr>
          <w:rFonts w:eastAsiaTheme="minorEastAsia"/>
          <w:i/>
          <w:iCs/>
          <w:noProof/>
          <w:sz w:val="28"/>
          <w:szCs w:val="28"/>
        </w:rPr>
        <w:t xml:space="preserve">- 5 different substances were placed in 5 fermentation tubes, yeast solution was added to each tube, and all 5 tubes were placed in a 37 °C water bath to measure the amount of CO2 </w:t>
      </w:r>
      <w:r w:rsidRPr="00135A14">
        <w:rPr>
          <w:rFonts w:eastAsiaTheme="minorEastAsia"/>
          <w:i/>
          <w:iCs/>
          <w:noProof/>
          <w:sz w:val="28"/>
          <w:szCs w:val="28"/>
        </w:rPr>
        <w:lastRenderedPageBreak/>
        <w:t>produced; the 5 substances were sucrose, glucose, galactose, molasses, and water for control, and each sugar concentration was 2 percent.</w:t>
      </w:r>
    </w:p>
    <w:p w14:paraId="34931AE4" w14:textId="77777777" w:rsidR="007149DA" w:rsidRPr="007149DA" w:rsidRDefault="007149DA" w:rsidP="00F91F80">
      <w:pPr>
        <w:jc w:val="highKashida"/>
        <w:rPr>
          <w:rFonts w:eastAsiaTheme="minorEastAsia"/>
          <w:i/>
          <w:iCs/>
          <w:noProof/>
          <w:sz w:val="28"/>
          <w:szCs w:val="28"/>
        </w:rPr>
      </w:pPr>
    </w:p>
    <w:p w14:paraId="7AE70BB2" w14:textId="77777777" w:rsidR="008E7D00" w:rsidRPr="008E7D00" w:rsidRDefault="008E7D00" w:rsidP="00F91F80">
      <w:pPr>
        <w:jc w:val="highKashida"/>
        <w:rPr>
          <w:rFonts w:eastAsiaTheme="minorEastAsia"/>
          <w:i/>
          <w:iCs/>
          <w:noProof/>
          <w:sz w:val="28"/>
          <w:szCs w:val="28"/>
        </w:rPr>
      </w:pPr>
    </w:p>
    <w:p w14:paraId="3852BAA8" w14:textId="77777777" w:rsidR="008E7D00" w:rsidRPr="008E7D00" w:rsidRDefault="008E7D00" w:rsidP="00F91F80">
      <w:pPr>
        <w:jc w:val="highKashida"/>
        <w:rPr>
          <w:rFonts w:eastAsiaTheme="minorEastAsia"/>
          <w:i/>
          <w:iCs/>
          <w:noProof/>
          <w:sz w:val="28"/>
          <w:szCs w:val="28"/>
        </w:rPr>
      </w:pPr>
    </w:p>
    <w:p w14:paraId="43491835" w14:textId="7342D828" w:rsidR="008E7D00" w:rsidRDefault="0030063E" w:rsidP="00F91F80">
      <w:pPr>
        <w:jc w:val="highKashida"/>
        <w:rPr>
          <w:rFonts w:eastAsiaTheme="minorEastAsia"/>
          <w:b/>
          <w:bCs/>
          <w:i/>
          <w:iCs/>
          <w:noProof/>
          <w:sz w:val="32"/>
          <w:szCs w:val="32"/>
          <w:u w:val="single"/>
        </w:rPr>
      </w:pPr>
      <w:r w:rsidRPr="0030063E">
        <w:rPr>
          <w:rFonts w:eastAsiaTheme="minorEastAsia"/>
          <w:b/>
          <w:bCs/>
          <w:i/>
          <w:iCs/>
          <w:noProof/>
          <w:sz w:val="32"/>
          <w:szCs w:val="32"/>
          <w:u w:val="single"/>
        </w:rPr>
        <w:t>Data and result :</w:t>
      </w:r>
    </w:p>
    <w:p w14:paraId="666B6FEA" w14:textId="4ED2F367" w:rsidR="0030063E" w:rsidRPr="0030063E" w:rsidRDefault="0030063E" w:rsidP="00F91F80">
      <w:pPr>
        <w:jc w:val="highKashida"/>
        <w:rPr>
          <w:rFonts w:eastAsiaTheme="minorEastAsia"/>
          <w:i/>
          <w:iCs/>
          <w:noProof/>
          <w:sz w:val="28"/>
          <w:szCs w:val="28"/>
        </w:rPr>
      </w:pPr>
      <w:r w:rsidRPr="0030063E">
        <w:rPr>
          <w:rFonts w:eastAsiaTheme="minorEastAsia"/>
          <w:i/>
          <w:iCs/>
          <w:noProof/>
          <w:sz w:val="28"/>
          <w:szCs w:val="28"/>
        </w:rPr>
        <w:t>• Photosynthesis :</w:t>
      </w:r>
    </w:p>
    <w:p w14:paraId="20E1D2D1" w14:textId="4E14A813" w:rsidR="0030063E" w:rsidRDefault="0030063E" w:rsidP="0030063E">
      <w:pPr>
        <w:ind w:left="1440"/>
        <w:rPr>
          <w:i/>
          <w:iCs/>
          <w:sz w:val="24"/>
          <w:szCs w:val="24"/>
        </w:rPr>
      </w:pPr>
      <w:r>
        <w:rPr>
          <w:i/>
          <w:iCs/>
          <w:sz w:val="24"/>
          <w:szCs w:val="24"/>
        </w:rPr>
        <w:t>*</w:t>
      </w:r>
      <w:r w:rsidRPr="0030063E">
        <w:rPr>
          <w:i/>
          <w:iCs/>
          <w:sz w:val="24"/>
          <w:szCs w:val="24"/>
        </w:rPr>
        <w:t xml:space="preserve">Table 1: Volume of O2 </w:t>
      </w:r>
      <w:proofErr w:type="gramStart"/>
      <w:r w:rsidRPr="0030063E">
        <w:rPr>
          <w:i/>
          <w:iCs/>
          <w:sz w:val="24"/>
          <w:szCs w:val="24"/>
        </w:rPr>
        <w:t>( in</w:t>
      </w:r>
      <w:proofErr w:type="gramEnd"/>
      <w:r w:rsidRPr="0030063E">
        <w:rPr>
          <w:i/>
          <w:iCs/>
          <w:sz w:val="24"/>
          <w:szCs w:val="24"/>
        </w:rPr>
        <w:t xml:space="preserve"> ml ) assembled in the graduated test tubes under different environmental condition for 40 minutes.</w:t>
      </w:r>
    </w:p>
    <w:p w14:paraId="0980BE31" w14:textId="44E4B371" w:rsidR="0030063E" w:rsidRDefault="0030063E" w:rsidP="0030063E">
      <w:pPr>
        <w:ind w:left="1440"/>
      </w:pPr>
    </w:p>
    <w:tbl>
      <w:tblPr>
        <w:tblStyle w:val="PlainTable1"/>
        <w:tblW w:w="8730" w:type="dxa"/>
        <w:tblInd w:w="-455" w:type="dxa"/>
        <w:tblLook w:val="04A0" w:firstRow="1" w:lastRow="0" w:firstColumn="1" w:lastColumn="0" w:noHBand="0" w:noVBand="1"/>
      </w:tblPr>
      <w:tblGrid>
        <w:gridCol w:w="1199"/>
        <w:gridCol w:w="1071"/>
        <w:gridCol w:w="902"/>
        <w:gridCol w:w="1356"/>
        <w:gridCol w:w="1356"/>
        <w:gridCol w:w="798"/>
        <w:gridCol w:w="2048"/>
      </w:tblGrid>
      <w:tr w:rsidR="00F31D96" w14:paraId="55B4C013" w14:textId="77777777" w:rsidTr="00C84280">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99" w:type="dxa"/>
          </w:tcPr>
          <w:p w14:paraId="77970CDA" w14:textId="77777777" w:rsidR="00F31D96" w:rsidRDefault="00F31D96" w:rsidP="00BE3904">
            <w:pPr>
              <w:rPr>
                <w:b w:val="0"/>
                <w:bCs w:val="0"/>
              </w:rPr>
            </w:pPr>
            <w:r w:rsidRPr="002E66F3">
              <w:t>Time</w:t>
            </w:r>
          </w:p>
          <w:p w14:paraId="6BB86BE8" w14:textId="7AE2B971" w:rsidR="00F31D96" w:rsidRDefault="00F31D96" w:rsidP="00BE3904">
            <w:pPr>
              <w:rPr>
                <w:i/>
                <w:iCs/>
                <w:sz w:val="24"/>
                <w:szCs w:val="24"/>
              </w:rPr>
            </w:pPr>
            <w:r w:rsidRPr="004A6769">
              <w:rPr>
                <w:i/>
                <w:iCs/>
                <w:sz w:val="24"/>
                <w:szCs w:val="24"/>
              </w:rPr>
              <w:t>(min)</w:t>
            </w:r>
          </w:p>
        </w:tc>
        <w:tc>
          <w:tcPr>
            <w:tcW w:w="1071" w:type="dxa"/>
          </w:tcPr>
          <w:p w14:paraId="0A6978EE" w14:textId="7777777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Room light/</w:t>
            </w:r>
          </w:p>
          <w:p w14:paraId="0B51096A" w14:textId="7777777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Room temp</w:t>
            </w:r>
          </w:p>
          <w:p w14:paraId="1D108313" w14:textId="3EE2EEBF" w:rsidR="00F31D96"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(control)</w:t>
            </w:r>
          </w:p>
        </w:tc>
        <w:tc>
          <w:tcPr>
            <w:tcW w:w="902" w:type="dxa"/>
          </w:tcPr>
          <w:p w14:paraId="07B71A70" w14:textId="7777777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Dark</w:t>
            </w:r>
          </w:p>
          <w:p w14:paraId="167DE0D4" w14:textId="7777777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/Room</w:t>
            </w:r>
          </w:p>
          <w:p w14:paraId="1D8137C3" w14:textId="7626E9F2" w:rsidR="00F31D96"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temp</w:t>
            </w:r>
          </w:p>
        </w:tc>
        <w:tc>
          <w:tcPr>
            <w:tcW w:w="1356" w:type="dxa"/>
          </w:tcPr>
          <w:p w14:paraId="028C0177" w14:textId="75311ED8"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Pr>
                <w:i/>
                <w:iCs/>
                <w:sz w:val="24"/>
                <w:szCs w:val="24"/>
              </w:rPr>
              <w:t>40</w:t>
            </w:r>
            <w:r w:rsidRPr="004A6769">
              <w:rPr>
                <w:i/>
                <w:iCs/>
                <w:sz w:val="24"/>
                <w:szCs w:val="24"/>
              </w:rPr>
              <w:t>W</w:t>
            </w:r>
          </w:p>
          <w:p w14:paraId="5020DA77" w14:textId="7777777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light/Room</w:t>
            </w:r>
          </w:p>
          <w:p w14:paraId="0144EEBD" w14:textId="1769F5D4" w:rsidR="00F31D96"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temp</w:t>
            </w:r>
          </w:p>
        </w:tc>
        <w:tc>
          <w:tcPr>
            <w:tcW w:w="1356" w:type="dxa"/>
          </w:tcPr>
          <w:p w14:paraId="59F63962" w14:textId="368F945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1</w:t>
            </w:r>
            <w:r>
              <w:rPr>
                <w:i/>
                <w:iCs/>
                <w:sz w:val="24"/>
                <w:szCs w:val="24"/>
              </w:rPr>
              <w:t>50</w:t>
            </w:r>
            <w:r w:rsidRPr="004A6769">
              <w:rPr>
                <w:i/>
                <w:iCs/>
                <w:sz w:val="24"/>
                <w:szCs w:val="24"/>
              </w:rPr>
              <w:t>W</w:t>
            </w:r>
          </w:p>
          <w:p w14:paraId="56044A81" w14:textId="7777777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light/Room</w:t>
            </w:r>
          </w:p>
          <w:p w14:paraId="4C87734B" w14:textId="7DAB11E6" w:rsidR="00F31D96"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temp</w:t>
            </w:r>
          </w:p>
        </w:tc>
        <w:tc>
          <w:tcPr>
            <w:tcW w:w="798" w:type="dxa"/>
          </w:tcPr>
          <w:p w14:paraId="45150311" w14:textId="7777777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On Ice/</w:t>
            </w:r>
          </w:p>
          <w:p w14:paraId="52238974" w14:textId="7777777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Room</w:t>
            </w:r>
          </w:p>
          <w:p w14:paraId="035EEBA7" w14:textId="385CFEA8" w:rsidR="00F31D96"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light</w:t>
            </w:r>
          </w:p>
        </w:tc>
        <w:tc>
          <w:tcPr>
            <w:tcW w:w="2048" w:type="dxa"/>
          </w:tcPr>
          <w:p w14:paraId="0AEE7BC7" w14:textId="1B92F9AE"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Pr>
                <w:i/>
                <w:iCs/>
                <w:sz w:val="24"/>
                <w:szCs w:val="24"/>
              </w:rPr>
              <w:t>50</w:t>
            </w:r>
            <w:r w:rsidRPr="004A6769">
              <w:rPr>
                <w:i/>
                <w:iCs/>
                <w:sz w:val="24"/>
                <w:szCs w:val="24"/>
              </w:rPr>
              <w:t>°C</w:t>
            </w:r>
          </w:p>
          <w:p w14:paraId="7A0F48FF" w14:textId="77777777" w:rsidR="00F31D96" w:rsidRPr="004A6769"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Room</w:t>
            </w:r>
          </w:p>
          <w:p w14:paraId="6B8317B8" w14:textId="37705852" w:rsidR="00F31D96" w:rsidRDefault="00F31D96" w:rsidP="004A6769">
            <w:pPr>
              <w:cnfStyle w:val="100000000000" w:firstRow="1" w:lastRow="0" w:firstColumn="0" w:lastColumn="0" w:oddVBand="0" w:evenVBand="0" w:oddHBand="0" w:evenHBand="0" w:firstRowFirstColumn="0" w:firstRowLastColumn="0" w:lastRowFirstColumn="0" w:lastRowLastColumn="0"/>
              <w:rPr>
                <w:i/>
                <w:iCs/>
                <w:sz w:val="24"/>
                <w:szCs w:val="24"/>
              </w:rPr>
            </w:pPr>
            <w:r w:rsidRPr="004A6769">
              <w:rPr>
                <w:i/>
                <w:iCs/>
                <w:sz w:val="24"/>
                <w:szCs w:val="24"/>
              </w:rPr>
              <w:t>light</w:t>
            </w:r>
          </w:p>
        </w:tc>
      </w:tr>
      <w:tr w:rsidR="00F31D96" w14:paraId="0BDCE826" w14:textId="77777777" w:rsidTr="00C84280">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99" w:type="dxa"/>
          </w:tcPr>
          <w:p w14:paraId="12398D58" w14:textId="3F15F5D3" w:rsidR="00F31D96" w:rsidRDefault="00F31D96" w:rsidP="0030063E">
            <w:pPr>
              <w:rPr>
                <w:i/>
                <w:iCs/>
                <w:sz w:val="24"/>
                <w:szCs w:val="24"/>
              </w:rPr>
            </w:pPr>
            <w:r>
              <w:rPr>
                <w:i/>
                <w:iCs/>
                <w:sz w:val="24"/>
                <w:szCs w:val="24"/>
              </w:rPr>
              <w:t>0</w:t>
            </w:r>
          </w:p>
        </w:tc>
        <w:tc>
          <w:tcPr>
            <w:tcW w:w="1071" w:type="dxa"/>
          </w:tcPr>
          <w:p w14:paraId="44F026C9" w14:textId="26A11C33" w:rsidR="00F31D96" w:rsidRDefault="00F31D96" w:rsidP="001D0DFB">
            <w:pPr>
              <w:cnfStyle w:val="000000100000" w:firstRow="0" w:lastRow="0" w:firstColumn="0" w:lastColumn="0" w:oddVBand="0" w:evenVBand="0" w:oddHBand="1" w:evenHBand="0" w:firstRowFirstColumn="0" w:firstRowLastColumn="0" w:lastRowFirstColumn="0" w:lastRowLastColumn="0"/>
              <w:rPr>
                <w:i/>
                <w:iCs/>
                <w:sz w:val="24"/>
                <w:szCs w:val="24"/>
              </w:rPr>
            </w:pPr>
            <w:r>
              <w:rPr>
                <w:rFonts w:hint="cs"/>
                <w:i/>
                <w:iCs/>
                <w:sz w:val="24"/>
                <w:szCs w:val="24"/>
                <w:rtl/>
              </w:rPr>
              <w:t>0</w:t>
            </w:r>
          </w:p>
        </w:tc>
        <w:tc>
          <w:tcPr>
            <w:tcW w:w="902" w:type="dxa"/>
          </w:tcPr>
          <w:p w14:paraId="4C0CC13D" w14:textId="5E0534CE"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1356" w:type="dxa"/>
          </w:tcPr>
          <w:p w14:paraId="205E214C" w14:textId="1E455F2B"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0.0</w:t>
            </w:r>
          </w:p>
        </w:tc>
        <w:tc>
          <w:tcPr>
            <w:tcW w:w="1356" w:type="dxa"/>
          </w:tcPr>
          <w:p w14:paraId="563015CF" w14:textId="1A6278B8"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798" w:type="dxa"/>
          </w:tcPr>
          <w:p w14:paraId="0DC17EB1" w14:textId="5D81CBD1"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2048" w:type="dxa"/>
          </w:tcPr>
          <w:p w14:paraId="532613A2" w14:textId="3E1606D0"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r>
      <w:tr w:rsidR="00F31D96" w14:paraId="6A6B58C8" w14:textId="77777777" w:rsidTr="00C84280">
        <w:trPr>
          <w:trHeight w:val="360"/>
        </w:trPr>
        <w:tc>
          <w:tcPr>
            <w:cnfStyle w:val="001000000000" w:firstRow="0" w:lastRow="0" w:firstColumn="1" w:lastColumn="0" w:oddVBand="0" w:evenVBand="0" w:oddHBand="0" w:evenHBand="0" w:firstRowFirstColumn="0" w:firstRowLastColumn="0" w:lastRowFirstColumn="0" w:lastRowLastColumn="0"/>
            <w:tcW w:w="1199" w:type="dxa"/>
          </w:tcPr>
          <w:p w14:paraId="34C2B85F" w14:textId="30D03230" w:rsidR="00F31D96" w:rsidRDefault="00F31D96" w:rsidP="0030063E">
            <w:pPr>
              <w:rPr>
                <w:i/>
                <w:iCs/>
                <w:sz w:val="24"/>
                <w:szCs w:val="24"/>
              </w:rPr>
            </w:pPr>
            <w:r>
              <w:rPr>
                <w:i/>
                <w:iCs/>
                <w:sz w:val="24"/>
                <w:szCs w:val="24"/>
              </w:rPr>
              <w:t>5</w:t>
            </w:r>
          </w:p>
        </w:tc>
        <w:tc>
          <w:tcPr>
            <w:tcW w:w="1071" w:type="dxa"/>
          </w:tcPr>
          <w:p w14:paraId="2D27E1B0" w14:textId="585C4AF5"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902" w:type="dxa"/>
          </w:tcPr>
          <w:p w14:paraId="6E09FA39" w14:textId="08C7A8E4"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1356" w:type="dxa"/>
          </w:tcPr>
          <w:p w14:paraId="0FD13C05" w14:textId="66285037"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0.05</w:t>
            </w:r>
          </w:p>
        </w:tc>
        <w:tc>
          <w:tcPr>
            <w:tcW w:w="1356" w:type="dxa"/>
          </w:tcPr>
          <w:p w14:paraId="68F84117" w14:textId="27D893CE"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798" w:type="dxa"/>
          </w:tcPr>
          <w:p w14:paraId="16E5EED1" w14:textId="7879475E"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2048" w:type="dxa"/>
          </w:tcPr>
          <w:p w14:paraId="0E078B24" w14:textId="6E1027A3"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r>
      <w:tr w:rsidR="00F31D96" w14:paraId="226112DE" w14:textId="77777777" w:rsidTr="00C84280">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99" w:type="dxa"/>
          </w:tcPr>
          <w:p w14:paraId="3339E732" w14:textId="42376CE5" w:rsidR="00F31D96" w:rsidRDefault="00F31D96" w:rsidP="0030063E">
            <w:pPr>
              <w:rPr>
                <w:i/>
                <w:iCs/>
                <w:sz w:val="24"/>
                <w:szCs w:val="24"/>
              </w:rPr>
            </w:pPr>
            <w:r>
              <w:rPr>
                <w:i/>
                <w:iCs/>
                <w:sz w:val="24"/>
                <w:szCs w:val="24"/>
              </w:rPr>
              <w:t>10</w:t>
            </w:r>
          </w:p>
        </w:tc>
        <w:tc>
          <w:tcPr>
            <w:tcW w:w="1071" w:type="dxa"/>
          </w:tcPr>
          <w:p w14:paraId="4F672A47" w14:textId="2FA4AC08"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902" w:type="dxa"/>
          </w:tcPr>
          <w:p w14:paraId="43CDB9B6" w14:textId="6EA6F570"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1356" w:type="dxa"/>
          </w:tcPr>
          <w:p w14:paraId="465A65BD" w14:textId="0010F697"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0.1</w:t>
            </w:r>
          </w:p>
        </w:tc>
        <w:tc>
          <w:tcPr>
            <w:tcW w:w="1356" w:type="dxa"/>
          </w:tcPr>
          <w:p w14:paraId="14FDEFB6" w14:textId="3AAB1230"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798" w:type="dxa"/>
          </w:tcPr>
          <w:p w14:paraId="6CE1C9BE" w14:textId="5FB3C793"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2048" w:type="dxa"/>
          </w:tcPr>
          <w:p w14:paraId="2D0579CE" w14:textId="7CCD7C64"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r>
      <w:tr w:rsidR="00F31D96" w14:paraId="56BADF1B" w14:textId="77777777" w:rsidTr="00C84280">
        <w:trPr>
          <w:trHeight w:val="346"/>
        </w:trPr>
        <w:tc>
          <w:tcPr>
            <w:cnfStyle w:val="001000000000" w:firstRow="0" w:lastRow="0" w:firstColumn="1" w:lastColumn="0" w:oddVBand="0" w:evenVBand="0" w:oddHBand="0" w:evenHBand="0" w:firstRowFirstColumn="0" w:firstRowLastColumn="0" w:lastRowFirstColumn="0" w:lastRowLastColumn="0"/>
            <w:tcW w:w="1199" w:type="dxa"/>
          </w:tcPr>
          <w:p w14:paraId="011D86C6" w14:textId="2CF8C2E3" w:rsidR="00F31D96" w:rsidRDefault="00F31D96" w:rsidP="0030063E">
            <w:pPr>
              <w:rPr>
                <w:i/>
                <w:iCs/>
                <w:sz w:val="24"/>
                <w:szCs w:val="24"/>
              </w:rPr>
            </w:pPr>
            <w:r>
              <w:rPr>
                <w:i/>
                <w:iCs/>
                <w:sz w:val="24"/>
                <w:szCs w:val="24"/>
              </w:rPr>
              <w:t>15</w:t>
            </w:r>
          </w:p>
        </w:tc>
        <w:tc>
          <w:tcPr>
            <w:tcW w:w="1071" w:type="dxa"/>
          </w:tcPr>
          <w:p w14:paraId="64C80F47" w14:textId="67B486FF"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902" w:type="dxa"/>
          </w:tcPr>
          <w:p w14:paraId="69FEFD38" w14:textId="1622B5E3"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1356" w:type="dxa"/>
          </w:tcPr>
          <w:p w14:paraId="76453E42" w14:textId="7C6EAE41"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0.1</w:t>
            </w:r>
          </w:p>
        </w:tc>
        <w:tc>
          <w:tcPr>
            <w:tcW w:w="1356" w:type="dxa"/>
          </w:tcPr>
          <w:p w14:paraId="59725FEA" w14:textId="4FE598CC"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798" w:type="dxa"/>
          </w:tcPr>
          <w:p w14:paraId="13D66A41" w14:textId="0EFC37EF"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2048" w:type="dxa"/>
          </w:tcPr>
          <w:p w14:paraId="23B6F5B7" w14:textId="722A02FC"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r>
      <w:tr w:rsidR="00F31D96" w14:paraId="300E18C8" w14:textId="77777777" w:rsidTr="00C84280">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99" w:type="dxa"/>
          </w:tcPr>
          <w:p w14:paraId="5A0DEA25" w14:textId="2480BB4E" w:rsidR="00F31D96" w:rsidRDefault="00F31D96" w:rsidP="0030063E">
            <w:pPr>
              <w:rPr>
                <w:i/>
                <w:iCs/>
                <w:sz w:val="24"/>
                <w:szCs w:val="24"/>
              </w:rPr>
            </w:pPr>
            <w:r>
              <w:rPr>
                <w:i/>
                <w:iCs/>
                <w:sz w:val="24"/>
                <w:szCs w:val="24"/>
              </w:rPr>
              <w:t>20</w:t>
            </w:r>
          </w:p>
        </w:tc>
        <w:tc>
          <w:tcPr>
            <w:tcW w:w="1071" w:type="dxa"/>
          </w:tcPr>
          <w:p w14:paraId="62DC7763" w14:textId="5589AE13"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902" w:type="dxa"/>
          </w:tcPr>
          <w:p w14:paraId="3EDD0B06" w14:textId="4CA88408"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1356" w:type="dxa"/>
          </w:tcPr>
          <w:p w14:paraId="40FCBAE6" w14:textId="04778A98"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0.1</w:t>
            </w:r>
          </w:p>
        </w:tc>
        <w:tc>
          <w:tcPr>
            <w:tcW w:w="1356" w:type="dxa"/>
          </w:tcPr>
          <w:p w14:paraId="3A9ADB9A" w14:textId="3623B063"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798" w:type="dxa"/>
          </w:tcPr>
          <w:p w14:paraId="61E778D0" w14:textId="7CFA8404"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2048" w:type="dxa"/>
          </w:tcPr>
          <w:p w14:paraId="0812A38D" w14:textId="49FBC103"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r>
      <w:tr w:rsidR="00F31D96" w14:paraId="0AE0BE26" w14:textId="77777777" w:rsidTr="00C84280">
        <w:trPr>
          <w:trHeight w:val="360"/>
        </w:trPr>
        <w:tc>
          <w:tcPr>
            <w:cnfStyle w:val="001000000000" w:firstRow="0" w:lastRow="0" w:firstColumn="1" w:lastColumn="0" w:oddVBand="0" w:evenVBand="0" w:oddHBand="0" w:evenHBand="0" w:firstRowFirstColumn="0" w:firstRowLastColumn="0" w:lastRowFirstColumn="0" w:lastRowLastColumn="0"/>
            <w:tcW w:w="1199" w:type="dxa"/>
          </w:tcPr>
          <w:p w14:paraId="27D9773E" w14:textId="51F71FE4" w:rsidR="00F31D96" w:rsidRDefault="00F31D96" w:rsidP="0030063E">
            <w:pPr>
              <w:rPr>
                <w:i/>
                <w:iCs/>
                <w:sz w:val="24"/>
                <w:szCs w:val="24"/>
              </w:rPr>
            </w:pPr>
            <w:r>
              <w:rPr>
                <w:i/>
                <w:iCs/>
                <w:sz w:val="24"/>
                <w:szCs w:val="24"/>
              </w:rPr>
              <w:t>25</w:t>
            </w:r>
          </w:p>
        </w:tc>
        <w:tc>
          <w:tcPr>
            <w:tcW w:w="1071" w:type="dxa"/>
          </w:tcPr>
          <w:p w14:paraId="5CC03D0B" w14:textId="13ABD75B"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902" w:type="dxa"/>
          </w:tcPr>
          <w:p w14:paraId="55F2BFB0" w14:textId="77DDF414"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1356" w:type="dxa"/>
          </w:tcPr>
          <w:p w14:paraId="5CB0A3F8" w14:textId="3448D25C"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0.1</w:t>
            </w:r>
          </w:p>
        </w:tc>
        <w:tc>
          <w:tcPr>
            <w:tcW w:w="1356" w:type="dxa"/>
          </w:tcPr>
          <w:p w14:paraId="7F8F438C" w14:textId="5B1EBE93"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0.1</w:t>
            </w:r>
          </w:p>
        </w:tc>
        <w:tc>
          <w:tcPr>
            <w:tcW w:w="798" w:type="dxa"/>
          </w:tcPr>
          <w:p w14:paraId="361F45A0" w14:textId="31A79680"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2048" w:type="dxa"/>
          </w:tcPr>
          <w:p w14:paraId="68BED706" w14:textId="5A287684"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r>
      <w:tr w:rsidR="00F31D96" w14:paraId="130C8105" w14:textId="77777777" w:rsidTr="00C84280">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99" w:type="dxa"/>
          </w:tcPr>
          <w:p w14:paraId="6AEB66C8" w14:textId="66805CFA" w:rsidR="00F31D96" w:rsidRDefault="00F31D96" w:rsidP="0030063E">
            <w:pPr>
              <w:rPr>
                <w:i/>
                <w:iCs/>
                <w:sz w:val="24"/>
                <w:szCs w:val="24"/>
              </w:rPr>
            </w:pPr>
            <w:r>
              <w:rPr>
                <w:i/>
                <w:iCs/>
                <w:sz w:val="24"/>
                <w:szCs w:val="24"/>
              </w:rPr>
              <w:t>30</w:t>
            </w:r>
          </w:p>
        </w:tc>
        <w:tc>
          <w:tcPr>
            <w:tcW w:w="1071" w:type="dxa"/>
          </w:tcPr>
          <w:p w14:paraId="63D30296" w14:textId="4271750E"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902" w:type="dxa"/>
          </w:tcPr>
          <w:p w14:paraId="31171F1E" w14:textId="18E9A6EB"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1356" w:type="dxa"/>
          </w:tcPr>
          <w:p w14:paraId="5F118795" w14:textId="3D23E81F"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0.11</w:t>
            </w:r>
          </w:p>
        </w:tc>
        <w:tc>
          <w:tcPr>
            <w:tcW w:w="1356" w:type="dxa"/>
          </w:tcPr>
          <w:p w14:paraId="3E8B361F" w14:textId="5E74E986"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0.3</w:t>
            </w:r>
          </w:p>
        </w:tc>
        <w:tc>
          <w:tcPr>
            <w:tcW w:w="798" w:type="dxa"/>
          </w:tcPr>
          <w:p w14:paraId="7DA818AD" w14:textId="05456885"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2048" w:type="dxa"/>
          </w:tcPr>
          <w:p w14:paraId="34C7A7C0" w14:textId="5C3EE1FF"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0.06</w:t>
            </w:r>
          </w:p>
        </w:tc>
      </w:tr>
      <w:tr w:rsidR="00F31D96" w14:paraId="69989638" w14:textId="77777777" w:rsidTr="00C84280">
        <w:trPr>
          <w:trHeight w:val="346"/>
        </w:trPr>
        <w:tc>
          <w:tcPr>
            <w:cnfStyle w:val="001000000000" w:firstRow="0" w:lastRow="0" w:firstColumn="1" w:lastColumn="0" w:oddVBand="0" w:evenVBand="0" w:oddHBand="0" w:evenHBand="0" w:firstRowFirstColumn="0" w:firstRowLastColumn="0" w:lastRowFirstColumn="0" w:lastRowLastColumn="0"/>
            <w:tcW w:w="1199" w:type="dxa"/>
          </w:tcPr>
          <w:p w14:paraId="44C85FCF" w14:textId="5A3D4BD2" w:rsidR="00F31D96" w:rsidRDefault="00F31D96" w:rsidP="0030063E">
            <w:pPr>
              <w:rPr>
                <w:i/>
                <w:iCs/>
                <w:sz w:val="24"/>
                <w:szCs w:val="24"/>
              </w:rPr>
            </w:pPr>
            <w:r>
              <w:rPr>
                <w:i/>
                <w:iCs/>
                <w:sz w:val="24"/>
                <w:szCs w:val="24"/>
              </w:rPr>
              <w:t>35</w:t>
            </w:r>
          </w:p>
        </w:tc>
        <w:tc>
          <w:tcPr>
            <w:tcW w:w="1071" w:type="dxa"/>
          </w:tcPr>
          <w:p w14:paraId="5610536D" w14:textId="15A4805E"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902" w:type="dxa"/>
          </w:tcPr>
          <w:p w14:paraId="4B5D6486" w14:textId="56B53E64"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1356" w:type="dxa"/>
          </w:tcPr>
          <w:p w14:paraId="58E6400B" w14:textId="0CD36222"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0.12</w:t>
            </w:r>
          </w:p>
        </w:tc>
        <w:tc>
          <w:tcPr>
            <w:tcW w:w="1356" w:type="dxa"/>
          </w:tcPr>
          <w:p w14:paraId="1433DE42" w14:textId="08F4971A"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0,3</w:t>
            </w:r>
          </w:p>
        </w:tc>
        <w:tc>
          <w:tcPr>
            <w:tcW w:w="798" w:type="dxa"/>
          </w:tcPr>
          <w:p w14:paraId="24E251E9" w14:textId="52C77CC0"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w:t>
            </w:r>
          </w:p>
        </w:tc>
        <w:tc>
          <w:tcPr>
            <w:tcW w:w="2048" w:type="dxa"/>
          </w:tcPr>
          <w:p w14:paraId="196D1982" w14:textId="520F2F63" w:rsidR="00F31D96" w:rsidRDefault="00F31D96" w:rsidP="0030063E">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0.08</w:t>
            </w:r>
          </w:p>
        </w:tc>
      </w:tr>
      <w:tr w:rsidR="00F31D96" w14:paraId="2436AF68" w14:textId="77777777" w:rsidTr="00C84280">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99" w:type="dxa"/>
          </w:tcPr>
          <w:p w14:paraId="2EAF2FEA" w14:textId="1E212D4D" w:rsidR="00F31D96" w:rsidRDefault="00F31D96" w:rsidP="0030063E">
            <w:pPr>
              <w:rPr>
                <w:i/>
                <w:iCs/>
                <w:sz w:val="24"/>
                <w:szCs w:val="24"/>
                <w:rtl/>
              </w:rPr>
            </w:pPr>
            <w:r>
              <w:rPr>
                <w:i/>
                <w:iCs/>
                <w:sz w:val="24"/>
                <w:szCs w:val="24"/>
              </w:rPr>
              <w:t>40</w:t>
            </w:r>
          </w:p>
        </w:tc>
        <w:tc>
          <w:tcPr>
            <w:tcW w:w="1071" w:type="dxa"/>
          </w:tcPr>
          <w:p w14:paraId="11CDF323" w14:textId="62DD474D"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902" w:type="dxa"/>
          </w:tcPr>
          <w:p w14:paraId="24F53200" w14:textId="022764F0"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1356" w:type="dxa"/>
          </w:tcPr>
          <w:p w14:paraId="6D8BEAE3" w14:textId="53024D76"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0.13</w:t>
            </w:r>
          </w:p>
        </w:tc>
        <w:tc>
          <w:tcPr>
            <w:tcW w:w="1356" w:type="dxa"/>
          </w:tcPr>
          <w:p w14:paraId="2BBEEBD8" w14:textId="0718CD1F"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0.3</w:t>
            </w:r>
          </w:p>
        </w:tc>
        <w:tc>
          <w:tcPr>
            <w:tcW w:w="798" w:type="dxa"/>
          </w:tcPr>
          <w:p w14:paraId="566A8E2A" w14:textId="4A09A1B3"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w:t>
            </w:r>
          </w:p>
        </w:tc>
        <w:tc>
          <w:tcPr>
            <w:tcW w:w="2048" w:type="dxa"/>
          </w:tcPr>
          <w:p w14:paraId="50DCD326" w14:textId="0755B979" w:rsidR="00F31D96" w:rsidRDefault="00F31D96" w:rsidP="0030063E">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0.1</w:t>
            </w:r>
          </w:p>
        </w:tc>
      </w:tr>
    </w:tbl>
    <w:p w14:paraId="14C4D450" w14:textId="77777777" w:rsidR="0021244D" w:rsidRPr="0030063E" w:rsidRDefault="0021244D" w:rsidP="0030063E">
      <w:pPr>
        <w:ind w:left="1440"/>
        <w:rPr>
          <w:i/>
          <w:iCs/>
          <w:sz w:val="24"/>
          <w:szCs w:val="24"/>
        </w:rPr>
      </w:pPr>
    </w:p>
    <w:p w14:paraId="5832D60A" w14:textId="12616330" w:rsidR="0030063E" w:rsidRPr="0030063E" w:rsidRDefault="0030063E" w:rsidP="0030063E">
      <w:pPr>
        <w:rPr>
          <w:i/>
          <w:iCs/>
          <w:sz w:val="28"/>
          <w:szCs w:val="28"/>
        </w:rPr>
      </w:pPr>
    </w:p>
    <w:p w14:paraId="314A312C" w14:textId="511C984E" w:rsidR="0030063E" w:rsidRDefault="00BA7AC9" w:rsidP="0030063E">
      <w:pPr>
        <w:rPr>
          <w:i/>
          <w:iCs/>
          <w:noProof/>
          <w:sz w:val="28"/>
          <w:szCs w:val="28"/>
          <w:rtl/>
        </w:rPr>
      </w:pPr>
      <w:r>
        <w:rPr>
          <w:i/>
          <w:iCs/>
          <w:noProof/>
          <w:sz w:val="28"/>
          <w:szCs w:val="28"/>
          <w:rtl/>
          <w:lang w:val="ar-SA"/>
        </w:rPr>
        <w:lastRenderedPageBreak/>
        <w:drawing>
          <wp:inline distT="0" distB="0" distL="0" distR="0" wp14:anchorId="510BC852" wp14:editId="3BF5DE5A">
            <wp:extent cx="6240780" cy="5471160"/>
            <wp:effectExtent l="0" t="0" r="762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E192CE" w14:textId="632F2573" w:rsidR="00A910C9" w:rsidRDefault="00A910C9" w:rsidP="0030063E">
      <w:pPr>
        <w:rPr>
          <w:i/>
          <w:iCs/>
          <w:noProof/>
          <w:sz w:val="28"/>
          <w:szCs w:val="28"/>
          <w:rtl/>
        </w:rPr>
      </w:pPr>
    </w:p>
    <w:p w14:paraId="22BC9CCC" w14:textId="38D806CA" w:rsidR="00A910C9" w:rsidRDefault="00A910C9" w:rsidP="0030063E">
      <w:pPr>
        <w:rPr>
          <w:i/>
          <w:iCs/>
          <w:noProof/>
          <w:sz w:val="28"/>
          <w:szCs w:val="28"/>
          <w:rtl/>
        </w:rPr>
      </w:pPr>
    </w:p>
    <w:p w14:paraId="52895490" w14:textId="797E08B4" w:rsidR="00A910C9" w:rsidRDefault="00A910C9" w:rsidP="0030063E">
      <w:pPr>
        <w:rPr>
          <w:i/>
          <w:iCs/>
          <w:noProof/>
          <w:sz w:val="28"/>
          <w:szCs w:val="28"/>
          <w:rtl/>
        </w:rPr>
      </w:pPr>
    </w:p>
    <w:p w14:paraId="7320CCE9" w14:textId="4C61F9A9" w:rsidR="00A910C9" w:rsidRDefault="00A910C9" w:rsidP="0030063E">
      <w:pPr>
        <w:rPr>
          <w:i/>
          <w:iCs/>
          <w:noProof/>
          <w:sz w:val="28"/>
          <w:szCs w:val="28"/>
          <w:rtl/>
        </w:rPr>
      </w:pPr>
    </w:p>
    <w:p w14:paraId="65B39B57" w14:textId="365B355E" w:rsidR="00A910C9" w:rsidRDefault="00A910C9" w:rsidP="0030063E">
      <w:pPr>
        <w:rPr>
          <w:i/>
          <w:iCs/>
          <w:noProof/>
          <w:sz w:val="28"/>
          <w:szCs w:val="28"/>
          <w:rtl/>
        </w:rPr>
      </w:pPr>
    </w:p>
    <w:p w14:paraId="641B2C0A" w14:textId="0175741F" w:rsidR="00A910C9" w:rsidRDefault="00A910C9" w:rsidP="0030063E">
      <w:pPr>
        <w:rPr>
          <w:i/>
          <w:iCs/>
          <w:noProof/>
          <w:sz w:val="28"/>
          <w:szCs w:val="28"/>
          <w:rtl/>
        </w:rPr>
      </w:pPr>
    </w:p>
    <w:p w14:paraId="7D9CA4DA" w14:textId="7D6D4610" w:rsidR="00A910C9" w:rsidRDefault="00A910C9" w:rsidP="0030063E">
      <w:pPr>
        <w:rPr>
          <w:i/>
          <w:iCs/>
          <w:noProof/>
          <w:sz w:val="28"/>
          <w:szCs w:val="28"/>
          <w:rtl/>
        </w:rPr>
      </w:pPr>
    </w:p>
    <w:p w14:paraId="44503BD6" w14:textId="10087FBC" w:rsidR="00A910C9" w:rsidRDefault="00852478" w:rsidP="00852478">
      <w:pPr>
        <w:tabs>
          <w:tab w:val="left" w:pos="5616"/>
        </w:tabs>
        <w:rPr>
          <w:i/>
          <w:iCs/>
          <w:noProof/>
          <w:sz w:val="28"/>
          <w:szCs w:val="28"/>
          <w:rtl/>
        </w:rPr>
      </w:pPr>
      <w:r>
        <w:rPr>
          <w:i/>
          <w:iCs/>
          <w:noProof/>
          <w:sz w:val="28"/>
          <w:szCs w:val="28"/>
        </w:rPr>
        <w:lastRenderedPageBreak/>
        <w:tab/>
      </w:r>
      <w:r>
        <w:rPr>
          <w:i/>
          <w:iCs/>
          <w:noProof/>
          <w:sz w:val="28"/>
          <w:szCs w:val="28"/>
          <w:rtl/>
          <w:lang w:val="ar-SA"/>
        </w:rPr>
        <w:drawing>
          <wp:inline distT="0" distB="0" distL="0" distR="0" wp14:anchorId="3C9B5350" wp14:editId="0097E1D5">
            <wp:extent cx="3025691" cy="24688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1652" cy="2473744"/>
                    </a:xfrm>
                    <a:prstGeom prst="rect">
                      <a:avLst/>
                    </a:prstGeom>
                  </pic:spPr>
                </pic:pic>
              </a:graphicData>
            </a:graphic>
          </wp:inline>
        </w:drawing>
      </w:r>
    </w:p>
    <w:p w14:paraId="7D5DAD5C" w14:textId="79529A4D" w:rsidR="00A910C9" w:rsidRDefault="00852478" w:rsidP="00852478">
      <w:pPr>
        <w:rPr>
          <w:i/>
          <w:iCs/>
          <w:noProof/>
          <w:sz w:val="28"/>
          <w:szCs w:val="28"/>
          <w:rtl/>
        </w:rPr>
      </w:pPr>
      <w:r>
        <w:rPr>
          <w:i/>
          <w:iCs/>
          <w:noProof/>
          <w:sz w:val="28"/>
          <w:szCs w:val="28"/>
          <w:rtl/>
          <w:lang w:val="ar-SA"/>
        </w:rPr>
        <w:drawing>
          <wp:inline distT="0" distB="0" distL="0" distR="0" wp14:anchorId="5C127391" wp14:editId="6AAA485C">
            <wp:extent cx="3235960" cy="254420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3258736" cy="2562107"/>
                    </a:xfrm>
                    <a:prstGeom prst="rect">
                      <a:avLst/>
                    </a:prstGeom>
                  </pic:spPr>
                </pic:pic>
              </a:graphicData>
            </a:graphic>
          </wp:inline>
        </w:drawing>
      </w:r>
      <w:r>
        <w:rPr>
          <w:rFonts w:hint="cs"/>
          <w:i/>
          <w:iCs/>
          <w:noProof/>
          <w:sz w:val="28"/>
          <w:szCs w:val="28"/>
          <w:rtl/>
        </w:rPr>
        <w:t xml:space="preserve">      </w:t>
      </w:r>
      <w:r>
        <w:rPr>
          <w:i/>
          <w:iCs/>
          <w:noProof/>
          <w:sz w:val="28"/>
          <w:szCs w:val="28"/>
          <w:rtl/>
          <w:lang w:val="ar-SA"/>
        </w:rPr>
        <w:drawing>
          <wp:inline distT="0" distB="0" distL="0" distR="0" wp14:anchorId="7182E00C" wp14:editId="253DB2F6">
            <wp:extent cx="3289300" cy="2528269"/>
            <wp:effectExtent l="0" t="0" r="635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flipH="1">
                      <a:off x="0" y="0"/>
                      <a:ext cx="3297265" cy="2534391"/>
                    </a:xfrm>
                    <a:prstGeom prst="rect">
                      <a:avLst/>
                    </a:prstGeom>
                  </pic:spPr>
                </pic:pic>
              </a:graphicData>
            </a:graphic>
          </wp:inline>
        </w:drawing>
      </w:r>
    </w:p>
    <w:p w14:paraId="49430E69" w14:textId="2C8C9E20" w:rsidR="00A910C9" w:rsidRDefault="00A910C9" w:rsidP="0030063E">
      <w:pPr>
        <w:rPr>
          <w:i/>
          <w:iCs/>
          <w:noProof/>
          <w:sz w:val="28"/>
          <w:szCs w:val="28"/>
          <w:rtl/>
        </w:rPr>
      </w:pPr>
    </w:p>
    <w:p w14:paraId="299AEC25" w14:textId="37621BF6" w:rsidR="00A910C9" w:rsidRDefault="00A910C9" w:rsidP="0030063E">
      <w:pPr>
        <w:rPr>
          <w:i/>
          <w:iCs/>
          <w:noProof/>
          <w:sz w:val="28"/>
          <w:szCs w:val="28"/>
          <w:rtl/>
        </w:rPr>
      </w:pPr>
    </w:p>
    <w:tbl>
      <w:tblPr>
        <w:tblStyle w:val="PlainTable1"/>
        <w:tblW w:w="9819" w:type="dxa"/>
        <w:tblLook w:val="04A0" w:firstRow="1" w:lastRow="0" w:firstColumn="1" w:lastColumn="0" w:noHBand="0" w:noVBand="1"/>
      </w:tblPr>
      <w:tblGrid>
        <w:gridCol w:w="1342"/>
        <w:gridCol w:w="1357"/>
        <w:gridCol w:w="1388"/>
        <w:gridCol w:w="1378"/>
        <w:gridCol w:w="1543"/>
        <w:gridCol w:w="1383"/>
        <w:gridCol w:w="1428"/>
      </w:tblGrid>
      <w:tr w:rsidR="006F43BB" w14:paraId="67E595AC" w14:textId="77777777" w:rsidTr="00852478">
        <w:trPr>
          <w:cnfStyle w:val="100000000000" w:firstRow="1" w:lastRow="0" w:firstColumn="0" w:lastColumn="0" w:oddVBand="0" w:evenVBand="0" w:oddHBand="0" w:evenHBand="0" w:firstRowFirstColumn="0" w:firstRowLastColumn="0" w:lastRowFirstColumn="0" w:lastRowLastColumn="0"/>
          <w:trHeight w:val="2329"/>
        </w:trPr>
        <w:tc>
          <w:tcPr>
            <w:cnfStyle w:val="001000000000" w:firstRow="0" w:lastRow="0" w:firstColumn="1" w:lastColumn="0" w:oddVBand="0" w:evenVBand="0" w:oddHBand="0" w:evenHBand="0" w:firstRowFirstColumn="0" w:firstRowLastColumn="0" w:lastRowFirstColumn="0" w:lastRowLastColumn="0"/>
            <w:tcW w:w="1342" w:type="dxa"/>
          </w:tcPr>
          <w:p w14:paraId="5E878D7E" w14:textId="77777777" w:rsidR="00A910C9" w:rsidRDefault="00A910C9" w:rsidP="0030063E">
            <w:pPr>
              <w:rPr>
                <w:b w:val="0"/>
                <w:bCs w:val="0"/>
                <w:i/>
                <w:iCs/>
                <w:noProof/>
                <w:sz w:val="28"/>
                <w:szCs w:val="28"/>
              </w:rPr>
            </w:pPr>
            <w:r>
              <w:rPr>
                <w:i/>
                <w:iCs/>
                <w:noProof/>
                <w:sz w:val="28"/>
                <w:szCs w:val="28"/>
              </w:rPr>
              <w:t>Time</w:t>
            </w:r>
          </w:p>
          <w:p w14:paraId="678970D5" w14:textId="411D21CF" w:rsidR="00A910C9" w:rsidRDefault="00A910C9" w:rsidP="0030063E">
            <w:pPr>
              <w:rPr>
                <w:i/>
                <w:iCs/>
                <w:noProof/>
                <w:sz w:val="28"/>
                <w:szCs w:val="28"/>
              </w:rPr>
            </w:pPr>
            <w:r>
              <w:rPr>
                <w:i/>
                <w:iCs/>
                <w:noProof/>
                <w:sz w:val="28"/>
                <w:szCs w:val="28"/>
              </w:rPr>
              <w:t>(min)</w:t>
            </w:r>
          </w:p>
        </w:tc>
        <w:tc>
          <w:tcPr>
            <w:tcW w:w="1357" w:type="dxa"/>
          </w:tcPr>
          <w:p w14:paraId="6096B85F" w14:textId="77777777" w:rsidR="00A910C9" w:rsidRDefault="00A910C9" w:rsidP="0030063E">
            <w:pPr>
              <w:cnfStyle w:val="100000000000" w:firstRow="1" w:lastRow="0" w:firstColumn="0" w:lastColumn="0" w:oddVBand="0" w:evenVBand="0" w:oddHBand="0" w:evenHBand="0" w:firstRowFirstColumn="0" w:firstRowLastColumn="0" w:lastRowFirstColumn="0" w:lastRowLastColumn="0"/>
              <w:rPr>
                <w:b w:val="0"/>
                <w:bCs w:val="0"/>
                <w:i/>
                <w:iCs/>
                <w:noProof/>
                <w:sz w:val="28"/>
                <w:szCs w:val="28"/>
              </w:rPr>
            </w:pPr>
            <w:r>
              <w:rPr>
                <w:i/>
                <w:iCs/>
                <w:noProof/>
                <w:sz w:val="28"/>
                <w:szCs w:val="28"/>
              </w:rPr>
              <w:t>10%</w:t>
            </w:r>
          </w:p>
          <w:p w14:paraId="1EBA997C" w14:textId="2F2CADCD" w:rsidR="00A910C9" w:rsidRDefault="00B94EBE" w:rsidP="0030063E">
            <w:pPr>
              <w:cnfStyle w:val="100000000000" w:firstRow="1"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S</w:t>
            </w:r>
            <w:r w:rsidR="00A910C9">
              <w:rPr>
                <w:i/>
                <w:iCs/>
                <w:noProof/>
                <w:sz w:val="28"/>
                <w:szCs w:val="28"/>
              </w:rPr>
              <w:t>ucros</w:t>
            </w:r>
          </w:p>
        </w:tc>
        <w:tc>
          <w:tcPr>
            <w:tcW w:w="1388" w:type="dxa"/>
          </w:tcPr>
          <w:p w14:paraId="4D36E6A9" w14:textId="77777777" w:rsidR="00A910C9" w:rsidRDefault="00A910C9" w:rsidP="0030063E">
            <w:pPr>
              <w:cnfStyle w:val="100000000000" w:firstRow="1" w:lastRow="0" w:firstColumn="0" w:lastColumn="0" w:oddVBand="0" w:evenVBand="0" w:oddHBand="0" w:evenHBand="0" w:firstRowFirstColumn="0" w:firstRowLastColumn="0" w:lastRowFirstColumn="0" w:lastRowLastColumn="0"/>
              <w:rPr>
                <w:b w:val="0"/>
                <w:bCs w:val="0"/>
                <w:i/>
                <w:iCs/>
                <w:noProof/>
                <w:sz w:val="28"/>
                <w:szCs w:val="28"/>
              </w:rPr>
            </w:pPr>
            <w:r>
              <w:rPr>
                <w:i/>
                <w:iCs/>
                <w:noProof/>
                <w:sz w:val="28"/>
                <w:szCs w:val="28"/>
              </w:rPr>
              <w:t>10%</w:t>
            </w:r>
          </w:p>
          <w:p w14:paraId="779EF86B" w14:textId="551E6D6C" w:rsidR="00A910C9" w:rsidRDefault="00A910C9" w:rsidP="0030063E">
            <w:pPr>
              <w:cnfStyle w:val="100000000000" w:firstRow="1"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Fructose</w:t>
            </w:r>
          </w:p>
        </w:tc>
        <w:tc>
          <w:tcPr>
            <w:tcW w:w="1378" w:type="dxa"/>
          </w:tcPr>
          <w:p w14:paraId="6B4EBEDA" w14:textId="77777777" w:rsidR="00A910C9" w:rsidRDefault="00A910C9" w:rsidP="0030063E">
            <w:pPr>
              <w:cnfStyle w:val="100000000000" w:firstRow="1" w:lastRow="0" w:firstColumn="0" w:lastColumn="0" w:oddVBand="0" w:evenVBand="0" w:oddHBand="0" w:evenHBand="0" w:firstRowFirstColumn="0" w:firstRowLastColumn="0" w:lastRowFirstColumn="0" w:lastRowLastColumn="0"/>
              <w:rPr>
                <w:b w:val="0"/>
                <w:bCs w:val="0"/>
                <w:i/>
                <w:iCs/>
                <w:noProof/>
                <w:sz w:val="28"/>
                <w:szCs w:val="28"/>
              </w:rPr>
            </w:pPr>
            <w:r>
              <w:rPr>
                <w:i/>
                <w:iCs/>
                <w:noProof/>
                <w:sz w:val="28"/>
                <w:szCs w:val="28"/>
              </w:rPr>
              <w:t>10%</w:t>
            </w:r>
          </w:p>
          <w:p w14:paraId="28AD20ED" w14:textId="42C20538" w:rsidR="00A910C9" w:rsidRDefault="00A910C9" w:rsidP="0030063E">
            <w:pPr>
              <w:cnfStyle w:val="100000000000" w:firstRow="1"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Glucose</w:t>
            </w:r>
          </w:p>
        </w:tc>
        <w:tc>
          <w:tcPr>
            <w:tcW w:w="1543" w:type="dxa"/>
          </w:tcPr>
          <w:p w14:paraId="0C06FE91" w14:textId="77777777" w:rsidR="00A910C9" w:rsidRDefault="00A910C9" w:rsidP="0030063E">
            <w:pPr>
              <w:cnfStyle w:val="100000000000" w:firstRow="1" w:lastRow="0" w:firstColumn="0" w:lastColumn="0" w:oddVBand="0" w:evenVBand="0" w:oddHBand="0" w:evenHBand="0" w:firstRowFirstColumn="0" w:firstRowLastColumn="0" w:lastRowFirstColumn="0" w:lastRowLastColumn="0"/>
              <w:rPr>
                <w:b w:val="0"/>
                <w:bCs w:val="0"/>
                <w:i/>
                <w:iCs/>
                <w:noProof/>
                <w:sz w:val="28"/>
                <w:szCs w:val="28"/>
              </w:rPr>
            </w:pPr>
            <w:r>
              <w:rPr>
                <w:i/>
                <w:iCs/>
                <w:noProof/>
                <w:sz w:val="28"/>
                <w:szCs w:val="28"/>
              </w:rPr>
              <w:t>10%</w:t>
            </w:r>
          </w:p>
          <w:p w14:paraId="14D4E7E9" w14:textId="74F97BA3" w:rsidR="00A910C9" w:rsidRDefault="00A910C9" w:rsidP="0030063E">
            <w:pPr>
              <w:cnfStyle w:val="100000000000" w:firstRow="1"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G</w:t>
            </w:r>
            <w:r w:rsidR="006F43BB">
              <w:rPr>
                <w:i/>
                <w:iCs/>
                <w:noProof/>
                <w:sz w:val="28"/>
                <w:szCs w:val="28"/>
              </w:rPr>
              <w:t>alactose</w:t>
            </w:r>
          </w:p>
        </w:tc>
        <w:tc>
          <w:tcPr>
            <w:tcW w:w="1383" w:type="dxa"/>
          </w:tcPr>
          <w:p w14:paraId="2AFCDDC5" w14:textId="77777777" w:rsidR="00A910C9" w:rsidRDefault="006F43BB" w:rsidP="0030063E">
            <w:pPr>
              <w:cnfStyle w:val="100000000000" w:firstRow="1" w:lastRow="0" w:firstColumn="0" w:lastColumn="0" w:oddVBand="0" w:evenVBand="0" w:oddHBand="0" w:evenHBand="0" w:firstRowFirstColumn="0" w:firstRowLastColumn="0" w:lastRowFirstColumn="0" w:lastRowLastColumn="0"/>
              <w:rPr>
                <w:b w:val="0"/>
                <w:bCs w:val="0"/>
                <w:i/>
                <w:iCs/>
                <w:noProof/>
                <w:sz w:val="28"/>
                <w:szCs w:val="28"/>
              </w:rPr>
            </w:pPr>
            <w:r>
              <w:rPr>
                <w:i/>
                <w:iCs/>
                <w:noProof/>
                <w:sz w:val="28"/>
                <w:szCs w:val="28"/>
              </w:rPr>
              <w:t>10%</w:t>
            </w:r>
          </w:p>
          <w:p w14:paraId="46D197E2" w14:textId="2B7FAAC7" w:rsidR="006F43BB" w:rsidRDefault="006F43BB" w:rsidP="0030063E">
            <w:pPr>
              <w:cnfStyle w:val="100000000000" w:firstRow="1"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molases</w:t>
            </w:r>
          </w:p>
        </w:tc>
        <w:tc>
          <w:tcPr>
            <w:tcW w:w="1428" w:type="dxa"/>
          </w:tcPr>
          <w:p w14:paraId="71BC8274" w14:textId="12688FBA" w:rsidR="00A910C9" w:rsidRDefault="006F43BB" w:rsidP="0030063E">
            <w:pPr>
              <w:cnfStyle w:val="100000000000" w:firstRow="1"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water</w:t>
            </w:r>
          </w:p>
        </w:tc>
      </w:tr>
      <w:tr w:rsidR="006F43BB" w14:paraId="3C817B11" w14:textId="77777777" w:rsidTr="00852478">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1342" w:type="dxa"/>
          </w:tcPr>
          <w:p w14:paraId="6DABD94C" w14:textId="2253914C" w:rsidR="00A910C9" w:rsidRDefault="004F5A20" w:rsidP="0030063E">
            <w:pPr>
              <w:rPr>
                <w:i/>
                <w:iCs/>
                <w:noProof/>
                <w:sz w:val="28"/>
                <w:szCs w:val="28"/>
              </w:rPr>
            </w:pPr>
            <w:r>
              <w:rPr>
                <w:i/>
                <w:iCs/>
                <w:noProof/>
                <w:sz w:val="28"/>
                <w:szCs w:val="28"/>
              </w:rPr>
              <w:t>0</w:t>
            </w:r>
          </w:p>
        </w:tc>
        <w:tc>
          <w:tcPr>
            <w:tcW w:w="1357" w:type="dxa"/>
          </w:tcPr>
          <w:p w14:paraId="74BC3570" w14:textId="4A1D83FE" w:rsidR="00A910C9" w:rsidRDefault="004F5A20"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0</w:t>
            </w:r>
          </w:p>
        </w:tc>
        <w:tc>
          <w:tcPr>
            <w:tcW w:w="1388" w:type="dxa"/>
          </w:tcPr>
          <w:p w14:paraId="735AFB33" w14:textId="77D79E87" w:rsidR="00A910C9" w:rsidRDefault="004F5A20"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0</w:t>
            </w:r>
          </w:p>
        </w:tc>
        <w:tc>
          <w:tcPr>
            <w:tcW w:w="1378" w:type="dxa"/>
          </w:tcPr>
          <w:p w14:paraId="0463DAED" w14:textId="244AD447"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0</w:t>
            </w:r>
          </w:p>
        </w:tc>
        <w:tc>
          <w:tcPr>
            <w:tcW w:w="1543" w:type="dxa"/>
          </w:tcPr>
          <w:p w14:paraId="05D27245" w14:textId="342C68E8"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0</w:t>
            </w:r>
          </w:p>
        </w:tc>
        <w:tc>
          <w:tcPr>
            <w:tcW w:w="1383" w:type="dxa"/>
          </w:tcPr>
          <w:p w14:paraId="75766F12" w14:textId="3DBABA2F"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0</w:t>
            </w:r>
          </w:p>
        </w:tc>
        <w:tc>
          <w:tcPr>
            <w:tcW w:w="1428" w:type="dxa"/>
          </w:tcPr>
          <w:p w14:paraId="5B8FF39B" w14:textId="505E94E2"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0</w:t>
            </w:r>
          </w:p>
        </w:tc>
      </w:tr>
      <w:tr w:rsidR="006F43BB" w14:paraId="7865DD66" w14:textId="77777777" w:rsidTr="00852478">
        <w:trPr>
          <w:trHeight w:val="1142"/>
        </w:trPr>
        <w:tc>
          <w:tcPr>
            <w:cnfStyle w:val="001000000000" w:firstRow="0" w:lastRow="0" w:firstColumn="1" w:lastColumn="0" w:oddVBand="0" w:evenVBand="0" w:oddHBand="0" w:evenHBand="0" w:firstRowFirstColumn="0" w:firstRowLastColumn="0" w:lastRowFirstColumn="0" w:lastRowLastColumn="0"/>
            <w:tcW w:w="1342" w:type="dxa"/>
          </w:tcPr>
          <w:p w14:paraId="4E5B1B62" w14:textId="7AF9CCC6" w:rsidR="00A910C9" w:rsidRDefault="004F5A20" w:rsidP="0030063E">
            <w:pPr>
              <w:rPr>
                <w:i/>
                <w:iCs/>
                <w:noProof/>
                <w:sz w:val="28"/>
                <w:szCs w:val="28"/>
              </w:rPr>
            </w:pPr>
            <w:r>
              <w:rPr>
                <w:i/>
                <w:iCs/>
                <w:noProof/>
                <w:sz w:val="28"/>
                <w:szCs w:val="28"/>
              </w:rPr>
              <w:t>5</w:t>
            </w:r>
          </w:p>
        </w:tc>
        <w:tc>
          <w:tcPr>
            <w:tcW w:w="1357" w:type="dxa"/>
          </w:tcPr>
          <w:p w14:paraId="18366123" w14:textId="77777777" w:rsidR="00A910C9" w:rsidRDefault="00A910C9"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p>
        </w:tc>
        <w:tc>
          <w:tcPr>
            <w:tcW w:w="1388" w:type="dxa"/>
          </w:tcPr>
          <w:p w14:paraId="793929B8" w14:textId="21B6E2B4" w:rsidR="00A910C9" w:rsidRDefault="004F5A20"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1.5</w:t>
            </w:r>
          </w:p>
        </w:tc>
        <w:tc>
          <w:tcPr>
            <w:tcW w:w="1378" w:type="dxa"/>
          </w:tcPr>
          <w:p w14:paraId="210265EA" w14:textId="5DD88C34"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0.8</w:t>
            </w:r>
          </w:p>
        </w:tc>
        <w:tc>
          <w:tcPr>
            <w:tcW w:w="1543" w:type="dxa"/>
          </w:tcPr>
          <w:p w14:paraId="740C9566" w14:textId="26C1600E"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1</w:t>
            </w:r>
          </w:p>
        </w:tc>
        <w:tc>
          <w:tcPr>
            <w:tcW w:w="1383" w:type="dxa"/>
          </w:tcPr>
          <w:p w14:paraId="21CC70A1" w14:textId="3F856DD9"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3</w:t>
            </w:r>
          </w:p>
        </w:tc>
        <w:tc>
          <w:tcPr>
            <w:tcW w:w="1428" w:type="dxa"/>
          </w:tcPr>
          <w:p w14:paraId="3B098CA8" w14:textId="5782726C"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0</w:t>
            </w:r>
          </w:p>
        </w:tc>
      </w:tr>
      <w:tr w:rsidR="006F43BB" w14:paraId="4F0F167D" w14:textId="77777777" w:rsidTr="00852478">
        <w:trPr>
          <w:cnfStyle w:val="000000100000" w:firstRow="0" w:lastRow="0" w:firstColumn="0" w:lastColumn="0" w:oddVBand="0" w:evenVBand="0" w:oddHBand="1"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1342" w:type="dxa"/>
          </w:tcPr>
          <w:p w14:paraId="76EB801F" w14:textId="7C05BB9C" w:rsidR="00A910C9" w:rsidRDefault="004F5A20" w:rsidP="0030063E">
            <w:pPr>
              <w:rPr>
                <w:i/>
                <w:iCs/>
                <w:noProof/>
                <w:sz w:val="28"/>
                <w:szCs w:val="28"/>
              </w:rPr>
            </w:pPr>
            <w:r>
              <w:rPr>
                <w:i/>
                <w:iCs/>
                <w:noProof/>
                <w:sz w:val="28"/>
                <w:szCs w:val="28"/>
              </w:rPr>
              <w:t>10</w:t>
            </w:r>
          </w:p>
        </w:tc>
        <w:tc>
          <w:tcPr>
            <w:tcW w:w="1357" w:type="dxa"/>
          </w:tcPr>
          <w:p w14:paraId="439F1F05" w14:textId="4ABF5F87" w:rsidR="00A910C9" w:rsidRDefault="004F5A20"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6.3</w:t>
            </w:r>
          </w:p>
        </w:tc>
        <w:tc>
          <w:tcPr>
            <w:tcW w:w="1388" w:type="dxa"/>
          </w:tcPr>
          <w:p w14:paraId="4A75E319" w14:textId="0023D64E" w:rsidR="00A910C9" w:rsidRDefault="004F5A20"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5</w:t>
            </w:r>
          </w:p>
        </w:tc>
        <w:tc>
          <w:tcPr>
            <w:tcW w:w="1378" w:type="dxa"/>
          </w:tcPr>
          <w:p w14:paraId="27961F95" w14:textId="5094CF0A"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4</w:t>
            </w:r>
            <w:r w:rsidR="004F5A20">
              <w:rPr>
                <w:i/>
                <w:iCs/>
                <w:noProof/>
                <w:sz w:val="28"/>
                <w:szCs w:val="28"/>
              </w:rPr>
              <w:t>.</w:t>
            </w:r>
            <w:r>
              <w:rPr>
                <w:i/>
                <w:iCs/>
                <w:noProof/>
                <w:sz w:val="28"/>
                <w:szCs w:val="28"/>
              </w:rPr>
              <w:t>5</w:t>
            </w:r>
          </w:p>
        </w:tc>
        <w:tc>
          <w:tcPr>
            <w:tcW w:w="1543" w:type="dxa"/>
          </w:tcPr>
          <w:p w14:paraId="45466761" w14:textId="442411C8"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2.8</w:t>
            </w:r>
          </w:p>
        </w:tc>
        <w:tc>
          <w:tcPr>
            <w:tcW w:w="1383" w:type="dxa"/>
          </w:tcPr>
          <w:p w14:paraId="38F8BC52" w14:textId="447B75A3"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6.5</w:t>
            </w:r>
          </w:p>
        </w:tc>
        <w:tc>
          <w:tcPr>
            <w:tcW w:w="1428" w:type="dxa"/>
          </w:tcPr>
          <w:p w14:paraId="395D6597" w14:textId="673138E1"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0</w:t>
            </w:r>
          </w:p>
        </w:tc>
      </w:tr>
      <w:tr w:rsidR="006F43BB" w14:paraId="31E9D07A" w14:textId="77777777" w:rsidTr="00852478">
        <w:trPr>
          <w:trHeight w:val="1142"/>
        </w:trPr>
        <w:tc>
          <w:tcPr>
            <w:cnfStyle w:val="001000000000" w:firstRow="0" w:lastRow="0" w:firstColumn="1" w:lastColumn="0" w:oddVBand="0" w:evenVBand="0" w:oddHBand="0" w:evenHBand="0" w:firstRowFirstColumn="0" w:firstRowLastColumn="0" w:lastRowFirstColumn="0" w:lastRowLastColumn="0"/>
            <w:tcW w:w="1342" w:type="dxa"/>
          </w:tcPr>
          <w:p w14:paraId="10DEA1F0" w14:textId="7F50A964" w:rsidR="00A910C9" w:rsidRDefault="004F5A20" w:rsidP="0030063E">
            <w:pPr>
              <w:rPr>
                <w:i/>
                <w:iCs/>
                <w:noProof/>
                <w:sz w:val="28"/>
                <w:szCs w:val="28"/>
              </w:rPr>
            </w:pPr>
            <w:r>
              <w:rPr>
                <w:i/>
                <w:iCs/>
                <w:noProof/>
                <w:sz w:val="28"/>
                <w:szCs w:val="28"/>
              </w:rPr>
              <w:t>15</w:t>
            </w:r>
          </w:p>
        </w:tc>
        <w:tc>
          <w:tcPr>
            <w:tcW w:w="1357" w:type="dxa"/>
          </w:tcPr>
          <w:p w14:paraId="47F73693" w14:textId="77777777" w:rsidR="00A910C9" w:rsidRDefault="00A910C9"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p>
        </w:tc>
        <w:tc>
          <w:tcPr>
            <w:tcW w:w="1388" w:type="dxa"/>
          </w:tcPr>
          <w:p w14:paraId="71F57CB1" w14:textId="42A0262B" w:rsidR="00A910C9" w:rsidRDefault="004F5A20"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7.8</w:t>
            </w:r>
          </w:p>
        </w:tc>
        <w:tc>
          <w:tcPr>
            <w:tcW w:w="1378" w:type="dxa"/>
          </w:tcPr>
          <w:p w14:paraId="71BD8397" w14:textId="37F5178A"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7</w:t>
            </w:r>
            <w:r w:rsidR="004F5A20">
              <w:rPr>
                <w:i/>
                <w:iCs/>
                <w:noProof/>
                <w:sz w:val="28"/>
                <w:szCs w:val="28"/>
              </w:rPr>
              <w:t>.</w:t>
            </w:r>
            <w:r>
              <w:rPr>
                <w:i/>
                <w:iCs/>
                <w:noProof/>
                <w:sz w:val="28"/>
                <w:szCs w:val="28"/>
              </w:rPr>
              <w:t>5</w:t>
            </w:r>
          </w:p>
        </w:tc>
        <w:tc>
          <w:tcPr>
            <w:tcW w:w="1543" w:type="dxa"/>
          </w:tcPr>
          <w:p w14:paraId="0E6E2A46" w14:textId="567FCEA7"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3.4</w:t>
            </w:r>
          </w:p>
        </w:tc>
        <w:tc>
          <w:tcPr>
            <w:tcW w:w="1383" w:type="dxa"/>
          </w:tcPr>
          <w:p w14:paraId="335880FE" w14:textId="4F5CBE16"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9</w:t>
            </w:r>
          </w:p>
        </w:tc>
        <w:tc>
          <w:tcPr>
            <w:tcW w:w="1428" w:type="dxa"/>
          </w:tcPr>
          <w:p w14:paraId="655967A3" w14:textId="66600C91"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0</w:t>
            </w:r>
          </w:p>
        </w:tc>
      </w:tr>
      <w:tr w:rsidR="006F43BB" w14:paraId="084A6058" w14:textId="77777777" w:rsidTr="00852478">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1342" w:type="dxa"/>
          </w:tcPr>
          <w:p w14:paraId="71EFA040" w14:textId="12725C2F" w:rsidR="00A910C9" w:rsidRDefault="004F5A20" w:rsidP="0030063E">
            <w:pPr>
              <w:rPr>
                <w:i/>
                <w:iCs/>
                <w:noProof/>
                <w:sz w:val="28"/>
                <w:szCs w:val="28"/>
              </w:rPr>
            </w:pPr>
            <w:r>
              <w:rPr>
                <w:i/>
                <w:iCs/>
                <w:noProof/>
                <w:sz w:val="28"/>
                <w:szCs w:val="28"/>
              </w:rPr>
              <w:t>20</w:t>
            </w:r>
          </w:p>
        </w:tc>
        <w:tc>
          <w:tcPr>
            <w:tcW w:w="1357" w:type="dxa"/>
          </w:tcPr>
          <w:p w14:paraId="10E39F7A" w14:textId="7D89962F" w:rsidR="00A910C9" w:rsidRDefault="004F5A20"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8.5</w:t>
            </w:r>
          </w:p>
        </w:tc>
        <w:tc>
          <w:tcPr>
            <w:tcW w:w="1388" w:type="dxa"/>
          </w:tcPr>
          <w:p w14:paraId="0769D847" w14:textId="0176EAE2" w:rsidR="00A910C9" w:rsidRDefault="004F5A20"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8.6</w:t>
            </w:r>
          </w:p>
        </w:tc>
        <w:tc>
          <w:tcPr>
            <w:tcW w:w="1378" w:type="dxa"/>
          </w:tcPr>
          <w:p w14:paraId="029ABDD1" w14:textId="53510994"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9</w:t>
            </w:r>
          </w:p>
        </w:tc>
        <w:tc>
          <w:tcPr>
            <w:tcW w:w="1543" w:type="dxa"/>
          </w:tcPr>
          <w:p w14:paraId="057099E0" w14:textId="0027B862"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4</w:t>
            </w:r>
          </w:p>
        </w:tc>
        <w:tc>
          <w:tcPr>
            <w:tcW w:w="1383" w:type="dxa"/>
          </w:tcPr>
          <w:p w14:paraId="4BCBDA87" w14:textId="633CF268"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10</w:t>
            </w:r>
          </w:p>
        </w:tc>
        <w:tc>
          <w:tcPr>
            <w:tcW w:w="1428" w:type="dxa"/>
          </w:tcPr>
          <w:p w14:paraId="668B47B2" w14:textId="0DCF080C" w:rsidR="00A910C9" w:rsidRDefault="006F43BB" w:rsidP="0030063E">
            <w:pPr>
              <w:cnfStyle w:val="000000100000" w:firstRow="0" w:lastRow="0" w:firstColumn="0" w:lastColumn="0" w:oddVBand="0" w:evenVBand="0" w:oddHBand="1" w:evenHBand="0" w:firstRowFirstColumn="0" w:firstRowLastColumn="0" w:lastRowFirstColumn="0" w:lastRowLastColumn="0"/>
              <w:rPr>
                <w:i/>
                <w:iCs/>
                <w:noProof/>
                <w:sz w:val="28"/>
                <w:szCs w:val="28"/>
              </w:rPr>
            </w:pPr>
            <w:r>
              <w:rPr>
                <w:i/>
                <w:iCs/>
                <w:noProof/>
                <w:sz w:val="28"/>
                <w:szCs w:val="28"/>
              </w:rPr>
              <w:t>0</w:t>
            </w:r>
          </w:p>
        </w:tc>
      </w:tr>
      <w:tr w:rsidR="006F43BB" w14:paraId="263F9A86" w14:textId="77777777" w:rsidTr="00852478">
        <w:trPr>
          <w:trHeight w:val="2036"/>
        </w:trPr>
        <w:tc>
          <w:tcPr>
            <w:cnfStyle w:val="001000000000" w:firstRow="0" w:lastRow="0" w:firstColumn="1" w:lastColumn="0" w:oddVBand="0" w:evenVBand="0" w:oddHBand="0" w:evenHBand="0" w:firstRowFirstColumn="0" w:firstRowLastColumn="0" w:lastRowFirstColumn="0" w:lastRowLastColumn="0"/>
            <w:tcW w:w="1342" w:type="dxa"/>
          </w:tcPr>
          <w:p w14:paraId="285EB9EE" w14:textId="6CF05820" w:rsidR="00A910C9" w:rsidRDefault="004F5A20" w:rsidP="0030063E">
            <w:pPr>
              <w:rPr>
                <w:i/>
                <w:iCs/>
                <w:noProof/>
                <w:sz w:val="28"/>
                <w:szCs w:val="28"/>
              </w:rPr>
            </w:pPr>
            <w:r>
              <w:rPr>
                <w:i/>
                <w:iCs/>
                <w:noProof/>
                <w:sz w:val="28"/>
                <w:szCs w:val="28"/>
              </w:rPr>
              <w:t>25</w:t>
            </w:r>
          </w:p>
        </w:tc>
        <w:tc>
          <w:tcPr>
            <w:tcW w:w="1357" w:type="dxa"/>
          </w:tcPr>
          <w:p w14:paraId="550FAE82" w14:textId="77777777" w:rsidR="00A910C9" w:rsidRDefault="00A910C9"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p>
        </w:tc>
        <w:tc>
          <w:tcPr>
            <w:tcW w:w="1388" w:type="dxa"/>
          </w:tcPr>
          <w:p w14:paraId="55A6A344" w14:textId="77777777" w:rsidR="00A910C9" w:rsidRDefault="00A910C9"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p>
        </w:tc>
        <w:tc>
          <w:tcPr>
            <w:tcW w:w="1378" w:type="dxa"/>
          </w:tcPr>
          <w:p w14:paraId="74D25313" w14:textId="3FD96D22"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9.5</w:t>
            </w:r>
          </w:p>
        </w:tc>
        <w:tc>
          <w:tcPr>
            <w:tcW w:w="1543" w:type="dxa"/>
          </w:tcPr>
          <w:p w14:paraId="43C9E4E8" w14:textId="35233F94"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4.5</w:t>
            </w:r>
          </w:p>
        </w:tc>
        <w:tc>
          <w:tcPr>
            <w:tcW w:w="1383" w:type="dxa"/>
          </w:tcPr>
          <w:p w14:paraId="335F6C6D" w14:textId="77777777" w:rsidR="00A910C9" w:rsidRDefault="00A910C9"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p>
        </w:tc>
        <w:tc>
          <w:tcPr>
            <w:tcW w:w="1428" w:type="dxa"/>
          </w:tcPr>
          <w:p w14:paraId="6ECF6AC3" w14:textId="5A746104" w:rsidR="00A910C9" w:rsidRDefault="006F43BB" w:rsidP="0030063E">
            <w:pPr>
              <w:cnfStyle w:val="000000000000" w:firstRow="0" w:lastRow="0" w:firstColumn="0" w:lastColumn="0" w:oddVBand="0" w:evenVBand="0" w:oddHBand="0" w:evenHBand="0" w:firstRowFirstColumn="0" w:firstRowLastColumn="0" w:lastRowFirstColumn="0" w:lastRowLastColumn="0"/>
              <w:rPr>
                <w:i/>
                <w:iCs/>
                <w:noProof/>
                <w:sz w:val="28"/>
                <w:szCs w:val="28"/>
              </w:rPr>
            </w:pPr>
            <w:r>
              <w:rPr>
                <w:i/>
                <w:iCs/>
                <w:noProof/>
                <w:sz w:val="28"/>
                <w:szCs w:val="28"/>
              </w:rPr>
              <w:t>0</w:t>
            </w:r>
          </w:p>
        </w:tc>
      </w:tr>
    </w:tbl>
    <w:p w14:paraId="49D78203" w14:textId="6BA3782A" w:rsidR="00A910C9" w:rsidRDefault="00A910C9" w:rsidP="0030063E">
      <w:pPr>
        <w:rPr>
          <w:i/>
          <w:iCs/>
          <w:noProof/>
          <w:sz w:val="28"/>
          <w:szCs w:val="28"/>
          <w:rtl/>
        </w:rPr>
      </w:pPr>
    </w:p>
    <w:p w14:paraId="7945E39B" w14:textId="0939B75C" w:rsidR="00A910C9" w:rsidRDefault="00A910C9" w:rsidP="0030063E">
      <w:pPr>
        <w:rPr>
          <w:i/>
          <w:iCs/>
          <w:noProof/>
          <w:sz w:val="28"/>
          <w:szCs w:val="28"/>
          <w:rtl/>
        </w:rPr>
      </w:pPr>
    </w:p>
    <w:p w14:paraId="063BF641" w14:textId="3C447204" w:rsidR="00A910C9" w:rsidRDefault="004C25EB" w:rsidP="0030063E">
      <w:pPr>
        <w:rPr>
          <w:i/>
          <w:iCs/>
          <w:noProof/>
          <w:sz w:val="28"/>
          <w:szCs w:val="28"/>
          <w:rtl/>
        </w:rPr>
      </w:pPr>
      <w:r>
        <w:rPr>
          <w:i/>
          <w:iCs/>
          <w:noProof/>
          <w:sz w:val="28"/>
          <w:szCs w:val="28"/>
          <w:rtl/>
          <w:lang w:val="ar-SA"/>
        </w:rPr>
        <w:lastRenderedPageBreak/>
        <w:drawing>
          <wp:inline distT="0" distB="0" distL="0" distR="0" wp14:anchorId="28D6D6A0" wp14:editId="06F1B565">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7BE4DD" w14:textId="4EBE5E4A" w:rsidR="00A910C9" w:rsidRDefault="00A910C9" w:rsidP="0030063E">
      <w:pPr>
        <w:rPr>
          <w:i/>
          <w:iCs/>
          <w:noProof/>
          <w:sz w:val="28"/>
          <w:szCs w:val="28"/>
        </w:rPr>
      </w:pPr>
    </w:p>
    <w:p w14:paraId="733E4859" w14:textId="376A6330" w:rsidR="004F5A20" w:rsidRDefault="004F5A20" w:rsidP="0030063E">
      <w:pPr>
        <w:rPr>
          <w:i/>
          <w:iCs/>
          <w:noProof/>
          <w:sz w:val="28"/>
          <w:szCs w:val="28"/>
        </w:rPr>
      </w:pPr>
    </w:p>
    <w:p w14:paraId="21997F26" w14:textId="3137A855" w:rsidR="004F5A20" w:rsidRDefault="00CB1A1B" w:rsidP="00CB1A1B">
      <w:pPr>
        <w:rPr>
          <w:i/>
          <w:iCs/>
          <w:noProof/>
          <w:sz w:val="28"/>
          <w:szCs w:val="28"/>
        </w:rPr>
      </w:pPr>
      <w:r>
        <w:rPr>
          <w:i/>
          <w:iCs/>
          <w:noProof/>
          <w:sz w:val="28"/>
          <w:szCs w:val="28"/>
        </w:rPr>
        <w:drawing>
          <wp:inline distT="0" distB="0" distL="0" distR="0" wp14:anchorId="3723BDBE" wp14:editId="429FF486">
            <wp:extent cx="3070860" cy="414352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3077255" cy="4152156"/>
                    </a:xfrm>
                    <a:prstGeom prst="rect">
                      <a:avLst/>
                    </a:prstGeom>
                  </pic:spPr>
                </pic:pic>
              </a:graphicData>
            </a:graphic>
          </wp:inline>
        </w:drawing>
      </w:r>
    </w:p>
    <w:p w14:paraId="22BB306E" w14:textId="716A0D5A" w:rsidR="004F5A20" w:rsidRPr="004F5A20" w:rsidRDefault="004F5A20" w:rsidP="0030063E">
      <w:pPr>
        <w:rPr>
          <w:b/>
          <w:bCs/>
          <w:i/>
          <w:iCs/>
          <w:noProof/>
          <w:sz w:val="32"/>
          <w:szCs w:val="32"/>
          <w:u w:val="single"/>
        </w:rPr>
      </w:pPr>
      <w:r w:rsidRPr="004F5A20">
        <w:rPr>
          <w:b/>
          <w:bCs/>
          <w:i/>
          <w:iCs/>
          <w:noProof/>
          <w:sz w:val="32"/>
          <w:szCs w:val="32"/>
          <w:u w:val="single"/>
        </w:rPr>
        <w:lastRenderedPageBreak/>
        <w:t>Discussion:</w:t>
      </w:r>
    </w:p>
    <w:p w14:paraId="1622236D" w14:textId="50ECA440" w:rsidR="004F5A20" w:rsidRDefault="008417C3" w:rsidP="0030063E">
      <w:pPr>
        <w:rPr>
          <w:b/>
          <w:bCs/>
          <w:i/>
          <w:iCs/>
          <w:noProof/>
          <w:sz w:val="28"/>
          <w:szCs w:val="28"/>
          <w:u w:val="single"/>
        </w:rPr>
      </w:pPr>
      <w:r w:rsidRPr="008417C3">
        <w:rPr>
          <w:b/>
          <w:bCs/>
          <w:i/>
          <w:iCs/>
          <w:noProof/>
          <w:sz w:val="28"/>
          <w:szCs w:val="28"/>
          <w:u w:val="single"/>
        </w:rPr>
        <w:t>Photosynthesis :</w:t>
      </w:r>
    </w:p>
    <w:p w14:paraId="6E3B7593" w14:textId="6B206C8B" w:rsidR="001C3489" w:rsidRDefault="002C33E1" w:rsidP="0030063E">
      <w:pPr>
        <w:rPr>
          <w:i/>
          <w:iCs/>
          <w:noProof/>
          <w:sz w:val="28"/>
          <w:szCs w:val="28"/>
        </w:rPr>
      </w:pPr>
      <w:r w:rsidRPr="002C33E1">
        <w:rPr>
          <w:i/>
          <w:iCs/>
          <w:noProof/>
          <w:sz w:val="28"/>
          <w:szCs w:val="28"/>
        </w:rPr>
        <w:t>.In this experiment, we must compute the volume of oxygen collected in test tubes under various light and temperature circumstances.</w:t>
      </w:r>
    </w:p>
    <w:p w14:paraId="55F105C2" w14:textId="77777777" w:rsidR="002C33E1" w:rsidRDefault="002C33E1" w:rsidP="0030063E">
      <w:pPr>
        <w:rPr>
          <w:i/>
          <w:iCs/>
          <w:noProof/>
          <w:sz w:val="28"/>
          <w:szCs w:val="28"/>
        </w:rPr>
      </w:pPr>
    </w:p>
    <w:p w14:paraId="087F8371" w14:textId="1A76C7A9" w:rsidR="002C33E1" w:rsidRDefault="002C33E1" w:rsidP="0030063E">
      <w:pPr>
        <w:rPr>
          <w:i/>
          <w:iCs/>
          <w:noProof/>
          <w:sz w:val="28"/>
          <w:szCs w:val="28"/>
        </w:rPr>
      </w:pPr>
      <w:r w:rsidRPr="002C33E1">
        <w:rPr>
          <w:i/>
          <w:iCs/>
          <w:noProof/>
          <w:sz w:val="28"/>
          <w:szCs w:val="28"/>
        </w:rPr>
        <w:t>Light is a requirement for photosynthesis. In the light-dependent stage of photosynthesis, light provides the energy needed for photolysis of the water molecule. Photosynthesis grows proportionally as more light is available (straight line relationship).</w:t>
      </w:r>
      <w:r w:rsidRPr="002C33E1">
        <w:t xml:space="preserve"> </w:t>
      </w:r>
      <w:r w:rsidRPr="002C33E1">
        <w:rPr>
          <w:i/>
          <w:iCs/>
          <w:noProof/>
          <w:sz w:val="28"/>
          <w:szCs w:val="28"/>
        </w:rPr>
        <w:t>However, this does not always imply more. When we consider photosynthesis as a process, we can see that it is constrained by at least three factors: light, water, and carbon dioxide. If we don't have enough water or carbon dioxide, more light won't help. As a result, there comes a point at which increasing the amount of light has no effect on the rate of photosynthesis [3].</w:t>
      </w:r>
    </w:p>
    <w:p w14:paraId="59D64C40" w14:textId="0D381363" w:rsidR="002C33E1" w:rsidRDefault="002C33E1" w:rsidP="0030063E">
      <w:pPr>
        <w:rPr>
          <w:i/>
          <w:iCs/>
          <w:noProof/>
          <w:sz w:val="28"/>
          <w:szCs w:val="28"/>
        </w:rPr>
      </w:pPr>
    </w:p>
    <w:p w14:paraId="3B4C722A" w14:textId="237DEF1A" w:rsidR="002C33E1" w:rsidRDefault="002C33E1" w:rsidP="0030063E">
      <w:pPr>
        <w:rPr>
          <w:i/>
          <w:iCs/>
          <w:noProof/>
          <w:sz w:val="28"/>
          <w:szCs w:val="28"/>
        </w:rPr>
      </w:pPr>
      <w:r w:rsidRPr="002C33E1">
        <w:rPr>
          <w:i/>
          <w:iCs/>
          <w:noProof/>
          <w:sz w:val="28"/>
          <w:szCs w:val="28"/>
        </w:rPr>
        <w:t>Enzymes aid metabolism by speeding up chemical reactions. The enzyme's activity reaches a certain temperature. The temperature at which an enzyme is most active is referred to as the optimal temperature. The enzyme's activity reduces when it is not at its optimum temperature. The enzymes alter and stop working at extreme temperatures. [4]</w:t>
      </w:r>
    </w:p>
    <w:p w14:paraId="37881646" w14:textId="77777777" w:rsidR="001C3489" w:rsidRPr="00A2307C" w:rsidRDefault="001C3489" w:rsidP="0030063E">
      <w:pPr>
        <w:rPr>
          <w:i/>
          <w:iCs/>
          <w:noProof/>
          <w:sz w:val="28"/>
          <w:szCs w:val="28"/>
        </w:rPr>
      </w:pPr>
    </w:p>
    <w:p w14:paraId="78A65521" w14:textId="77777777" w:rsidR="0022533B" w:rsidRDefault="0022533B" w:rsidP="0030063E">
      <w:pPr>
        <w:rPr>
          <w:i/>
          <w:iCs/>
          <w:noProof/>
          <w:sz w:val="28"/>
          <w:szCs w:val="28"/>
        </w:rPr>
      </w:pPr>
    </w:p>
    <w:p w14:paraId="11DFA196" w14:textId="4C7639CE" w:rsidR="0091187E" w:rsidRDefault="0022533B" w:rsidP="0030063E">
      <w:pPr>
        <w:rPr>
          <w:i/>
          <w:iCs/>
          <w:noProof/>
          <w:sz w:val="28"/>
          <w:szCs w:val="28"/>
        </w:rPr>
      </w:pPr>
      <w:r>
        <w:rPr>
          <w:i/>
          <w:iCs/>
          <w:noProof/>
          <w:sz w:val="28"/>
          <w:szCs w:val="28"/>
        </w:rPr>
        <w:t xml:space="preserve">Important: the experiment failed with us , and the failure of the experiment Is due to the type of </w:t>
      </w:r>
      <w:r w:rsidR="0077601B">
        <w:rPr>
          <w:i/>
          <w:iCs/>
          <w:noProof/>
          <w:sz w:val="28"/>
          <w:szCs w:val="28"/>
        </w:rPr>
        <w:t>plant leaves.</w:t>
      </w:r>
    </w:p>
    <w:p w14:paraId="6E9478D6" w14:textId="3DFB780C" w:rsidR="0077601B" w:rsidRDefault="0077601B" w:rsidP="0030063E">
      <w:pPr>
        <w:rPr>
          <w:i/>
          <w:iCs/>
          <w:noProof/>
          <w:sz w:val="28"/>
          <w:szCs w:val="28"/>
        </w:rPr>
      </w:pPr>
    </w:p>
    <w:p w14:paraId="73393641" w14:textId="74E349E8" w:rsidR="0077601B" w:rsidRDefault="0077601B" w:rsidP="0030063E">
      <w:pPr>
        <w:rPr>
          <w:i/>
          <w:iCs/>
          <w:noProof/>
          <w:sz w:val="28"/>
          <w:szCs w:val="28"/>
        </w:rPr>
      </w:pPr>
    </w:p>
    <w:p w14:paraId="4E973182" w14:textId="1953152E" w:rsidR="0077601B" w:rsidRDefault="0077601B" w:rsidP="0030063E">
      <w:pPr>
        <w:rPr>
          <w:i/>
          <w:iCs/>
          <w:noProof/>
          <w:sz w:val="28"/>
          <w:szCs w:val="28"/>
        </w:rPr>
      </w:pPr>
    </w:p>
    <w:p w14:paraId="303006E9" w14:textId="3D85F136" w:rsidR="0077601B" w:rsidRDefault="0077601B" w:rsidP="0030063E">
      <w:pPr>
        <w:rPr>
          <w:i/>
          <w:iCs/>
          <w:noProof/>
          <w:sz w:val="28"/>
          <w:szCs w:val="28"/>
        </w:rPr>
      </w:pPr>
    </w:p>
    <w:p w14:paraId="568372EB" w14:textId="71A3DB60" w:rsidR="0077601B" w:rsidRPr="008D725F" w:rsidRDefault="008D725F" w:rsidP="0030063E">
      <w:pPr>
        <w:rPr>
          <w:b/>
          <w:bCs/>
          <w:i/>
          <w:iCs/>
          <w:noProof/>
          <w:sz w:val="32"/>
          <w:szCs w:val="32"/>
          <w:u w:val="single"/>
        </w:rPr>
      </w:pPr>
      <w:r w:rsidRPr="008D725F">
        <w:rPr>
          <w:b/>
          <w:bCs/>
          <w:i/>
          <w:iCs/>
          <w:noProof/>
          <w:sz w:val="32"/>
          <w:szCs w:val="32"/>
          <w:u w:val="single"/>
        </w:rPr>
        <w:lastRenderedPageBreak/>
        <w:t>Fermentation in yeast:</w:t>
      </w:r>
    </w:p>
    <w:p w14:paraId="7104E25C" w14:textId="038F868D" w:rsidR="004F5A20" w:rsidRDefault="00461A41" w:rsidP="0030063E">
      <w:pPr>
        <w:rPr>
          <w:i/>
          <w:iCs/>
          <w:noProof/>
          <w:sz w:val="28"/>
          <w:szCs w:val="28"/>
        </w:rPr>
      </w:pPr>
      <w:r w:rsidRPr="00461A41">
        <w:rPr>
          <w:i/>
          <w:iCs/>
          <w:noProof/>
          <w:sz w:val="28"/>
          <w:szCs w:val="28"/>
        </w:rPr>
        <w:t>There are six possible outcomes in this type of experiment. The distance from the tip of the tail to the level of the solution was measured, and the volume "the amount" of CO2 produced in alcoholic fermentation under different conditions was calculated.</w:t>
      </w:r>
    </w:p>
    <w:p w14:paraId="3F12570C" w14:textId="6E591550" w:rsidR="00461A41" w:rsidRDefault="00461A41" w:rsidP="0030063E">
      <w:pPr>
        <w:rPr>
          <w:i/>
          <w:iCs/>
          <w:noProof/>
          <w:sz w:val="28"/>
          <w:szCs w:val="28"/>
        </w:rPr>
      </w:pPr>
      <w:r w:rsidRPr="00461A41">
        <w:rPr>
          <w:i/>
          <w:iCs/>
          <w:noProof/>
          <w:sz w:val="28"/>
          <w:szCs w:val="28"/>
        </w:rPr>
        <w:t>. Fermentation is a chemical reaction that breaks down molecules called "sugars" to produce AT P, which is used by cells to perform work. Alcoholic fermentation is carried out by enzymes in yeast, which convert glucose to ATP and create alcohol and carbon dioxide. [5]</w:t>
      </w:r>
    </w:p>
    <w:p w14:paraId="6A938829" w14:textId="14069D7B" w:rsidR="00461A41" w:rsidRDefault="001F2F3D" w:rsidP="0030063E">
      <w:pPr>
        <w:rPr>
          <w:i/>
          <w:iCs/>
          <w:noProof/>
          <w:sz w:val="28"/>
          <w:szCs w:val="28"/>
        </w:rPr>
      </w:pPr>
      <w:r w:rsidRPr="001F2F3D">
        <w:rPr>
          <w:i/>
          <w:iCs/>
          <w:noProof/>
          <w:sz w:val="28"/>
          <w:szCs w:val="28"/>
        </w:rPr>
        <w:t>Several factors can influence the rate of fermentation, including yeast concentration, glucose concentration, and carbohydrate type.</w:t>
      </w:r>
    </w:p>
    <w:p w14:paraId="2AAD7042" w14:textId="77777777" w:rsidR="00C42FE6" w:rsidRPr="00C42FE6" w:rsidRDefault="00C42FE6" w:rsidP="00C42FE6">
      <w:pPr>
        <w:rPr>
          <w:i/>
          <w:iCs/>
          <w:noProof/>
          <w:sz w:val="28"/>
          <w:szCs w:val="28"/>
        </w:rPr>
      </w:pPr>
      <w:r w:rsidRPr="00C42FE6">
        <w:rPr>
          <w:i/>
          <w:iCs/>
          <w:noProof/>
          <w:sz w:val="28"/>
          <w:szCs w:val="28"/>
        </w:rPr>
        <w:t>Fructose, glucose, and glagtose are three distinct monosaccharides (simple sugars).</w:t>
      </w:r>
    </w:p>
    <w:p w14:paraId="5CD42D1B" w14:textId="6D855D2F" w:rsidR="001F2F3D" w:rsidRDefault="00C42FE6" w:rsidP="00C42FE6">
      <w:pPr>
        <w:rPr>
          <w:i/>
          <w:iCs/>
          <w:noProof/>
          <w:sz w:val="28"/>
          <w:szCs w:val="28"/>
        </w:rPr>
      </w:pPr>
      <w:r w:rsidRPr="00C42FE6">
        <w:rPr>
          <w:i/>
          <w:iCs/>
          <w:noProof/>
          <w:sz w:val="28"/>
          <w:szCs w:val="28"/>
        </w:rPr>
        <w:t>The position of the carbonyl group in monosaccharides is used to classify them (as aldose or ketose) The carbon skeleton's number of carbon atoms (triose, tetrose, pentose, hexose, etc.). [6]</w:t>
      </w:r>
    </w:p>
    <w:p w14:paraId="3054D687" w14:textId="146FBF71" w:rsidR="00C42FE6" w:rsidRDefault="00C42FE6" w:rsidP="00C42FE6">
      <w:pPr>
        <w:rPr>
          <w:i/>
          <w:iCs/>
          <w:noProof/>
          <w:sz w:val="28"/>
          <w:szCs w:val="28"/>
        </w:rPr>
      </w:pPr>
      <w:r w:rsidRPr="00C42FE6">
        <w:rPr>
          <w:i/>
          <w:iCs/>
          <w:noProof/>
          <w:sz w:val="28"/>
          <w:szCs w:val="28"/>
        </w:rPr>
        <w:t>When two monosaccharides are joined by a dehydration event, a disaccharide is created. This covalent bond is known as a glycosidic link (bond), and it is found in sucrose, which is made up of two simple sugars (glucose and fructose). Molasses is a dark, sweet syrup formed from sugarcane and sugar beet sugar extraction. [7]</w:t>
      </w:r>
    </w:p>
    <w:p w14:paraId="1E1005AE" w14:textId="174A73B0" w:rsidR="00C42FE6" w:rsidRDefault="00C42FE6" w:rsidP="00C42FE6">
      <w:pPr>
        <w:rPr>
          <w:i/>
          <w:iCs/>
          <w:noProof/>
          <w:sz w:val="28"/>
          <w:szCs w:val="28"/>
        </w:rPr>
      </w:pPr>
      <w:r w:rsidRPr="00C42FE6">
        <w:rPr>
          <w:i/>
          <w:iCs/>
          <w:noProof/>
          <w:sz w:val="28"/>
          <w:szCs w:val="28"/>
        </w:rPr>
        <w:t>In yeast, enzymes are used to break down sugar molecules (monosaccharide and disaccharide). Each sugar has its own set of enzymes, except for dialects, which have no enzymes to break down this sugar and produce ATP. As a result, all of them, save galagtose, are fermented by yeast.</w:t>
      </w:r>
    </w:p>
    <w:p w14:paraId="44E288D8" w14:textId="77777777" w:rsidR="00C42FE6" w:rsidRPr="00C42FE6" w:rsidRDefault="00C42FE6" w:rsidP="00C42FE6">
      <w:pPr>
        <w:rPr>
          <w:i/>
          <w:iCs/>
          <w:noProof/>
          <w:sz w:val="28"/>
          <w:szCs w:val="28"/>
        </w:rPr>
      </w:pPr>
      <w:r w:rsidRPr="00C42FE6">
        <w:rPr>
          <w:i/>
          <w:iCs/>
          <w:noProof/>
          <w:sz w:val="28"/>
          <w:szCs w:val="28"/>
        </w:rPr>
        <w:t>Yeast requires (sugars) as a series of carbon that is used to build a fermented, so when we put water on yeast, no fermentation occurs since water contains sugar and can't be used as a source of carbon, so the volume of CO2 collected was zero for any period of time.</w:t>
      </w:r>
    </w:p>
    <w:p w14:paraId="1E44D52C" w14:textId="7B23BF00" w:rsidR="00C42FE6" w:rsidRDefault="00C42FE6" w:rsidP="00C42FE6">
      <w:pPr>
        <w:rPr>
          <w:i/>
          <w:iCs/>
          <w:noProof/>
          <w:sz w:val="28"/>
          <w:szCs w:val="28"/>
        </w:rPr>
      </w:pPr>
      <w:r w:rsidRPr="00C42FE6">
        <w:rPr>
          <w:i/>
          <w:iCs/>
          <w:noProof/>
          <w:sz w:val="28"/>
          <w:szCs w:val="28"/>
        </w:rPr>
        <w:t>Because yeast needs monosaccharides to produce ATP, it must break down disaccharides into monosaccharides using particular enzymes.</w:t>
      </w:r>
    </w:p>
    <w:p w14:paraId="25635B09" w14:textId="75EDAFAE" w:rsidR="00C42FE6" w:rsidRDefault="00C42FE6" w:rsidP="00C42FE6">
      <w:pPr>
        <w:rPr>
          <w:i/>
          <w:iCs/>
          <w:noProof/>
          <w:sz w:val="28"/>
          <w:szCs w:val="28"/>
        </w:rPr>
      </w:pPr>
      <w:r w:rsidRPr="00C42FE6">
        <w:rPr>
          <w:i/>
          <w:iCs/>
          <w:noProof/>
          <w:sz w:val="28"/>
          <w:szCs w:val="28"/>
        </w:rPr>
        <w:lastRenderedPageBreak/>
        <w:t>Table 2 shows that when fermentation occurs in each of Fructose, glucose, and galagtose, which are mean monosaccharides (simple sugars), and in molasses, the volume of CO2 increases over time. However, after a long period of time, the volume of CO2 becomes fixed. This occurs because the concentration in the solution becomes low, and there is no more sugar to make fermentation.</w:t>
      </w:r>
    </w:p>
    <w:p w14:paraId="3A7994E1" w14:textId="18B0DAE6" w:rsidR="00C42FE6" w:rsidRDefault="00C42FE6" w:rsidP="00C42FE6">
      <w:pPr>
        <w:rPr>
          <w:i/>
          <w:iCs/>
          <w:noProof/>
          <w:sz w:val="28"/>
          <w:szCs w:val="28"/>
        </w:rPr>
      </w:pPr>
    </w:p>
    <w:p w14:paraId="53CA602D" w14:textId="15D88826" w:rsidR="002A07E9" w:rsidRDefault="002A07E9" w:rsidP="00C42FE6">
      <w:pPr>
        <w:rPr>
          <w:i/>
          <w:iCs/>
          <w:noProof/>
          <w:sz w:val="28"/>
          <w:szCs w:val="28"/>
        </w:rPr>
      </w:pPr>
    </w:p>
    <w:p w14:paraId="2EEBDF90" w14:textId="33AC406A" w:rsidR="002A07E9" w:rsidRPr="002A07E9" w:rsidRDefault="002A07E9" w:rsidP="00C42FE6">
      <w:pPr>
        <w:rPr>
          <w:b/>
          <w:bCs/>
          <w:i/>
          <w:iCs/>
          <w:noProof/>
          <w:sz w:val="32"/>
          <w:szCs w:val="32"/>
          <w:u w:val="single"/>
        </w:rPr>
      </w:pPr>
      <w:r w:rsidRPr="002A07E9">
        <w:rPr>
          <w:b/>
          <w:bCs/>
          <w:i/>
          <w:iCs/>
          <w:noProof/>
          <w:sz w:val="32"/>
          <w:szCs w:val="32"/>
          <w:u w:val="single"/>
        </w:rPr>
        <w:t>Conclusion:</w:t>
      </w:r>
    </w:p>
    <w:p w14:paraId="234A7D25" w14:textId="77777777" w:rsidR="002A07E9" w:rsidRPr="002A07E9" w:rsidRDefault="002A07E9" w:rsidP="002A07E9">
      <w:pPr>
        <w:rPr>
          <w:i/>
          <w:iCs/>
          <w:noProof/>
          <w:sz w:val="28"/>
          <w:szCs w:val="28"/>
        </w:rPr>
      </w:pPr>
      <w:r w:rsidRPr="002A07E9">
        <w:rPr>
          <w:i/>
          <w:iCs/>
          <w:noProof/>
          <w:sz w:val="28"/>
          <w:szCs w:val="28"/>
        </w:rPr>
        <w:t>When the intensity of light, the CO2 ratio, and the temperature increase in the first experiment, the rate of photosynthesis increases until the optimal temperature is attained.</w:t>
      </w:r>
    </w:p>
    <w:p w14:paraId="7BAFBB8C" w14:textId="77777777" w:rsidR="002A07E9" w:rsidRPr="002A07E9" w:rsidRDefault="002A07E9" w:rsidP="002A07E9">
      <w:pPr>
        <w:rPr>
          <w:i/>
          <w:iCs/>
          <w:noProof/>
          <w:sz w:val="28"/>
          <w:szCs w:val="28"/>
        </w:rPr>
      </w:pPr>
      <w:r w:rsidRPr="002A07E9">
        <w:rPr>
          <w:i/>
          <w:iCs/>
          <w:noProof/>
          <w:sz w:val="28"/>
          <w:szCs w:val="28"/>
        </w:rPr>
        <w:t>When the temperature drops, the rate of photosynthesis drops, and when the temperature rises above the optimum temperature, the CO2ratio rises.</w:t>
      </w:r>
    </w:p>
    <w:p w14:paraId="600FA048" w14:textId="5D1D42BD" w:rsidR="004F5A20" w:rsidRDefault="002A07E9" w:rsidP="002A07E9">
      <w:pPr>
        <w:rPr>
          <w:i/>
          <w:iCs/>
          <w:noProof/>
          <w:sz w:val="28"/>
          <w:szCs w:val="28"/>
        </w:rPr>
      </w:pPr>
      <w:r w:rsidRPr="002A07E9">
        <w:rPr>
          <w:i/>
          <w:iCs/>
          <w:noProof/>
          <w:sz w:val="28"/>
          <w:szCs w:val="28"/>
        </w:rPr>
        <w:t>In the second experiment, it was discovered that monosaccharides (fructose, glucose) are easier to ferment than polysaccharides (sucrose, molasses) because breaking the bonds between their components takes time. In the case of galactose, it has been discovered that not all species of yeast can ferment it; yet, these are the critical activities that the cell must carry out in order to make CO2 if it is anaerobic.</w:t>
      </w:r>
    </w:p>
    <w:p w14:paraId="46963051" w14:textId="0AC85D3C" w:rsidR="002A07E9" w:rsidRDefault="002A07E9" w:rsidP="002A07E9">
      <w:pPr>
        <w:rPr>
          <w:i/>
          <w:iCs/>
          <w:noProof/>
          <w:sz w:val="28"/>
          <w:szCs w:val="28"/>
        </w:rPr>
      </w:pPr>
    </w:p>
    <w:p w14:paraId="43AD770D" w14:textId="4253CBCC" w:rsidR="002A07E9" w:rsidRDefault="002A07E9" w:rsidP="002A07E9">
      <w:pPr>
        <w:rPr>
          <w:i/>
          <w:iCs/>
          <w:noProof/>
          <w:sz w:val="28"/>
          <w:szCs w:val="28"/>
        </w:rPr>
      </w:pPr>
    </w:p>
    <w:p w14:paraId="23BE35BD" w14:textId="53206B53" w:rsidR="002A07E9" w:rsidRDefault="002A07E9" w:rsidP="002A07E9">
      <w:pPr>
        <w:rPr>
          <w:i/>
          <w:iCs/>
          <w:noProof/>
          <w:sz w:val="28"/>
          <w:szCs w:val="28"/>
        </w:rPr>
      </w:pPr>
    </w:p>
    <w:p w14:paraId="1DC23CED" w14:textId="3FA8078C" w:rsidR="002A07E9" w:rsidRDefault="002A07E9" w:rsidP="002A07E9">
      <w:pPr>
        <w:rPr>
          <w:i/>
          <w:iCs/>
          <w:noProof/>
          <w:sz w:val="28"/>
          <w:szCs w:val="28"/>
        </w:rPr>
      </w:pPr>
    </w:p>
    <w:p w14:paraId="2C364939" w14:textId="39A3CE7F" w:rsidR="002A07E9" w:rsidRDefault="002A07E9" w:rsidP="002A07E9">
      <w:pPr>
        <w:rPr>
          <w:i/>
          <w:iCs/>
          <w:noProof/>
          <w:sz w:val="28"/>
          <w:szCs w:val="28"/>
        </w:rPr>
      </w:pPr>
    </w:p>
    <w:p w14:paraId="5C35C037" w14:textId="151BF545" w:rsidR="002A07E9" w:rsidRDefault="002A07E9" w:rsidP="002A07E9">
      <w:pPr>
        <w:rPr>
          <w:i/>
          <w:iCs/>
          <w:noProof/>
          <w:sz w:val="28"/>
          <w:szCs w:val="28"/>
        </w:rPr>
      </w:pPr>
    </w:p>
    <w:p w14:paraId="4A91A28A" w14:textId="50155EE6" w:rsidR="002A07E9" w:rsidRDefault="002A07E9" w:rsidP="002A07E9">
      <w:pPr>
        <w:rPr>
          <w:i/>
          <w:iCs/>
          <w:noProof/>
          <w:sz w:val="28"/>
          <w:szCs w:val="28"/>
        </w:rPr>
      </w:pPr>
    </w:p>
    <w:p w14:paraId="5EE6846E" w14:textId="77777777" w:rsidR="002A07E9" w:rsidRDefault="002A07E9" w:rsidP="002A07E9">
      <w:pPr>
        <w:rPr>
          <w:i/>
          <w:iCs/>
          <w:noProof/>
          <w:sz w:val="28"/>
          <w:szCs w:val="28"/>
          <w:rtl/>
        </w:rPr>
      </w:pPr>
    </w:p>
    <w:p w14:paraId="45F4B981" w14:textId="1757F44A" w:rsidR="00A910C9" w:rsidRPr="00B94EBE" w:rsidRDefault="00B94EBE" w:rsidP="0030063E">
      <w:pPr>
        <w:rPr>
          <w:b/>
          <w:bCs/>
          <w:i/>
          <w:iCs/>
          <w:noProof/>
          <w:sz w:val="36"/>
          <w:szCs w:val="36"/>
          <w:u w:val="single"/>
          <w:rtl/>
        </w:rPr>
      </w:pPr>
      <w:r w:rsidRPr="00B94EBE">
        <w:rPr>
          <w:b/>
          <w:bCs/>
          <w:i/>
          <w:iCs/>
          <w:noProof/>
          <w:sz w:val="36"/>
          <w:szCs w:val="36"/>
          <w:u w:val="single"/>
        </w:rPr>
        <w:lastRenderedPageBreak/>
        <w:t>REFERENCES:</w:t>
      </w:r>
    </w:p>
    <w:p w14:paraId="6B162F67" w14:textId="77777777" w:rsidR="002A07E9" w:rsidRPr="002A07E9" w:rsidRDefault="002A07E9" w:rsidP="002A07E9">
      <w:pPr>
        <w:rPr>
          <w:i/>
          <w:iCs/>
          <w:noProof/>
          <w:sz w:val="28"/>
          <w:szCs w:val="28"/>
        </w:rPr>
      </w:pPr>
      <w:r w:rsidRPr="002A07E9">
        <w:rPr>
          <w:i/>
          <w:iCs/>
          <w:noProof/>
          <w:sz w:val="28"/>
          <w:szCs w:val="28"/>
        </w:rPr>
        <w:t>[3] http://brilliantbiologystudent.weebly.com/is-light-is-necessary-for-photosynthesis.html</w:t>
      </w:r>
    </w:p>
    <w:p w14:paraId="3172F222" w14:textId="77777777" w:rsidR="002A07E9" w:rsidRPr="002A07E9" w:rsidRDefault="002A07E9" w:rsidP="002A07E9">
      <w:pPr>
        <w:rPr>
          <w:i/>
          <w:iCs/>
          <w:noProof/>
          <w:sz w:val="28"/>
          <w:szCs w:val="28"/>
        </w:rPr>
      </w:pPr>
      <w:r w:rsidRPr="002A07E9">
        <w:rPr>
          <w:i/>
          <w:iCs/>
          <w:noProof/>
          <w:sz w:val="28"/>
          <w:szCs w:val="28"/>
        </w:rPr>
        <w:t>[3] http://www.rsc.org/learn-</w:t>
      </w:r>
    </w:p>
    <w:p w14:paraId="21BFCE55" w14:textId="77777777" w:rsidR="002A07E9" w:rsidRPr="002A07E9" w:rsidRDefault="002A07E9" w:rsidP="002A07E9">
      <w:pPr>
        <w:rPr>
          <w:i/>
          <w:iCs/>
          <w:noProof/>
          <w:sz w:val="28"/>
          <w:szCs w:val="28"/>
        </w:rPr>
      </w:pPr>
      <w:r w:rsidRPr="002A07E9">
        <w:rPr>
          <w:i/>
          <w:iCs/>
          <w:noProof/>
          <w:sz w:val="28"/>
          <w:szCs w:val="28"/>
        </w:rPr>
        <w:t>chemistry/content/filerepository/CMP/00/001/068/Rate%20of%20photosynthesis%20limiting%2</w:t>
      </w:r>
    </w:p>
    <w:p w14:paraId="565B4D66" w14:textId="77777777" w:rsidR="002A07E9" w:rsidRPr="002A07E9" w:rsidRDefault="002A07E9" w:rsidP="002A07E9">
      <w:pPr>
        <w:rPr>
          <w:i/>
          <w:iCs/>
          <w:noProof/>
          <w:sz w:val="28"/>
          <w:szCs w:val="28"/>
        </w:rPr>
      </w:pPr>
    </w:p>
    <w:p w14:paraId="07B51694" w14:textId="77777777" w:rsidR="002A07E9" w:rsidRPr="002A07E9" w:rsidRDefault="002A07E9" w:rsidP="002A07E9">
      <w:pPr>
        <w:rPr>
          <w:i/>
          <w:iCs/>
          <w:noProof/>
          <w:sz w:val="28"/>
          <w:szCs w:val="28"/>
        </w:rPr>
      </w:pPr>
      <w:r w:rsidRPr="002A07E9">
        <w:rPr>
          <w:i/>
          <w:iCs/>
          <w:noProof/>
          <w:sz w:val="28"/>
          <w:szCs w:val="28"/>
        </w:rPr>
        <w:t>0factors.pdf</w:t>
      </w:r>
    </w:p>
    <w:p w14:paraId="492FDB0C" w14:textId="77777777" w:rsidR="002A07E9" w:rsidRPr="002A07E9" w:rsidRDefault="002A07E9" w:rsidP="002A07E9">
      <w:pPr>
        <w:rPr>
          <w:i/>
          <w:iCs/>
          <w:noProof/>
          <w:sz w:val="28"/>
          <w:szCs w:val="28"/>
        </w:rPr>
      </w:pPr>
      <w:r w:rsidRPr="002A07E9">
        <w:rPr>
          <w:i/>
          <w:iCs/>
          <w:noProof/>
          <w:sz w:val="28"/>
          <w:szCs w:val="28"/>
        </w:rPr>
        <w:t>[4]http://brilliantbiologystudent.weebly.com/effect-of-temperature.html</w:t>
      </w:r>
    </w:p>
    <w:p w14:paraId="4BF32670" w14:textId="77777777" w:rsidR="002A07E9" w:rsidRPr="002A07E9" w:rsidRDefault="002A07E9" w:rsidP="002A07E9">
      <w:pPr>
        <w:rPr>
          <w:i/>
          <w:iCs/>
          <w:noProof/>
          <w:sz w:val="28"/>
          <w:szCs w:val="28"/>
        </w:rPr>
      </w:pPr>
    </w:p>
    <w:p w14:paraId="4A1670AD" w14:textId="77777777" w:rsidR="002A07E9" w:rsidRPr="002A07E9" w:rsidRDefault="002A07E9" w:rsidP="002A07E9">
      <w:pPr>
        <w:rPr>
          <w:i/>
          <w:iCs/>
          <w:noProof/>
          <w:sz w:val="28"/>
          <w:szCs w:val="28"/>
        </w:rPr>
      </w:pPr>
      <w:r w:rsidRPr="002A07E9">
        <w:rPr>
          <w:i/>
          <w:iCs/>
          <w:noProof/>
          <w:sz w:val="28"/>
          <w:szCs w:val="28"/>
        </w:rPr>
        <w:t>[5] https://www.khanacademy.org/science/biology/cellular-respiration-and-</w:t>
      </w:r>
    </w:p>
    <w:p w14:paraId="59ED7C74" w14:textId="77777777" w:rsidR="002A07E9" w:rsidRPr="002A07E9" w:rsidRDefault="002A07E9" w:rsidP="002A07E9">
      <w:pPr>
        <w:rPr>
          <w:i/>
          <w:iCs/>
          <w:noProof/>
          <w:sz w:val="28"/>
          <w:szCs w:val="28"/>
        </w:rPr>
      </w:pPr>
      <w:r w:rsidRPr="002A07E9">
        <w:rPr>
          <w:i/>
          <w:iCs/>
          <w:noProof/>
          <w:sz w:val="28"/>
          <w:szCs w:val="28"/>
        </w:rPr>
        <w:t>fermentation/variations-on-cellular-respiration/a/fermentation-and-anaerobic-respiration</w:t>
      </w:r>
    </w:p>
    <w:p w14:paraId="06CC65A8" w14:textId="77777777" w:rsidR="002A07E9" w:rsidRPr="002A07E9" w:rsidRDefault="002A07E9" w:rsidP="002A07E9">
      <w:pPr>
        <w:rPr>
          <w:i/>
          <w:iCs/>
          <w:noProof/>
          <w:sz w:val="28"/>
          <w:szCs w:val="28"/>
        </w:rPr>
      </w:pPr>
    </w:p>
    <w:p w14:paraId="6A6486A4" w14:textId="77777777" w:rsidR="002A07E9" w:rsidRPr="002A07E9" w:rsidRDefault="002A07E9" w:rsidP="002A07E9">
      <w:pPr>
        <w:rPr>
          <w:i/>
          <w:iCs/>
          <w:noProof/>
          <w:sz w:val="28"/>
          <w:szCs w:val="28"/>
        </w:rPr>
      </w:pPr>
      <w:r w:rsidRPr="002A07E9">
        <w:rPr>
          <w:i/>
          <w:iCs/>
          <w:noProof/>
          <w:sz w:val="28"/>
          <w:szCs w:val="28"/>
        </w:rPr>
        <w:t>[6]https://www.britannica.com/science/monosaccharide</w:t>
      </w:r>
    </w:p>
    <w:p w14:paraId="5C5B6E17" w14:textId="2D8E2CA7" w:rsidR="00A910C9" w:rsidRDefault="002A07E9" w:rsidP="002A07E9">
      <w:pPr>
        <w:rPr>
          <w:i/>
          <w:iCs/>
          <w:noProof/>
          <w:sz w:val="28"/>
          <w:szCs w:val="28"/>
          <w:rtl/>
        </w:rPr>
      </w:pPr>
      <w:r w:rsidRPr="002A07E9">
        <w:rPr>
          <w:i/>
          <w:iCs/>
          <w:noProof/>
          <w:sz w:val="28"/>
          <w:szCs w:val="28"/>
        </w:rPr>
        <w:t>[7]https://www.thespruceeats.com/what-is-molasses-1328678</w:t>
      </w:r>
    </w:p>
    <w:p w14:paraId="7127AB41" w14:textId="77777777" w:rsidR="00A910C9" w:rsidRPr="004977D7" w:rsidRDefault="00A910C9" w:rsidP="0030063E">
      <w:pPr>
        <w:rPr>
          <w:i/>
          <w:iCs/>
          <w:sz w:val="28"/>
          <w:szCs w:val="28"/>
          <w14:textOutline w14:w="9525" w14:cap="rnd" w14:cmpd="sng" w14:algn="ctr">
            <w14:noFill/>
            <w14:prstDash w14:val="solid"/>
            <w14:bevel/>
          </w14:textOutline>
        </w:rPr>
      </w:pPr>
    </w:p>
    <w:p w14:paraId="5CF43060" w14:textId="77777777" w:rsidR="0030063E" w:rsidRPr="0030063E" w:rsidRDefault="0030063E" w:rsidP="0030063E">
      <w:pPr>
        <w:rPr>
          <w:i/>
          <w:iCs/>
          <w:sz w:val="28"/>
          <w:szCs w:val="28"/>
        </w:rPr>
      </w:pPr>
    </w:p>
    <w:p w14:paraId="322F924A" w14:textId="5AEB66A9" w:rsidR="00F91F80" w:rsidRPr="004C30D3" w:rsidRDefault="00F91F80" w:rsidP="0030063E">
      <w:pPr>
        <w:jc w:val="highKashida"/>
        <w:rPr>
          <w:i/>
          <w:iCs/>
          <w:sz w:val="28"/>
          <w:szCs w:val="28"/>
        </w:rPr>
      </w:pPr>
    </w:p>
    <w:sectPr w:rsidR="00F91F80" w:rsidRPr="004C30D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986A" w14:textId="77777777" w:rsidR="00612372" w:rsidRDefault="00612372" w:rsidP="00C0636A">
      <w:pPr>
        <w:spacing w:after="0" w:line="240" w:lineRule="auto"/>
      </w:pPr>
      <w:r>
        <w:separator/>
      </w:r>
    </w:p>
  </w:endnote>
  <w:endnote w:type="continuationSeparator" w:id="0">
    <w:p w14:paraId="336837D5" w14:textId="77777777" w:rsidR="00612372" w:rsidRDefault="00612372" w:rsidP="00C0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B54A" w14:textId="77777777" w:rsidR="00612372" w:rsidRDefault="00612372" w:rsidP="00C0636A">
      <w:pPr>
        <w:spacing w:after="0" w:line="240" w:lineRule="auto"/>
      </w:pPr>
      <w:r>
        <w:separator/>
      </w:r>
    </w:p>
  </w:footnote>
  <w:footnote w:type="continuationSeparator" w:id="0">
    <w:p w14:paraId="0B486BF2" w14:textId="77777777" w:rsidR="00612372" w:rsidRDefault="00612372" w:rsidP="00C0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68F"/>
    <w:multiLevelType w:val="hybridMultilevel"/>
    <w:tmpl w:val="1D129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03B72"/>
    <w:multiLevelType w:val="hybridMultilevel"/>
    <w:tmpl w:val="A84AD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60752"/>
    <w:multiLevelType w:val="hybridMultilevel"/>
    <w:tmpl w:val="81AC29B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45A813D3"/>
    <w:multiLevelType w:val="hybridMultilevel"/>
    <w:tmpl w:val="8E26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948C5"/>
    <w:multiLevelType w:val="hybridMultilevel"/>
    <w:tmpl w:val="E1E230F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BC"/>
    <w:rsid w:val="000C50CF"/>
    <w:rsid w:val="001327AD"/>
    <w:rsid w:val="00135A14"/>
    <w:rsid w:val="00186909"/>
    <w:rsid w:val="001C3489"/>
    <w:rsid w:val="001D0DFB"/>
    <w:rsid w:val="001D3690"/>
    <w:rsid w:val="001F13AC"/>
    <w:rsid w:val="001F2F3D"/>
    <w:rsid w:val="0021244D"/>
    <w:rsid w:val="00223CBC"/>
    <w:rsid w:val="0022533B"/>
    <w:rsid w:val="002A07E9"/>
    <w:rsid w:val="002C33E1"/>
    <w:rsid w:val="002D15B9"/>
    <w:rsid w:val="0030063E"/>
    <w:rsid w:val="003849CA"/>
    <w:rsid w:val="004447B0"/>
    <w:rsid w:val="00461A41"/>
    <w:rsid w:val="004802DA"/>
    <w:rsid w:val="00494C82"/>
    <w:rsid w:val="004977D7"/>
    <w:rsid w:val="004A6769"/>
    <w:rsid w:val="004C25EB"/>
    <w:rsid w:val="004C30D3"/>
    <w:rsid w:val="004F5A20"/>
    <w:rsid w:val="00544354"/>
    <w:rsid w:val="0055467C"/>
    <w:rsid w:val="00575985"/>
    <w:rsid w:val="005B3DA9"/>
    <w:rsid w:val="005E6FFC"/>
    <w:rsid w:val="00612372"/>
    <w:rsid w:val="006347D5"/>
    <w:rsid w:val="006F43BB"/>
    <w:rsid w:val="007149DA"/>
    <w:rsid w:val="0077601B"/>
    <w:rsid w:val="008417C3"/>
    <w:rsid w:val="00852478"/>
    <w:rsid w:val="008A7AF1"/>
    <w:rsid w:val="008C6063"/>
    <w:rsid w:val="008D725F"/>
    <w:rsid w:val="008E7D00"/>
    <w:rsid w:val="0091187E"/>
    <w:rsid w:val="00943C25"/>
    <w:rsid w:val="00A2307C"/>
    <w:rsid w:val="00A57556"/>
    <w:rsid w:val="00A910C9"/>
    <w:rsid w:val="00AA5551"/>
    <w:rsid w:val="00AB58A1"/>
    <w:rsid w:val="00AE4332"/>
    <w:rsid w:val="00AF22FE"/>
    <w:rsid w:val="00B2332B"/>
    <w:rsid w:val="00B431AB"/>
    <w:rsid w:val="00B53009"/>
    <w:rsid w:val="00B56C88"/>
    <w:rsid w:val="00B64CB5"/>
    <w:rsid w:val="00B94EBE"/>
    <w:rsid w:val="00BA7AC9"/>
    <w:rsid w:val="00BE3904"/>
    <w:rsid w:val="00C0636A"/>
    <w:rsid w:val="00C12A9F"/>
    <w:rsid w:val="00C42FE6"/>
    <w:rsid w:val="00C739D3"/>
    <w:rsid w:val="00C84280"/>
    <w:rsid w:val="00CB1A1B"/>
    <w:rsid w:val="00D2214A"/>
    <w:rsid w:val="00DA740B"/>
    <w:rsid w:val="00DC7527"/>
    <w:rsid w:val="00DF17D1"/>
    <w:rsid w:val="00E16762"/>
    <w:rsid w:val="00ED23C5"/>
    <w:rsid w:val="00F31D96"/>
    <w:rsid w:val="00F605B3"/>
    <w:rsid w:val="00F82B2A"/>
    <w:rsid w:val="00F91F80"/>
    <w:rsid w:val="00F959E4"/>
    <w:rsid w:val="00FB6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7A3C"/>
  <w15:chartTrackingRefBased/>
  <w15:docId w15:val="{4C6B34C0-D5BD-4B61-8E78-5D51386C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63"/>
    <w:pPr>
      <w:ind w:left="720"/>
      <w:contextualSpacing/>
    </w:pPr>
  </w:style>
  <w:style w:type="paragraph" w:styleId="Header">
    <w:name w:val="header"/>
    <w:basedOn w:val="Normal"/>
    <w:link w:val="HeaderChar"/>
    <w:uiPriority w:val="99"/>
    <w:unhideWhenUsed/>
    <w:rsid w:val="00C063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36A"/>
  </w:style>
  <w:style w:type="paragraph" w:styleId="Footer">
    <w:name w:val="footer"/>
    <w:basedOn w:val="Normal"/>
    <w:link w:val="FooterChar"/>
    <w:uiPriority w:val="99"/>
    <w:unhideWhenUsed/>
    <w:rsid w:val="00C063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36A"/>
  </w:style>
  <w:style w:type="character" w:styleId="PlaceholderText">
    <w:name w:val="Placeholder Text"/>
    <w:basedOn w:val="DefaultParagraphFont"/>
    <w:uiPriority w:val="99"/>
    <w:semiHidden/>
    <w:rsid w:val="00FB6A2D"/>
    <w:rPr>
      <w:color w:val="808080"/>
    </w:rPr>
  </w:style>
  <w:style w:type="table" w:styleId="LightList">
    <w:name w:val="Light List"/>
    <w:basedOn w:val="TableNormal"/>
    <w:uiPriority w:val="61"/>
    <w:rsid w:val="00F605B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21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124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124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24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24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24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24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photosynthesis</a:t>
            </a:r>
          </a:p>
        </c:rich>
      </c:tx>
      <c:layout>
        <c:manualLayout>
          <c:xMode val="edge"/>
          <c:yMode val="edge"/>
          <c:x val="0.38686910931005419"/>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097623213764944E-2"/>
          <c:y val="6.5505874265716788E-2"/>
          <c:w val="0.89158756197142019"/>
          <c:h val="0.91269841269841268"/>
        </c:manualLayout>
      </c:layout>
      <c:scatterChart>
        <c:scatterStyle val="smoothMarker"/>
        <c:varyColors val="0"/>
        <c:ser>
          <c:idx val="0"/>
          <c:order val="0"/>
          <c:tx>
            <c:strRef>
              <c:f>Sheet1!$B$1</c:f>
              <c:strCache>
                <c:ptCount val="1"/>
                <c:pt idx="0">
                  <c:v>0</c:v>
                </c:pt>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Sheet1!$B$2:$B$8</c:f>
              <c:numCache>
                <c:formatCode>General</c:formatCode>
                <c:ptCount val="7"/>
                <c:pt idx="0">
                  <c:v>0</c:v>
                </c:pt>
                <c:pt idx="1">
                  <c:v>0</c:v>
                </c:pt>
                <c:pt idx="2">
                  <c:v>0</c:v>
                </c:pt>
                <c:pt idx="3">
                  <c:v>0</c:v>
                </c:pt>
                <c:pt idx="4">
                  <c:v>0</c:v>
                </c:pt>
                <c:pt idx="5">
                  <c:v>0</c:v>
                </c:pt>
              </c:numCache>
            </c:numRef>
          </c:yVal>
          <c:smooth val="1"/>
          <c:extLst>
            <c:ext xmlns:c16="http://schemas.microsoft.com/office/drawing/2014/chart" uri="{C3380CC4-5D6E-409C-BE32-E72D297353CC}">
              <c16:uniqueId val="{00000000-25F7-49F9-AC31-7B6B9CAE910D}"/>
            </c:ext>
          </c:extLst>
        </c:ser>
        <c:ser>
          <c:idx val="1"/>
          <c:order val="1"/>
          <c:tx>
            <c:strRef>
              <c:f>Sheet1!$C$1</c:f>
              <c:strCache>
                <c:ptCount val="1"/>
                <c:pt idx="0">
                  <c:v>5</c:v>
                </c:pt>
              </c:strCache>
            </c:strRef>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Sheet1!$C$2:$C$8</c:f>
              <c:numCache>
                <c:formatCode>General</c:formatCode>
                <c:ptCount val="7"/>
                <c:pt idx="0">
                  <c:v>0</c:v>
                </c:pt>
                <c:pt idx="1">
                  <c:v>0</c:v>
                </c:pt>
                <c:pt idx="2">
                  <c:v>0.05</c:v>
                </c:pt>
                <c:pt idx="3">
                  <c:v>0</c:v>
                </c:pt>
                <c:pt idx="4">
                  <c:v>0</c:v>
                </c:pt>
                <c:pt idx="5">
                  <c:v>0</c:v>
                </c:pt>
              </c:numCache>
            </c:numRef>
          </c:yVal>
          <c:smooth val="1"/>
          <c:extLst>
            <c:ext xmlns:c16="http://schemas.microsoft.com/office/drawing/2014/chart" uri="{C3380CC4-5D6E-409C-BE32-E72D297353CC}">
              <c16:uniqueId val="{00000002-25F7-49F9-AC31-7B6B9CAE910D}"/>
            </c:ext>
          </c:extLst>
        </c:ser>
        <c:ser>
          <c:idx val="2"/>
          <c:order val="2"/>
          <c:tx>
            <c:strRef>
              <c:f>Sheet1!$D$1</c:f>
              <c:strCache>
                <c:ptCount val="1"/>
                <c:pt idx="0">
                  <c:v>10</c:v>
                </c:pt>
              </c:strCache>
            </c:strRef>
          </c:tx>
          <c:spPr>
            <a:ln w="95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a:solidFill>
                  <a:schemeClr val="accent3"/>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Sheet1!$D$2:$D$8</c:f>
              <c:numCache>
                <c:formatCode>General</c:formatCode>
                <c:ptCount val="7"/>
                <c:pt idx="0">
                  <c:v>0</c:v>
                </c:pt>
                <c:pt idx="1">
                  <c:v>0</c:v>
                </c:pt>
                <c:pt idx="2">
                  <c:v>0.1</c:v>
                </c:pt>
                <c:pt idx="3">
                  <c:v>0</c:v>
                </c:pt>
                <c:pt idx="4">
                  <c:v>0</c:v>
                </c:pt>
                <c:pt idx="5">
                  <c:v>0</c:v>
                </c:pt>
              </c:numCache>
            </c:numRef>
          </c:yVal>
          <c:smooth val="1"/>
          <c:extLst>
            <c:ext xmlns:c16="http://schemas.microsoft.com/office/drawing/2014/chart" uri="{C3380CC4-5D6E-409C-BE32-E72D297353CC}">
              <c16:uniqueId val="{00000003-25F7-49F9-AC31-7B6B9CAE910D}"/>
            </c:ext>
          </c:extLst>
        </c:ser>
        <c:ser>
          <c:idx val="3"/>
          <c:order val="3"/>
          <c:tx>
            <c:strRef>
              <c:f>Sheet1!$E$1</c:f>
              <c:strCache>
                <c:ptCount val="1"/>
                <c:pt idx="0">
                  <c:v>15</c:v>
                </c:pt>
              </c:strCache>
            </c:strRef>
          </c:tx>
          <c:spPr>
            <a:ln w="9525" cap="rnd">
              <a:solidFill>
                <a:schemeClr val="accent4"/>
              </a:solidFill>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cap="rnd">
                <a:solidFill>
                  <a:schemeClr val="accent4"/>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Sheet1!$E$2:$E$8</c:f>
              <c:numCache>
                <c:formatCode>General</c:formatCode>
                <c:ptCount val="7"/>
                <c:pt idx="0">
                  <c:v>0</c:v>
                </c:pt>
                <c:pt idx="1">
                  <c:v>0</c:v>
                </c:pt>
                <c:pt idx="2">
                  <c:v>0.1</c:v>
                </c:pt>
                <c:pt idx="3">
                  <c:v>0</c:v>
                </c:pt>
                <c:pt idx="4">
                  <c:v>0</c:v>
                </c:pt>
                <c:pt idx="5">
                  <c:v>0</c:v>
                </c:pt>
              </c:numCache>
            </c:numRef>
          </c:yVal>
          <c:smooth val="1"/>
          <c:extLst>
            <c:ext xmlns:c16="http://schemas.microsoft.com/office/drawing/2014/chart" uri="{C3380CC4-5D6E-409C-BE32-E72D297353CC}">
              <c16:uniqueId val="{00000004-25F7-49F9-AC31-7B6B9CAE910D}"/>
            </c:ext>
          </c:extLst>
        </c:ser>
        <c:ser>
          <c:idx val="4"/>
          <c:order val="4"/>
          <c:tx>
            <c:strRef>
              <c:f>Sheet1!$F$1</c:f>
              <c:strCache>
                <c:ptCount val="1"/>
                <c:pt idx="0">
                  <c:v>20</c:v>
                </c:pt>
              </c:strCache>
            </c:strRef>
          </c:tx>
          <c:spPr>
            <a:ln w="9525" cap="rnd">
              <a:solidFill>
                <a:schemeClr val="accent5"/>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cap="rnd">
                <a:solidFill>
                  <a:schemeClr val="accent5"/>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Sheet1!$F$2:$F$8</c:f>
              <c:numCache>
                <c:formatCode>General</c:formatCode>
                <c:ptCount val="7"/>
                <c:pt idx="0">
                  <c:v>0</c:v>
                </c:pt>
                <c:pt idx="1">
                  <c:v>0</c:v>
                </c:pt>
                <c:pt idx="2">
                  <c:v>0.1</c:v>
                </c:pt>
                <c:pt idx="3">
                  <c:v>0</c:v>
                </c:pt>
                <c:pt idx="4">
                  <c:v>0</c:v>
                </c:pt>
                <c:pt idx="5">
                  <c:v>0</c:v>
                </c:pt>
              </c:numCache>
            </c:numRef>
          </c:yVal>
          <c:smooth val="1"/>
          <c:extLst>
            <c:ext xmlns:c16="http://schemas.microsoft.com/office/drawing/2014/chart" uri="{C3380CC4-5D6E-409C-BE32-E72D297353CC}">
              <c16:uniqueId val="{00000005-25F7-49F9-AC31-7B6B9CAE910D}"/>
            </c:ext>
          </c:extLst>
        </c:ser>
        <c:ser>
          <c:idx val="5"/>
          <c:order val="5"/>
          <c:tx>
            <c:strRef>
              <c:f>Sheet1!$G$1</c:f>
              <c:strCache>
                <c:ptCount val="1"/>
                <c:pt idx="0">
                  <c:v>25</c:v>
                </c:pt>
              </c:strCache>
            </c:strRef>
          </c:tx>
          <c:spPr>
            <a:ln w="9525" cap="rnd">
              <a:solidFill>
                <a:schemeClr val="accent6"/>
              </a:solidFill>
              <a:round/>
            </a:ln>
            <a:effectLst>
              <a:outerShdw blurRad="57150" dist="19050" dir="5400000" algn="ctr" rotWithShape="0">
                <a:srgbClr val="000000">
                  <a:alpha val="63000"/>
                </a:srgbClr>
              </a:outerShdw>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cap="rnd">
                <a:solidFill>
                  <a:schemeClr val="accent6"/>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Sheet1!$G$2:$G$8</c:f>
              <c:numCache>
                <c:formatCode>General</c:formatCode>
                <c:ptCount val="7"/>
                <c:pt idx="0">
                  <c:v>0</c:v>
                </c:pt>
                <c:pt idx="1">
                  <c:v>0</c:v>
                </c:pt>
                <c:pt idx="2">
                  <c:v>0.1</c:v>
                </c:pt>
                <c:pt idx="3">
                  <c:v>0</c:v>
                </c:pt>
                <c:pt idx="4">
                  <c:v>0</c:v>
                </c:pt>
                <c:pt idx="5">
                  <c:v>0</c:v>
                </c:pt>
              </c:numCache>
            </c:numRef>
          </c:yVal>
          <c:smooth val="1"/>
          <c:extLst>
            <c:ext xmlns:c16="http://schemas.microsoft.com/office/drawing/2014/chart" uri="{C3380CC4-5D6E-409C-BE32-E72D297353CC}">
              <c16:uniqueId val="{00000006-25F7-49F9-AC31-7B6B9CAE910D}"/>
            </c:ext>
          </c:extLst>
        </c:ser>
        <c:ser>
          <c:idx val="6"/>
          <c:order val="6"/>
          <c:tx>
            <c:strRef>
              <c:f>Sheet1!$H$1</c:f>
              <c:strCache>
                <c:ptCount val="1"/>
                <c:pt idx="0">
                  <c:v>30</c:v>
                </c:pt>
              </c:strCache>
            </c:strRef>
          </c:tx>
          <c:spPr>
            <a:ln w="9525" cap="rnd">
              <a:solidFill>
                <a:schemeClr val="accent1">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cap="rnd">
                <a:solidFill>
                  <a:schemeClr val="accent1">
                    <a:lumMod val="60000"/>
                  </a:schemeClr>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Sheet1!$H$2:$H$8</c:f>
              <c:numCache>
                <c:formatCode>General</c:formatCode>
                <c:ptCount val="7"/>
                <c:pt idx="0">
                  <c:v>0</c:v>
                </c:pt>
                <c:pt idx="1">
                  <c:v>0</c:v>
                </c:pt>
                <c:pt idx="2">
                  <c:v>0.11</c:v>
                </c:pt>
                <c:pt idx="3">
                  <c:v>0.1</c:v>
                </c:pt>
                <c:pt idx="4">
                  <c:v>0</c:v>
                </c:pt>
                <c:pt idx="5">
                  <c:v>0.06</c:v>
                </c:pt>
              </c:numCache>
            </c:numRef>
          </c:yVal>
          <c:smooth val="1"/>
          <c:extLst>
            <c:ext xmlns:c16="http://schemas.microsoft.com/office/drawing/2014/chart" uri="{C3380CC4-5D6E-409C-BE32-E72D297353CC}">
              <c16:uniqueId val="{00000007-25F7-49F9-AC31-7B6B9CAE910D}"/>
            </c:ext>
          </c:extLst>
        </c:ser>
        <c:ser>
          <c:idx val="7"/>
          <c:order val="7"/>
          <c:tx>
            <c:strRef>
              <c:f>Sheet1!$I$1</c:f>
              <c:strCache>
                <c:ptCount val="1"/>
                <c:pt idx="0">
                  <c:v>35</c:v>
                </c:pt>
              </c:strCache>
            </c:strRef>
          </c:tx>
          <c:spPr>
            <a:ln w="9525" cap="rnd">
              <a:solidFill>
                <a:schemeClr val="accent2">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cap="rnd">
                <a:solidFill>
                  <a:schemeClr val="accent2">
                    <a:lumMod val="60000"/>
                  </a:schemeClr>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Sheet1!$I$2:$I$8</c:f>
              <c:numCache>
                <c:formatCode>General</c:formatCode>
                <c:ptCount val="7"/>
                <c:pt idx="0">
                  <c:v>0</c:v>
                </c:pt>
                <c:pt idx="1">
                  <c:v>0</c:v>
                </c:pt>
                <c:pt idx="2">
                  <c:v>0.12</c:v>
                </c:pt>
                <c:pt idx="3">
                  <c:v>0.3</c:v>
                </c:pt>
                <c:pt idx="4">
                  <c:v>0</c:v>
                </c:pt>
                <c:pt idx="5">
                  <c:v>0.08</c:v>
                </c:pt>
              </c:numCache>
            </c:numRef>
          </c:yVal>
          <c:smooth val="1"/>
          <c:extLst>
            <c:ext xmlns:c16="http://schemas.microsoft.com/office/drawing/2014/chart" uri="{C3380CC4-5D6E-409C-BE32-E72D297353CC}">
              <c16:uniqueId val="{00000008-25F7-49F9-AC31-7B6B9CAE910D}"/>
            </c:ext>
          </c:extLst>
        </c:ser>
        <c:ser>
          <c:idx val="8"/>
          <c:order val="8"/>
          <c:tx>
            <c:strRef>
              <c:f>Sheet1!$J$1</c:f>
              <c:strCache>
                <c:ptCount val="1"/>
                <c:pt idx="0">
                  <c:v>40</c:v>
                </c:pt>
              </c:strCache>
            </c:strRef>
          </c:tx>
          <c:spPr>
            <a:ln w="9525" cap="rnd">
              <a:solidFill>
                <a:schemeClr val="accent3">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w="9525" cap="rnd">
                <a:solidFill>
                  <a:schemeClr val="accent3">
                    <a:lumMod val="60000"/>
                  </a:schemeClr>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Sheet1!$J$2:$J$8</c:f>
              <c:numCache>
                <c:formatCode>General</c:formatCode>
                <c:ptCount val="7"/>
                <c:pt idx="0">
                  <c:v>0</c:v>
                </c:pt>
                <c:pt idx="2">
                  <c:v>0.13</c:v>
                </c:pt>
                <c:pt idx="3">
                  <c:v>0.3</c:v>
                </c:pt>
                <c:pt idx="5">
                  <c:v>0.1</c:v>
                </c:pt>
              </c:numCache>
            </c:numRef>
          </c:yVal>
          <c:smooth val="1"/>
          <c:extLst>
            <c:ext xmlns:c16="http://schemas.microsoft.com/office/drawing/2014/chart" uri="{C3380CC4-5D6E-409C-BE32-E72D297353CC}">
              <c16:uniqueId val="{00000009-25F7-49F9-AC31-7B6B9CAE910D}"/>
            </c:ext>
          </c:extLst>
        </c:ser>
        <c:ser>
          <c:idx val="9"/>
          <c:order val="9"/>
          <c:tx>
            <c:strRef>
              <c:f>Sheet1!$K$1</c:f>
              <c:strCache>
                <c:ptCount val="1"/>
                <c:pt idx="0">
                  <c:v>Column10</c:v>
                </c:pt>
              </c:strCache>
            </c:strRef>
          </c:tx>
          <c:spPr>
            <a:ln w="9525" cap="rnd">
              <a:solidFill>
                <a:schemeClr val="accent4">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w="9525" cap="rnd">
                <a:solidFill>
                  <a:schemeClr val="accent4">
                    <a:lumMod val="60000"/>
                  </a:schemeClr>
                </a:solidFill>
                <a:round/>
              </a:ln>
              <a:effectLst>
                <a:outerShdw blurRad="57150" dist="19050" dir="5400000" algn="ctr" rotWithShape="0">
                  <a:srgbClr val="000000">
                    <a:alpha val="63000"/>
                  </a:srgbClr>
                </a:outerShdw>
              </a:effectLst>
            </c:spPr>
          </c:marker>
          <c:xVal>
            <c:strRef>
              <c:f>Sheet1!$A$2:$A$8</c:f>
              <c:strCache>
                <c:ptCount val="6"/>
                <c:pt idx="0">
                  <c:v>room light</c:v>
                </c:pt>
                <c:pt idx="1">
                  <c:v>dark light</c:v>
                </c:pt>
                <c:pt idx="2">
                  <c:v>40w light</c:v>
                </c:pt>
                <c:pt idx="3">
                  <c:v>150w light</c:v>
                </c:pt>
                <c:pt idx="4">
                  <c:v>ice water</c:v>
                </c:pt>
                <c:pt idx="5">
                  <c:v>50c</c:v>
                </c:pt>
              </c:strCache>
            </c:strRef>
          </c:xVal>
          <c:yVal>
            <c:numRef>
              <c:f>Sheet1!$K$2:$K$8</c:f>
              <c:numCache>
                <c:formatCode>General</c:formatCode>
                <c:ptCount val="7"/>
              </c:numCache>
            </c:numRef>
          </c:yVal>
          <c:smooth val="1"/>
          <c:extLst>
            <c:ext xmlns:c16="http://schemas.microsoft.com/office/drawing/2014/chart" uri="{C3380CC4-5D6E-409C-BE32-E72D297353CC}">
              <c16:uniqueId val="{0000000A-25F7-49F9-AC31-7B6B9CAE910D}"/>
            </c:ext>
          </c:extLst>
        </c:ser>
        <c:dLbls>
          <c:showLegendKey val="0"/>
          <c:showVal val="0"/>
          <c:showCatName val="0"/>
          <c:showSerName val="0"/>
          <c:showPercent val="0"/>
          <c:showBubbleSize val="0"/>
        </c:dLbls>
        <c:axId val="605730192"/>
        <c:axId val="605730608"/>
      </c:scatterChart>
      <c:valAx>
        <c:axId val="605730192"/>
        <c:scaling>
          <c:orientation val="minMax"/>
        </c:scaling>
        <c:delete val="0"/>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730608"/>
        <c:crosses val="autoZero"/>
        <c:crossBetween val="midCat"/>
      </c:valAx>
      <c:valAx>
        <c:axId val="60573060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7301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fermentation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4743365412656767E-2"/>
          <c:y val="6.5505874265716788E-2"/>
          <c:w val="0.91377515310586177"/>
          <c:h val="0.91269841269841268"/>
        </c:manualLayout>
      </c:layout>
      <c:scatterChart>
        <c:scatterStyle val="smoothMarker"/>
        <c:varyColors val="0"/>
        <c:ser>
          <c:idx val="0"/>
          <c:order val="0"/>
          <c:tx>
            <c:strRef>
              <c:f>Sheet1!$B$1</c:f>
              <c:strCache>
                <c:ptCount val="1"/>
                <c:pt idx="0">
                  <c:v>0</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Sheet1!$A$2:$A$7</c:f>
              <c:strCache>
                <c:ptCount val="6"/>
                <c:pt idx="0">
                  <c:v>10%sucrose</c:v>
                </c:pt>
                <c:pt idx="1">
                  <c:v>10%fructose</c:v>
                </c:pt>
                <c:pt idx="2">
                  <c:v>10%glucose</c:v>
                </c:pt>
                <c:pt idx="3">
                  <c:v>10%galactos</c:v>
                </c:pt>
                <c:pt idx="4">
                  <c:v>10%maltose</c:v>
                </c:pt>
                <c:pt idx="5">
                  <c:v>water</c:v>
                </c:pt>
              </c:strCache>
            </c:strRef>
          </c:xVal>
          <c:yVal>
            <c:numRef>
              <c:f>Sheet1!$B$2:$B$7</c:f>
              <c:numCache>
                <c:formatCode>General</c:formatCode>
                <c:ptCount val="6"/>
                <c:pt idx="0">
                  <c:v>0</c:v>
                </c:pt>
                <c:pt idx="1">
                  <c:v>0</c:v>
                </c:pt>
                <c:pt idx="2">
                  <c:v>0</c:v>
                </c:pt>
                <c:pt idx="3">
                  <c:v>0</c:v>
                </c:pt>
                <c:pt idx="4">
                  <c:v>0</c:v>
                </c:pt>
                <c:pt idx="5">
                  <c:v>0</c:v>
                </c:pt>
              </c:numCache>
            </c:numRef>
          </c:yVal>
          <c:smooth val="1"/>
          <c:extLst>
            <c:ext xmlns:c16="http://schemas.microsoft.com/office/drawing/2014/chart" uri="{C3380CC4-5D6E-409C-BE32-E72D297353CC}">
              <c16:uniqueId val="{00000000-4929-4BE3-B885-F651E08146E8}"/>
            </c:ext>
          </c:extLst>
        </c:ser>
        <c:ser>
          <c:idx val="1"/>
          <c:order val="1"/>
          <c:tx>
            <c:strRef>
              <c:f>Sheet1!$C$1</c:f>
              <c:strCache>
                <c:ptCount val="1"/>
                <c:pt idx="0">
                  <c:v>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Sheet1!$A$2:$A$7</c:f>
              <c:strCache>
                <c:ptCount val="6"/>
                <c:pt idx="0">
                  <c:v>10%sucrose</c:v>
                </c:pt>
                <c:pt idx="1">
                  <c:v>10%fructose</c:v>
                </c:pt>
                <c:pt idx="2">
                  <c:v>10%glucose</c:v>
                </c:pt>
                <c:pt idx="3">
                  <c:v>10%galactos</c:v>
                </c:pt>
                <c:pt idx="4">
                  <c:v>10%maltose</c:v>
                </c:pt>
                <c:pt idx="5">
                  <c:v>water</c:v>
                </c:pt>
              </c:strCache>
            </c:strRef>
          </c:xVal>
          <c:yVal>
            <c:numRef>
              <c:f>Sheet1!$C$2:$C$7</c:f>
              <c:numCache>
                <c:formatCode>General</c:formatCode>
                <c:ptCount val="6"/>
                <c:pt idx="1">
                  <c:v>0</c:v>
                </c:pt>
                <c:pt idx="2">
                  <c:v>0</c:v>
                </c:pt>
                <c:pt idx="3">
                  <c:v>0</c:v>
                </c:pt>
                <c:pt idx="4">
                  <c:v>3</c:v>
                </c:pt>
                <c:pt idx="5">
                  <c:v>0</c:v>
                </c:pt>
              </c:numCache>
            </c:numRef>
          </c:yVal>
          <c:smooth val="1"/>
          <c:extLst>
            <c:ext xmlns:c16="http://schemas.microsoft.com/office/drawing/2014/chart" uri="{C3380CC4-5D6E-409C-BE32-E72D297353CC}">
              <c16:uniqueId val="{00000002-4929-4BE3-B885-F651E08146E8}"/>
            </c:ext>
          </c:extLst>
        </c:ser>
        <c:ser>
          <c:idx val="2"/>
          <c:order val="2"/>
          <c:tx>
            <c:strRef>
              <c:f>Sheet1!$D$1</c:f>
              <c:strCache>
                <c:ptCount val="1"/>
                <c:pt idx="0">
                  <c:v>10</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Sheet1!$A$2:$A$7</c:f>
              <c:strCache>
                <c:ptCount val="6"/>
                <c:pt idx="0">
                  <c:v>10%sucrose</c:v>
                </c:pt>
                <c:pt idx="1">
                  <c:v>10%fructose</c:v>
                </c:pt>
                <c:pt idx="2">
                  <c:v>10%glucose</c:v>
                </c:pt>
                <c:pt idx="3">
                  <c:v>10%galactos</c:v>
                </c:pt>
                <c:pt idx="4">
                  <c:v>10%maltose</c:v>
                </c:pt>
                <c:pt idx="5">
                  <c:v>water</c:v>
                </c:pt>
              </c:strCache>
            </c:strRef>
          </c:xVal>
          <c:yVal>
            <c:numRef>
              <c:f>Sheet1!$D$2:$D$7</c:f>
              <c:numCache>
                <c:formatCode>General</c:formatCode>
                <c:ptCount val="6"/>
                <c:pt idx="0">
                  <c:v>6.3</c:v>
                </c:pt>
                <c:pt idx="1">
                  <c:v>5</c:v>
                </c:pt>
                <c:pt idx="2">
                  <c:v>4.5</c:v>
                </c:pt>
                <c:pt idx="3">
                  <c:v>2.8</c:v>
                </c:pt>
                <c:pt idx="4">
                  <c:v>6.5</c:v>
                </c:pt>
                <c:pt idx="5">
                  <c:v>0</c:v>
                </c:pt>
              </c:numCache>
            </c:numRef>
          </c:yVal>
          <c:smooth val="1"/>
          <c:extLst>
            <c:ext xmlns:c16="http://schemas.microsoft.com/office/drawing/2014/chart" uri="{C3380CC4-5D6E-409C-BE32-E72D297353CC}">
              <c16:uniqueId val="{00000003-4929-4BE3-B885-F651E08146E8}"/>
            </c:ext>
          </c:extLst>
        </c:ser>
        <c:ser>
          <c:idx val="3"/>
          <c:order val="3"/>
          <c:tx>
            <c:strRef>
              <c:f>Sheet1!$E$1</c:f>
              <c:strCache>
                <c:ptCount val="1"/>
                <c:pt idx="0">
                  <c:v>15</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strRef>
              <c:f>Sheet1!$A$2:$A$7</c:f>
              <c:strCache>
                <c:ptCount val="6"/>
                <c:pt idx="0">
                  <c:v>10%sucrose</c:v>
                </c:pt>
                <c:pt idx="1">
                  <c:v>10%fructose</c:v>
                </c:pt>
                <c:pt idx="2">
                  <c:v>10%glucose</c:v>
                </c:pt>
                <c:pt idx="3">
                  <c:v>10%galactos</c:v>
                </c:pt>
                <c:pt idx="4">
                  <c:v>10%maltose</c:v>
                </c:pt>
                <c:pt idx="5">
                  <c:v>water</c:v>
                </c:pt>
              </c:strCache>
            </c:strRef>
          </c:xVal>
          <c:yVal>
            <c:numRef>
              <c:f>Sheet1!$E$2:$E$7</c:f>
              <c:numCache>
                <c:formatCode>General</c:formatCode>
                <c:ptCount val="6"/>
                <c:pt idx="1">
                  <c:v>7.8</c:v>
                </c:pt>
                <c:pt idx="2">
                  <c:v>7.5</c:v>
                </c:pt>
                <c:pt idx="3">
                  <c:v>3.4</c:v>
                </c:pt>
                <c:pt idx="4">
                  <c:v>9</c:v>
                </c:pt>
                <c:pt idx="5">
                  <c:v>0</c:v>
                </c:pt>
              </c:numCache>
            </c:numRef>
          </c:yVal>
          <c:smooth val="1"/>
          <c:extLst>
            <c:ext xmlns:c16="http://schemas.microsoft.com/office/drawing/2014/chart" uri="{C3380CC4-5D6E-409C-BE32-E72D297353CC}">
              <c16:uniqueId val="{00000004-4929-4BE3-B885-F651E08146E8}"/>
            </c:ext>
          </c:extLst>
        </c:ser>
        <c:ser>
          <c:idx val="4"/>
          <c:order val="4"/>
          <c:tx>
            <c:strRef>
              <c:f>Sheet1!$F$1</c:f>
              <c:strCache>
                <c:ptCount val="1"/>
                <c:pt idx="0">
                  <c:v>20</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strRef>
              <c:f>Sheet1!$A$2:$A$7</c:f>
              <c:strCache>
                <c:ptCount val="6"/>
                <c:pt idx="0">
                  <c:v>10%sucrose</c:v>
                </c:pt>
                <c:pt idx="1">
                  <c:v>10%fructose</c:v>
                </c:pt>
                <c:pt idx="2">
                  <c:v>10%glucose</c:v>
                </c:pt>
                <c:pt idx="3">
                  <c:v>10%galactos</c:v>
                </c:pt>
                <c:pt idx="4">
                  <c:v>10%maltose</c:v>
                </c:pt>
                <c:pt idx="5">
                  <c:v>water</c:v>
                </c:pt>
              </c:strCache>
            </c:strRef>
          </c:xVal>
          <c:yVal>
            <c:numRef>
              <c:f>Sheet1!$F$2:$F$7</c:f>
              <c:numCache>
                <c:formatCode>General</c:formatCode>
                <c:ptCount val="6"/>
                <c:pt idx="0">
                  <c:v>8.5</c:v>
                </c:pt>
                <c:pt idx="1">
                  <c:v>8.6</c:v>
                </c:pt>
                <c:pt idx="2">
                  <c:v>9</c:v>
                </c:pt>
                <c:pt idx="3">
                  <c:v>4</c:v>
                </c:pt>
                <c:pt idx="4">
                  <c:v>10</c:v>
                </c:pt>
                <c:pt idx="5">
                  <c:v>0</c:v>
                </c:pt>
              </c:numCache>
            </c:numRef>
          </c:yVal>
          <c:smooth val="1"/>
          <c:extLst>
            <c:ext xmlns:c16="http://schemas.microsoft.com/office/drawing/2014/chart" uri="{C3380CC4-5D6E-409C-BE32-E72D297353CC}">
              <c16:uniqueId val="{00000005-4929-4BE3-B885-F651E08146E8}"/>
            </c:ext>
          </c:extLst>
        </c:ser>
        <c:ser>
          <c:idx val="5"/>
          <c:order val="5"/>
          <c:tx>
            <c:strRef>
              <c:f>Sheet1!$G$1</c:f>
              <c:strCache>
                <c:ptCount val="1"/>
                <c:pt idx="0">
                  <c:v>25</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strRef>
              <c:f>Sheet1!$A$2:$A$7</c:f>
              <c:strCache>
                <c:ptCount val="6"/>
                <c:pt idx="0">
                  <c:v>10%sucrose</c:v>
                </c:pt>
                <c:pt idx="1">
                  <c:v>10%fructose</c:v>
                </c:pt>
                <c:pt idx="2">
                  <c:v>10%glucose</c:v>
                </c:pt>
                <c:pt idx="3">
                  <c:v>10%galactos</c:v>
                </c:pt>
                <c:pt idx="4">
                  <c:v>10%maltose</c:v>
                </c:pt>
                <c:pt idx="5">
                  <c:v>water</c:v>
                </c:pt>
              </c:strCache>
            </c:strRef>
          </c:xVal>
          <c:yVal>
            <c:numRef>
              <c:f>Sheet1!$G$2:$G$7</c:f>
              <c:numCache>
                <c:formatCode>General</c:formatCode>
                <c:ptCount val="6"/>
                <c:pt idx="2">
                  <c:v>9.5</c:v>
                </c:pt>
                <c:pt idx="3">
                  <c:v>4.5</c:v>
                </c:pt>
              </c:numCache>
            </c:numRef>
          </c:yVal>
          <c:smooth val="1"/>
          <c:extLst>
            <c:ext xmlns:c16="http://schemas.microsoft.com/office/drawing/2014/chart" uri="{C3380CC4-5D6E-409C-BE32-E72D297353CC}">
              <c16:uniqueId val="{00000006-4929-4BE3-B885-F651E08146E8}"/>
            </c:ext>
          </c:extLst>
        </c:ser>
        <c:dLbls>
          <c:showLegendKey val="0"/>
          <c:showVal val="0"/>
          <c:showCatName val="0"/>
          <c:showSerName val="0"/>
          <c:showPercent val="0"/>
          <c:showBubbleSize val="0"/>
        </c:dLbls>
        <c:axId val="1047034208"/>
        <c:axId val="1047040448"/>
      </c:scatterChart>
      <c:valAx>
        <c:axId val="1047034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040448"/>
        <c:crosses val="autoZero"/>
        <c:crossBetween val="midCat"/>
      </c:valAx>
      <c:valAx>
        <c:axId val="104704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0342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629E-88E6-4F34-95B2-BE8E2458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13</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nadeen tokhly</dc:creator>
  <cp:keywords/>
  <dc:description/>
  <cp:lastModifiedBy>nadeen tokhly</cp:lastModifiedBy>
  <cp:revision>2</cp:revision>
  <cp:lastPrinted>2021-12-19T15:20:00Z</cp:lastPrinted>
  <dcterms:created xsi:type="dcterms:W3CDTF">2021-12-20T09:27:00Z</dcterms:created>
  <dcterms:modified xsi:type="dcterms:W3CDTF">2021-12-20T09:27:00Z</dcterms:modified>
</cp:coreProperties>
</file>