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D2" w:rsidRDefault="00D838A3" w:rsidP="001A05D2">
      <w:pPr>
        <w:jc w:val="center"/>
        <w:rPr>
          <w:bCs/>
          <w:iCs/>
        </w:rPr>
      </w:pPr>
      <w:r>
        <w:rPr>
          <w:noProof/>
        </w:rPr>
        <w:drawing>
          <wp:inline distT="0" distB="0" distL="0" distR="0">
            <wp:extent cx="1866900" cy="933450"/>
            <wp:effectExtent l="19050" t="0" r="0" b="0"/>
            <wp:docPr id="1" name="Picture 1" descr="bz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D2" w:rsidRPr="00683D60" w:rsidRDefault="00683D60" w:rsidP="002A05AE">
      <w:pPr>
        <w:jc w:val="center"/>
        <w:rPr>
          <w:b/>
          <w:bCs/>
          <w:sz w:val="32"/>
          <w:szCs w:val="32"/>
        </w:rPr>
      </w:pPr>
      <w:r w:rsidRPr="00683D60">
        <w:rPr>
          <w:b/>
          <w:bCs/>
          <w:sz w:val="32"/>
          <w:szCs w:val="32"/>
        </w:rPr>
        <w:t xml:space="preserve">Course </w:t>
      </w:r>
      <w:r w:rsidR="002A05AE">
        <w:rPr>
          <w:b/>
          <w:bCs/>
          <w:sz w:val="32"/>
          <w:szCs w:val="32"/>
        </w:rPr>
        <w:t>Outline</w:t>
      </w:r>
    </w:p>
    <w:p w:rsidR="001A05D2" w:rsidRPr="00683D60" w:rsidRDefault="001A05D2" w:rsidP="00683D60">
      <w:pPr>
        <w:pStyle w:val="Heading1"/>
        <w:rPr>
          <w:smallCaps/>
          <w:sz w:val="32"/>
          <w:szCs w:val="32"/>
        </w:rPr>
      </w:pPr>
      <w:r w:rsidRPr="00683D60">
        <w:rPr>
          <w:smallCaps/>
          <w:sz w:val="32"/>
          <w:szCs w:val="32"/>
        </w:rPr>
        <w:t>General Biology</w:t>
      </w:r>
      <w:r w:rsidR="009F5E47">
        <w:rPr>
          <w:smallCaps/>
          <w:sz w:val="32"/>
          <w:szCs w:val="32"/>
        </w:rPr>
        <w:t xml:space="preserve"> (Biol 131)</w:t>
      </w:r>
    </w:p>
    <w:p w:rsidR="001A05D2" w:rsidRDefault="00D838A3" w:rsidP="008F2308">
      <w:pPr>
        <w:jc w:val="lowKashida"/>
        <w:rPr>
          <w:b/>
          <w:bCs/>
          <w:sz w:val="24"/>
        </w:rPr>
      </w:pPr>
      <w:r>
        <w:rPr>
          <w:b/>
          <w:bCs/>
          <w:sz w:val="24"/>
        </w:rPr>
        <w:t>Instructors: Dr. Munir Naser, Dr. Omar Saleh, Ms. Yara Ibrahim</w:t>
      </w:r>
      <w:r w:rsidR="001A05D2">
        <w:rPr>
          <w:b/>
          <w:bCs/>
          <w:sz w:val="24"/>
        </w:rPr>
        <w:tab/>
      </w:r>
      <w:r w:rsidR="00683D60">
        <w:rPr>
          <w:b/>
          <w:bCs/>
          <w:sz w:val="28"/>
        </w:rPr>
        <w:t xml:space="preserve">                     </w:t>
      </w:r>
      <w:r w:rsidR="00993A53">
        <w:rPr>
          <w:b/>
          <w:bCs/>
          <w:sz w:val="28"/>
        </w:rPr>
        <w:t xml:space="preserve">                              </w:t>
      </w:r>
      <w:r>
        <w:rPr>
          <w:b/>
          <w:bCs/>
          <w:sz w:val="28"/>
        </w:rPr>
        <w:t xml:space="preserve">          Second</w:t>
      </w:r>
      <w:r w:rsidR="008914FA">
        <w:rPr>
          <w:b/>
          <w:bCs/>
          <w:sz w:val="28"/>
        </w:rPr>
        <w:t xml:space="preserve"> </w:t>
      </w:r>
      <w:r w:rsidR="00993A53">
        <w:rPr>
          <w:b/>
          <w:bCs/>
          <w:sz w:val="28"/>
        </w:rPr>
        <w:t>S</w:t>
      </w:r>
      <w:r w:rsidR="00683D60">
        <w:rPr>
          <w:b/>
          <w:bCs/>
          <w:sz w:val="28"/>
        </w:rPr>
        <w:t>em</w:t>
      </w:r>
      <w:r w:rsidR="002A05AE">
        <w:rPr>
          <w:b/>
          <w:bCs/>
          <w:sz w:val="28"/>
        </w:rPr>
        <w:t>ester</w:t>
      </w:r>
      <w:r w:rsidR="00683D60">
        <w:rPr>
          <w:b/>
          <w:bCs/>
          <w:sz w:val="28"/>
        </w:rPr>
        <w:t xml:space="preserve"> </w:t>
      </w:r>
      <w:r w:rsidR="00496C2D">
        <w:rPr>
          <w:b/>
          <w:bCs/>
          <w:smallCaps/>
          <w:sz w:val="28"/>
        </w:rPr>
        <w:t>1</w:t>
      </w:r>
      <w:r w:rsidR="008F2308">
        <w:rPr>
          <w:b/>
          <w:bCs/>
          <w:smallCaps/>
          <w:sz w:val="28"/>
        </w:rPr>
        <w:t>5</w:t>
      </w:r>
      <w:r w:rsidR="00A155F7">
        <w:rPr>
          <w:b/>
          <w:bCs/>
          <w:smallCaps/>
          <w:sz w:val="28"/>
        </w:rPr>
        <w:t>/</w:t>
      </w:r>
      <w:r w:rsidR="00496C2D">
        <w:rPr>
          <w:b/>
          <w:bCs/>
          <w:smallCaps/>
          <w:sz w:val="28"/>
        </w:rPr>
        <w:t>1</w:t>
      </w:r>
      <w:r w:rsidR="008F2308">
        <w:rPr>
          <w:b/>
          <w:bCs/>
          <w:smallCaps/>
          <w:sz w:val="28"/>
        </w:rPr>
        <w:t>6</w:t>
      </w:r>
    </w:p>
    <w:p w:rsidR="001A05D2" w:rsidRDefault="001A05D2" w:rsidP="00A30B3D">
      <w:pPr>
        <w:jc w:val="lowKashida"/>
        <w:rPr>
          <w:b/>
          <w:bCs/>
          <w:sz w:val="24"/>
        </w:rPr>
      </w:pPr>
      <w:r>
        <w:rPr>
          <w:b/>
          <w:bCs/>
          <w:sz w:val="24"/>
        </w:rPr>
        <w:t>*********************************************************************</w:t>
      </w:r>
    </w:p>
    <w:p w:rsidR="001A05D2" w:rsidRDefault="001A05D2" w:rsidP="00A30B3D">
      <w:pPr>
        <w:pStyle w:val="BodyText"/>
        <w:spacing w:line="240" w:lineRule="auto"/>
        <w:rPr>
          <w:b/>
          <w:bCs/>
          <w:smallCaps/>
          <w:sz w:val="28"/>
          <w:u w:val="single"/>
        </w:rPr>
      </w:pPr>
      <w:r>
        <w:rPr>
          <w:b/>
          <w:bCs/>
          <w:smallCaps/>
          <w:sz w:val="28"/>
          <w:u w:val="single"/>
        </w:rPr>
        <w:t>Aims</w:t>
      </w:r>
    </w:p>
    <w:p w:rsidR="001A05D2" w:rsidRDefault="001A05D2" w:rsidP="00A30B3D">
      <w:pPr>
        <w:pStyle w:val="BodyText"/>
        <w:spacing w:before="120" w:line="240" w:lineRule="auto"/>
      </w:pPr>
      <w:r>
        <w:tab/>
        <w:t>Students will be introduced to basic concepts of the chemical basis of lif</w:t>
      </w:r>
      <w:r w:rsidR="00A77B23">
        <w:t xml:space="preserve">e, cell structure and function. </w:t>
      </w:r>
      <w:r>
        <w:t>Major metabolic pathways in animal and plant cells (photosynthesis &amp; cellular respiration). Furthermore, they will study in details the cell cycle and reproduction (</w:t>
      </w:r>
      <w:r w:rsidR="008A0F66">
        <w:t>m</w:t>
      </w:r>
      <w:r>
        <w:t xml:space="preserve">itosis &amp; </w:t>
      </w:r>
      <w:r w:rsidR="008A0F66">
        <w:t>m</w:t>
      </w:r>
      <w:r>
        <w:t xml:space="preserve">eiosis). </w:t>
      </w:r>
    </w:p>
    <w:p w:rsidR="001A05D2" w:rsidRDefault="001A05D2" w:rsidP="002A05AE">
      <w:pPr>
        <w:pStyle w:val="BodyText"/>
        <w:spacing w:line="240" w:lineRule="auto"/>
        <w:ind w:firstLine="720"/>
      </w:pPr>
      <w:r>
        <w:t>Comparative study of different animal systems will be done in which the human systems will be studied in detail. These systems are Circulatory, Respiratory, Digestive and Reproductive Systems.</w:t>
      </w:r>
    </w:p>
    <w:p w:rsidR="00532262" w:rsidRDefault="00532262" w:rsidP="001A05D2">
      <w:pPr>
        <w:jc w:val="lowKashida"/>
        <w:rPr>
          <w:sz w:val="24"/>
        </w:rPr>
      </w:pPr>
    </w:p>
    <w:p w:rsidR="001A05D2" w:rsidRDefault="001A05D2" w:rsidP="001A05D2">
      <w:pPr>
        <w:pStyle w:val="Heading2"/>
      </w:pPr>
      <w:r>
        <w:t>Evaluations</w:t>
      </w:r>
    </w:p>
    <w:p w:rsidR="00C11866" w:rsidRPr="00C11866" w:rsidRDefault="00C11866" w:rsidP="00C11866"/>
    <w:p w:rsidR="00993A53" w:rsidRDefault="00C11866" w:rsidP="008F2308">
      <w:pPr>
        <w:ind w:firstLine="720"/>
        <w:rPr>
          <w:sz w:val="24"/>
        </w:rPr>
      </w:pPr>
      <w:r>
        <w:rPr>
          <w:sz w:val="24"/>
        </w:rPr>
        <w:t>First</w:t>
      </w:r>
      <w:r w:rsidR="00AD75CC">
        <w:rPr>
          <w:sz w:val="24"/>
        </w:rPr>
        <w:t xml:space="preserve"> Exam</w:t>
      </w:r>
      <w:r w:rsidR="00EF0A32">
        <w:rPr>
          <w:sz w:val="24"/>
        </w:rPr>
        <w:tab/>
      </w:r>
      <w:r>
        <w:rPr>
          <w:sz w:val="24"/>
        </w:rPr>
        <w:t xml:space="preserve">                        2</w:t>
      </w:r>
      <w:r w:rsidR="008F2308">
        <w:rPr>
          <w:sz w:val="24"/>
        </w:rPr>
        <w:t>5</w:t>
      </w:r>
      <w:r w:rsidR="00AD75CC">
        <w:rPr>
          <w:sz w:val="24"/>
        </w:rPr>
        <w:t>%</w:t>
      </w:r>
    </w:p>
    <w:p w:rsidR="00C11866" w:rsidRPr="00993A53" w:rsidRDefault="00C11866" w:rsidP="008F2308">
      <w:pPr>
        <w:ind w:firstLine="720"/>
        <w:rPr>
          <w:sz w:val="24"/>
        </w:rPr>
      </w:pPr>
      <w:r>
        <w:rPr>
          <w:sz w:val="24"/>
        </w:rPr>
        <w:t xml:space="preserve">Second Exam                          </w:t>
      </w:r>
      <w:r w:rsidR="008F2308">
        <w:rPr>
          <w:sz w:val="24"/>
        </w:rPr>
        <w:t>25</w:t>
      </w:r>
      <w:r>
        <w:rPr>
          <w:sz w:val="24"/>
        </w:rPr>
        <w:t>%</w:t>
      </w:r>
    </w:p>
    <w:p w:rsidR="001A05D2" w:rsidRDefault="001A05D2" w:rsidP="00C11866">
      <w:pPr>
        <w:jc w:val="lowKashida"/>
        <w:rPr>
          <w:sz w:val="24"/>
        </w:rPr>
      </w:pPr>
      <w:r>
        <w:rPr>
          <w:sz w:val="24"/>
        </w:rPr>
        <w:tab/>
        <w:t xml:space="preserve">Final </w:t>
      </w:r>
      <w:r w:rsidR="005B0561">
        <w:rPr>
          <w:sz w:val="24"/>
        </w:rPr>
        <w:t>Exam</w:t>
      </w:r>
      <w:r>
        <w:rPr>
          <w:sz w:val="24"/>
        </w:rPr>
        <w:tab/>
      </w:r>
      <w:r>
        <w:rPr>
          <w:sz w:val="24"/>
        </w:rPr>
        <w:tab/>
      </w:r>
      <w:r w:rsidR="00EF0A32">
        <w:rPr>
          <w:sz w:val="24"/>
        </w:rPr>
        <w:tab/>
      </w:r>
      <w:r w:rsidR="00C11866">
        <w:rPr>
          <w:sz w:val="24"/>
        </w:rPr>
        <w:t>50</w:t>
      </w:r>
      <w:r>
        <w:rPr>
          <w:sz w:val="24"/>
        </w:rPr>
        <w:t>%</w:t>
      </w:r>
    </w:p>
    <w:p w:rsidR="001A05D2" w:rsidRDefault="001A05D2" w:rsidP="001A05D2">
      <w:pPr>
        <w:pStyle w:val="Heading2"/>
      </w:pPr>
      <w:r>
        <w:t>Textbook</w:t>
      </w:r>
    </w:p>
    <w:p w:rsidR="001A05D2" w:rsidRDefault="001A05D2" w:rsidP="00C11866">
      <w:pPr>
        <w:spacing w:before="120"/>
        <w:ind w:firstLine="720"/>
        <w:jc w:val="lowKashida"/>
        <w:rPr>
          <w:sz w:val="24"/>
        </w:rPr>
      </w:pPr>
      <w:r>
        <w:rPr>
          <w:sz w:val="24"/>
        </w:rPr>
        <w:t xml:space="preserve">Reece, J. B. </w:t>
      </w:r>
      <w:r w:rsidR="00C11866" w:rsidRPr="00B95F4F">
        <w:rPr>
          <w:i/>
          <w:iCs/>
          <w:sz w:val="24"/>
        </w:rPr>
        <w:t>et al,</w:t>
      </w:r>
      <w:r>
        <w:rPr>
          <w:sz w:val="24"/>
        </w:rPr>
        <w:t xml:space="preserve"> (</w:t>
      </w:r>
      <w:r w:rsidR="00666F96">
        <w:rPr>
          <w:sz w:val="24"/>
        </w:rPr>
        <w:t>2</w:t>
      </w:r>
      <w:r w:rsidR="00C11866">
        <w:rPr>
          <w:sz w:val="24"/>
        </w:rPr>
        <w:t>011</w:t>
      </w:r>
      <w:r>
        <w:rPr>
          <w:sz w:val="24"/>
        </w:rPr>
        <w:t xml:space="preserve">) </w:t>
      </w:r>
      <w:r w:rsidR="00C11866" w:rsidRPr="008914FA">
        <w:rPr>
          <w:b/>
          <w:bCs/>
          <w:color w:val="FF0000"/>
          <w:sz w:val="24"/>
          <w:u w:val="single"/>
        </w:rPr>
        <w:t xml:space="preserve">Campbell </w:t>
      </w:r>
      <w:r w:rsidRPr="008914FA">
        <w:rPr>
          <w:b/>
          <w:bCs/>
          <w:color w:val="FF0000"/>
          <w:sz w:val="24"/>
          <w:u w:val="single"/>
        </w:rPr>
        <w:t>Biology</w:t>
      </w:r>
      <w:r w:rsidR="00C11866" w:rsidRPr="008914FA">
        <w:rPr>
          <w:b/>
          <w:bCs/>
          <w:color w:val="FF0000"/>
          <w:sz w:val="24"/>
          <w:u w:val="single"/>
        </w:rPr>
        <w:t>,</w:t>
      </w:r>
      <w:r w:rsidRPr="008914FA">
        <w:rPr>
          <w:b/>
          <w:bCs/>
          <w:color w:val="FF0000"/>
          <w:sz w:val="24"/>
          <w:u w:val="single"/>
        </w:rPr>
        <w:t xml:space="preserve"> </w:t>
      </w:r>
      <w:r w:rsidR="00496C2D" w:rsidRPr="008914FA">
        <w:rPr>
          <w:b/>
          <w:bCs/>
          <w:color w:val="FF0000"/>
          <w:sz w:val="24"/>
          <w:u w:val="single"/>
        </w:rPr>
        <w:t>9</w:t>
      </w:r>
      <w:r w:rsidRPr="008914FA">
        <w:rPr>
          <w:b/>
          <w:bCs/>
          <w:color w:val="FF0000"/>
          <w:sz w:val="24"/>
          <w:u w:val="single"/>
          <w:vertAlign w:val="superscript"/>
        </w:rPr>
        <w:t>th</w:t>
      </w:r>
      <w:r w:rsidRPr="008914FA">
        <w:rPr>
          <w:b/>
          <w:bCs/>
          <w:color w:val="FF0000"/>
          <w:sz w:val="24"/>
          <w:u w:val="single"/>
        </w:rPr>
        <w:t xml:space="preserve"> ed</w:t>
      </w:r>
      <w:r>
        <w:rPr>
          <w:b/>
          <w:bCs/>
          <w:sz w:val="24"/>
          <w:u w:val="single"/>
        </w:rPr>
        <w:t>.</w:t>
      </w:r>
      <w:r>
        <w:rPr>
          <w:sz w:val="24"/>
        </w:rPr>
        <w:t xml:space="preserve"> </w:t>
      </w:r>
      <w:r w:rsidR="00C11866">
        <w:rPr>
          <w:sz w:val="24"/>
        </w:rPr>
        <w:t>Pearson Education</w:t>
      </w:r>
      <w:r>
        <w:rPr>
          <w:sz w:val="24"/>
        </w:rPr>
        <w:t>.</w:t>
      </w:r>
    </w:p>
    <w:p w:rsidR="001A05D2" w:rsidRPr="0057308C" w:rsidRDefault="001A05D2" w:rsidP="002A05AE">
      <w:pPr>
        <w:tabs>
          <w:tab w:val="right" w:pos="5529"/>
          <w:tab w:val="right" w:pos="7513"/>
        </w:tabs>
        <w:jc w:val="lowKashida"/>
        <w:rPr>
          <w:b/>
          <w:bCs/>
          <w:sz w:val="24"/>
          <w:lang w:val="fr-FR"/>
        </w:rPr>
      </w:pPr>
      <w:r w:rsidRPr="002A05AE">
        <w:rPr>
          <w:b/>
          <w:bCs/>
          <w:smallCaps/>
          <w:sz w:val="28"/>
          <w:szCs w:val="28"/>
          <w:u w:val="single"/>
          <w:lang w:val="fr-FR"/>
        </w:rPr>
        <w:t>Course outline</w:t>
      </w:r>
      <w:r w:rsidRPr="0057308C">
        <w:rPr>
          <w:b/>
          <w:bCs/>
          <w:smallCaps/>
          <w:sz w:val="24"/>
          <w:u w:val="single"/>
          <w:lang w:val="fr-FR"/>
        </w:rPr>
        <w:t xml:space="preserve"> </w:t>
      </w:r>
      <w:r w:rsidRPr="0057308C">
        <w:rPr>
          <w:b/>
          <w:bCs/>
          <w:smallCaps/>
          <w:sz w:val="24"/>
          <w:lang w:val="fr-FR"/>
        </w:rPr>
        <w:t xml:space="preserve">                </w:t>
      </w:r>
      <w:r w:rsidRPr="0057308C">
        <w:rPr>
          <w:b/>
          <w:bCs/>
          <w:sz w:val="24"/>
          <w:lang w:val="fr-FR"/>
        </w:rPr>
        <w:t xml:space="preserve">                        </w:t>
      </w:r>
      <w:r w:rsidRPr="0057308C">
        <w:rPr>
          <w:b/>
          <w:bCs/>
          <w:sz w:val="24"/>
          <w:u w:val="single"/>
          <w:lang w:val="fr-FR"/>
        </w:rPr>
        <w:t>Chapter</w:t>
      </w:r>
      <w:r w:rsidRPr="0057308C">
        <w:rPr>
          <w:b/>
          <w:bCs/>
          <w:sz w:val="24"/>
          <w:lang w:val="fr-FR"/>
        </w:rPr>
        <w:tab/>
        <w:t xml:space="preserve">         </w:t>
      </w:r>
      <w:r w:rsidR="00A30B3D">
        <w:rPr>
          <w:b/>
          <w:bCs/>
          <w:sz w:val="24"/>
          <w:u w:val="single"/>
          <w:lang w:val="fr-FR"/>
        </w:rPr>
        <w:t>P</w:t>
      </w:r>
      <w:r w:rsidRPr="0057308C">
        <w:rPr>
          <w:b/>
          <w:bCs/>
          <w:sz w:val="24"/>
          <w:u w:val="single"/>
          <w:lang w:val="fr-FR"/>
        </w:rPr>
        <w:t>ages</w:t>
      </w:r>
      <w:r w:rsidRPr="0057308C">
        <w:rPr>
          <w:b/>
          <w:bCs/>
          <w:sz w:val="24"/>
          <w:u w:val="single"/>
          <w:lang w:val="fr-FR"/>
        </w:rPr>
        <w:tab/>
      </w:r>
      <w:r w:rsidR="00751FE8" w:rsidRPr="0057308C">
        <w:rPr>
          <w:b/>
          <w:bCs/>
          <w:sz w:val="24"/>
          <w:u w:val="single"/>
          <w:lang w:val="fr-FR"/>
        </w:rPr>
        <w:t xml:space="preserve"> </w:t>
      </w:r>
      <w:r w:rsidRPr="0057308C">
        <w:rPr>
          <w:b/>
          <w:bCs/>
          <w:sz w:val="24"/>
          <w:u w:val="single"/>
          <w:lang w:val="fr-FR"/>
        </w:rPr>
        <w:t>#</w:t>
      </w:r>
      <w:r w:rsidRPr="0057308C">
        <w:rPr>
          <w:b/>
          <w:bCs/>
          <w:sz w:val="24"/>
          <w:lang w:val="fr-FR"/>
        </w:rPr>
        <w:t xml:space="preserve">               </w:t>
      </w:r>
      <w:r w:rsidRPr="0057308C">
        <w:rPr>
          <w:b/>
          <w:bCs/>
          <w:sz w:val="24"/>
          <w:u w:val="single"/>
          <w:lang w:val="fr-FR"/>
        </w:rPr>
        <w:t>Lectures</w:t>
      </w:r>
    </w:p>
    <w:p w:rsidR="009256DB" w:rsidRPr="009256DB" w:rsidRDefault="009256DB" w:rsidP="00C11866">
      <w:pPr>
        <w:pStyle w:val="Heading3"/>
        <w:numPr>
          <w:ilvl w:val="0"/>
          <w:numId w:val="8"/>
        </w:numPr>
        <w:tabs>
          <w:tab w:val="clear" w:pos="5529"/>
          <w:tab w:val="clear" w:pos="7230"/>
          <w:tab w:val="right" w:pos="5220"/>
          <w:tab w:val="right" w:pos="5400"/>
          <w:tab w:val="right" w:pos="8280"/>
        </w:tabs>
      </w:pPr>
      <w:r w:rsidRPr="00005D1F">
        <w:rPr>
          <w:color w:val="7030A0"/>
        </w:rPr>
        <w:t xml:space="preserve">Introduction </w:t>
      </w:r>
      <w:r>
        <w:rPr>
          <w:color w:val="0000FF"/>
        </w:rPr>
        <w:t xml:space="preserve">                                                  </w:t>
      </w:r>
      <w:r w:rsidRPr="009256DB">
        <w:t>1</w:t>
      </w:r>
      <w:r w:rsidRPr="009256DB">
        <w:tab/>
        <w:t xml:space="preserve">               </w:t>
      </w:r>
      <w:r w:rsidR="00C11866">
        <w:t xml:space="preserve"> </w:t>
      </w:r>
      <w:r w:rsidR="00496C2D">
        <w:t>47</w:t>
      </w:r>
      <w:r w:rsidRPr="009256DB">
        <w:t>-</w:t>
      </w:r>
      <w:r w:rsidR="00C11866">
        <w:t>63</w:t>
      </w:r>
      <w:r w:rsidRPr="009256DB">
        <w:t xml:space="preserve">                      </w:t>
      </w:r>
      <w:r w:rsidR="00EF0A32">
        <w:t>2</w:t>
      </w:r>
    </w:p>
    <w:p w:rsidR="009256DB" w:rsidRPr="00A30B3D" w:rsidRDefault="00C02741" w:rsidP="00C11866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right" w:pos="5220"/>
          <w:tab w:val="right" w:pos="5400"/>
          <w:tab w:val="right" w:pos="8280"/>
        </w:tabs>
        <w:ind w:left="249" w:hanging="249"/>
        <w:rPr>
          <w:b w:val="0"/>
          <w:bCs w:val="0"/>
        </w:rPr>
      </w:pPr>
      <w:r>
        <w:rPr>
          <w:b w:val="0"/>
          <w:bCs w:val="0"/>
        </w:rPr>
        <w:tab/>
        <w:t xml:space="preserve">             1.1 </w:t>
      </w:r>
      <w:r w:rsidR="00C11866">
        <w:rPr>
          <w:b w:val="0"/>
          <w:bCs w:val="0"/>
        </w:rPr>
        <w:t>Properties of life</w:t>
      </w:r>
    </w:p>
    <w:p w:rsidR="001A05D2" w:rsidRDefault="00C02741" w:rsidP="00C02741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right" w:pos="5220"/>
          <w:tab w:val="right" w:pos="5400"/>
          <w:tab w:val="right" w:pos="8280"/>
        </w:tabs>
        <w:ind w:left="720"/>
      </w:pPr>
      <w:r>
        <w:rPr>
          <w:b w:val="0"/>
          <w:bCs w:val="0"/>
        </w:rPr>
        <w:t xml:space="preserve">     1.2 </w:t>
      </w:r>
      <w:r w:rsidR="009256DB" w:rsidRPr="00A30B3D">
        <w:rPr>
          <w:b w:val="0"/>
          <w:bCs w:val="0"/>
        </w:rPr>
        <w:t>Evolution</w:t>
      </w:r>
      <w:r w:rsidR="001A05D2">
        <w:t xml:space="preserve">            </w:t>
      </w:r>
      <w:r w:rsidR="00C11866">
        <w:t xml:space="preserve">                          </w:t>
      </w:r>
      <w:r w:rsidR="001A05D2">
        <w:tab/>
      </w:r>
    </w:p>
    <w:p w:rsidR="001A05D2" w:rsidRDefault="001A05D2" w:rsidP="00C11866">
      <w:pPr>
        <w:pStyle w:val="Heading3"/>
        <w:numPr>
          <w:ilvl w:val="0"/>
          <w:numId w:val="0"/>
        </w:numPr>
        <w:tabs>
          <w:tab w:val="clear" w:pos="5529"/>
          <w:tab w:val="clear" w:pos="7230"/>
        </w:tabs>
        <w:jc w:val="left"/>
      </w:pPr>
      <w:r>
        <w:t xml:space="preserve">2) </w:t>
      </w:r>
      <w:r w:rsidR="008A0F66">
        <w:t xml:space="preserve"> </w:t>
      </w:r>
      <w:r w:rsidRPr="00005D1F">
        <w:rPr>
          <w:color w:val="7030A0"/>
        </w:rPr>
        <w:t>Water</w:t>
      </w:r>
      <w:r w:rsidR="009256DB">
        <w:t xml:space="preserve">                                                               </w:t>
      </w:r>
      <w:r>
        <w:t xml:space="preserve">3                </w:t>
      </w:r>
      <w:r w:rsidR="009256DB">
        <w:t xml:space="preserve"> </w:t>
      </w:r>
      <w:r w:rsidR="00C11866">
        <w:t>92</w:t>
      </w:r>
      <w:r>
        <w:t>-</w:t>
      </w:r>
      <w:r w:rsidR="00C11866">
        <w:t>103</w:t>
      </w:r>
      <w:r w:rsidR="00EF0A32">
        <w:t xml:space="preserve"> </w:t>
      </w:r>
      <w:r w:rsidR="00EF0A32">
        <w:tab/>
        <w:t xml:space="preserve">         2</w:t>
      </w:r>
    </w:p>
    <w:p w:rsidR="001A05D2" w:rsidRDefault="00C02741" w:rsidP="00C02741">
      <w:pPr>
        <w:ind w:left="720" w:firstLine="131"/>
        <w:jc w:val="lowKashida"/>
        <w:rPr>
          <w:sz w:val="24"/>
        </w:rPr>
      </w:pPr>
      <w:r>
        <w:rPr>
          <w:sz w:val="24"/>
        </w:rPr>
        <w:t xml:space="preserve">    3.1 Polarity-H-Bonding</w:t>
      </w:r>
    </w:p>
    <w:p w:rsidR="00C02741" w:rsidRDefault="00C02741" w:rsidP="001A05D2">
      <w:pPr>
        <w:ind w:left="851" w:hanging="284"/>
        <w:jc w:val="lowKashida"/>
        <w:rPr>
          <w:sz w:val="24"/>
        </w:rPr>
      </w:pPr>
      <w:r>
        <w:rPr>
          <w:sz w:val="24"/>
        </w:rPr>
        <w:tab/>
        <w:t xml:space="preserve">    3.2 Emergent Properties</w:t>
      </w:r>
    </w:p>
    <w:p w:rsidR="00C02741" w:rsidRDefault="00C02741" w:rsidP="001A05D2">
      <w:pPr>
        <w:ind w:left="851" w:hanging="284"/>
        <w:jc w:val="lowKashida"/>
        <w:rPr>
          <w:sz w:val="24"/>
        </w:rPr>
      </w:pPr>
      <w:r>
        <w:rPr>
          <w:sz w:val="24"/>
        </w:rPr>
        <w:tab/>
        <w:t xml:space="preserve">    3.3 Acids-bases</w:t>
      </w:r>
    </w:p>
    <w:p w:rsidR="001A05D2" w:rsidRDefault="001A05D2" w:rsidP="00C11866">
      <w:pPr>
        <w:jc w:val="lowKashida"/>
        <w:rPr>
          <w:b/>
          <w:bCs/>
          <w:sz w:val="24"/>
        </w:rPr>
      </w:pPr>
      <w:r>
        <w:rPr>
          <w:b/>
          <w:bCs/>
          <w:sz w:val="24"/>
        </w:rPr>
        <w:t>3</w:t>
      </w:r>
      <w:r w:rsidRPr="00B20B98">
        <w:rPr>
          <w:b/>
          <w:bCs/>
          <w:sz w:val="24"/>
        </w:rPr>
        <w:t xml:space="preserve">) </w:t>
      </w:r>
      <w:r w:rsidR="00C11866">
        <w:rPr>
          <w:b/>
          <w:bCs/>
          <w:color w:val="7030A0"/>
          <w:sz w:val="24"/>
        </w:rPr>
        <w:t>Large Biological Molecules</w:t>
      </w:r>
      <w:r w:rsidRPr="00005D1F">
        <w:rPr>
          <w:b/>
          <w:bCs/>
          <w:color w:val="7030A0"/>
          <w:sz w:val="24"/>
        </w:rPr>
        <w:tab/>
      </w:r>
      <w:r w:rsidRPr="00B20B98">
        <w:rPr>
          <w:b/>
          <w:bCs/>
          <w:sz w:val="24"/>
        </w:rPr>
        <w:tab/>
      </w:r>
      <w:r w:rsidR="009256DB">
        <w:rPr>
          <w:b/>
          <w:bCs/>
          <w:sz w:val="24"/>
        </w:rPr>
        <w:t xml:space="preserve">       </w:t>
      </w:r>
      <w:r w:rsidRPr="00B20B98">
        <w:rPr>
          <w:b/>
          <w:bCs/>
          <w:sz w:val="24"/>
        </w:rPr>
        <w:t xml:space="preserve">5                </w:t>
      </w:r>
      <w:r w:rsidR="009256DB">
        <w:rPr>
          <w:b/>
          <w:bCs/>
          <w:sz w:val="24"/>
        </w:rPr>
        <w:t xml:space="preserve"> </w:t>
      </w:r>
      <w:r w:rsidR="00C11866">
        <w:rPr>
          <w:b/>
          <w:bCs/>
          <w:sz w:val="24"/>
        </w:rPr>
        <w:t>114</w:t>
      </w:r>
      <w:r w:rsidRPr="00B20B98">
        <w:rPr>
          <w:b/>
          <w:bCs/>
          <w:sz w:val="24"/>
        </w:rPr>
        <w:t>-</w:t>
      </w:r>
      <w:r w:rsidR="00C11866">
        <w:rPr>
          <w:b/>
          <w:bCs/>
          <w:sz w:val="24"/>
        </w:rPr>
        <w:t>137</w:t>
      </w:r>
      <w:r w:rsidRPr="00B20B98">
        <w:rPr>
          <w:b/>
          <w:bCs/>
          <w:sz w:val="24"/>
        </w:rPr>
        <w:t xml:space="preserve">  </w:t>
      </w:r>
      <w:r w:rsidRPr="00B20B98">
        <w:rPr>
          <w:b/>
          <w:bCs/>
          <w:sz w:val="24"/>
        </w:rPr>
        <w:tab/>
      </w:r>
      <w:r w:rsidR="009256DB">
        <w:rPr>
          <w:b/>
          <w:bCs/>
          <w:sz w:val="24"/>
        </w:rPr>
        <w:t xml:space="preserve">     </w:t>
      </w:r>
      <w:r w:rsidRPr="00B20B98">
        <w:rPr>
          <w:b/>
          <w:bCs/>
          <w:sz w:val="24"/>
        </w:rPr>
        <w:t xml:space="preserve">    </w:t>
      </w:r>
      <w:r w:rsidR="00EF0A32">
        <w:rPr>
          <w:b/>
          <w:bCs/>
          <w:sz w:val="24"/>
        </w:rPr>
        <w:t>4</w:t>
      </w:r>
    </w:p>
    <w:p w:rsidR="00C02741" w:rsidRDefault="00C02741" w:rsidP="008914FA">
      <w:pPr>
        <w:jc w:val="lowKashida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5.1 Macromolecules</w:t>
      </w:r>
    </w:p>
    <w:p w:rsidR="001A05D2" w:rsidRDefault="00C02741" w:rsidP="00C02741">
      <w:pPr>
        <w:ind w:left="1080"/>
        <w:jc w:val="lowKashida"/>
        <w:rPr>
          <w:sz w:val="24"/>
        </w:rPr>
      </w:pPr>
      <w:r>
        <w:rPr>
          <w:sz w:val="24"/>
        </w:rPr>
        <w:t xml:space="preserve">5.2 </w:t>
      </w:r>
      <w:r w:rsidR="001A05D2">
        <w:rPr>
          <w:sz w:val="24"/>
        </w:rPr>
        <w:t xml:space="preserve">Carbohydrates      </w:t>
      </w:r>
      <w:r w:rsidR="001A05D2">
        <w:rPr>
          <w:sz w:val="24"/>
        </w:rPr>
        <w:tab/>
      </w:r>
      <w:r w:rsidR="001A05D2">
        <w:rPr>
          <w:sz w:val="24"/>
        </w:rPr>
        <w:tab/>
      </w:r>
      <w:r w:rsidR="001A05D2">
        <w:rPr>
          <w:sz w:val="24"/>
        </w:rPr>
        <w:tab/>
      </w:r>
      <w:r w:rsidR="001A05D2">
        <w:rPr>
          <w:sz w:val="24"/>
        </w:rPr>
        <w:tab/>
        <w:t xml:space="preserve">                                         </w:t>
      </w:r>
    </w:p>
    <w:p w:rsidR="001A05D2" w:rsidRDefault="00C02741" w:rsidP="00C02741">
      <w:pPr>
        <w:ind w:left="360" w:firstLine="720"/>
        <w:jc w:val="lowKashida"/>
        <w:rPr>
          <w:sz w:val="24"/>
        </w:rPr>
      </w:pPr>
      <w:r>
        <w:rPr>
          <w:sz w:val="24"/>
        </w:rPr>
        <w:t xml:space="preserve">5.3 </w:t>
      </w:r>
      <w:r w:rsidR="001A05D2">
        <w:rPr>
          <w:sz w:val="24"/>
        </w:rPr>
        <w:t>Lipids</w:t>
      </w:r>
    </w:p>
    <w:p w:rsidR="001A05D2" w:rsidRDefault="00C02741" w:rsidP="00C02741">
      <w:pPr>
        <w:ind w:left="1080"/>
        <w:jc w:val="lowKashida"/>
        <w:rPr>
          <w:sz w:val="24"/>
        </w:rPr>
      </w:pPr>
      <w:r>
        <w:rPr>
          <w:sz w:val="24"/>
        </w:rPr>
        <w:t xml:space="preserve">5.4 </w:t>
      </w:r>
      <w:r w:rsidR="001A05D2">
        <w:rPr>
          <w:sz w:val="24"/>
        </w:rPr>
        <w:t xml:space="preserve">Proteins                                                         </w:t>
      </w:r>
    </w:p>
    <w:p w:rsidR="001A05D2" w:rsidRDefault="00C02741" w:rsidP="00C02741">
      <w:pPr>
        <w:ind w:left="1080"/>
        <w:jc w:val="lowKashida"/>
        <w:rPr>
          <w:sz w:val="24"/>
        </w:rPr>
      </w:pPr>
      <w:r>
        <w:rPr>
          <w:sz w:val="24"/>
        </w:rPr>
        <w:t xml:space="preserve">5.5 </w:t>
      </w:r>
      <w:r w:rsidR="001A05D2">
        <w:rPr>
          <w:sz w:val="24"/>
        </w:rPr>
        <w:t>Nucleic acids</w:t>
      </w:r>
    </w:p>
    <w:p w:rsidR="001A05D2" w:rsidRDefault="001A05D2" w:rsidP="00534331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left" w:pos="3960"/>
          <w:tab w:val="left" w:pos="4500"/>
          <w:tab w:val="left" w:pos="4860"/>
          <w:tab w:val="right" w:pos="6930"/>
          <w:tab w:val="left" w:pos="7920"/>
        </w:tabs>
        <w:jc w:val="both"/>
      </w:pPr>
      <w:r>
        <w:t xml:space="preserve">4) </w:t>
      </w:r>
      <w:r w:rsidR="00C11866">
        <w:rPr>
          <w:color w:val="7030A0"/>
        </w:rPr>
        <w:t>A Tour of the Cell</w:t>
      </w:r>
      <w:r w:rsidR="009256DB">
        <w:tab/>
      </w:r>
      <w:r w:rsidR="009256DB">
        <w:tab/>
        <w:t xml:space="preserve"> </w:t>
      </w:r>
      <w:r>
        <w:t xml:space="preserve"> </w:t>
      </w:r>
      <w:r w:rsidR="00D62A35">
        <w:t xml:space="preserve">  </w:t>
      </w:r>
      <w:r w:rsidR="00666F96">
        <w:t>6</w:t>
      </w:r>
      <w:r>
        <w:t xml:space="preserve">     </w:t>
      </w:r>
      <w:r w:rsidR="00D62A35">
        <w:t xml:space="preserve"> </w:t>
      </w:r>
      <w:r>
        <w:t xml:space="preserve">         </w:t>
      </w:r>
      <w:r w:rsidR="009256DB">
        <w:t xml:space="preserve">  </w:t>
      </w:r>
      <w:r w:rsidR="00534331">
        <w:t>140</w:t>
      </w:r>
      <w:r>
        <w:t>-</w:t>
      </w:r>
      <w:r w:rsidR="00534331">
        <w:t>170</w:t>
      </w:r>
      <w:r w:rsidR="009256DB">
        <w:t xml:space="preserve">                    </w:t>
      </w:r>
      <w:r w:rsidR="00EF0A32">
        <w:t>6</w:t>
      </w:r>
    </w:p>
    <w:p w:rsidR="00C02741" w:rsidRDefault="008914FA" w:rsidP="008914FA">
      <w:pPr>
        <w:tabs>
          <w:tab w:val="left" w:pos="1080"/>
        </w:tabs>
        <w:ind w:left="927"/>
        <w:jc w:val="lowKashida"/>
        <w:rPr>
          <w:sz w:val="24"/>
        </w:rPr>
      </w:pPr>
      <w:r>
        <w:rPr>
          <w:sz w:val="24"/>
        </w:rPr>
        <w:t xml:space="preserve">  </w:t>
      </w:r>
      <w:r w:rsidR="00C02741">
        <w:rPr>
          <w:sz w:val="24"/>
        </w:rPr>
        <w:t xml:space="preserve">6.1 Studying </w:t>
      </w:r>
      <w:r w:rsidR="00534331">
        <w:rPr>
          <w:sz w:val="24"/>
        </w:rPr>
        <w:t>the cell</w:t>
      </w:r>
    </w:p>
    <w:p w:rsidR="00C02741" w:rsidRDefault="008914FA" w:rsidP="00534331">
      <w:pPr>
        <w:ind w:left="927"/>
        <w:jc w:val="lowKashida"/>
        <w:rPr>
          <w:sz w:val="24"/>
        </w:rPr>
      </w:pPr>
      <w:r>
        <w:rPr>
          <w:sz w:val="24"/>
        </w:rPr>
        <w:t xml:space="preserve">  </w:t>
      </w:r>
      <w:r w:rsidR="00C02741">
        <w:rPr>
          <w:sz w:val="24"/>
        </w:rPr>
        <w:t>6.2</w:t>
      </w:r>
      <w:r w:rsidR="00C02741" w:rsidRPr="00C02741">
        <w:rPr>
          <w:sz w:val="24"/>
        </w:rPr>
        <w:t xml:space="preserve"> </w:t>
      </w:r>
      <w:r w:rsidR="00534331">
        <w:rPr>
          <w:sz w:val="24"/>
        </w:rPr>
        <w:t>Eukaryotic cells</w:t>
      </w:r>
    </w:p>
    <w:p w:rsidR="00C02741" w:rsidRDefault="008914FA" w:rsidP="00C02741">
      <w:pPr>
        <w:pStyle w:val="Heading7"/>
        <w:ind w:left="927"/>
      </w:pPr>
      <w:r>
        <w:t xml:space="preserve">  </w:t>
      </w:r>
      <w:r w:rsidR="00C02741">
        <w:t>6.3</w:t>
      </w:r>
      <w:r w:rsidR="00C02741" w:rsidRPr="00C02741">
        <w:t xml:space="preserve"> </w:t>
      </w:r>
      <w:r w:rsidR="00C02741">
        <w:t>Nucleus</w:t>
      </w:r>
      <w:r w:rsidR="00534331">
        <w:t xml:space="preserve"> &amp; Ribosomes</w:t>
      </w:r>
    </w:p>
    <w:p w:rsidR="00C02741" w:rsidRDefault="008914FA" w:rsidP="00C02741">
      <w:pPr>
        <w:ind w:left="927"/>
        <w:jc w:val="lowKashida"/>
        <w:rPr>
          <w:sz w:val="24"/>
        </w:rPr>
      </w:pPr>
      <w:r>
        <w:rPr>
          <w:sz w:val="24"/>
        </w:rPr>
        <w:t xml:space="preserve">  </w:t>
      </w:r>
      <w:r w:rsidR="00C02741">
        <w:rPr>
          <w:sz w:val="24"/>
        </w:rPr>
        <w:t>6.4 Endomembrane system</w:t>
      </w:r>
    </w:p>
    <w:p w:rsidR="00C02741" w:rsidRDefault="008914FA" w:rsidP="00534331">
      <w:pPr>
        <w:ind w:left="927"/>
        <w:jc w:val="lowKashida"/>
        <w:rPr>
          <w:sz w:val="24"/>
        </w:rPr>
      </w:pPr>
      <w:r>
        <w:rPr>
          <w:sz w:val="24"/>
        </w:rPr>
        <w:t xml:space="preserve">  </w:t>
      </w:r>
      <w:r w:rsidR="00C02741">
        <w:rPr>
          <w:sz w:val="24"/>
        </w:rPr>
        <w:t>6.5</w:t>
      </w:r>
      <w:r w:rsidR="00C02741" w:rsidRPr="00C02741">
        <w:rPr>
          <w:sz w:val="24"/>
        </w:rPr>
        <w:t xml:space="preserve"> </w:t>
      </w:r>
      <w:r w:rsidR="00C02741">
        <w:rPr>
          <w:sz w:val="24"/>
        </w:rPr>
        <w:t xml:space="preserve">Mitochondria </w:t>
      </w:r>
      <w:r w:rsidR="00534331">
        <w:rPr>
          <w:sz w:val="24"/>
        </w:rPr>
        <w:t>&amp;</w:t>
      </w:r>
      <w:r w:rsidR="00C02741">
        <w:rPr>
          <w:sz w:val="24"/>
        </w:rPr>
        <w:t xml:space="preserve"> chloroplasts</w:t>
      </w:r>
    </w:p>
    <w:p w:rsidR="00C02741" w:rsidRDefault="008914FA" w:rsidP="00C02741">
      <w:pPr>
        <w:ind w:left="927"/>
        <w:jc w:val="lowKashida"/>
        <w:rPr>
          <w:sz w:val="24"/>
        </w:rPr>
      </w:pPr>
      <w:r>
        <w:rPr>
          <w:sz w:val="24"/>
        </w:rPr>
        <w:t xml:space="preserve">  </w:t>
      </w:r>
      <w:r w:rsidR="00C02741">
        <w:rPr>
          <w:sz w:val="24"/>
        </w:rPr>
        <w:t>6.6 Cytoskeleton</w:t>
      </w:r>
    </w:p>
    <w:p w:rsidR="001A05D2" w:rsidRDefault="008914FA" w:rsidP="00C02741">
      <w:pPr>
        <w:ind w:left="927"/>
        <w:jc w:val="lowKashida"/>
        <w:rPr>
          <w:sz w:val="24"/>
        </w:rPr>
      </w:pPr>
      <w:r>
        <w:rPr>
          <w:sz w:val="24"/>
        </w:rPr>
        <w:t xml:space="preserve">  </w:t>
      </w:r>
      <w:r w:rsidR="00C02741">
        <w:rPr>
          <w:sz w:val="24"/>
        </w:rPr>
        <w:t>6.7 Extracellular components</w:t>
      </w:r>
    </w:p>
    <w:p w:rsidR="009256DB" w:rsidRDefault="00464B9E" w:rsidP="008914FA">
      <w:pPr>
        <w:pStyle w:val="Heading4"/>
        <w:rPr>
          <w:color w:val="FF00FF"/>
        </w:rPr>
      </w:pPr>
      <w:r>
        <w:rPr>
          <w:color w:val="FF00FF"/>
        </w:rPr>
        <w:lastRenderedPageBreak/>
        <w:t>First Exam</w:t>
      </w:r>
      <w:r w:rsidR="009256DB">
        <w:rPr>
          <w:color w:val="FF00FF"/>
        </w:rPr>
        <w:t xml:space="preserve"> </w:t>
      </w:r>
    </w:p>
    <w:p w:rsidR="001A05D2" w:rsidRDefault="001A05D2" w:rsidP="003A609C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right" w:pos="5670"/>
          <w:tab w:val="right" w:pos="7797"/>
        </w:tabs>
      </w:pPr>
      <w:r>
        <w:t xml:space="preserve">5)  </w:t>
      </w:r>
      <w:r w:rsidRPr="00005D1F">
        <w:rPr>
          <w:color w:val="7030A0"/>
        </w:rPr>
        <w:t>Membrane Structure and Function</w:t>
      </w:r>
      <w:r w:rsidR="009256DB">
        <w:t xml:space="preserve">               </w:t>
      </w:r>
      <w:r>
        <w:tab/>
      </w:r>
      <w:r w:rsidR="00666F96">
        <w:t>7</w:t>
      </w:r>
      <w:r>
        <w:rPr>
          <w:rFonts w:hint="cs"/>
          <w:rtl/>
        </w:rPr>
        <w:t xml:space="preserve"> </w:t>
      </w:r>
      <w:r>
        <w:t xml:space="preserve">           </w:t>
      </w:r>
      <w:r w:rsidR="009256DB">
        <w:t xml:space="preserve">  </w:t>
      </w:r>
      <w:r w:rsidR="003A609C">
        <w:t>171</w:t>
      </w:r>
      <w:r>
        <w:t>-</w:t>
      </w:r>
      <w:r w:rsidR="003A609C">
        <w:t>187</w:t>
      </w:r>
      <w:r>
        <w:tab/>
      </w:r>
      <w:r w:rsidR="003A609C">
        <w:t xml:space="preserve">     </w:t>
      </w:r>
      <w:r w:rsidR="00EF0A32">
        <w:t>2</w:t>
      </w:r>
    </w:p>
    <w:p w:rsidR="001A05D2" w:rsidRDefault="008914FA" w:rsidP="00C02741">
      <w:pPr>
        <w:ind w:firstLine="720"/>
        <w:jc w:val="lowKashida"/>
        <w:rPr>
          <w:sz w:val="24"/>
        </w:rPr>
      </w:pPr>
      <w:r>
        <w:rPr>
          <w:sz w:val="24"/>
        </w:rPr>
        <w:t xml:space="preserve">   </w:t>
      </w:r>
      <w:r w:rsidR="00C02741">
        <w:rPr>
          <w:sz w:val="24"/>
        </w:rPr>
        <w:t xml:space="preserve">7.1 </w:t>
      </w:r>
      <w:r w:rsidR="001A05D2">
        <w:rPr>
          <w:sz w:val="24"/>
        </w:rPr>
        <w:t>Fluid mosaic model</w:t>
      </w:r>
    </w:p>
    <w:p w:rsidR="001A05D2" w:rsidRDefault="008914FA" w:rsidP="00C02741">
      <w:pPr>
        <w:ind w:left="722"/>
        <w:jc w:val="lowKashida"/>
        <w:rPr>
          <w:sz w:val="24"/>
        </w:rPr>
      </w:pPr>
      <w:r>
        <w:rPr>
          <w:sz w:val="24"/>
        </w:rPr>
        <w:t xml:space="preserve">   </w:t>
      </w:r>
      <w:r w:rsidR="00C02741">
        <w:rPr>
          <w:sz w:val="24"/>
        </w:rPr>
        <w:t>7.2 Membrane selective permeability</w:t>
      </w:r>
    </w:p>
    <w:p w:rsidR="001A05D2" w:rsidRDefault="008914FA" w:rsidP="00C02741">
      <w:pPr>
        <w:ind w:left="722"/>
        <w:jc w:val="lowKashida"/>
        <w:rPr>
          <w:sz w:val="24"/>
        </w:rPr>
      </w:pPr>
      <w:r>
        <w:rPr>
          <w:sz w:val="24"/>
        </w:rPr>
        <w:t xml:space="preserve">   </w:t>
      </w:r>
      <w:r w:rsidR="00C02741">
        <w:rPr>
          <w:sz w:val="24"/>
        </w:rPr>
        <w:t xml:space="preserve">7.3 </w:t>
      </w:r>
      <w:r w:rsidR="001A05D2">
        <w:rPr>
          <w:sz w:val="24"/>
        </w:rPr>
        <w:t>Passive transport</w:t>
      </w:r>
    </w:p>
    <w:p w:rsidR="001A05D2" w:rsidRDefault="008914FA" w:rsidP="00C02741">
      <w:pPr>
        <w:ind w:left="722"/>
        <w:jc w:val="lowKashida"/>
        <w:rPr>
          <w:sz w:val="24"/>
        </w:rPr>
      </w:pPr>
      <w:r>
        <w:rPr>
          <w:sz w:val="24"/>
        </w:rPr>
        <w:t xml:space="preserve">   </w:t>
      </w:r>
      <w:r w:rsidR="00C02741">
        <w:rPr>
          <w:sz w:val="24"/>
        </w:rPr>
        <w:t>7.4 Active transport</w:t>
      </w:r>
    </w:p>
    <w:p w:rsidR="00C02741" w:rsidRDefault="008914FA" w:rsidP="008914FA">
      <w:pPr>
        <w:tabs>
          <w:tab w:val="left" w:pos="900"/>
          <w:tab w:val="left" w:pos="990"/>
        </w:tabs>
        <w:ind w:left="722"/>
        <w:jc w:val="lowKashida"/>
        <w:rPr>
          <w:sz w:val="24"/>
        </w:rPr>
      </w:pPr>
      <w:r>
        <w:rPr>
          <w:sz w:val="24"/>
        </w:rPr>
        <w:t xml:space="preserve">   </w:t>
      </w:r>
      <w:r w:rsidR="00C02741">
        <w:rPr>
          <w:sz w:val="24"/>
        </w:rPr>
        <w:t>7.5 Bulk transport (Endocytosis and exocytosis)</w:t>
      </w:r>
    </w:p>
    <w:p w:rsidR="001A05D2" w:rsidRDefault="001A05D2" w:rsidP="003A609C">
      <w:pPr>
        <w:pStyle w:val="Heading3"/>
        <w:numPr>
          <w:ilvl w:val="0"/>
          <w:numId w:val="0"/>
        </w:numPr>
        <w:tabs>
          <w:tab w:val="clear" w:pos="5529"/>
          <w:tab w:val="clear" w:pos="7230"/>
        </w:tabs>
      </w:pPr>
      <w:r>
        <w:t xml:space="preserve">6) </w:t>
      </w:r>
      <w:r w:rsidRPr="00005D1F">
        <w:rPr>
          <w:color w:val="7030A0"/>
        </w:rPr>
        <w:t>Cellular Respiration</w:t>
      </w:r>
      <w:r>
        <w:tab/>
        <w:t xml:space="preserve">                       </w:t>
      </w:r>
      <w:r w:rsidR="009256DB">
        <w:t xml:space="preserve">          </w:t>
      </w:r>
      <w:r>
        <w:t xml:space="preserve">9            </w:t>
      </w:r>
      <w:r w:rsidR="009256DB">
        <w:t xml:space="preserve">  </w:t>
      </w:r>
      <w:r w:rsidR="003A609C">
        <w:t>209</w:t>
      </w:r>
      <w:r>
        <w:t>-</w:t>
      </w:r>
      <w:r w:rsidR="003A609C">
        <w:t>229</w:t>
      </w:r>
      <w:r w:rsidR="009256DB">
        <w:tab/>
        <w:t xml:space="preserve">        </w:t>
      </w:r>
      <w:r w:rsidR="00EF0A32">
        <w:t>4</w:t>
      </w:r>
    </w:p>
    <w:p w:rsidR="00C02741" w:rsidRDefault="00C02741" w:rsidP="003A609C">
      <w:pPr>
        <w:ind w:left="927"/>
        <w:jc w:val="lowKashida"/>
        <w:rPr>
          <w:sz w:val="24"/>
        </w:rPr>
      </w:pPr>
      <w:r>
        <w:rPr>
          <w:sz w:val="24"/>
        </w:rPr>
        <w:t>9.1 Catabolic pathways</w:t>
      </w:r>
    </w:p>
    <w:p w:rsidR="001A05D2" w:rsidRDefault="00C02741" w:rsidP="00C02741">
      <w:pPr>
        <w:ind w:left="927"/>
        <w:jc w:val="lowKashida"/>
        <w:rPr>
          <w:sz w:val="24"/>
        </w:rPr>
      </w:pPr>
      <w:r>
        <w:rPr>
          <w:sz w:val="24"/>
        </w:rPr>
        <w:t xml:space="preserve">9.2 </w:t>
      </w:r>
      <w:r w:rsidR="001A05D2">
        <w:rPr>
          <w:sz w:val="24"/>
        </w:rPr>
        <w:t>Glycolysis</w:t>
      </w:r>
    </w:p>
    <w:p w:rsidR="00C02741" w:rsidRDefault="00C02741" w:rsidP="00C02741">
      <w:pPr>
        <w:ind w:left="927"/>
        <w:jc w:val="lowKashida"/>
        <w:rPr>
          <w:sz w:val="24"/>
        </w:rPr>
      </w:pPr>
      <w:r>
        <w:rPr>
          <w:sz w:val="24"/>
        </w:rPr>
        <w:t>9.3 Citric acid cycle</w:t>
      </w:r>
    </w:p>
    <w:p w:rsidR="00C02741" w:rsidRDefault="00C02741" w:rsidP="00C02741">
      <w:pPr>
        <w:ind w:left="927"/>
        <w:jc w:val="lowKashida"/>
        <w:rPr>
          <w:sz w:val="24"/>
        </w:rPr>
      </w:pPr>
      <w:r>
        <w:rPr>
          <w:sz w:val="24"/>
        </w:rPr>
        <w:t>9.4 Oxidative phosphorylation and chemiosmosis</w:t>
      </w:r>
    </w:p>
    <w:p w:rsidR="001A05D2" w:rsidRDefault="00C02741" w:rsidP="00C02741">
      <w:pPr>
        <w:ind w:left="927"/>
        <w:jc w:val="lowKashida"/>
        <w:rPr>
          <w:sz w:val="24"/>
        </w:rPr>
      </w:pPr>
      <w:r>
        <w:rPr>
          <w:sz w:val="24"/>
        </w:rPr>
        <w:t xml:space="preserve">9.5 </w:t>
      </w:r>
      <w:r w:rsidR="001A05D2">
        <w:rPr>
          <w:sz w:val="24"/>
        </w:rPr>
        <w:t>Fermentation</w:t>
      </w:r>
    </w:p>
    <w:p w:rsidR="001A05D2" w:rsidRDefault="00C02741" w:rsidP="00C02741">
      <w:pPr>
        <w:ind w:left="927"/>
        <w:jc w:val="lowKashida"/>
        <w:rPr>
          <w:sz w:val="24"/>
        </w:rPr>
      </w:pPr>
      <w:r>
        <w:rPr>
          <w:sz w:val="24"/>
        </w:rPr>
        <w:t>9.6 Glycolysis-citric acid cycle and other pathways</w:t>
      </w:r>
    </w:p>
    <w:p w:rsidR="001A05D2" w:rsidRDefault="001A05D2" w:rsidP="000D5909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right" w:pos="7200"/>
          <w:tab w:val="right" w:pos="7797"/>
        </w:tabs>
      </w:pPr>
      <w:r>
        <w:t xml:space="preserve">7) </w:t>
      </w:r>
      <w:r w:rsidRPr="00005D1F">
        <w:rPr>
          <w:color w:val="7030A0"/>
        </w:rPr>
        <w:t>Photosynthesis</w:t>
      </w:r>
      <w:r w:rsidR="009256DB">
        <w:t xml:space="preserve">                                               </w:t>
      </w:r>
      <w:r>
        <w:t xml:space="preserve">   10</w:t>
      </w:r>
      <w:r w:rsidR="009256DB">
        <w:t xml:space="preserve">    </w:t>
      </w:r>
      <w:r>
        <w:t xml:space="preserve">           </w:t>
      </w:r>
      <w:r w:rsidR="000D5909">
        <w:t>230</w:t>
      </w:r>
      <w:r>
        <w:t>-</w:t>
      </w:r>
      <w:r w:rsidR="000D5909">
        <w:t>245</w:t>
      </w:r>
      <w:r w:rsidR="009256DB">
        <w:t xml:space="preserve">              </w:t>
      </w:r>
      <w:r w:rsidR="00C924C2">
        <w:t xml:space="preserve">   </w:t>
      </w:r>
      <w:r w:rsidR="00EF0A32">
        <w:t>2</w:t>
      </w:r>
    </w:p>
    <w:p w:rsidR="00B648F1" w:rsidRDefault="00B648F1" w:rsidP="00B648F1">
      <w:pPr>
        <w:ind w:left="927"/>
        <w:jc w:val="lowKashida"/>
        <w:rPr>
          <w:sz w:val="24"/>
        </w:rPr>
      </w:pPr>
      <w:r>
        <w:rPr>
          <w:sz w:val="24"/>
        </w:rPr>
        <w:t xml:space="preserve">10.1 Photosynthesis: light energy to chemical energy </w:t>
      </w:r>
    </w:p>
    <w:p w:rsidR="00B648F1" w:rsidRDefault="00B648F1" w:rsidP="00B648F1">
      <w:pPr>
        <w:ind w:left="927"/>
        <w:jc w:val="lowKashida"/>
        <w:rPr>
          <w:sz w:val="24"/>
        </w:rPr>
      </w:pPr>
      <w:r>
        <w:rPr>
          <w:sz w:val="24"/>
        </w:rPr>
        <w:t>10.2</w:t>
      </w:r>
      <w:r w:rsidRPr="00B648F1">
        <w:rPr>
          <w:sz w:val="24"/>
        </w:rPr>
        <w:t xml:space="preserve"> </w:t>
      </w:r>
      <w:r>
        <w:rPr>
          <w:sz w:val="24"/>
        </w:rPr>
        <w:t>Light reaction</w:t>
      </w:r>
    </w:p>
    <w:p w:rsidR="001A05D2" w:rsidRDefault="00B648F1" w:rsidP="00B648F1">
      <w:pPr>
        <w:ind w:left="927"/>
        <w:jc w:val="lowKashida"/>
        <w:rPr>
          <w:sz w:val="24"/>
        </w:rPr>
      </w:pPr>
      <w:r>
        <w:rPr>
          <w:sz w:val="24"/>
        </w:rPr>
        <w:t>10.3 Calvin cycle</w:t>
      </w:r>
    </w:p>
    <w:p w:rsidR="001A05D2" w:rsidRDefault="001A05D2" w:rsidP="000D5909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right" w:pos="7020"/>
          <w:tab w:val="right" w:pos="7200"/>
          <w:tab w:val="right" w:pos="7650"/>
        </w:tabs>
        <w:jc w:val="left"/>
      </w:pPr>
      <w:r>
        <w:t xml:space="preserve">8) </w:t>
      </w:r>
      <w:r w:rsidRPr="00005D1F">
        <w:rPr>
          <w:color w:val="7030A0"/>
        </w:rPr>
        <w:t>Cell Cycle</w:t>
      </w:r>
      <w:r w:rsidR="009256DB">
        <w:rPr>
          <w:color w:val="FF0000"/>
        </w:rPr>
        <w:t xml:space="preserve">                                                         </w:t>
      </w:r>
      <w:r>
        <w:t xml:space="preserve"> 12 </w:t>
      </w:r>
      <w:r w:rsidR="009256DB">
        <w:t xml:space="preserve">      </w:t>
      </w:r>
      <w:r>
        <w:t xml:space="preserve">        </w:t>
      </w:r>
      <w:r w:rsidR="000D5909">
        <w:t>274</w:t>
      </w:r>
      <w:r>
        <w:t>-</w:t>
      </w:r>
      <w:r w:rsidR="00666F96">
        <w:t>2</w:t>
      </w:r>
      <w:r w:rsidR="000D5909">
        <w:t>83</w:t>
      </w:r>
      <w:r>
        <w:tab/>
        <w:t xml:space="preserve"> </w:t>
      </w:r>
      <w:r w:rsidR="009256DB">
        <w:t xml:space="preserve">   </w:t>
      </w:r>
      <w:r>
        <w:tab/>
        <w:t xml:space="preserve">  </w:t>
      </w:r>
      <w:r w:rsidR="00C924C2">
        <w:t xml:space="preserve">      </w:t>
      </w:r>
      <w:r w:rsidR="00EF0A32">
        <w:t>2</w:t>
      </w:r>
    </w:p>
    <w:p w:rsidR="001A05D2" w:rsidRDefault="00AA45AA" w:rsidP="00AA45AA">
      <w:pPr>
        <w:jc w:val="lowKashida"/>
        <w:rPr>
          <w:sz w:val="24"/>
        </w:rPr>
      </w:pPr>
      <w:r>
        <w:rPr>
          <w:sz w:val="24"/>
        </w:rPr>
        <w:tab/>
        <w:t xml:space="preserve">    12.1 Cell division</w:t>
      </w:r>
      <w:r w:rsidR="00D37710">
        <w:rPr>
          <w:sz w:val="24"/>
        </w:rPr>
        <w:t xml:space="preserve"> (Mitosis)</w:t>
      </w:r>
    </w:p>
    <w:p w:rsidR="00AA45AA" w:rsidRDefault="00AA45AA" w:rsidP="00AA45AA">
      <w:pPr>
        <w:jc w:val="lowKashida"/>
        <w:rPr>
          <w:sz w:val="24"/>
        </w:rPr>
      </w:pPr>
      <w:r>
        <w:rPr>
          <w:sz w:val="24"/>
        </w:rPr>
        <w:tab/>
        <w:t xml:space="preserve">    12.2 The cell cycle-binary fission</w:t>
      </w:r>
    </w:p>
    <w:p w:rsidR="001A05D2" w:rsidRDefault="001A05D2" w:rsidP="000D5909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decimal" w:pos="833"/>
          <w:tab w:val="right" w:pos="5760"/>
          <w:tab w:val="right" w:pos="6210"/>
          <w:tab w:val="right" w:pos="6840"/>
          <w:tab w:val="right" w:pos="7110"/>
          <w:tab w:val="right" w:pos="7740"/>
        </w:tabs>
      </w:pPr>
      <w:r>
        <w:t xml:space="preserve">9) </w:t>
      </w:r>
      <w:r w:rsidRPr="00005D1F">
        <w:rPr>
          <w:color w:val="7030A0"/>
        </w:rPr>
        <w:t>Meiosis</w:t>
      </w:r>
      <w:r w:rsidR="009256DB" w:rsidRPr="00005D1F">
        <w:rPr>
          <w:color w:val="7030A0"/>
        </w:rPr>
        <w:t xml:space="preserve">    </w:t>
      </w:r>
      <w:r w:rsidR="009256DB">
        <w:rPr>
          <w:color w:val="FF0000"/>
        </w:rPr>
        <w:t xml:space="preserve">                                                </w:t>
      </w:r>
      <w:r>
        <w:t xml:space="preserve">           13</w:t>
      </w:r>
      <w:r w:rsidR="009256DB">
        <w:t xml:space="preserve">      </w:t>
      </w:r>
      <w:r>
        <w:t xml:space="preserve">        </w:t>
      </w:r>
      <w:r>
        <w:tab/>
      </w:r>
      <w:r w:rsidR="000D5909">
        <w:t>294</w:t>
      </w:r>
      <w:r>
        <w:t>-</w:t>
      </w:r>
      <w:r w:rsidR="000D5909">
        <w:t>303</w:t>
      </w:r>
      <w:r w:rsidR="00D37710">
        <w:t xml:space="preserve"> </w:t>
      </w:r>
      <w:r>
        <w:t xml:space="preserve">   </w:t>
      </w:r>
      <w:r w:rsidR="009256DB">
        <w:t xml:space="preserve">           </w:t>
      </w:r>
      <w:r w:rsidR="00C924C2">
        <w:t xml:space="preserve">   </w:t>
      </w:r>
      <w:r w:rsidR="00EF0A32">
        <w:t>2</w:t>
      </w:r>
    </w:p>
    <w:p w:rsidR="001A05D2" w:rsidRPr="00AA45AA" w:rsidRDefault="00AA45AA" w:rsidP="00AA45AA">
      <w:pPr>
        <w:pStyle w:val="Heading4"/>
        <w:jc w:val="lef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</w:rPr>
        <w:tab/>
      </w:r>
      <w:r w:rsidRPr="00AA45AA">
        <w:rPr>
          <w:b w:val="0"/>
          <w:bCs w:val="0"/>
          <w:i w:val="0"/>
          <w:iCs w:val="0"/>
          <w:sz w:val="24"/>
        </w:rPr>
        <w:t xml:space="preserve">    13.1 Offspring acquire genes from parents</w:t>
      </w:r>
    </w:p>
    <w:p w:rsidR="00AA45AA" w:rsidRDefault="00AA45AA" w:rsidP="00AA45AA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    </w:t>
      </w:r>
      <w:r w:rsidRPr="00AA45AA">
        <w:rPr>
          <w:sz w:val="24"/>
        </w:rPr>
        <w:t>13.2</w:t>
      </w:r>
      <w:r>
        <w:rPr>
          <w:sz w:val="24"/>
        </w:rPr>
        <w:t xml:space="preserve"> Sexual life cycle (fertilization-meiosis)</w:t>
      </w:r>
    </w:p>
    <w:p w:rsidR="00AA45AA" w:rsidRDefault="00AA45AA" w:rsidP="00AA45AA">
      <w:pPr>
        <w:rPr>
          <w:sz w:val="24"/>
        </w:rPr>
      </w:pPr>
      <w:r>
        <w:rPr>
          <w:sz w:val="24"/>
        </w:rPr>
        <w:tab/>
        <w:t xml:space="preserve">    13.3 Meiosis: diploid to haploid</w:t>
      </w:r>
    </w:p>
    <w:p w:rsidR="008914FA" w:rsidRPr="00464B9E" w:rsidRDefault="008914FA" w:rsidP="008914FA">
      <w:pPr>
        <w:pStyle w:val="Heading4"/>
        <w:rPr>
          <w:color w:val="FF00FF"/>
        </w:rPr>
      </w:pPr>
      <w:r w:rsidRPr="00464B9E">
        <w:rPr>
          <w:color w:val="FF00FF"/>
        </w:rPr>
        <w:t>Second Exam</w:t>
      </w:r>
    </w:p>
    <w:p w:rsidR="001A05D2" w:rsidRDefault="001A05D2" w:rsidP="000D5909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right" w:pos="5670"/>
          <w:tab w:val="right" w:pos="7110"/>
          <w:tab w:val="right" w:pos="7797"/>
        </w:tabs>
      </w:pPr>
      <w:r>
        <w:t xml:space="preserve">10) </w:t>
      </w:r>
      <w:r w:rsidRPr="00005D1F">
        <w:rPr>
          <w:color w:val="7030A0"/>
        </w:rPr>
        <w:t>Mendel and the Gene Idea</w:t>
      </w:r>
      <w:r w:rsidR="00EA1FAE">
        <w:t xml:space="preserve">                             </w:t>
      </w:r>
      <w:r>
        <w:t>14</w:t>
      </w:r>
      <w:r w:rsidR="00EA1FAE">
        <w:t xml:space="preserve">              </w:t>
      </w:r>
      <w:r w:rsidR="000D5909">
        <w:t>308</w:t>
      </w:r>
      <w:r>
        <w:t>-</w:t>
      </w:r>
      <w:r w:rsidR="000D5909">
        <w:t>315</w:t>
      </w:r>
      <w:r>
        <w:tab/>
      </w:r>
      <w:r w:rsidR="00EA1FAE">
        <w:t xml:space="preserve">           </w:t>
      </w:r>
      <w:r w:rsidR="00C924C2">
        <w:t xml:space="preserve"> </w:t>
      </w:r>
      <w:r w:rsidR="00EA1FAE">
        <w:t xml:space="preserve">  </w:t>
      </w:r>
      <w:r w:rsidR="00C924C2">
        <w:t xml:space="preserve">   </w:t>
      </w:r>
      <w:r w:rsidR="00EF0A32">
        <w:t>4</w:t>
      </w:r>
    </w:p>
    <w:p w:rsidR="001A05D2" w:rsidRDefault="00CC418F" w:rsidP="00CC418F">
      <w:pPr>
        <w:tabs>
          <w:tab w:val="right" w:pos="7110"/>
        </w:tabs>
        <w:ind w:left="722"/>
        <w:rPr>
          <w:sz w:val="24"/>
        </w:rPr>
      </w:pPr>
      <w:r>
        <w:rPr>
          <w:sz w:val="24"/>
        </w:rPr>
        <w:t xml:space="preserve">    14.1 </w:t>
      </w:r>
      <w:r w:rsidR="001A05D2">
        <w:rPr>
          <w:sz w:val="24"/>
        </w:rPr>
        <w:t xml:space="preserve">Mendel’s </w:t>
      </w:r>
      <w:r>
        <w:rPr>
          <w:sz w:val="24"/>
        </w:rPr>
        <w:t>experiments and laws</w:t>
      </w:r>
    </w:p>
    <w:p w:rsidR="001A05D2" w:rsidRDefault="00CC418F" w:rsidP="008914FA">
      <w:pPr>
        <w:tabs>
          <w:tab w:val="right" w:pos="7110"/>
        </w:tabs>
        <w:ind w:left="1440" w:hanging="810"/>
        <w:rPr>
          <w:sz w:val="24"/>
        </w:rPr>
      </w:pPr>
      <w:r>
        <w:rPr>
          <w:sz w:val="24"/>
        </w:rPr>
        <w:t xml:space="preserve">   </w:t>
      </w:r>
      <w:r w:rsidR="00AD75CC">
        <w:rPr>
          <w:sz w:val="24"/>
        </w:rPr>
        <w:t xml:space="preserve">  </w:t>
      </w:r>
      <w:r>
        <w:rPr>
          <w:sz w:val="24"/>
        </w:rPr>
        <w:t xml:space="preserve">14.3 Non-Mendelian genetics: </w:t>
      </w:r>
      <w:r w:rsidR="001A05D2">
        <w:rPr>
          <w:sz w:val="24"/>
        </w:rPr>
        <w:t xml:space="preserve">Incomplete dominance; </w:t>
      </w:r>
      <w:r>
        <w:rPr>
          <w:sz w:val="24"/>
        </w:rPr>
        <w:t xml:space="preserve">codominance; </w:t>
      </w:r>
      <w:r w:rsidR="001A05D2">
        <w:rPr>
          <w:sz w:val="24"/>
        </w:rPr>
        <w:t>multiple alleles.</w:t>
      </w:r>
      <w:r w:rsidR="000D5909">
        <w:rPr>
          <w:sz w:val="24"/>
        </w:rPr>
        <w:t xml:space="preserve">                                                                </w:t>
      </w:r>
      <w:r w:rsidR="000D5909" w:rsidRPr="000D5909">
        <w:rPr>
          <w:b/>
          <w:bCs/>
          <w:sz w:val="24"/>
        </w:rPr>
        <w:t>317-321</w:t>
      </w:r>
    </w:p>
    <w:p w:rsidR="001A05D2" w:rsidRDefault="00666F96" w:rsidP="000D5909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left" w:pos="5400"/>
          <w:tab w:val="right" w:pos="5670"/>
          <w:tab w:val="left" w:pos="5760"/>
          <w:tab w:val="right" w:pos="7110"/>
          <w:tab w:val="right" w:pos="7797"/>
          <w:tab w:val="left" w:pos="7920"/>
        </w:tabs>
      </w:pPr>
      <w:r>
        <w:t xml:space="preserve">11)  </w:t>
      </w:r>
      <w:r w:rsidRPr="00005D1F">
        <w:rPr>
          <w:color w:val="7030A0"/>
        </w:rPr>
        <w:t>Animal Nutrition</w:t>
      </w:r>
      <w:r w:rsidR="00EA1FAE">
        <w:t xml:space="preserve">                                          </w:t>
      </w:r>
      <w:r>
        <w:t xml:space="preserve">  41</w:t>
      </w:r>
      <w:r w:rsidR="00EA1FAE">
        <w:t xml:space="preserve">    </w:t>
      </w:r>
      <w:r>
        <w:t xml:space="preserve">          </w:t>
      </w:r>
      <w:r w:rsidR="000D5909">
        <w:t>921</w:t>
      </w:r>
      <w:r>
        <w:t>-</w:t>
      </w:r>
      <w:r w:rsidR="000D5909">
        <w:t>942</w:t>
      </w:r>
      <w:r>
        <w:tab/>
      </w:r>
      <w:r w:rsidR="00EA1FAE">
        <w:t xml:space="preserve">     </w:t>
      </w:r>
      <w:r>
        <w:t xml:space="preserve"> </w:t>
      </w:r>
      <w:r w:rsidR="00C924C2">
        <w:t xml:space="preserve">     </w:t>
      </w:r>
      <w:r w:rsidR="00230EEC">
        <w:t>3</w:t>
      </w:r>
    </w:p>
    <w:p w:rsidR="00CC418F" w:rsidRDefault="00CC418F" w:rsidP="008914FA">
      <w:pPr>
        <w:tabs>
          <w:tab w:val="right" w:pos="7110"/>
        </w:tabs>
        <w:ind w:left="720" w:firstLine="270"/>
        <w:rPr>
          <w:sz w:val="24"/>
        </w:rPr>
      </w:pPr>
      <w:r>
        <w:rPr>
          <w:sz w:val="24"/>
        </w:rPr>
        <w:t>41.1 The animal’s diet</w:t>
      </w:r>
    </w:p>
    <w:p w:rsidR="00CC418F" w:rsidRDefault="00CC418F" w:rsidP="008914FA">
      <w:pPr>
        <w:tabs>
          <w:tab w:val="right" w:pos="7110"/>
        </w:tabs>
        <w:ind w:left="720" w:firstLine="270"/>
        <w:rPr>
          <w:sz w:val="24"/>
        </w:rPr>
      </w:pPr>
      <w:r>
        <w:rPr>
          <w:sz w:val="24"/>
        </w:rPr>
        <w:t>41.2 Stages of food processing</w:t>
      </w:r>
    </w:p>
    <w:p w:rsidR="00CC418F" w:rsidRDefault="00CC418F" w:rsidP="008914FA">
      <w:pPr>
        <w:tabs>
          <w:tab w:val="right" w:pos="7110"/>
        </w:tabs>
        <w:ind w:left="720" w:firstLine="270"/>
        <w:rPr>
          <w:sz w:val="24"/>
        </w:rPr>
      </w:pPr>
      <w:r>
        <w:rPr>
          <w:sz w:val="24"/>
        </w:rPr>
        <w:t>41.3 Organs associated with food processing</w:t>
      </w:r>
    </w:p>
    <w:p w:rsidR="001A05D2" w:rsidRPr="00093C85" w:rsidRDefault="00CC418F" w:rsidP="008914FA">
      <w:pPr>
        <w:tabs>
          <w:tab w:val="right" w:pos="7110"/>
        </w:tabs>
        <w:ind w:left="720" w:firstLine="270"/>
        <w:rPr>
          <w:sz w:val="24"/>
        </w:rPr>
      </w:pPr>
      <w:r>
        <w:rPr>
          <w:sz w:val="24"/>
        </w:rPr>
        <w:t>41.5 Homeostasis-animal’s energy balance</w:t>
      </w:r>
    </w:p>
    <w:p w:rsidR="001A05D2" w:rsidRDefault="008914FA" w:rsidP="008914FA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right" w:pos="5812"/>
          <w:tab w:val="right" w:pos="7110"/>
          <w:tab w:val="right" w:pos="7797"/>
        </w:tabs>
      </w:pPr>
      <w:r>
        <w:t xml:space="preserve">        </w:t>
      </w:r>
      <w:r w:rsidR="001A05D2">
        <w:t xml:space="preserve">                 </w:t>
      </w:r>
      <w:r>
        <w:t xml:space="preserve">                            </w:t>
      </w:r>
    </w:p>
    <w:p w:rsidR="001A05D2" w:rsidRDefault="001A05D2" w:rsidP="000D5909">
      <w:pPr>
        <w:pStyle w:val="Heading3"/>
        <w:numPr>
          <w:ilvl w:val="0"/>
          <w:numId w:val="0"/>
        </w:numPr>
        <w:tabs>
          <w:tab w:val="clear" w:pos="5529"/>
          <w:tab w:val="clear" w:pos="7230"/>
          <w:tab w:val="right" w:pos="5812"/>
          <w:tab w:val="right" w:pos="7110"/>
          <w:tab w:val="right" w:pos="7797"/>
        </w:tabs>
      </w:pPr>
      <w:r>
        <w:t xml:space="preserve">12)    </w:t>
      </w:r>
      <w:r w:rsidRPr="00005D1F">
        <w:rPr>
          <w:color w:val="7030A0"/>
        </w:rPr>
        <w:t>Circulation and gas exchange</w:t>
      </w:r>
      <w:r w:rsidRPr="00005D1F">
        <w:rPr>
          <w:color w:val="7030A0"/>
        </w:rPr>
        <w:tab/>
      </w:r>
      <w:r>
        <w:t xml:space="preserve">                     42 </w:t>
      </w:r>
      <w:r w:rsidR="00EA1FAE">
        <w:t xml:space="preserve">      </w:t>
      </w:r>
      <w:r>
        <w:t xml:space="preserve">        </w:t>
      </w:r>
      <w:r w:rsidR="000D5909">
        <w:t>943</w:t>
      </w:r>
      <w:r>
        <w:t>-</w:t>
      </w:r>
      <w:r w:rsidR="000D5909">
        <w:t>974</w:t>
      </w:r>
      <w:r w:rsidR="00D37710">
        <w:t xml:space="preserve"> </w:t>
      </w:r>
      <w:r w:rsidR="00EA1FAE">
        <w:t xml:space="preserve">           </w:t>
      </w:r>
      <w:r w:rsidR="00230EEC">
        <w:t>4</w:t>
      </w:r>
    </w:p>
    <w:p w:rsidR="00CC418F" w:rsidRDefault="00CC418F" w:rsidP="008914FA">
      <w:pPr>
        <w:pStyle w:val="Heading5"/>
        <w:tabs>
          <w:tab w:val="left" w:pos="990"/>
          <w:tab w:val="right" w:pos="7110"/>
        </w:tabs>
        <w:ind w:firstLine="990"/>
      </w:pPr>
      <w:r>
        <w:t xml:space="preserve">42.1 Circulatory systems-Exchange systems </w:t>
      </w:r>
    </w:p>
    <w:p w:rsidR="00CC418F" w:rsidRDefault="00CC418F" w:rsidP="008914FA">
      <w:pPr>
        <w:pStyle w:val="Heading5"/>
        <w:tabs>
          <w:tab w:val="left" w:pos="990"/>
          <w:tab w:val="right" w:pos="7110"/>
        </w:tabs>
        <w:ind w:firstLine="990"/>
      </w:pPr>
      <w:r>
        <w:t>42.2 Double circulation in mammals</w:t>
      </w:r>
    </w:p>
    <w:p w:rsidR="00CC418F" w:rsidRDefault="00CC418F" w:rsidP="008914FA">
      <w:pPr>
        <w:pStyle w:val="Heading5"/>
        <w:tabs>
          <w:tab w:val="left" w:pos="990"/>
          <w:tab w:val="right" w:pos="7110"/>
        </w:tabs>
        <w:ind w:firstLine="990"/>
      </w:pPr>
      <w:r>
        <w:t>42.3 Blood pressure-vessels structure</w:t>
      </w:r>
    </w:p>
    <w:p w:rsidR="00CC418F" w:rsidRDefault="00CC418F" w:rsidP="008914FA">
      <w:pPr>
        <w:pStyle w:val="Heading5"/>
        <w:tabs>
          <w:tab w:val="left" w:pos="990"/>
          <w:tab w:val="right" w:pos="7110"/>
        </w:tabs>
        <w:ind w:firstLine="990"/>
      </w:pPr>
      <w:r>
        <w:t>42.4 Blood components</w:t>
      </w:r>
    </w:p>
    <w:p w:rsidR="00CC418F" w:rsidRDefault="00CC418F" w:rsidP="008914FA">
      <w:pPr>
        <w:pStyle w:val="Heading5"/>
        <w:tabs>
          <w:tab w:val="left" w:pos="990"/>
          <w:tab w:val="right" w:pos="7110"/>
        </w:tabs>
        <w:ind w:firstLine="990"/>
      </w:pPr>
      <w:r>
        <w:t>42.5 Respiratory surfaces</w:t>
      </w:r>
    </w:p>
    <w:p w:rsidR="00CC418F" w:rsidRDefault="00CC418F" w:rsidP="008914FA">
      <w:pPr>
        <w:pStyle w:val="Heading5"/>
        <w:tabs>
          <w:tab w:val="left" w:pos="990"/>
          <w:tab w:val="right" w:pos="7110"/>
        </w:tabs>
        <w:ind w:firstLine="990"/>
      </w:pPr>
      <w:r>
        <w:t>42.6 Breathing ventilated the lungs</w:t>
      </w:r>
    </w:p>
    <w:p w:rsidR="001A05D2" w:rsidRDefault="00CC418F" w:rsidP="008914FA">
      <w:pPr>
        <w:pStyle w:val="Heading5"/>
        <w:tabs>
          <w:tab w:val="left" w:pos="990"/>
          <w:tab w:val="right" w:pos="7110"/>
        </w:tabs>
        <w:ind w:firstLine="990"/>
      </w:pPr>
      <w:r>
        <w:t>42.7 Respiratory pigments</w:t>
      </w:r>
    </w:p>
    <w:p w:rsidR="001A05D2" w:rsidRPr="008914FA" w:rsidRDefault="008914FA" w:rsidP="008914FA">
      <w:pPr>
        <w:pStyle w:val="Heading4"/>
        <w:rPr>
          <w:color w:val="FF00FF"/>
        </w:rPr>
      </w:pPr>
      <w:r w:rsidRPr="008914FA">
        <w:rPr>
          <w:color w:val="FF00FF"/>
        </w:rPr>
        <w:t>Final Exam</w:t>
      </w:r>
    </w:p>
    <w:p w:rsidR="00BD475A" w:rsidRDefault="00BD475A" w:rsidP="001A05D2">
      <w:pPr>
        <w:jc w:val="lowKashida"/>
        <w:rPr>
          <w:b/>
          <w:bCs/>
          <w:sz w:val="24"/>
        </w:rPr>
      </w:pPr>
    </w:p>
    <w:p w:rsidR="001A05D2" w:rsidRDefault="001A05D2" w:rsidP="001A05D2">
      <w:pPr>
        <w:rPr>
          <w:b/>
          <w:bCs/>
          <w:sz w:val="24"/>
        </w:rPr>
      </w:pPr>
    </w:p>
    <w:sectPr w:rsidR="001A05D2" w:rsidSect="007B0E88">
      <w:footerReference w:type="even" r:id="rId9"/>
      <w:footerReference w:type="default" r:id="rId10"/>
      <w:endnotePr>
        <w:numFmt w:val="lowerLetter"/>
      </w:endnotePr>
      <w:pgSz w:w="11906" w:h="16838"/>
      <w:pgMar w:top="1440" w:right="14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05" w:rsidRDefault="00EB4805">
      <w:r>
        <w:separator/>
      </w:r>
    </w:p>
  </w:endnote>
  <w:endnote w:type="continuationSeparator" w:id="0">
    <w:p w:rsidR="00EB4805" w:rsidRDefault="00EB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E5" w:rsidRDefault="00380EC8" w:rsidP="00FC4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4E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4EE5" w:rsidRDefault="009A4EE5" w:rsidP="00077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E5" w:rsidRDefault="00380EC8" w:rsidP="00FC46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4E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8A3">
      <w:rPr>
        <w:rStyle w:val="PageNumber"/>
        <w:noProof/>
      </w:rPr>
      <w:t>1</w:t>
    </w:r>
    <w:r>
      <w:rPr>
        <w:rStyle w:val="PageNumber"/>
      </w:rPr>
      <w:fldChar w:fldCharType="end"/>
    </w:r>
  </w:p>
  <w:p w:rsidR="009A4EE5" w:rsidRDefault="009A4EE5" w:rsidP="00077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05" w:rsidRDefault="00EB4805">
      <w:r>
        <w:separator/>
      </w:r>
    </w:p>
  </w:footnote>
  <w:footnote w:type="continuationSeparator" w:id="0">
    <w:p w:rsidR="00EB4805" w:rsidRDefault="00EB4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364"/>
    <w:multiLevelType w:val="hybridMultilevel"/>
    <w:tmpl w:val="B9CE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74A8"/>
    <w:multiLevelType w:val="hybridMultilevel"/>
    <w:tmpl w:val="9658334A"/>
    <w:lvl w:ilvl="0" w:tplc="CD5CC5D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E6C0932"/>
    <w:multiLevelType w:val="singleLevel"/>
    <w:tmpl w:val="CD5CC5D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2480D10"/>
    <w:multiLevelType w:val="hybridMultilevel"/>
    <w:tmpl w:val="AEA0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C1F78"/>
    <w:multiLevelType w:val="hybridMultilevel"/>
    <w:tmpl w:val="D188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B6C7B"/>
    <w:multiLevelType w:val="hybridMultilevel"/>
    <w:tmpl w:val="D56A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C75A4"/>
    <w:multiLevelType w:val="hybridMultilevel"/>
    <w:tmpl w:val="ECEE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32B25"/>
    <w:multiLevelType w:val="hybridMultilevel"/>
    <w:tmpl w:val="D1A4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E4538"/>
    <w:multiLevelType w:val="hybridMultilevel"/>
    <w:tmpl w:val="4FFCCEB4"/>
    <w:lvl w:ilvl="0" w:tplc="CD5CC5DA">
      <w:start w:val="3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5"/>
        </w:tabs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5"/>
        </w:tabs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5"/>
        </w:tabs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5"/>
        </w:tabs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5"/>
        </w:tabs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5"/>
        </w:tabs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5"/>
        </w:tabs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5"/>
        </w:tabs>
        <w:ind w:left="6275" w:hanging="360"/>
      </w:pPr>
      <w:rPr>
        <w:rFonts w:ascii="Wingdings" w:hAnsi="Wingdings" w:hint="default"/>
      </w:rPr>
    </w:lvl>
  </w:abstractNum>
  <w:abstractNum w:abstractNumId="9">
    <w:nsid w:val="3BAB4E29"/>
    <w:multiLevelType w:val="hybridMultilevel"/>
    <w:tmpl w:val="7214D43A"/>
    <w:lvl w:ilvl="0" w:tplc="CD5CC5D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3C4D1426"/>
    <w:multiLevelType w:val="hybridMultilevel"/>
    <w:tmpl w:val="5032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72E1D"/>
    <w:multiLevelType w:val="hybridMultilevel"/>
    <w:tmpl w:val="8EDE753A"/>
    <w:lvl w:ilvl="0" w:tplc="CD5CC5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2">
    <w:nsid w:val="4085694E"/>
    <w:multiLevelType w:val="hybridMultilevel"/>
    <w:tmpl w:val="5A50032A"/>
    <w:lvl w:ilvl="0" w:tplc="10A87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2F4322"/>
    <w:multiLevelType w:val="hybridMultilevel"/>
    <w:tmpl w:val="3D7A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24B74"/>
    <w:multiLevelType w:val="hybridMultilevel"/>
    <w:tmpl w:val="B3C05336"/>
    <w:lvl w:ilvl="0" w:tplc="10A87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C00A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ordia New" w:hAnsi="Times New Roman" w:cs="Simplified Arabic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ED80AEB"/>
    <w:multiLevelType w:val="hybridMultilevel"/>
    <w:tmpl w:val="2F7A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742B8"/>
    <w:multiLevelType w:val="singleLevel"/>
    <w:tmpl w:val="0908ECC8"/>
    <w:lvl w:ilvl="0">
      <w:start w:val="1"/>
      <w:numFmt w:val="upperRoman"/>
      <w:pStyle w:val="Heading3"/>
      <w:lvlText w:val="%1)"/>
      <w:lvlJc w:val="left"/>
      <w:pPr>
        <w:tabs>
          <w:tab w:val="num" w:pos="720"/>
        </w:tabs>
        <w:ind w:left="249" w:hanging="249"/>
      </w:pPr>
      <w:rPr>
        <w:rFonts w:hint="default"/>
      </w:rPr>
    </w:lvl>
  </w:abstractNum>
  <w:abstractNum w:abstractNumId="17">
    <w:nsid w:val="585451A7"/>
    <w:multiLevelType w:val="hybridMultilevel"/>
    <w:tmpl w:val="97DC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C0383"/>
    <w:multiLevelType w:val="hybridMultilevel"/>
    <w:tmpl w:val="E8AED86E"/>
    <w:lvl w:ilvl="0" w:tplc="CD5CC5DA">
      <w:start w:val="3"/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5"/>
        </w:tabs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5"/>
        </w:tabs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5"/>
        </w:tabs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5"/>
        </w:tabs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5"/>
        </w:tabs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5"/>
        </w:tabs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5"/>
        </w:tabs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5"/>
        </w:tabs>
        <w:ind w:left="6275" w:hanging="360"/>
      </w:pPr>
      <w:rPr>
        <w:rFonts w:ascii="Wingdings" w:hAnsi="Wingdings" w:hint="default"/>
      </w:rPr>
    </w:lvl>
  </w:abstractNum>
  <w:abstractNum w:abstractNumId="19">
    <w:nsid w:val="5EB17269"/>
    <w:multiLevelType w:val="hybridMultilevel"/>
    <w:tmpl w:val="E5CC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76635"/>
    <w:multiLevelType w:val="hybridMultilevel"/>
    <w:tmpl w:val="871E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336E7"/>
    <w:multiLevelType w:val="hybridMultilevel"/>
    <w:tmpl w:val="12CE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03D67"/>
    <w:multiLevelType w:val="hybridMultilevel"/>
    <w:tmpl w:val="8AFE9B34"/>
    <w:lvl w:ilvl="0" w:tplc="10A87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0"/>
  </w:num>
  <w:num w:numId="14">
    <w:abstractNumId w:val="19"/>
  </w:num>
  <w:num w:numId="15">
    <w:abstractNumId w:val="3"/>
  </w:num>
  <w:num w:numId="16">
    <w:abstractNumId w:val="6"/>
  </w:num>
  <w:num w:numId="17">
    <w:abstractNumId w:val="13"/>
  </w:num>
  <w:num w:numId="18">
    <w:abstractNumId w:val="7"/>
  </w:num>
  <w:num w:numId="19">
    <w:abstractNumId w:val="4"/>
  </w:num>
  <w:num w:numId="20">
    <w:abstractNumId w:val="10"/>
  </w:num>
  <w:num w:numId="21">
    <w:abstractNumId w:val="5"/>
  </w:num>
  <w:num w:numId="22">
    <w:abstractNumId w:val="2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533C0A"/>
    <w:rsid w:val="00002FAB"/>
    <w:rsid w:val="00005D1F"/>
    <w:rsid w:val="000147E4"/>
    <w:rsid w:val="00031824"/>
    <w:rsid w:val="00060837"/>
    <w:rsid w:val="00077285"/>
    <w:rsid w:val="00087E0E"/>
    <w:rsid w:val="000D5909"/>
    <w:rsid w:val="00102513"/>
    <w:rsid w:val="00107FA4"/>
    <w:rsid w:val="00135CDB"/>
    <w:rsid w:val="00155218"/>
    <w:rsid w:val="001556FD"/>
    <w:rsid w:val="00184409"/>
    <w:rsid w:val="001A05D2"/>
    <w:rsid w:val="001A1C02"/>
    <w:rsid w:val="001D5721"/>
    <w:rsid w:val="0020113E"/>
    <w:rsid w:val="00202DE5"/>
    <w:rsid w:val="00222281"/>
    <w:rsid w:val="00230DBB"/>
    <w:rsid w:val="00230EEC"/>
    <w:rsid w:val="00275089"/>
    <w:rsid w:val="002775D3"/>
    <w:rsid w:val="002A05AE"/>
    <w:rsid w:val="00380EC8"/>
    <w:rsid w:val="00385FF6"/>
    <w:rsid w:val="003915ED"/>
    <w:rsid w:val="003A609C"/>
    <w:rsid w:val="003E3AD7"/>
    <w:rsid w:val="003F2CC3"/>
    <w:rsid w:val="00433D6B"/>
    <w:rsid w:val="004455C2"/>
    <w:rsid w:val="0045221A"/>
    <w:rsid w:val="00464B9E"/>
    <w:rsid w:val="0048354A"/>
    <w:rsid w:val="00490583"/>
    <w:rsid w:val="004948CD"/>
    <w:rsid w:val="00496C2D"/>
    <w:rsid w:val="004D105C"/>
    <w:rsid w:val="004F7FB0"/>
    <w:rsid w:val="00510E91"/>
    <w:rsid w:val="00532262"/>
    <w:rsid w:val="00533C0A"/>
    <w:rsid w:val="00534331"/>
    <w:rsid w:val="00554E21"/>
    <w:rsid w:val="0057308C"/>
    <w:rsid w:val="005A220F"/>
    <w:rsid w:val="005B0561"/>
    <w:rsid w:val="005C755A"/>
    <w:rsid w:val="0060378D"/>
    <w:rsid w:val="00606B5F"/>
    <w:rsid w:val="0064622A"/>
    <w:rsid w:val="00666F96"/>
    <w:rsid w:val="006837E7"/>
    <w:rsid w:val="00683D60"/>
    <w:rsid w:val="006B5630"/>
    <w:rsid w:val="006F75D1"/>
    <w:rsid w:val="0074030E"/>
    <w:rsid w:val="00751FE8"/>
    <w:rsid w:val="007B0E88"/>
    <w:rsid w:val="0080526C"/>
    <w:rsid w:val="00826BF2"/>
    <w:rsid w:val="0083479A"/>
    <w:rsid w:val="00871D92"/>
    <w:rsid w:val="008914FA"/>
    <w:rsid w:val="00891DCF"/>
    <w:rsid w:val="008A0F66"/>
    <w:rsid w:val="008F2308"/>
    <w:rsid w:val="00914422"/>
    <w:rsid w:val="009256DB"/>
    <w:rsid w:val="00935DE7"/>
    <w:rsid w:val="00955098"/>
    <w:rsid w:val="00962BF1"/>
    <w:rsid w:val="00993A53"/>
    <w:rsid w:val="009A4EE5"/>
    <w:rsid w:val="009E76CC"/>
    <w:rsid w:val="009F5E47"/>
    <w:rsid w:val="00A155F7"/>
    <w:rsid w:val="00A30B3D"/>
    <w:rsid w:val="00A42116"/>
    <w:rsid w:val="00A42A39"/>
    <w:rsid w:val="00A750D9"/>
    <w:rsid w:val="00A77B23"/>
    <w:rsid w:val="00AA45AA"/>
    <w:rsid w:val="00AD75CC"/>
    <w:rsid w:val="00B05587"/>
    <w:rsid w:val="00B4040A"/>
    <w:rsid w:val="00B51B1C"/>
    <w:rsid w:val="00B636D1"/>
    <w:rsid w:val="00B648F1"/>
    <w:rsid w:val="00B95F4F"/>
    <w:rsid w:val="00BB3B6E"/>
    <w:rsid w:val="00BC5884"/>
    <w:rsid w:val="00BD475A"/>
    <w:rsid w:val="00C02741"/>
    <w:rsid w:val="00C11866"/>
    <w:rsid w:val="00C21451"/>
    <w:rsid w:val="00C461EE"/>
    <w:rsid w:val="00C924C2"/>
    <w:rsid w:val="00CB07F4"/>
    <w:rsid w:val="00CB4A8A"/>
    <w:rsid w:val="00CC418F"/>
    <w:rsid w:val="00D03B93"/>
    <w:rsid w:val="00D37710"/>
    <w:rsid w:val="00D62792"/>
    <w:rsid w:val="00D62A35"/>
    <w:rsid w:val="00D66925"/>
    <w:rsid w:val="00D838A3"/>
    <w:rsid w:val="00DA282D"/>
    <w:rsid w:val="00DC722C"/>
    <w:rsid w:val="00E24D98"/>
    <w:rsid w:val="00E7762A"/>
    <w:rsid w:val="00EA1FAE"/>
    <w:rsid w:val="00EB1C74"/>
    <w:rsid w:val="00EB4805"/>
    <w:rsid w:val="00ED2CD9"/>
    <w:rsid w:val="00ED6878"/>
    <w:rsid w:val="00EF0A32"/>
    <w:rsid w:val="00EF2F7E"/>
    <w:rsid w:val="00EF78C4"/>
    <w:rsid w:val="00F135E1"/>
    <w:rsid w:val="00F67C62"/>
    <w:rsid w:val="00F91C8A"/>
    <w:rsid w:val="00F95DC2"/>
    <w:rsid w:val="00FC395F"/>
    <w:rsid w:val="00FC465E"/>
    <w:rsid w:val="00FC7FEE"/>
    <w:rsid w:val="00FF0969"/>
    <w:rsid w:val="00F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5D2"/>
    <w:rPr>
      <w:rFonts w:cs="Traditional Arabic"/>
      <w:szCs w:val="24"/>
    </w:rPr>
  </w:style>
  <w:style w:type="paragraph" w:styleId="Heading1">
    <w:name w:val="heading 1"/>
    <w:basedOn w:val="Normal"/>
    <w:next w:val="Normal"/>
    <w:qFormat/>
    <w:rsid w:val="001A05D2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1A05D2"/>
    <w:pPr>
      <w:keepNext/>
      <w:jc w:val="lowKashida"/>
      <w:outlineLvl w:val="1"/>
    </w:pPr>
    <w:rPr>
      <w:b/>
      <w:bCs/>
      <w:smallCaps/>
      <w:sz w:val="28"/>
      <w:u w:val="single"/>
    </w:rPr>
  </w:style>
  <w:style w:type="paragraph" w:styleId="Heading3">
    <w:name w:val="heading 3"/>
    <w:basedOn w:val="Normal"/>
    <w:next w:val="Normal"/>
    <w:qFormat/>
    <w:rsid w:val="001A05D2"/>
    <w:pPr>
      <w:keepNext/>
      <w:numPr>
        <w:numId w:val="1"/>
      </w:numPr>
      <w:tabs>
        <w:tab w:val="right" w:pos="5529"/>
        <w:tab w:val="right" w:pos="7230"/>
      </w:tabs>
      <w:jc w:val="lowKashida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1A05D2"/>
    <w:pPr>
      <w:keepNext/>
      <w:jc w:val="center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1A05D2"/>
    <w:pPr>
      <w:keepNext/>
      <w:jc w:val="lowKashida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A05D2"/>
    <w:pPr>
      <w:keepNext/>
      <w:jc w:val="lowKashida"/>
      <w:outlineLvl w:val="5"/>
    </w:pPr>
    <w:rPr>
      <w:b/>
      <w:bCs/>
      <w:smallCaps/>
      <w:sz w:val="24"/>
      <w:u w:val="single"/>
    </w:rPr>
  </w:style>
  <w:style w:type="paragraph" w:styleId="Heading7">
    <w:name w:val="heading 7"/>
    <w:basedOn w:val="Normal"/>
    <w:next w:val="Normal"/>
    <w:qFormat/>
    <w:rsid w:val="001A05D2"/>
    <w:pPr>
      <w:keepNext/>
      <w:ind w:left="567"/>
      <w:jc w:val="lowKashida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05D2"/>
    <w:pPr>
      <w:spacing w:line="360" w:lineRule="auto"/>
      <w:jc w:val="lowKashida"/>
    </w:pPr>
    <w:rPr>
      <w:sz w:val="24"/>
    </w:rPr>
  </w:style>
  <w:style w:type="paragraph" w:styleId="BalloonText">
    <w:name w:val="Balloon Text"/>
    <w:basedOn w:val="Normal"/>
    <w:semiHidden/>
    <w:rsid w:val="001A05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772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7285"/>
  </w:style>
  <w:style w:type="table" w:styleId="TableGrid">
    <w:name w:val="Table Grid"/>
    <w:basedOn w:val="TableNormal"/>
    <w:rsid w:val="005C7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8ED8-5959-4ACB-BE76-A57951B2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jayyusi</dc:creator>
  <cp:keywords/>
  <cp:lastModifiedBy>osaleh</cp:lastModifiedBy>
  <cp:revision>2</cp:revision>
  <cp:lastPrinted>2012-09-03T09:53:00Z</cp:lastPrinted>
  <dcterms:created xsi:type="dcterms:W3CDTF">2016-02-18T08:54:00Z</dcterms:created>
  <dcterms:modified xsi:type="dcterms:W3CDTF">2016-02-18T08:54:00Z</dcterms:modified>
</cp:coreProperties>
</file>