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332" w:rsidRDefault="00CA4531" w:rsidP="00DB4332">
      <w:pPr>
        <w:spacing w:after="0" w:line="240" w:lineRule="auto"/>
        <w:rPr>
          <w:rFonts w:eastAsia="Times New Roman" w:cs="Segoe UI"/>
          <w:color w:val="464646"/>
          <w:lang w:val="en"/>
        </w:rPr>
      </w:pPr>
      <w:r w:rsidRPr="007B1B4E">
        <w:rPr>
          <w:rFonts w:eastAsia="Times New Roman" w:cs="Segoe UI"/>
          <w:b/>
          <w:bCs/>
          <w:noProof/>
          <w:color w:val="000000" w:themeColor="text1"/>
        </w:rPr>
        <mc:AlternateContent>
          <mc:Choice Requires="wps">
            <w:drawing>
              <wp:anchor distT="0" distB="0" distL="114300" distR="114300" simplePos="0" relativeHeight="251659264" behindDoc="0" locked="0" layoutInCell="1" allowOverlap="1" wp14:anchorId="75A255CB" wp14:editId="6FC24BF9">
                <wp:simplePos x="0" y="0"/>
                <wp:positionH relativeFrom="column">
                  <wp:posOffset>13970</wp:posOffset>
                </wp:positionH>
                <wp:positionV relativeFrom="paragraph">
                  <wp:posOffset>-633485</wp:posOffset>
                </wp:positionV>
                <wp:extent cx="6371590" cy="597600"/>
                <wp:effectExtent l="0" t="0" r="101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597600"/>
                        </a:xfrm>
                        <a:prstGeom prst="rect">
                          <a:avLst/>
                        </a:prstGeom>
                        <a:solidFill>
                          <a:srgbClr val="FFFFFF"/>
                        </a:solidFill>
                        <a:ln w="9525">
                          <a:solidFill>
                            <a:srgbClr val="000000"/>
                          </a:solidFill>
                          <a:miter lim="800000"/>
                          <a:headEnd/>
                          <a:tailEnd/>
                        </a:ln>
                      </wps:spPr>
                      <wps:txbx>
                        <w:txbxContent>
                          <w:p w:rsidR="00CA4531" w:rsidRPr="00A068F0" w:rsidRDefault="00CA4531" w:rsidP="00CA4531">
                            <w:pPr>
                              <w:jc w:val="center"/>
                              <w:rPr>
                                <w:b/>
                                <w:bCs/>
                              </w:rPr>
                            </w:pPr>
                            <w:r w:rsidRPr="00A068F0">
                              <w:rPr>
                                <w:b/>
                                <w:bCs/>
                              </w:rPr>
                              <w:t>Chapter 5: Biological Molecules (</w:t>
                            </w:r>
                            <w:r>
                              <w:rPr>
                                <w:b/>
                                <w:bCs/>
                              </w:rPr>
                              <w:t xml:space="preserve">Proteins </w:t>
                            </w:r>
                            <w:r w:rsidRPr="00A068F0">
                              <w:rPr>
                                <w:b/>
                                <w:bCs/>
                              </w:rPr>
                              <w:t xml:space="preserve">and </w:t>
                            </w:r>
                            <w:r>
                              <w:rPr>
                                <w:b/>
                                <w:bCs/>
                              </w:rPr>
                              <w:t>Nucleic Acids</w:t>
                            </w:r>
                            <w:r w:rsidRPr="00A068F0">
                              <w:rPr>
                                <w:b/>
                                <w:bCs/>
                              </w:rPr>
                              <w:t>)</w:t>
                            </w:r>
                          </w:p>
                          <w:p w:rsidR="00CA4531" w:rsidRPr="00A068F0" w:rsidRDefault="00CA4531" w:rsidP="00CA4531">
                            <w:pPr>
                              <w:rPr>
                                <w:u w:val="single"/>
                              </w:rPr>
                            </w:pPr>
                            <w:r w:rsidRPr="00A068F0">
                              <w:rPr>
                                <w:u w:val="single"/>
                              </w:rPr>
                              <w:t>Name:</w:t>
                            </w:r>
                            <w:r w:rsidRPr="00A068F0">
                              <w:rPr>
                                <w:u w:val="single"/>
                              </w:rPr>
                              <w:tab/>
                            </w:r>
                            <w:r w:rsidRPr="00A068F0">
                              <w:rPr>
                                <w:u w:val="single"/>
                              </w:rPr>
                              <w:tab/>
                            </w:r>
                            <w:r w:rsidRPr="00A068F0">
                              <w:rPr>
                                <w:u w:val="single"/>
                              </w:rPr>
                              <w:tab/>
                            </w:r>
                            <w:r w:rsidRPr="00A068F0">
                              <w:rPr>
                                <w:u w:val="single"/>
                              </w:rPr>
                              <w:tab/>
                            </w:r>
                            <w:r>
                              <w:rPr>
                                <w:u w:val="single"/>
                              </w:rPr>
                              <w:tab/>
                            </w:r>
                            <w:r>
                              <w:rPr>
                                <w:u w:val="single"/>
                              </w:rPr>
                              <w:tab/>
                            </w:r>
                            <w:r w:rsidRPr="00A068F0">
                              <w:rPr>
                                <w:u w:val="single"/>
                              </w:rPr>
                              <w:t>No.:</w:t>
                            </w:r>
                            <w:r w:rsidRPr="00A068F0">
                              <w:rPr>
                                <w:u w:val="single"/>
                              </w:rPr>
                              <w:tab/>
                            </w:r>
                            <w:r w:rsidRPr="00A068F0">
                              <w:rPr>
                                <w:u w:val="single"/>
                              </w:rPr>
                              <w:tab/>
                            </w:r>
                            <w:r w:rsidRPr="00A068F0">
                              <w:rPr>
                                <w:u w:val="single"/>
                              </w:rPr>
                              <w:tab/>
                            </w:r>
                            <w:r>
                              <w:rPr>
                                <w:u w:val="single"/>
                              </w:rPr>
                              <w:tab/>
                            </w:r>
                            <w:r>
                              <w:rPr>
                                <w:u w:val="single"/>
                              </w:rPr>
                              <w:tab/>
                            </w:r>
                            <w:r>
                              <w:rPr>
                                <w:u w:val="single"/>
                              </w:rPr>
                              <w:tab/>
                            </w:r>
                            <w:r w:rsidRPr="00A068F0">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49.9pt;width:501.7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">
                <v:textbox>
                  <w:txbxContent>
                    <w:p w:rsidR="00CA4531" w:rsidRPr="00A068F0" w:rsidRDefault="00CA4531" w:rsidP="00CA4531">
                      <w:pPr>
                        <w:jc w:val="center"/>
                        <w:rPr>
                          <w:b/>
                          <w:bCs/>
                        </w:rPr>
                      </w:pPr>
                      <w:r w:rsidRPr="00A068F0">
                        <w:rPr>
                          <w:b/>
                          <w:bCs/>
                        </w:rPr>
                        <w:t>Chapter 5: Biological Molecules (</w:t>
                      </w:r>
                      <w:r>
                        <w:rPr>
                          <w:b/>
                          <w:bCs/>
                        </w:rPr>
                        <w:t xml:space="preserve">Proteins </w:t>
                      </w:r>
                      <w:r w:rsidRPr="00A068F0">
                        <w:rPr>
                          <w:b/>
                          <w:bCs/>
                        </w:rPr>
                        <w:t xml:space="preserve">and </w:t>
                      </w:r>
                      <w:r>
                        <w:rPr>
                          <w:b/>
                          <w:bCs/>
                        </w:rPr>
                        <w:t>Nucleic Acids</w:t>
                      </w:r>
                      <w:r w:rsidRPr="00A068F0">
                        <w:rPr>
                          <w:b/>
                          <w:bCs/>
                        </w:rPr>
                        <w:t>)</w:t>
                      </w:r>
                    </w:p>
                    <w:p w:rsidR="00CA4531" w:rsidRPr="00A068F0" w:rsidRDefault="00CA4531" w:rsidP="00CA4531">
                      <w:pPr>
                        <w:rPr>
                          <w:u w:val="single"/>
                        </w:rPr>
                      </w:pPr>
                      <w:r w:rsidRPr="00A068F0">
                        <w:rPr>
                          <w:u w:val="single"/>
                        </w:rPr>
                        <w:t>Name:</w:t>
                      </w:r>
                      <w:r w:rsidRPr="00A068F0">
                        <w:rPr>
                          <w:u w:val="single"/>
                        </w:rPr>
                        <w:tab/>
                      </w:r>
                      <w:r w:rsidRPr="00A068F0">
                        <w:rPr>
                          <w:u w:val="single"/>
                        </w:rPr>
                        <w:tab/>
                      </w:r>
                      <w:r w:rsidRPr="00A068F0">
                        <w:rPr>
                          <w:u w:val="single"/>
                        </w:rPr>
                        <w:tab/>
                      </w:r>
                      <w:r w:rsidRPr="00A068F0">
                        <w:rPr>
                          <w:u w:val="single"/>
                        </w:rPr>
                        <w:tab/>
                      </w:r>
                      <w:r>
                        <w:rPr>
                          <w:u w:val="single"/>
                        </w:rPr>
                        <w:tab/>
                      </w:r>
                      <w:r>
                        <w:rPr>
                          <w:u w:val="single"/>
                        </w:rPr>
                        <w:tab/>
                      </w:r>
                      <w:r w:rsidRPr="00A068F0">
                        <w:rPr>
                          <w:u w:val="single"/>
                        </w:rPr>
                        <w:t>No.:</w:t>
                      </w:r>
                      <w:r w:rsidRPr="00A068F0">
                        <w:rPr>
                          <w:u w:val="single"/>
                        </w:rPr>
                        <w:tab/>
                      </w:r>
                      <w:r w:rsidRPr="00A068F0">
                        <w:rPr>
                          <w:u w:val="single"/>
                        </w:rPr>
                        <w:tab/>
                      </w:r>
                      <w:r w:rsidRPr="00A068F0">
                        <w:rPr>
                          <w:u w:val="single"/>
                        </w:rPr>
                        <w:tab/>
                      </w:r>
                      <w:r>
                        <w:rPr>
                          <w:u w:val="single"/>
                        </w:rPr>
                        <w:tab/>
                      </w:r>
                      <w:r>
                        <w:rPr>
                          <w:u w:val="single"/>
                        </w:rPr>
                        <w:tab/>
                      </w:r>
                      <w:r>
                        <w:rPr>
                          <w:u w:val="single"/>
                        </w:rPr>
                        <w:tab/>
                      </w:r>
                      <w:r w:rsidRPr="00A068F0">
                        <w:rPr>
                          <w:u w:val="single"/>
                        </w:rPr>
                        <w:tab/>
                      </w:r>
                    </w:p>
                  </w:txbxContent>
                </v:textbox>
              </v:shape>
            </w:pict>
          </mc:Fallback>
        </mc:AlternateContent>
      </w:r>
      <w:r w:rsidR="003A1CFF">
        <w:rPr>
          <w:rFonts w:eastAsia="Times New Roman" w:cs="Segoe UI"/>
          <w:b/>
          <w:bCs/>
          <w:color w:val="464646"/>
          <w:lang w:val="en"/>
        </w:rPr>
        <w:t xml:space="preserve">1. </w:t>
      </w:r>
      <w:r w:rsidR="00DB4332" w:rsidRPr="00927F34">
        <w:rPr>
          <w:rFonts w:eastAsia="Times New Roman" w:cs="Segoe UI"/>
          <w:b/>
          <w:bCs/>
          <w:color w:val="464646"/>
          <w:lang w:val="en"/>
        </w:rPr>
        <w:t xml:space="preserve">The bonding of two amino acid molecules to form a larger molecule requires </w:t>
      </w:r>
      <w:r w:rsidR="00DB4332" w:rsidRPr="00927F34">
        <w:rPr>
          <w:rFonts w:eastAsia="Times New Roman" w:cs="Segoe UI"/>
          <w:b/>
          <w:bCs/>
          <w:color w:val="464646"/>
          <w:lang w:val="en"/>
        </w:rPr>
        <w:br/>
      </w:r>
      <w:r w:rsidR="00DB4332" w:rsidRPr="00927F34">
        <w:rPr>
          <w:rFonts w:eastAsia="Times New Roman" w:cs="Segoe UI"/>
          <w:color w:val="464646"/>
          <w:highlight w:val="yellow"/>
          <w:lang w:val="en"/>
        </w:rPr>
        <w:t>A) the release of a water molecule.</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B) the release of a carbon dioxide molecule. </w:t>
      </w:r>
      <w:r w:rsidR="00DB4332" w:rsidRPr="00927F34">
        <w:rPr>
          <w:rFonts w:eastAsia="Times New Roman" w:cs="Segoe UI"/>
          <w:color w:val="464646"/>
          <w:lang w:val="en"/>
        </w:rPr>
        <w:br/>
        <w:t xml:space="preserve">C) the addition of a nitrogen atom.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the addition of a water molecule. </w:t>
      </w:r>
      <w:r w:rsidR="00DB4332" w:rsidRPr="00927F34">
        <w:rPr>
          <w:rFonts w:eastAsia="Times New Roman" w:cs="Segoe UI"/>
          <w:color w:val="464646"/>
          <w:lang w:val="en"/>
        </w:rPr>
        <w:br/>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2. </w:t>
      </w:r>
      <w:r w:rsidR="00DB4332" w:rsidRPr="00927F34">
        <w:rPr>
          <w:rFonts w:eastAsia="Times New Roman" w:cs="Segoe UI"/>
          <w:b/>
          <w:bCs/>
          <w:color w:val="464646"/>
          <w:lang w:val="en"/>
        </w:rPr>
        <w:t xml:space="preserve">There are 20 different amino acids. What makes one amino acid different from another?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different side chains (R groups) attached to a carboxyl carbon </w:t>
      </w:r>
      <w:r w:rsidR="00DB4332" w:rsidRPr="00927F34">
        <w:rPr>
          <w:rFonts w:eastAsia="Times New Roman" w:cs="Segoe UI"/>
          <w:color w:val="464646"/>
          <w:lang w:val="en"/>
        </w:rPr>
        <w:br/>
        <w:t xml:space="preserve">B) different side chains (R groups) attached to the amino groups </w:t>
      </w:r>
      <w:r w:rsidR="00DB4332" w:rsidRPr="00927F34">
        <w:rPr>
          <w:rFonts w:eastAsia="Times New Roman" w:cs="Segoe UI"/>
          <w:color w:val="464646"/>
          <w:lang w:val="en"/>
        </w:rPr>
        <w:br/>
      </w:r>
      <w:r w:rsidR="00DB4332" w:rsidRPr="00927F34">
        <w:rPr>
          <w:rFonts w:eastAsia="Times New Roman" w:cs="Segoe UI"/>
          <w:color w:val="464646"/>
          <w:highlight w:val="yellow"/>
          <w:lang w:val="en"/>
        </w:rPr>
        <w:t>C) different side chains (R groups) attached to an α carbon</w:t>
      </w:r>
      <w:r w:rsidR="00DB4332" w:rsidRPr="00927F34">
        <w:rPr>
          <w:rFonts w:eastAsia="Times New Roman" w:cs="Segoe UI"/>
          <w:color w:val="464646"/>
          <w:lang w:val="en"/>
        </w:rPr>
        <w:t xml:space="preserve"> </w:t>
      </w:r>
      <w:r w:rsidR="00DB4332" w:rsidRPr="00927F34">
        <w:rPr>
          <w:rFonts w:eastAsia="Times New Roman" w:cs="Segoe UI"/>
          <w:color w:val="464646"/>
          <w:lang w:val="en"/>
        </w:rPr>
        <w:br/>
        <w:t xml:space="preserve">D) different structural and optical isomers </w:t>
      </w:r>
      <w:r w:rsidR="00DB4332" w:rsidRPr="00927F34">
        <w:rPr>
          <w:rFonts w:eastAsia="Times New Roman" w:cs="Segoe UI"/>
          <w:color w:val="464646"/>
          <w:lang w:val="en"/>
        </w:rPr>
        <w:br/>
        <w:t>E) different asymmetric carbons</w:t>
      </w:r>
    </w:p>
    <w:p w:rsidR="00DB4332" w:rsidRDefault="00DB4332" w:rsidP="00DB4332">
      <w:pPr>
        <w:spacing w:after="0" w:line="240" w:lineRule="auto"/>
        <w:rPr>
          <w:rFonts w:eastAsia="Times New Roman" w:cs="Segoe UI"/>
          <w:color w:val="464646"/>
          <w:lang w:val="en"/>
        </w:rPr>
      </w:pP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3. </w:t>
      </w:r>
      <w:r w:rsidR="00DB4332" w:rsidRPr="00927F34">
        <w:rPr>
          <w:rFonts w:eastAsia="Times New Roman" w:cs="Segoe UI"/>
          <w:b/>
          <w:bCs/>
          <w:color w:val="464646"/>
          <w:lang w:val="en"/>
        </w:rPr>
        <w:t xml:space="preserve">Upon chemical analysis, a particular polypeptide was found to contain 100 amino acids. How many peptide bonds are present in this protein?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101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B) 100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highlight w:val="yellow"/>
          <w:lang w:val="en"/>
        </w:rPr>
        <w:t>C) 99</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98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E) 97</w:t>
      </w:r>
    </w:p>
    <w:p w:rsidR="00DB4332" w:rsidRDefault="00DB4332" w:rsidP="00DB4332">
      <w:pPr>
        <w:spacing w:after="0" w:line="240" w:lineRule="auto"/>
        <w:rPr>
          <w:rFonts w:eastAsia="Times New Roman" w:cs="Segoe UI"/>
          <w:color w:val="464646"/>
          <w:lang w:val="en"/>
        </w:rPr>
      </w:pP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4. </w:t>
      </w:r>
      <w:r w:rsidR="00DB4332" w:rsidRPr="00927F34">
        <w:rPr>
          <w:rFonts w:eastAsia="Times New Roman" w:cs="Segoe UI"/>
          <w:b/>
          <w:bCs/>
          <w:color w:val="464646"/>
          <w:lang w:val="en"/>
        </w:rPr>
        <w:t xml:space="preserve">How many different kinds of polypeptides, each composed of 12 amino acids, could be synthesized using the 20 common amino acids?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4¹²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B) 12²⁰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C) 240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20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highlight w:val="yellow"/>
          <w:lang w:val="en"/>
        </w:rPr>
        <w:t>E) 20¹²</w:t>
      </w:r>
    </w:p>
    <w:p w:rsidR="00DB4332" w:rsidRDefault="00DB4332" w:rsidP="00DB4332">
      <w:pPr>
        <w:spacing w:after="0" w:line="240" w:lineRule="auto"/>
        <w:rPr>
          <w:rFonts w:eastAsia="Times New Roman" w:cs="Segoe UI"/>
          <w:color w:val="464646"/>
          <w:lang w:val="en"/>
        </w:rPr>
      </w:pPr>
    </w:p>
    <w:p w:rsidR="00DB4332"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5. </w:t>
      </w:r>
      <w:r w:rsidR="00DB4332" w:rsidRPr="00927F34">
        <w:rPr>
          <w:rFonts w:eastAsia="Times New Roman" w:cs="Segoe UI"/>
          <w:b/>
          <w:bCs/>
          <w:color w:val="464646"/>
          <w:lang w:val="en"/>
        </w:rPr>
        <w:t xml:space="preserve">Which bonds are created during the formation of the primary structure of a protein? </w:t>
      </w:r>
      <w:r w:rsidR="00DB4332" w:rsidRPr="00927F34">
        <w:rPr>
          <w:rFonts w:eastAsia="Times New Roman" w:cs="Segoe UI"/>
          <w:b/>
          <w:bCs/>
          <w:color w:val="464646"/>
          <w:lang w:val="en"/>
        </w:rPr>
        <w:br/>
      </w:r>
      <w:r w:rsidR="00DB4332" w:rsidRPr="00927F34">
        <w:rPr>
          <w:rFonts w:eastAsia="Times New Roman" w:cs="Segoe UI"/>
          <w:color w:val="464646"/>
          <w:highlight w:val="yellow"/>
          <w:lang w:val="en"/>
        </w:rPr>
        <w:t>A) peptide bonds</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B) hydrogen bonds </w:t>
      </w:r>
      <w:r w:rsidR="00DB4332">
        <w:rPr>
          <w:rFonts w:eastAsia="Times New Roman" w:cs="Segoe UI"/>
          <w:color w:val="464646"/>
          <w:lang w:val="en"/>
        </w:rPr>
        <w:tab/>
      </w:r>
      <w:r w:rsidR="00DB4332" w:rsidRPr="00927F34">
        <w:rPr>
          <w:rFonts w:eastAsia="Times New Roman" w:cs="Segoe UI"/>
          <w:color w:val="464646"/>
          <w:lang w:val="en"/>
        </w:rPr>
        <w:t xml:space="preserve">C) disulfide bonds </w:t>
      </w:r>
      <w:r w:rsidR="00DB4332">
        <w:rPr>
          <w:rFonts w:eastAsia="Times New Roman" w:cs="Segoe UI"/>
          <w:color w:val="464646"/>
          <w:lang w:val="en"/>
        </w:rPr>
        <w:tab/>
      </w:r>
      <w:r w:rsidR="00DB4332" w:rsidRPr="00927F34">
        <w:rPr>
          <w:rFonts w:eastAsia="Times New Roman" w:cs="Segoe UI"/>
          <w:color w:val="464646"/>
          <w:lang w:val="en"/>
        </w:rPr>
        <w:t xml:space="preserve">D) phosphodiester bonds </w:t>
      </w:r>
      <w:r w:rsidR="00DB4332" w:rsidRPr="00927F34">
        <w:rPr>
          <w:rFonts w:eastAsia="Times New Roman" w:cs="Segoe UI"/>
          <w:color w:val="464646"/>
          <w:lang w:val="en"/>
        </w:rPr>
        <w:br/>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6. </w:t>
      </w:r>
      <w:r w:rsidR="00DB4332" w:rsidRPr="00927F34">
        <w:rPr>
          <w:rFonts w:eastAsia="Times New Roman" w:cs="Segoe UI"/>
          <w:b/>
          <w:bCs/>
          <w:color w:val="464646"/>
          <w:lang w:val="en"/>
        </w:rPr>
        <w:t xml:space="preserve">Which type of interaction stabilizes the α helix and the β pleated sheet structures of proteins?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hydrophobic interactions B) disulfide bonds C) ionic bonds </w:t>
      </w:r>
      <w:r w:rsidR="00DB4332">
        <w:rPr>
          <w:rFonts w:eastAsia="Times New Roman" w:cs="Segoe UI"/>
          <w:color w:val="464646"/>
          <w:lang w:val="en"/>
        </w:rPr>
        <w:tab/>
      </w:r>
      <w:r w:rsidR="00DB4332" w:rsidRPr="00927F34">
        <w:rPr>
          <w:rFonts w:eastAsia="Times New Roman" w:cs="Segoe UI"/>
          <w:color w:val="464646"/>
          <w:highlight w:val="yellow"/>
          <w:lang w:val="en"/>
        </w:rPr>
        <w:t>D) hydrogen bonds</w:t>
      </w:r>
      <w:r w:rsidR="00DB4332" w:rsidRPr="00927F34">
        <w:rPr>
          <w:rFonts w:eastAsia="Times New Roman" w:cs="Segoe UI"/>
          <w:color w:val="464646"/>
          <w:lang w:val="en"/>
        </w:rPr>
        <w:t xml:space="preserve"> E) peptide bonds</w:t>
      </w:r>
    </w:p>
    <w:p w:rsidR="00DB4332" w:rsidRDefault="00DB4332" w:rsidP="00DB4332">
      <w:pPr>
        <w:spacing w:after="0" w:line="240" w:lineRule="auto"/>
        <w:rPr>
          <w:rFonts w:eastAsia="Times New Roman" w:cs="Segoe UI"/>
          <w:color w:val="464646"/>
          <w:lang w:val="en"/>
        </w:rPr>
      </w:pP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7. </w:t>
      </w:r>
      <w:r w:rsidR="00DB4332" w:rsidRPr="00927F34">
        <w:rPr>
          <w:rFonts w:eastAsia="Times New Roman" w:cs="Segoe UI"/>
          <w:b/>
          <w:bCs/>
          <w:color w:val="464646"/>
          <w:lang w:val="en"/>
        </w:rPr>
        <w:t xml:space="preserve">Which level of protein structure do the α helix and the β pleated sheet represent?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primary </w:t>
      </w:r>
      <w:r w:rsidR="00DB4332">
        <w:rPr>
          <w:rFonts w:eastAsia="Times New Roman" w:cs="Segoe UI"/>
          <w:color w:val="464646"/>
          <w:lang w:val="en"/>
        </w:rPr>
        <w:tab/>
      </w:r>
      <w:r w:rsidR="00DB4332" w:rsidRPr="00927F34">
        <w:rPr>
          <w:rFonts w:eastAsia="Times New Roman" w:cs="Segoe UI"/>
          <w:color w:val="464646"/>
          <w:highlight w:val="yellow"/>
          <w:lang w:val="en"/>
        </w:rPr>
        <w:t>B) secondary</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C) tertiary </w:t>
      </w:r>
      <w:r w:rsidR="00DB4332">
        <w:rPr>
          <w:rFonts w:eastAsia="Times New Roman" w:cs="Segoe UI"/>
          <w:color w:val="464646"/>
          <w:lang w:val="en"/>
        </w:rPr>
        <w:tab/>
      </w:r>
      <w:r w:rsidR="00DB4332" w:rsidRPr="00927F34">
        <w:rPr>
          <w:rFonts w:eastAsia="Times New Roman" w:cs="Segoe UI"/>
          <w:color w:val="464646"/>
          <w:lang w:val="en"/>
        </w:rPr>
        <w:t xml:space="preserve">D) quaternary </w:t>
      </w:r>
      <w:r w:rsidR="00DB4332">
        <w:rPr>
          <w:rFonts w:eastAsia="Times New Roman" w:cs="Segoe UI"/>
          <w:color w:val="464646"/>
          <w:lang w:val="en"/>
        </w:rPr>
        <w:tab/>
      </w:r>
    </w:p>
    <w:p w:rsidR="00DB4332" w:rsidRDefault="00DB4332" w:rsidP="00DB4332">
      <w:pPr>
        <w:spacing w:after="0" w:line="240" w:lineRule="auto"/>
        <w:rPr>
          <w:rFonts w:eastAsia="Times New Roman" w:cs="Segoe UI"/>
          <w:color w:val="464646"/>
          <w:lang w:val="en"/>
        </w:rPr>
      </w:pPr>
    </w:p>
    <w:p w:rsidR="00DB4332"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8. </w:t>
      </w:r>
      <w:r w:rsidR="00DB4332" w:rsidRPr="00927F34">
        <w:rPr>
          <w:rFonts w:eastAsia="Times New Roman" w:cs="Segoe UI"/>
          <w:b/>
          <w:bCs/>
          <w:color w:val="464646"/>
          <w:lang w:val="en"/>
        </w:rPr>
        <w:t xml:space="preserve">What type of </w:t>
      </w:r>
      <w:r w:rsidR="00DB4332" w:rsidRPr="00927F34">
        <w:rPr>
          <w:rFonts w:eastAsia="Times New Roman" w:cs="Segoe UI"/>
          <w:b/>
          <w:bCs/>
          <w:color w:val="464646"/>
          <w:u w:val="single"/>
          <w:lang w:val="en"/>
        </w:rPr>
        <w:t>covalent</w:t>
      </w:r>
      <w:r w:rsidR="00DB4332" w:rsidRPr="00927F34">
        <w:rPr>
          <w:rFonts w:eastAsia="Times New Roman" w:cs="Segoe UI"/>
          <w:b/>
          <w:bCs/>
          <w:color w:val="464646"/>
          <w:lang w:val="en"/>
        </w:rPr>
        <w:t xml:space="preserve"> bond between amino acid side chains (R groups) functions in maintaining a polypeptide's specific three-dimensional shape?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ionic bond </w:t>
      </w:r>
      <w:r w:rsidR="00DB4332">
        <w:rPr>
          <w:rFonts w:eastAsia="Times New Roman" w:cs="Segoe UI"/>
          <w:color w:val="464646"/>
          <w:lang w:val="en"/>
        </w:rPr>
        <w:tab/>
      </w:r>
      <w:r w:rsidR="00DB4332" w:rsidRPr="00927F34">
        <w:rPr>
          <w:rFonts w:eastAsia="Times New Roman" w:cs="Segoe UI"/>
          <w:color w:val="464646"/>
          <w:lang w:val="en"/>
        </w:rPr>
        <w:t xml:space="preserve">B) hydrophobic interaction C) van der Waals interaction </w:t>
      </w:r>
      <w:r w:rsidR="00DB4332" w:rsidRPr="00927F34">
        <w:rPr>
          <w:rFonts w:eastAsia="Times New Roman" w:cs="Segoe UI"/>
          <w:color w:val="464646"/>
          <w:highlight w:val="yellow"/>
          <w:lang w:val="en"/>
        </w:rPr>
        <w:t>D) disulfide bond</w:t>
      </w:r>
      <w:r w:rsidR="00DB4332" w:rsidRPr="00927F34">
        <w:rPr>
          <w:rFonts w:eastAsia="Times New Roman" w:cs="Segoe UI"/>
          <w:color w:val="464646"/>
          <w:lang w:val="en"/>
        </w:rPr>
        <w:t xml:space="preserve"> </w:t>
      </w:r>
      <w:r w:rsidR="00DB4332" w:rsidRPr="00927F34">
        <w:rPr>
          <w:rFonts w:eastAsia="Times New Roman" w:cs="Segoe UI"/>
          <w:color w:val="464646"/>
          <w:lang w:val="en"/>
        </w:rPr>
        <w:br/>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9. </w:t>
      </w:r>
      <w:r w:rsidR="00DB4332" w:rsidRPr="00927F34">
        <w:rPr>
          <w:rFonts w:eastAsia="Times New Roman" w:cs="Segoe UI"/>
          <w:b/>
          <w:bCs/>
          <w:color w:val="464646"/>
          <w:lang w:val="en"/>
        </w:rPr>
        <w:t xml:space="preserve">At which level of protein structure are interactions between the side chains (R groups) most important?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primary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B) secondary </w:t>
      </w:r>
      <w:r w:rsidR="00DB4332">
        <w:rPr>
          <w:rFonts w:eastAsia="Times New Roman" w:cs="Segoe UI"/>
          <w:color w:val="464646"/>
          <w:lang w:val="en"/>
        </w:rPr>
        <w:tab/>
      </w:r>
      <w:r w:rsidR="00DB4332" w:rsidRPr="00927F34">
        <w:rPr>
          <w:rFonts w:eastAsia="Times New Roman" w:cs="Segoe UI"/>
          <w:color w:val="464646"/>
          <w:highlight w:val="yellow"/>
          <w:lang w:val="en"/>
        </w:rPr>
        <w:t>C) tertiary</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D) quaternary </w:t>
      </w:r>
      <w:r w:rsidR="00DB4332">
        <w:rPr>
          <w:rFonts w:eastAsia="Times New Roman" w:cs="Segoe UI"/>
          <w:color w:val="464646"/>
          <w:lang w:val="en"/>
        </w:rPr>
        <w:tab/>
      </w:r>
      <w:r w:rsidR="00DB4332" w:rsidRPr="00927F34">
        <w:rPr>
          <w:rFonts w:eastAsia="Times New Roman" w:cs="Segoe UI"/>
          <w:color w:val="464646"/>
          <w:lang w:val="en"/>
        </w:rPr>
        <w:t>E) all of the above</w:t>
      </w:r>
    </w:p>
    <w:p w:rsidR="00DB4332" w:rsidRDefault="00DB4332" w:rsidP="00DB4332">
      <w:pPr>
        <w:spacing w:after="0" w:line="240" w:lineRule="auto"/>
        <w:rPr>
          <w:rFonts w:eastAsia="Times New Roman" w:cs="Segoe UI"/>
          <w:color w:val="464646"/>
          <w:lang w:val="en"/>
        </w:rPr>
      </w:pP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10. </w:t>
      </w:r>
      <w:r w:rsidR="00DB4332" w:rsidRPr="00927F34">
        <w:rPr>
          <w:rFonts w:eastAsia="Times New Roman" w:cs="Segoe UI"/>
          <w:b/>
          <w:bCs/>
          <w:color w:val="464646"/>
          <w:lang w:val="en"/>
        </w:rPr>
        <w:t xml:space="preserve">Which of the following techniques uses the amino acid sequences of polypeptides to predict a protein's three-dimensional structure?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X-ray crystallography </w:t>
      </w:r>
      <w:r w:rsidR="00DB4332" w:rsidRPr="00927F34">
        <w:rPr>
          <w:rFonts w:eastAsia="Times New Roman" w:cs="Segoe UI"/>
          <w:color w:val="464646"/>
          <w:highlight w:val="yellow"/>
          <w:lang w:val="en"/>
        </w:rPr>
        <w:t>B) bioinformatics</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D) NMR spectroscopy </w:t>
      </w:r>
      <w:r w:rsidR="00DB4332">
        <w:rPr>
          <w:rFonts w:eastAsia="Times New Roman" w:cs="Segoe UI"/>
          <w:color w:val="464646"/>
          <w:lang w:val="en"/>
        </w:rPr>
        <w:tab/>
      </w:r>
      <w:r w:rsidR="00DB4332" w:rsidRPr="00927F34">
        <w:rPr>
          <w:rFonts w:eastAsia="Times New Roman" w:cs="Segoe UI"/>
          <w:color w:val="464646"/>
          <w:lang w:val="en"/>
        </w:rPr>
        <w:t>E) high-speed centrifugation</w:t>
      </w:r>
    </w:p>
    <w:p w:rsidR="00DB4332" w:rsidRDefault="00DB4332" w:rsidP="00DB4332">
      <w:pPr>
        <w:spacing w:after="0" w:line="240" w:lineRule="auto"/>
        <w:rPr>
          <w:rFonts w:eastAsia="Times New Roman" w:cs="Segoe UI"/>
          <w:color w:val="464646"/>
          <w:lang w:val="en"/>
        </w:rPr>
      </w:pPr>
    </w:p>
    <w:p w:rsidR="00DB4332"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11. </w:t>
      </w:r>
      <w:r w:rsidR="00DB4332" w:rsidRPr="00927F34">
        <w:rPr>
          <w:rFonts w:eastAsia="Times New Roman" w:cs="Segoe UI"/>
          <w:b/>
          <w:bCs/>
          <w:color w:val="464646"/>
          <w:lang w:val="en"/>
        </w:rPr>
        <w:t xml:space="preserve">If cells are grown in a medium containing radioactive ³⁵S, which of these molecules will be labeled?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phospholipids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B) nucleic acids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highlight w:val="yellow"/>
          <w:lang w:val="en"/>
        </w:rPr>
        <w:t>C) proteins</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D) amylose </w:t>
      </w:r>
      <w:r w:rsidR="00DB4332" w:rsidRPr="00927F34">
        <w:rPr>
          <w:rFonts w:eastAsia="Times New Roman" w:cs="Segoe UI"/>
          <w:color w:val="464646"/>
          <w:lang w:val="en"/>
        </w:rPr>
        <w:br/>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12. </w:t>
      </w:r>
      <w:r w:rsidR="00DB4332" w:rsidRPr="00927F34">
        <w:rPr>
          <w:rFonts w:eastAsia="Times New Roman" w:cs="Segoe UI"/>
          <w:b/>
          <w:bCs/>
          <w:color w:val="464646"/>
          <w:lang w:val="en"/>
        </w:rPr>
        <w:t xml:space="preserve">What is the term used for a protein molecule that assists in the proper folding of other proteins? </w:t>
      </w:r>
      <w:r w:rsidR="00DB4332" w:rsidRPr="00927F34">
        <w:rPr>
          <w:rFonts w:eastAsia="Times New Roman" w:cs="Segoe UI"/>
          <w:b/>
          <w:bCs/>
          <w:color w:val="464646"/>
          <w:lang w:val="en"/>
        </w:rPr>
        <w:br/>
        <w:t xml:space="preserve">A) tertiary protein </w:t>
      </w:r>
      <w:r w:rsidR="00DB4332" w:rsidRPr="00927F34">
        <w:rPr>
          <w:rFonts w:eastAsia="Times New Roman" w:cs="Segoe UI"/>
          <w:b/>
          <w:bCs/>
          <w:color w:val="464646"/>
          <w:lang w:val="en"/>
        </w:rPr>
        <w:br/>
      </w:r>
      <w:r w:rsidR="00DB4332" w:rsidRPr="00927F34">
        <w:rPr>
          <w:rFonts w:eastAsia="Times New Roman" w:cs="Segoe UI"/>
          <w:color w:val="464646"/>
          <w:highlight w:val="yellow"/>
          <w:lang w:val="en"/>
        </w:rPr>
        <w:t>B) chaperonin</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C) enzyme protein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renaturing protein </w:t>
      </w:r>
      <w:r w:rsidR="00DB4332">
        <w:rPr>
          <w:rFonts w:eastAsia="Times New Roman" w:cs="Segoe UI"/>
          <w:color w:val="464646"/>
          <w:lang w:val="en"/>
        </w:rPr>
        <w:tab/>
      </w:r>
      <w:r w:rsidR="00DB4332" w:rsidRPr="00927F34">
        <w:rPr>
          <w:rFonts w:eastAsia="Times New Roman" w:cs="Segoe UI"/>
          <w:color w:val="464646"/>
          <w:lang w:val="en"/>
        </w:rPr>
        <w:t>E) denaturing protein</w:t>
      </w:r>
    </w:p>
    <w:p w:rsidR="00DB4332" w:rsidRDefault="00DB4332">
      <w:pPr>
        <w:rPr>
          <w:rFonts w:eastAsia="Times New Roman" w:cs="Segoe UI"/>
          <w:color w:val="464646"/>
          <w:lang w:val="en"/>
        </w:rPr>
      </w:pPr>
      <w:r>
        <w:rPr>
          <w:rFonts w:eastAsia="Times New Roman" w:cs="Segoe UI"/>
          <w:color w:val="464646"/>
          <w:lang w:val="en"/>
        </w:rPr>
        <w:br w:type="page"/>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lastRenderedPageBreak/>
        <w:t xml:space="preserve">13. </w:t>
      </w:r>
      <w:r w:rsidR="00DB4332" w:rsidRPr="00927F34">
        <w:rPr>
          <w:rFonts w:eastAsia="Times New Roman" w:cs="Segoe UI"/>
          <w:b/>
          <w:bCs/>
          <w:color w:val="464646"/>
          <w:lang w:val="en"/>
        </w:rPr>
        <w:t>Which of the following statements about the 5' end of a polynucleotide strand of DNA is correct?</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The 5' end has a hydroxyl group attached to the number 5 carbon of ribose. </w:t>
      </w:r>
      <w:r w:rsidR="00DB4332" w:rsidRPr="00927F34">
        <w:rPr>
          <w:rFonts w:eastAsia="Times New Roman" w:cs="Segoe UI"/>
          <w:color w:val="464646"/>
          <w:lang w:val="en"/>
        </w:rPr>
        <w:br/>
      </w:r>
      <w:r w:rsidR="00DB4332" w:rsidRPr="00927F34">
        <w:rPr>
          <w:rFonts w:eastAsia="Times New Roman" w:cs="Segoe UI"/>
          <w:color w:val="464646"/>
          <w:highlight w:val="yellow"/>
          <w:lang w:val="en"/>
        </w:rPr>
        <w:t>B) The 5' end has a phosphate group attached to the number 5 carbon of ribose.</w:t>
      </w:r>
      <w:r w:rsidR="00DB4332" w:rsidRPr="00927F34">
        <w:rPr>
          <w:rFonts w:eastAsia="Times New Roman" w:cs="Segoe UI"/>
          <w:color w:val="464646"/>
          <w:lang w:val="en"/>
        </w:rPr>
        <w:t xml:space="preserve"> </w:t>
      </w:r>
      <w:r w:rsidR="00DB4332" w:rsidRPr="00927F34">
        <w:rPr>
          <w:rFonts w:eastAsia="Times New Roman" w:cs="Segoe UI"/>
          <w:color w:val="464646"/>
          <w:lang w:val="en"/>
        </w:rPr>
        <w:br/>
        <w:t xml:space="preserve">C) The 5' end has phosphate attached to the number 5 carbon of the nitrogenous base. </w:t>
      </w:r>
      <w:r w:rsidR="00DB4332" w:rsidRPr="00927F34">
        <w:rPr>
          <w:rFonts w:eastAsia="Times New Roman" w:cs="Segoe UI"/>
          <w:color w:val="464646"/>
          <w:lang w:val="en"/>
        </w:rPr>
        <w:br/>
        <w:t xml:space="preserve">D) The 5' end has a carboxyl group attached to the number 5 carbon of ribose. </w:t>
      </w:r>
      <w:r w:rsidR="00DB4332" w:rsidRPr="00927F34">
        <w:rPr>
          <w:rFonts w:eastAsia="Times New Roman" w:cs="Segoe UI"/>
          <w:color w:val="464646"/>
          <w:lang w:val="en"/>
        </w:rPr>
        <w:br/>
        <w:t>E) The 5' end is the fifth position on one of the nitrogenous bases.</w:t>
      </w:r>
    </w:p>
    <w:p w:rsidR="00DB4332" w:rsidRDefault="00DB4332" w:rsidP="00DB4332">
      <w:pPr>
        <w:spacing w:after="0" w:line="240" w:lineRule="auto"/>
        <w:rPr>
          <w:rFonts w:eastAsia="Times New Roman" w:cs="Segoe UI"/>
          <w:color w:val="464646"/>
          <w:lang w:val="en"/>
        </w:rPr>
      </w:pP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14. </w:t>
      </w:r>
      <w:r w:rsidR="00DB4332" w:rsidRPr="00927F34">
        <w:rPr>
          <w:rFonts w:eastAsia="Times New Roman" w:cs="Segoe UI"/>
          <w:b/>
          <w:bCs/>
          <w:color w:val="464646"/>
          <w:lang w:val="en"/>
        </w:rPr>
        <w:t xml:space="preserve">If ¹⁴C-labeled </w:t>
      </w:r>
      <w:r w:rsidR="00DB4332" w:rsidRPr="00927F34">
        <w:rPr>
          <w:rFonts w:eastAsia="Times New Roman" w:cs="Segoe UI"/>
          <w:b/>
          <w:bCs/>
          <w:color w:val="464646"/>
          <w:u w:val="single"/>
          <w:lang w:val="en"/>
        </w:rPr>
        <w:t>uridine</w:t>
      </w:r>
      <w:r w:rsidR="00DB4332" w:rsidRPr="00927F34">
        <w:rPr>
          <w:rFonts w:eastAsia="Times New Roman" w:cs="Segoe UI"/>
          <w:b/>
          <w:bCs/>
          <w:color w:val="464646"/>
          <w:lang w:val="en"/>
        </w:rPr>
        <w:t xml:space="preserve"> triphosphate is added to the growth medium of cells, what macromolecules will be labeled?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phospholipids </w:t>
      </w:r>
      <w:r w:rsidR="00DB4332">
        <w:rPr>
          <w:rFonts w:eastAsia="Times New Roman" w:cs="Segoe UI"/>
          <w:color w:val="464646"/>
          <w:lang w:val="en"/>
        </w:rPr>
        <w:tab/>
      </w:r>
      <w:r w:rsidR="00DB4332" w:rsidRPr="00927F34">
        <w:rPr>
          <w:rFonts w:eastAsia="Times New Roman" w:cs="Segoe UI"/>
          <w:color w:val="464646"/>
          <w:lang w:val="en"/>
        </w:rPr>
        <w:t xml:space="preserve">B) DNA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highlight w:val="yellow"/>
          <w:lang w:val="en"/>
        </w:rPr>
        <w:t>C) RNA</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both DNA and RNA </w:t>
      </w:r>
      <w:r w:rsidR="00DB4332">
        <w:rPr>
          <w:rFonts w:eastAsia="Times New Roman" w:cs="Segoe UI"/>
          <w:color w:val="464646"/>
          <w:lang w:val="en"/>
        </w:rPr>
        <w:tab/>
      </w:r>
      <w:r w:rsidR="00DB4332" w:rsidRPr="00927F34">
        <w:rPr>
          <w:rFonts w:eastAsia="Times New Roman" w:cs="Segoe UI"/>
          <w:color w:val="464646"/>
          <w:lang w:val="en"/>
        </w:rPr>
        <w:t>E) proteins</w:t>
      </w:r>
    </w:p>
    <w:p w:rsidR="00DB4332" w:rsidRDefault="00DB4332" w:rsidP="00DB4332">
      <w:pPr>
        <w:spacing w:after="0" w:line="240" w:lineRule="auto"/>
        <w:rPr>
          <w:rFonts w:eastAsia="Times New Roman" w:cs="Segoe UI"/>
          <w:color w:val="464646"/>
          <w:lang w:val="en"/>
        </w:rPr>
      </w:pPr>
    </w:p>
    <w:p w:rsidR="00DB4332"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15. </w:t>
      </w:r>
      <w:r w:rsidR="00DB4332" w:rsidRPr="00927F34">
        <w:rPr>
          <w:rFonts w:eastAsia="Times New Roman" w:cs="Segoe UI"/>
          <w:b/>
          <w:bCs/>
          <w:color w:val="464646"/>
          <w:lang w:val="en"/>
        </w:rPr>
        <w:t xml:space="preserve">Which of the following are nitrogenous bases of the pyrimidine type?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guanine and adenine </w:t>
      </w:r>
      <w:r w:rsidR="00DB4332" w:rsidRPr="00927F34">
        <w:rPr>
          <w:rFonts w:eastAsia="Times New Roman" w:cs="Segoe UI"/>
          <w:color w:val="464646"/>
          <w:highlight w:val="yellow"/>
          <w:lang w:val="en"/>
        </w:rPr>
        <w:t>B) cytosine and uracil</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C) thymine and guanine D) ribose and deoxyribose </w:t>
      </w:r>
      <w:r w:rsidR="00DB4332" w:rsidRPr="00927F34">
        <w:rPr>
          <w:rFonts w:eastAsia="Times New Roman" w:cs="Segoe UI"/>
          <w:color w:val="464646"/>
          <w:lang w:val="en"/>
        </w:rPr>
        <w:br/>
      </w:r>
    </w:p>
    <w:p w:rsidR="00DB4332"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16. </w:t>
      </w:r>
      <w:r w:rsidR="00DB4332" w:rsidRPr="00927F34">
        <w:rPr>
          <w:rFonts w:eastAsia="Times New Roman" w:cs="Segoe UI"/>
          <w:b/>
          <w:bCs/>
          <w:color w:val="464646"/>
          <w:lang w:val="en"/>
        </w:rPr>
        <w:t xml:space="preserve">Which of the following are nitrogenous bases of the purine type?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cytosine and guanine </w:t>
      </w:r>
      <w:r w:rsidR="00DB4332">
        <w:rPr>
          <w:rFonts w:eastAsia="Times New Roman" w:cs="Segoe UI"/>
          <w:color w:val="464646"/>
          <w:lang w:val="en"/>
        </w:rPr>
        <w:tab/>
      </w:r>
      <w:r w:rsidR="00DB4332" w:rsidRPr="00927F34">
        <w:rPr>
          <w:rFonts w:eastAsia="Times New Roman" w:cs="Segoe UI"/>
          <w:color w:val="464646"/>
          <w:highlight w:val="yellow"/>
          <w:lang w:val="en"/>
        </w:rPr>
        <w:t>B) guanine and adenine</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sidRPr="00927F34">
        <w:rPr>
          <w:rFonts w:eastAsia="Times New Roman" w:cs="Segoe UI"/>
          <w:color w:val="464646"/>
          <w:lang w:val="en"/>
        </w:rPr>
        <w:t xml:space="preserve">C) adenine and thymine D) thymine and uracil </w:t>
      </w:r>
      <w:r w:rsidR="00DB4332" w:rsidRPr="00927F34">
        <w:rPr>
          <w:rFonts w:eastAsia="Times New Roman" w:cs="Segoe UI"/>
          <w:color w:val="464646"/>
          <w:lang w:val="en"/>
        </w:rPr>
        <w:br/>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17. </w:t>
      </w:r>
      <w:r w:rsidR="00DB4332" w:rsidRPr="00927F34">
        <w:rPr>
          <w:rFonts w:eastAsia="Times New Roman" w:cs="Segoe UI"/>
          <w:b/>
          <w:bCs/>
          <w:color w:val="464646"/>
          <w:lang w:val="en"/>
        </w:rPr>
        <w:t>If a DNA sample were composed of 10% thymine</w:t>
      </w:r>
      <w:r w:rsidR="00DB4332" w:rsidRPr="003A1CFF">
        <w:rPr>
          <w:rFonts w:eastAsia="Times New Roman" w:cs="Segoe UI"/>
          <w:b/>
          <w:bCs/>
          <w:color w:val="464646"/>
          <w:lang w:val="en"/>
        </w:rPr>
        <w:t xml:space="preserve"> (T)</w:t>
      </w:r>
      <w:r w:rsidR="00DB4332" w:rsidRPr="00927F34">
        <w:rPr>
          <w:rFonts w:eastAsia="Times New Roman" w:cs="Segoe UI"/>
          <w:b/>
          <w:bCs/>
          <w:color w:val="464646"/>
          <w:lang w:val="en"/>
        </w:rPr>
        <w:t>, what would be the percentage of guanine</w:t>
      </w:r>
      <w:r w:rsidR="00DB4332" w:rsidRPr="003A1CFF">
        <w:rPr>
          <w:rFonts w:eastAsia="Times New Roman" w:cs="Segoe UI"/>
          <w:b/>
          <w:bCs/>
          <w:color w:val="464646"/>
          <w:lang w:val="en"/>
        </w:rPr>
        <w:t xml:space="preserve"> (G)</w:t>
      </w:r>
      <w:r w:rsidR="00DB4332" w:rsidRPr="00927F34">
        <w:rPr>
          <w:rFonts w:eastAsia="Times New Roman" w:cs="Segoe UI"/>
          <w:b/>
          <w:bCs/>
          <w:color w:val="464646"/>
          <w:lang w:val="en"/>
        </w:rPr>
        <w:t xml:space="preserve">?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10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B) 20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highlight w:val="yellow"/>
          <w:lang w:val="en"/>
        </w:rPr>
        <w:t>C) 40</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80 </w:t>
      </w:r>
      <w:r w:rsidR="00DB4332">
        <w:rPr>
          <w:rFonts w:eastAsia="Times New Roman" w:cs="Segoe UI"/>
          <w:color w:val="464646"/>
          <w:lang w:val="en"/>
        </w:rPr>
        <w:tab/>
      </w:r>
      <w:r w:rsidR="00DB4332" w:rsidRPr="00927F34">
        <w:rPr>
          <w:rFonts w:eastAsia="Times New Roman" w:cs="Segoe UI"/>
          <w:color w:val="464646"/>
          <w:lang w:val="en"/>
        </w:rPr>
        <w:t>E) impossible to tell from the information given</w:t>
      </w:r>
    </w:p>
    <w:p w:rsidR="00DB4332" w:rsidRDefault="00DB4332" w:rsidP="00DB4332">
      <w:pPr>
        <w:spacing w:after="0" w:line="240" w:lineRule="auto"/>
        <w:rPr>
          <w:rFonts w:eastAsia="Times New Roman" w:cs="Segoe UI"/>
          <w:color w:val="464646"/>
          <w:lang w:val="en"/>
        </w:rPr>
      </w:pP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18. </w:t>
      </w:r>
      <w:r w:rsidR="00DB4332" w:rsidRPr="00927F34">
        <w:rPr>
          <w:rFonts w:eastAsia="Times New Roman" w:cs="Segoe UI"/>
          <w:b/>
          <w:bCs/>
          <w:color w:val="464646"/>
          <w:lang w:val="en"/>
        </w:rPr>
        <w:t xml:space="preserve">The difference between the sugar in DNA and the sugar in RNA is that the sugar in DNA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is a six-carbon sugar and the sugar in RNA is a five-carbon sugar. </w:t>
      </w:r>
      <w:r w:rsidR="00DB4332" w:rsidRPr="00927F34">
        <w:rPr>
          <w:rFonts w:eastAsia="Times New Roman" w:cs="Segoe UI"/>
          <w:color w:val="464646"/>
          <w:lang w:val="en"/>
        </w:rPr>
        <w:br/>
        <w:t xml:space="preserve">B) can form a double-stranded molecule. </w:t>
      </w:r>
      <w:r w:rsidR="00DB4332" w:rsidRPr="00927F34">
        <w:rPr>
          <w:rFonts w:eastAsia="Times New Roman" w:cs="Segoe UI"/>
          <w:color w:val="464646"/>
          <w:lang w:val="en"/>
        </w:rPr>
        <w:br/>
        <w:t xml:space="preserve">C) is an aldehyde sugar and the sugar in RNA is a keto sugar. </w:t>
      </w:r>
      <w:r w:rsidR="00DB4332" w:rsidRPr="00927F34">
        <w:rPr>
          <w:rFonts w:eastAsia="Times New Roman" w:cs="Segoe UI"/>
          <w:color w:val="464646"/>
          <w:lang w:val="en"/>
        </w:rPr>
        <w:br/>
        <w:t xml:space="preserve">D) is in the α configuration and the sugar in RNA is in the β configuration. </w:t>
      </w:r>
      <w:r w:rsidR="00DB4332" w:rsidRPr="00927F34">
        <w:rPr>
          <w:rFonts w:eastAsia="Times New Roman" w:cs="Segoe UI"/>
          <w:color w:val="464646"/>
          <w:lang w:val="en"/>
        </w:rPr>
        <w:br/>
      </w:r>
      <w:r w:rsidR="00DB4332" w:rsidRPr="00927F34">
        <w:rPr>
          <w:rFonts w:eastAsia="Times New Roman" w:cs="Segoe UI"/>
          <w:color w:val="464646"/>
          <w:highlight w:val="yellow"/>
          <w:lang w:val="en"/>
        </w:rPr>
        <w:t>E) contains one less oxygen atom.</w:t>
      </w:r>
    </w:p>
    <w:p w:rsidR="00DB4332" w:rsidRDefault="00DB4332" w:rsidP="00DB4332">
      <w:pPr>
        <w:spacing w:after="0" w:line="240" w:lineRule="auto"/>
        <w:rPr>
          <w:rFonts w:eastAsia="Times New Roman" w:cs="Segoe UI"/>
          <w:color w:val="464646"/>
          <w:lang w:val="en"/>
        </w:rPr>
      </w:pPr>
    </w:p>
    <w:p w:rsidR="00DB4332"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19. </w:t>
      </w:r>
      <w:r w:rsidR="00DB4332" w:rsidRPr="00927F34">
        <w:rPr>
          <w:rFonts w:eastAsia="Times New Roman" w:cs="Segoe UI"/>
          <w:b/>
          <w:bCs/>
          <w:color w:val="464646"/>
          <w:lang w:val="en"/>
        </w:rPr>
        <w:t xml:space="preserve">If one strand of a DNA molecule has the sequence of bases 5'ATTGCA3', the other complementary strand would have the sequence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5'TAACGT3'.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highlight w:val="yellow"/>
          <w:lang w:val="en"/>
        </w:rPr>
        <w:t>B) 5'TGCAAT3'.</w:t>
      </w:r>
      <w:r w:rsidR="00DB4332" w:rsidRPr="00927F34">
        <w:rPr>
          <w:rFonts w:eastAsia="Times New Roman" w:cs="Segoe UI"/>
          <w:color w:val="464646"/>
          <w:lang w:val="en"/>
        </w:rPr>
        <w:t xml:space="preserve">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C) 5'UAACGU3'. </w:t>
      </w:r>
      <w:r w:rsidR="00DB4332">
        <w:rPr>
          <w:rFonts w:eastAsia="Times New Roman" w:cs="Segoe UI"/>
          <w:color w:val="464646"/>
          <w:lang w:val="en"/>
        </w:rPr>
        <w:tab/>
      </w:r>
      <w:r w:rsidR="00DB4332">
        <w:rPr>
          <w:rFonts w:eastAsia="Times New Roman" w:cs="Segoe UI"/>
          <w:color w:val="464646"/>
          <w:lang w:val="en"/>
        </w:rPr>
        <w:tab/>
      </w:r>
      <w:r w:rsidR="00DB4332" w:rsidRPr="00927F34">
        <w:rPr>
          <w:rFonts w:eastAsia="Times New Roman" w:cs="Segoe UI"/>
          <w:color w:val="464646"/>
          <w:lang w:val="en"/>
        </w:rPr>
        <w:t xml:space="preserve">D) 3'UAACGU5'. </w:t>
      </w:r>
      <w:r w:rsidR="00DB4332" w:rsidRPr="00927F34">
        <w:rPr>
          <w:rFonts w:eastAsia="Times New Roman" w:cs="Segoe UI"/>
          <w:color w:val="464646"/>
          <w:lang w:val="en"/>
        </w:rPr>
        <w:br/>
      </w:r>
    </w:p>
    <w:p w:rsidR="00DB4332" w:rsidRPr="00927F34" w:rsidRDefault="003A1CFF" w:rsidP="00DB4332">
      <w:pPr>
        <w:spacing w:after="0" w:line="240" w:lineRule="auto"/>
        <w:rPr>
          <w:rFonts w:eastAsia="Times New Roman" w:cs="Segoe UI"/>
          <w:color w:val="464646"/>
          <w:lang w:val="en"/>
        </w:rPr>
      </w:pPr>
      <w:r>
        <w:rPr>
          <w:rFonts w:eastAsia="Times New Roman" w:cs="Segoe UI"/>
          <w:b/>
          <w:bCs/>
          <w:color w:val="464646"/>
          <w:lang w:val="en"/>
        </w:rPr>
        <w:t xml:space="preserve">20. </w:t>
      </w:r>
      <w:r w:rsidR="00DB4332" w:rsidRPr="00927F34">
        <w:rPr>
          <w:rFonts w:eastAsia="Times New Roman" w:cs="Segoe UI"/>
          <w:b/>
          <w:bCs/>
          <w:color w:val="464646"/>
          <w:lang w:val="en"/>
        </w:rPr>
        <w:t xml:space="preserve">A new organism is discovered in the forests of Costa Rica. Scientists there determine that the polypeptide sequence of hemoglobin from the new organism has 72 amino acid differences from humans, 65 differences from a gibbon, 49 differences from a rat, and 5 differences from a frog. These data suggest that the new organism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is more closely related to humans than to frogs. </w:t>
      </w:r>
      <w:r w:rsidR="00DB4332" w:rsidRPr="00927F34">
        <w:rPr>
          <w:rFonts w:eastAsia="Times New Roman" w:cs="Segoe UI"/>
          <w:color w:val="464646"/>
          <w:lang w:val="en"/>
        </w:rPr>
        <w:br/>
      </w:r>
      <w:r w:rsidR="00DB4332" w:rsidRPr="00927F34">
        <w:rPr>
          <w:rFonts w:eastAsia="Times New Roman" w:cs="Segoe UI"/>
          <w:color w:val="464646"/>
          <w:highlight w:val="yellow"/>
          <w:lang w:val="en"/>
        </w:rPr>
        <w:t>B) is more closely related to frogs than to humans.</w:t>
      </w:r>
      <w:r w:rsidR="00DB4332" w:rsidRPr="00927F34">
        <w:rPr>
          <w:rFonts w:eastAsia="Times New Roman" w:cs="Segoe UI"/>
          <w:color w:val="464646"/>
          <w:lang w:val="en"/>
        </w:rPr>
        <w:t xml:space="preserve"> </w:t>
      </w:r>
      <w:r w:rsidR="00DB4332" w:rsidRPr="00927F34">
        <w:rPr>
          <w:rFonts w:eastAsia="Times New Roman" w:cs="Segoe UI"/>
          <w:color w:val="464646"/>
          <w:lang w:val="en"/>
        </w:rPr>
        <w:br/>
        <w:t xml:space="preserve">C) evolved at about the same time as frogs, which is much earlier than primates and mammals. </w:t>
      </w:r>
      <w:r w:rsidR="00DB4332" w:rsidRPr="00927F34">
        <w:rPr>
          <w:rFonts w:eastAsia="Times New Roman" w:cs="Segoe UI"/>
          <w:color w:val="464646"/>
          <w:lang w:val="en"/>
        </w:rPr>
        <w:br/>
        <w:t>D) is more closely related to humans than to rats.</w:t>
      </w:r>
      <w:r w:rsidR="00DB4332" w:rsidRPr="00927F34">
        <w:rPr>
          <w:rFonts w:eastAsia="Times New Roman" w:cs="Segoe UI"/>
          <w:color w:val="464646"/>
          <w:lang w:val="en"/>
        </w:rPr>
        <w:br/>
        <w:t>E) is more closely related to frogs than to humans and also evolved at about the same time as frogs, which is much earlier than primates and mammals.</w:t>
      </w:r>
    </w:p>
    <w:p w:rsidR="00DB4332" w:rsidRDefault="00DB4332" w:rsidP="00DB4332">
      <w:pPr>
        <w:spacing w:after="0" w:line="240" w:lineRule="auto"/>
        <w:rPr>
          <w:rFonts w:eastAsia="Times New Roman" w:cs="Segoe UI"/>
          <w:color w:val="464646"/>
          <w:lang w:val="en"/>
        </w:rPr>
      </w:pPr>
    </w:p>
    <w:p w:rsidR="00180C7A" w:rsidRDefault="003A1CFF" w:rsidP="00DB4332">
      <w:pPr>
        <w:spacing w:after="0" w:line="240" w:lineRule="auto"/>
      </w:pPr>
      <w:r>
        <w:rPr>
          <w:rFonts w:eastAsia="Times New Roman" w:cs="Segoe UI"/>
          <w:b/>
          <w:bCs/>
          <w:color w:val="464646"/>
          <w:lang w:val="en"/>
        </w:rPr>
        <w:t xml:space="preserve">21. </w:t>
      </w:r>
      <w:r w:rsidR="00DB4332" w:rsidRPr="00927F34">
        <w:rPr>
          <w:rFonts w:eastAsia="Times New Roman" w:cs="Segoe UI"/>
          <w:b/>
          <w:bCs/>
          <w:color w:val="464646"/>
          <w:lang w:val="en"/>
        </w:rPr>
        <w:t xml:space="preserve">If cells are grown in a medium containing radioactive ¹⁵N, which of these molecules will be labeled? </w:t>
      </w:r>
      <w:r w:rsidR="00DB4332" w:rsidRPr="00927F34">
        <w:rPr>
          <w:rFonts w:eastAsia="Times New Roman" w:cs="Segoe UI"/>
          <w:b/>
          <w:bCs/>
          <w:color w:val="464646"/>
          <w:lang w:val="en"/>
        </w:rPr>
        <w:br/>
      </w:r>
      <w:r w:rsidR="00DB4332" w:rsidRPr="00927F34">
        <w:rPr>
          <w:rFonts w:eastAsia="Times New Roman" w:cs="Segoe UI"/>
          <w:color w:val="464646"/>
          <w:lang w:val="en"/>
        </w:rPr>
        <w:t xml:space="preserve">A) fatty acids only </w:t>
      </w:r>
      <w:r w:rsidR="00DB4332">
        <w:rPr>
          <w:rFonts w:eastAsia="Times New Roman" w:cs="Segoe UI"/>
          <w:color w:val="464646"/>
          <w:lang w:val="en"/>
        </w:rPr>
        <w:tab/>
      </w:r>
      <w:r w:rsidR="00DB4332" w:rsidRPr="00927F34">
        <w:rPr>
          <w:rFonts w:eastAsia="Times New Roman" w:cs="Segoe UI"/>
          <w:color w:val="464646"/>
          <w:lang w:val="en"/>
        </w:rPr>
        <w:t xml:space="preserve">B) nucleic acids only </w:t>
      </w:r>
      <w:r w:rsidR="00DB4332">
        <w:rPr>
          <w:rFonts w:eastAsia="Times New Roman" w:cs="Segoe UI"/>
          <w:color w:val="464646"/>
          <w:lang w:val="en"/>
        </w:rPr>
        <w:tab/>
      </w:r>
      <w:r w:rsidR="00DB4332" w:rsidRPr="00927F34">
        <w:rPr>
          <w:rFonts w:eastAsia="Times New Roman" w:cs="Segoe UI"/>
          <w:color w:val="464646"/>
          <w:lang w:val="en"/>
        </w:rPr>
        <w:t xml:space="preserve">C) proteins only D) </w:t>
      </w:r>
      <w:r w:rsidR="00DB4332" w:rsidRPr="00927F34">
        <w:rPr>
          <w:rFonts w:eastAsia="Times New Roman" w:cs="Segoe UI"/>
          <w:color w:val="464646"/>
          <w:highlight w:val="yellow"/>
          <w:lang w:val="en"/>
        </w:rPr>
        <w:t>E) both proteins and nucleic acids</w:t>
      </w:r>
    </w:p>
    <w:sectPr w:rsidR="00180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32"/>
    <w:rsid w:val="00153C74"/>
    <w:rsid w:val="00180C7A"/>
    <w:rsid w:val="003A1CFF"/>
    <w:rsid w:val="00724394"/>
    <w:rsid w:val="00C44946"/>
    <w:rsid w:val="00CA4531"/>
    <w:rsid w:val="00DB4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32"/>
    <w:rPr>
      <w:rFonts w:ascii="Tahoma" w:hAnsi="Tahoma" w:cs="Tahoma"/>
      <w:sz w:val="16"/>
      <w:szCs w:val="16"/>
    </w:rPr>
  </w:style>
  <w:style w:type="paragraph" w:styleId="ListParagraph">
    <w:name w:val="List Paragraph"/>
    <w:basedOn w:val="Normal"/>
    <w:uiPriority w:val="34"/>
    <w:qFormat/>
    <w:rsid w:val="003A1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32"/>
    <w:rPr>
      <w:rFonts w:ascii="Tahoma" w:hAnsi="Tahoma" w:cs="Tahoma"/>
      <w:sz w:val="16"/>
      <w:szCs w:val="16"/>
    </w:rPr>
  </w:style>
  <w:style w:type="paragraph" w:styleId="ListParagraph">
    <w:name w:val="List Paragraph"/>
    <w:basedOn w:val="Normal"/>
    <w:uiPriority w:val="34"/>
    <w:qFormat/>
    <w:rsid w:val="003A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Arwa</cp:lastModifiedBy>
  <cp:revision>2</cp:revision>
  <cp:lastPrinted>2019-02-09T09:19:00Z</cp:lastPrinted>
  <dcterms:created xsi:type="dcterms:W3CDTF">2020-09-21T06:53:00Z</dcterms:created>
  <dcterms:modified xsi:type="dcterms:W3CDTF">2020-09-21T06:53:00Z</dcterms:modified>
</cp:coreProperties>
</file>