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29" w:rsidRPr="00004DFD" w:rsidRDefault="00D602E9" w:rsidP="0026372E">
      <w:pPr>
        <w:spacing w:after="0"/>
        <w:jc w:val="center"/>
        <w:rPr>
          <w:b/>
          <w:bCs/>
          <w:sz w:val="20"/>
          <w:szCs w:val="20"/>
        </w:rPr>
      </w:pPr>
      <w:r w:rsidRPr="00004DFD">
        <w:rPr>
          <w:b/>
          <w:bCs/>
          <w:sz w:val="20"/>
          <w:szCs w:val="20"/>
        </w:rPr>
        <w:t>Cell Membranes</w:t>
      </w:r>
    </w:p>
    <w:p w:rsidR="00D602E9" w:rsidRPr="00004DFD" w:rsidRDefault="00D602E9" w:rsidP="0026372E">
      <w:pPr>
        <w:spacing w:after="0"/>
        <w:jc w:val="center"/>
        <w:rPr>
          <w:b/>
          <w:bCs/>
          <w:sz w:val="20"/>
          <w:szCs w:val="20"/>
        </w:rPr>
      </w:pPr>
      <w:r w:rsidRPr="00004DFD">
        <w:rPr>
          <w:b/>
          <w:bCs/>
          <w:sz w:val="20"/>
          <w:szCs w:val="20"/>
        </w:rPr>
        <w:t>Overview: Life at the Edge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This thin barrier, 8 nm thick, co</w:t>
      </w:r>
      <w:bookmarkStart w:id="0" w:name="_GoBack"/>
      <w:bookmarkEnd w:id="0"/>
      <w:r w:rsidRPr="00004DFD">
        <w:rPr>
          <w:sz w:val="20"/>
          <w:szCs w:val="20"/>
        </w:rPr>
        <w:t>ntrols traffic into and out of the cell.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Like all biological membranes, the plasma membrane is </w:t>
      </w:r>
      <w:r w:rsidRPr="00004DFD">
        <w:rPr>
          <w:b/>
          <w:bCs/>
          <w:sz w:val="20"/>
          <w:szCs w:val="20"/>
          <w:u w:val="single"/>
        </w:rPr>
        <w:t>selectively permeable</w:t>
      </w:r>
    </w:p>
    <w:p w:rsidR="00D602E9" w:rsidRPr="00004DFD" w:rsidRDefault="00D602E9" w:rsidP="0026372E">
      <w:pPr>
        <w:spacing w:after="0"/>
        <w:rPr>
          <w:b/>
          <w:bCs/>
          <w:sz w:val="20"/>
          <w:szCs w:val="20"/>
        </w:rPr>
      </w:pPr>
      <w:r w:rsidRPr="00004DFD">
        <w:rPr>
          <w:b/>
          <w:bCs/>
          <w:sz w:val="20"/>
          <w:szCs w:val="20"/>
          <w:highlight w:val="lightGray"/>
        </w:rPr>
        <w:t>Concept 7.1 Cellular membranes are fluid mosaics of lipids and proteins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The main macromolecules in membranes are lipids and proteins, </w:t>
      </w:r>
      <w:r w:rsidRPr="00004DFD">
        <w:rPr>
          <w:b/>
          <w:bCs/>
          <w:sz w:val="20"/>
          <w:szCs w:val="20"/>
          <w:u w:val="single"/>
        </w:rPr>
        <w:t>but carbohydrates are also important</w:t>
      </w:r>
      <w:r w:rsidRPr="00004DFD">
        <w:rPr>
          <w:sz w:val="20"/>
          <w:szCs w:val="20"/>
        </w:rPr>
        <w:t>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Phospholipids and most other membrane constituents are </w:t>
      </w:r>
      <w:r w:rsidRPr="00004DFD">
        <w:rPr>
          <w:b/>
          <w:bCs/>
          <w:sz w:val="20"/>
          <w:szCs w:val="20"/>
          <w:u w:val="single"/>
        </w:rPr>
        <w:t>amphipathic molecules</w:t>
      </w:r>
      <w:r w:rsidRPr="00004DFD">
        <w:rPr>
          <w:sz w:val="20"/>
          <w:szCs w:val="20"/>
        </w:rPr>
        <w:t>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The arrangement of phospholipids and proteins in membranes is described by the </w:t>
      </w:r>
      <w:r w:rsidRPr="00004DFD">
        <w:rPr>
          <w:b/>
          <w:bCs/>
          <w:sz w:val="20"/>
          <w:szCs w:val="20"/>
          <w:u w:val="single"/>
        </w:rPr>
        <w:t>fluid mosaic model</w:t>
      </w:r>
      <w:r w:rsidRPr="00004DFD">
        <w:rPr>
          <w:sz w:val="20"/>
          <w:szCs w:val="20"/>
        </w:rPr>
        <w:t>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The molecules in the bilayer are arranged such that the hydrophobic fatty acid tails are sheltered from water while the hydrophilic phosphate groups interact with water.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Membranes with different functions differ in chemical composition and structure.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b/>
          <w:bCs/>
          <w:sz w:val="20"/>
          <w:szCs w:val="20"/>
          <w:u w:val="single"/>
        </w:rPr>
        <w:t>Membrane proteins are amphipathic</w:t>
      </w:r>
      <w:r w:rsidRPr="00004DFD">
        <w:rPr>
          <w:sz w:val="20"/>
          <w:szCs w:val="20"/>
        </w:rPr>
        <w:t>, with hydrophobic and hydrophilic regions.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A specialized preparation technique, freeze-fracture, splits a membrane along the middle of the phospholipid bilayer.</w:t>
      </w:r>
    </w:p>
    <w:p w:rsidR="00D602E9" w:rsidRPr="00004DFD" w:rsidRDefault="00D602E9" w:rsidP="0026372E">
      <w:pPr>
        <w:spacing w:after="0"/>
        <w:rPr>
          <w:b/>
          <w:bCs/>
          <w:sz w:val="20"/>
          <w:szCs w:val="20"/>
        </w:rPr>
      </w:pPr>
      <w:r w:rsidRPr="00004DFD">
        <w:rPr>
          <w:b/>
          <w:bCs/>
          <w:sz w:val="20"/>
          <w:szCs w:val="20"/>
          <w:highlight w:val="lightGray"/>
        </w:rPr>
        <w:t>Membranes are fluid.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Membrane molecules are </w:t>
      </w:r>
      <w:r w:rsidRPr="00004DFD">
        <w:rPr>
          <w:b/>
          <w:bCs/>
          <w:sz w:val="20"/>
          <w:szCs w:val="20"/>
          <w:u w:val="single"/>
        </w:rPr>
        <w:t>held in place by relatively weak hydrophobic interactions</w:t>
      </w:r>
      <w:r w:rsidRPr="00004DFD">
        <w:rPr>
          <w:sz w:val="20"/>
          <w:szCs w:val="20"/>
        </w:rPr>
        <w:t>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Most of the lipids and some proteins </w:t>
      </w:r>
      <w:r w:rsidRPr="00004DFD">
        <w:rPr>
          <w:b/>
          <w:bCs/>
          <w:sz w:val="20"/>
          <w:szCs w:val="20"/>
        </w:rPr>
        <w:t>drift laterally in the plane of the membrane, but rarely flip-flop</w:t>
      </w:r>
      <w:r w:rsidRPr="00004DFD">
        <w:rPr>
          <w:sz w:val="20"/>
          <w:szCs w:val="20"/>
        </w:rPr>
        <w:t xml:space="preserve"> 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Other proteins never move and are anchored to the cytoskeleton.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Membrane fluidity is also influenced by its components. </w:t>
      </w:r>
      <w:r w:rsidRPr="00004DFD">
        <w:rPr>
          <w:b/>
          <w:bCs/>
          <w:sz w:val="20"/>
          <w:szCs w:val="20"/>
          <w:u w:val="single"/>
        </w:rPr>
        <w:t>Membranes rich in unsaturated fatty acids are more fluid</w:t>
      </w:r>
      <w:r w:rsidRPr="00004DFD">
        <w:rPr>
          <w:sz w:val="20"/>
          <w:szCs w:val="20"/>
        </w:rPr>
        <w:t xml:space="preserve"> </w:t>
      </w:r>
    </w:p>
    <w:p w:rsidR="00D602E9" w:rsidRPr="00004DFD" w:rsidRDefault="00D602E9" w:rsidP="0026372E">
      <w:pPr>
        <w:spacing w:after="0"/>
        <w:rPr>
          <w:b/>
          <w:bCs/>
          <w:sz w:val="20"/>
          <w:szCs w:val="20"/>
          <w:u w:val="single"/>
        </w:rPr>
      </w:pPr>
      <w:r w:rsidRPr="00004DFD">
        <w:rPr>
          <w:b/>
          <w:bCs/>
          <w:sz w:val="20"/>
          <w:szCs w:val="20"/>
          <w:highlight w:val="lightGray"/>
          <w:u w:val="single"/>
        </w:rPr>
        <w:t>Membranes are mosaics of structure and function.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A membrane is a collage of different proteins embedded in the fluid matrix of the lipid bilayer.</w:t>
      </w:r>
    </w:p>
    <w:p w:rsidR="00D602E9" w:rsidRPr="00004DFD" w:rsidRDefault="00D602E9" w:rsidP="0026372E">
      <w:pPr>
        <w:spacing w:after="0"/>
        <w:rPr>
          <w:b/>
          <w:bCs/>
          <w:sz w:val="20"/>
          <w:szCs w:val="20"/>
          <w:u w:val="single"/>
        </w:rPr>
      </w:pPr>
      <w:r w:rsidRPr="00004DFD">
        <w:rPr>
          <w:b/>
          <w:bCs/>
          <w:sz w:val="20"/>
          <w:szCs w:val="20"/>
          <w:u w:val="single"/>
        </w:rPr>
        <w:t>Proteins determine most of the membrane’s specific functions.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The plasma membrane and the membranes of the various organelles each have </w:t>
      </w:r>
      <w:r w:rsidRPr="00004DFD">
        <w:rPr>
          <w:b/>
          <w:bCs/>
          <w:sz w:val="20"/>
          <w:szCs w:val="20"/>
          <w:u w:val="single"/>
        </w:rPr>
        <w:t>unique collections</w:t>
      </w:r>
      <w:r w:rsidRPr="00004DFD">
        <w:rPr>
          <w:sz w:val="20"/>
          <w:szCs w:val="20"/>
        </w:rPr>
        <w:t xml:space="preserve"> of proteins.</w:t>
      </w:r>
    </w:p>
    <w:p w:rsid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There are two major populations of membrane proteins</w:t>
      </w:r>
      <w:r w:rsidR="00004DFD">
        <w:rPr>
          <w:sz w:val="20"/>
          <w:szCs w:val="20"/>
        </w:rPr>
        <w:t xml:space="preserve">: </w:t>
      </w:r>
      <w:r w:rsidRPr="00004DFD">
        <w:rPr>
          <w:sz w:val="20"/>
          <w:szCs w:val="20"/>
        </w:rPr>
        <w:t>Peripheral proteins</w:t>
      </w:r>
      <w:r w:rsidR="00004DFD">
        <w:rPr>
          <w:sz w:val="20"/>
          <w:szCs w:val="20"/>
        </w:rPr>
        <w:t xml:space="preserve"> and i</w:t>
      </w:r>
      <w:r w:rsidRPr="00004DFD">
        <w:rPr>
          <w:sz w:val="20"/>
          <w:szCs w:val="20"/>
        </w:rPr>
        <w:t>ntegral proteins</w:t>
      </w:r>
    </w:p>
    <w:p w:rsidR="00D602E9" w:rsidRPr="00004DFD" w:rsidRDefault="00004DFD" w:rsidP="0026372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602E9" w:rsidRPr="00004DFD">
        <w:rPr>
          <w:sz w:val="20"/>
          <w:szCs w:val="20"/>
        </w:rPr>
        <w:t>Where integral proteins are in contact with the aqueous environment, they have hydrophilic regions.</w:t>
      </w:r>
    </w:p>
    <w:p w:rsidR="00D602E9" w:rsidRPr="00004DFD" w:rsidRDefault="00D602E9" w:rsidP="0026372E">
      <w:pPr>
        <w:spacing w:after="0"/>
        <w:rPr>
          <w:b/>
          <w:bCs/>
          <w:i/>
          <w:iCs/>
          <w:sz w:val="20"/>
          <w:szCs w:val="20"/>
          <w:u w:val="single"/>
        </w:rPr>
      </w:pPr>
      <w:r w:rsidRPr="00004DFD">
        <w:rPr>
          <w:b/>
          <w:bCs/>
          <w:i/>
          <w:iCs/>
          <w:sz w:val="20"/>
          <w:szCs w:val="20"/>
          <w:u w:val="single"/>
        </w:rPr>
        <w:t>The proteins of the plasma membrane have six major functions:</w:t>
      </w:r>
    </w:p>
    <w:p w:rsidR="00D602E9" w:rsidRPr="00004DFD" w:rsidRDefault="00004DFD" w:rsidP="0026372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r w:rsidR="00D602E9" w:rsidRPr="00004DFD">
        <w:rPr>
          <w:sz w:val="20"/>
          <w:szCs w:val="20"/>
        </w:rPr>
        <w:t>Transport of specific solutes into or out of cells</w:t>
      </w:r>
      <w:r>
        <w:rPr>
          <w:sz w:val="20"/>
          <w:szCs w:val="20"/>
        </w:rPr>
        <w:t xml:space="preserve">, (2) </w:t>
      </w:r>
      <w:r w:rsidR="00D602E9" w:rsidRPr="00004DFD">
        <w:rPr>
          <w:sz w:val="20"/>
          <w:szCs w:val="20"/>
        </w:rPr>
        <w:t>Enzymatic activity</w:t>
      </w:r>
      <w:r>
        <w:rPr>
          <w:sz w:val="20"/>
          <w:szCs w:val="20"/>
        </w:rPr>
        <w:t xml:space="preserve">, (3) </w:t>
      </w:r>
      <w:r w:rsidR="00D602E9" w:rsidRPr="00004DFD">
        <w:rPr>
          <w:sz w:val="20"/>
          <w:szCs w:val="20"/>
        </w:rPr>
        <w:t>Signal transduction</w:t>
      </w:r>
      <w:r>
        <w:rPr>
          <w:sz w:val="20"/>
          <w:szCs w:val="20"/>
        </w:rPr>
        <w:t xml:space="preserve">, (4) </w:t>
      </w:r>
      <w:r w:rsidR="00D602E9" w:rsidRPr="00004DFD">
        <w:rPr>
          <w:sz w:val="20"/>
          <w:szCs w:val="20"/>
        </w:rPr>
        <w:t>Cell-cell recognition,</w:t>
      </w:r>
      <w:r>
        <w:rPr>
          <w:sz w:val="20"/>
          <w:szCs w:val="20"/>
        </w:rPr>
        <w:t xml:space="preserve"> (5) I</w:t>
      </w:r>
      <w:r w:rsidR="00D602E9" w:rsidRPr="00004DFD">
        <w:rPr>
          <w:sz w:val="20"/>
          <w:szCs w:val="20"/>
        </w:rPr>
        <w:t>ntercellular joining of adjacent cells with gap or tight junctions</w:t>
      </w:r>
      <w:r>
        <w:rPr>
          <w:sz w:val="20"/>
          <w:szCs w:val="20"/>
        </w:rPr>
        <w:t xml:space="preserve">, and (6) </w:t>
      </w:r>
      <w:r w:rsidR="00D602E9" w:rsidRPr="00004DFD">
        <w:rPr>
          <w:sz w:val="20"/>
          <w:szCs w:val="20"/>
        </w:rPr>
        <w:t>Attachment to the cytoskeleton and extracellular matrix, maintaining cell shape and stabilizing the location of membrane proteins.</w:t>
      </w:r>
    </w:p>
    <w:p w:rsidR="00D602E9" w:rsidRPr="00004DFD" w:rsidRDefault="00D602E9" w:rsidP="0026372E">
      <w:pPr>
        <w:spacing w:after="0"/>
        <w:rPr>
          <w:b/>
          <w:bCs/>
          <w:sz w:val="20"/>
          <w:szCs w:val="20"/>
        </w:rPr>
      </w:pPr>
      <w:r w:rsidRPr="00004DFD">
        <w:rPr>
          <w:b/>
          <w:bCs/>
          <w:sz w:val="20"/>
          <w:szCs w:val="20"/>
        </w:rPr>
        <w:t>Membrane carbohydrates are important for cell-cell recognition.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26372E">
        <w:rPr>
          <w:b/>
          <w:bCs/>
          <w:sz w:val="20"/>
          <w:szCs w:val="20"/>
          <w:u w:val="single"/>
        </w:rPr>
        <w:t>Membranes have distinct inside and outside faces</w:t>
      </w:r>
      <w:r w:rsidRPr="00004DFD">
        <w:rPr>
          <w:sz w:val="20"/>
          <w:szCs w:val="20"/>
        </w:rPr>
        <w:t>.</w:t>
      </w:r>
      <w:r w:rsidR="0026372E">
        <w:rPr>
          <w:sz w:val="20"/>
          <w:szCs w:val="20"/>
        </w:rPr>
        <w:t xml:space="preserve"> A</w:t>
      </w:r>
      <w:r w:rsidRPr="00004DFD">
        <w:rPr>
          <w:sz w:val="20"/>
          <w:szCs w:val="20"/>
        </w:rPr>
        <w:t>symmetrical orientation of proteins</w:t>
      </w:r>
    </w:p>
    <w:p w:rsidR="0026372E" w:rsidRDefault="0026372E" w:rsidP="0026372E">
      <w:pPr>
        <w:spacing w:after="0"/>
        <w:rPr>
          <w:sz w:val="20"/>
          <w:szCs w:val="20"/>
        </w:rPr>
      </w:pPr>
    </w:p>
    <w:p w:rsidR="00D602E9" w:rsidRPr="0026372E" w:rsidRDefault="00D602E9" w:rsidP="0026372E">
      <w:pPr>
        <w:shd w:val="clear" w:color="auto" w:fill="D9D9D9" w:themeFill="background1" w:themeFillShade="D9"/>
        <w:spacing w:after="0"/>
        <w:rPr>
          <w:b/>
          <w:bCs/>
          <w:sz w:val="20"/>
          <w:szCs w:val="20"/>
          <w:u w:val="single"/>
        </w:rPr>
      </w:pPr>
      <w:r w:rsidRPr="0026372E">
        <w:rPr>
          <w:b/>
          <w:bCs/>
          <w:sz w:val="20"/>
          <w:szCs w:val="20"/>
          <w:u w:val="single"/>
        </w:rPr>
        <w:t>Concept 7.2 Membrane structure results in selective permeability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A </w:t>
      </w:r>
      <w:r w:rsidRPr="0026372E">
        <w:rPr>
          <w:b/>
          <w:bCs/>
          <w:sz w:val="20"/>
          <w:szCs w:val="20"/>
          <w:u w:val="single"/>
        </w:rPr>
        <w:t>steady traffic</w:t>
      </w:r>
      <w:r w:rsidRPr="00004DFD">
        <w:rPr>
          <w:sz w:val="20"/>
          <w:szCs w:val="20"/>
        </w:rPr>
        <w:t xml:space="preserve"> of small molecules and ions moves across the plasma membrane in both directions.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However, substances do not move across the barrier indiscriminately; </w:t>
      </w:r>
      <w:r w:rsidRPr="0026372E">
        <w:rPr>
          <w:b/>
          <w:bCs/>
          <w:sz w:val="20"/>
          <w:szCs w:val="20"/>
          <w:u w:val="single"/>
        </w:rPr>
        <w:t>membranes are selectively permeable</w:t>
      </w:r>
      <w:r w:rsidRPr="00004DFD">
        <w:rPr>
          <w:sz w:val="20"/>
          <w:szCs w:val="20"/>
        </w:rPr>
        <w:t>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Movement of a molecule through a membrane depends on the interaction of the molecule with the hydrophobic core of the membrane.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26372E">
        <w:rPr>
          <w:b/>
          <w:bCs/>
          <w:sz w:val="20"/>
          <w:szCs w:val="20"/>
        </w:rPr>
        <w:t>Hydrophobic molecules, such as hydrocarbons, CO2, and O2, can dissolve in the lipid bilayer and cross easily</w:t>
      </w:r>
      <w:r w:rsidRPr="00004DFD">
        <w:rPr>
          <w:sz w:val="20"/>
          <w:szCs w:val="20"/>
        </w:rPr>
        <w:t>.</w:t>
      </w:r>
    </w:p>
    <w:p w:rsidR="00D602E9" w:rsidRPr="0026372E" w:rsidRDefault="00D602E9" w:rsidP="0026372E">
      <w:pPr>
        <w:spacing w:after="0"/>
        <w:rPr>
          <w:b/>
          <w:bCs/>
          <w:i/>
          <w:iCs/>
          <w:sz w:val="20"/>
          <w:szCs w:val="20"/>
        </w:rPr>
      </w:pPr>
      <w:r w:rsidRPr="0026372E">
        <w:rPr>
          <w:b/>
          <w:bCs/>
          <w:i/>
          <w:iCs/>
          <w:sz w:val="20"/>
          <w:szCs w:val="20"/>
        </w:rPr>
        <w:t>Proteins assist and regulate the transport of ions and polar molecules.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Specific ions and polar molecules can cross the lipid bilayer by passing through </w:t>
      </w:r>
      <w:r w:rsidRPr="0026372E">
        <w:rPr>
          <w:b/>
          <w:bCs/>
          <w:sz w:val="20"/>
          <w:szCs w:val="20"/>
          <w:u w:val="single"/>
        </w:rPr>
        <w:t>transport proteins</w:t>
      </w:r>
      <w:r w:rsidRPr="00004DFD">
        <w:rPr>
          <w:sz w:val="20"/>
          <w:szCs w:val="20"/>
        </w:rPr>
        <w:t xml:space="preserve"> that </w:t>
      </w:r>
      <w:r w:rsidRPr="0026372E">
        <w:rPr>
          <w:b/>
          <w:bCs/>
          <w:sz w:val="20"/>
          <w:szCs w:val="20"/>
          <w:u w:val="single"/>
        </w:rPr>
        <w:t>span</w:t>
      </w:r>
      <w:r w:rsidRPr="00004DFD">
        <w:rPr>
          <w:sz w:val="20"/>
          <w:szCs w:val="20"/>
        </w:rPr>
        <w:t xml:space="preserve"> the membrane.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Some transport proteins, called </w:t>
      </w:r>
      <w:r w:rsidRPr="0026372E">
        <w:rPr>
          <w:b/>
          <w:bCs/>
          <w:sz w:val="20"/>
          <w:szCs w:val="20"/>
          <w:u w:val="single"/>
        </w:rPr>
        <w:t>channel proteins</w:t>
      </w:r>
      <w:r w:rsidRPr="00004DFD">
        <w:rPr>
          <w:sz w:val="20"/>
          <w:szCs w:val="20"/>
        </w:rPr>
        <w:t xml:space="preserve">, have a </w:t>
      </w:r>
      <w:r w:rsidRPr="0026372E">
        <w:rPr>
          <w:b/>
          <w:bCs/>
          <w:sz w:val="20"/>
          <w:szCs w:val="20"/>
          <w:u w:val="single"/>
        </w:rPr>
        <w:t>hydrophilic channel</w:t>
      </w:r>
      <w:r w:rsidRPr="00004DFD">
        <w:rPr>
          <w:sz w:val="20"/>
          <w:szCs w:val="20"/>
        </w:rPr>
        <w:t xml:space="preserve"> that certain molecules or ions can use as a </w:t>
      </w:r>
      <w:r w:rsidRPr="0026372E">
        <w:rPr>
          <w:b/>
          <w:bCs/>
          <w:sz w:val="20"/>
          <w:szCs w:val="20"/>
          <w:u w:val="single"/>
        </w:rPr>
        <w:t>tunnel through the membrane</w:t>
      </w:r>
      <w:r w:rsidR="0026372E" w:rsidRPr="0026372E">
        <w:rPr>
          <w:sz w:val="20"/>
          <w:szCs w:val="20"/>
        </w:rPr>
        <w:t xml:space="preserve">: Example: Water and </w:t>
      </w:r>
      <w:proofErr w:type="spellStart"/>
      <w:r w:rsidRPr="0026372E">
        <w:rPr>
          <w:sz w:val="20"/>
          <w:szCs w:val="20"/>
        </w:rPr>
        <w:t>aquaporins</w:t>
      </w:r>
      <w:proofErr w:type="spellEnd"/>
      <w:r w:rsidRPr="0026372E">
        <w:rPr>
          <w:sz w:val="20"/>
          <w:szCs w:val="20"/>
        </w:rPr>
        <w:t>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Other transport proteins, called </w:t>
      </w:r>
      <w:r w:rsidRPr="0026372E">
        <w:rPr>
          <w:b/>
          <w:bCs/>
          <w:sz w:val="20"/>
          <w:szCs w:val="20"/>
          <w:u w:val="single"/>
        </w:rPr>
        <w:t>carrier proteins</w:t>
      </w:r>
      <w:r w:rsidRPr="00004DFD">
        <w:rPr>
          <w:sz w:val="20"/>
          <w:szCs w:val="20"/>
        </w:rPr>
        <w:t>, bind to molecules and change shape to shuttle them across the membrane.</w:t>
      </w:r>
      <w:r w:rsidR="0026372E">
        <w:rPr>
          <w:sz w:val="20"/>
          <w:szCs w:val="20"/>
        </w:rPr>
        <w:t xml:space="preserve"> </w:t>
      </w:r>
      <w:r w:rsidRPr="00004DFD">
        <w:rPr>
          <w:sz w:val="20"/>
          <w:szCs w:val="20"/>
        </w:rPr>
        <w:t xml:space="preserve">Each transport protein is </w:t>
      </w:r>
      <w:r w:rsidRPr="0026372E">
        <w:rPr>
          <w:b/>
          <w:bCs/>
          <w:sz w:val="20"/>
          <w:szCs w:val="20"/>
          <w:u w:val="single"/>
        </w:rPr>
        <w:t>specific</w:t>
      </w:r>
      <w:r w:rsidRPr="00004DFD">
        <w:rPr>
          <w:sz w:val="20"/>
          <w:szCs w:val="20"/>
        </w:rPr>
        <w:t xml:space="preserve"> as to the substances that it will translocate.</w:t>
      </w:r>
    </w:p>
    <w:p w:rsidR="0026372E" w:rsidRDefault="0026372E" w:rsidP="0026372E">
      <w:pPr>
        <w:spacing w:after="0"/>
        <w:rPr>
          <w:sz w:val="20"/>
          <w:szCs w:val="20"/>
        </w:rPr>
      </w:pPr>
    </w:p>
    <w:p w:rsidR="0026372E" w:rsidRDefault="0026372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602E9" w:rsidRPr="0026372E" w:rsidRDefault="00D602E9" w:rsidP="0026372E">
      <w:pPr>
        <w:shd w:val="clear" w:color="auto" w:fill="D9D9D9" w:themeFill="background1" w:themeFillShade="D9"/>
        <w:spacing w:after="0"/>
        <w:rPr>
          <w:b/>
          <w:bCs/>
          <w:sz w:val="20"/>
          <w:szCs w:val="20"/>
        </w:rPr>
      </w:pPr>
      <w:r w:rsidRPr="0026372E">
        <w:rPr>
          <w:b/>
          <w:bCs/>
          <w:sz w:val="20"/>
          <w:szCs w:val="20"/>
        </w:rPr>
        <w:lastRenderedPageBreak/>
        <w:t>Concept 7.3 Passive transport is diffusion of a substance across a membrane with no energy investment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26372E">
        <w:rPr>
          <w:b/>
          <w:bCs/>
          <w:sz w:val="20"/>
          <w:szCs w:val="20"/>
          <w:u w:val="single"/>
        </w:rPr>
        <w:t>Diffusion</w:t>
      </w:r>
      <w:r w:rsidRPr="00004DFD">
        <w:rPr>
          <w:sz w:val="20"/>
          <w:szCs w:val="20"/>
        </w:rPr>
        <w:t xml:space="preserve"> is the tendency of molecules of any substance to spread out in the available space.</w:t>
      </w:r>
    </w:p>
    <w:p w:rsidR="00D602E9" w:rsidRPr="00004DFD" w:rsidRDefault="00D602E9" w:rsidP="00FA2F7F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Each substance </w:t>
      </w:r>
      <w:r w:rsidRPr="00FA2F7F">
        <w:rPr>
          <w:b/>
          <w:bCs/>
          <w:sz w:val="20"/>
          <w:szCs w:val="20"/>
          <w:u w:val="single"/>
        </w:rPr>
        <w:t>diffuses down</w:t>
      </w:r>
      <w:r w:rsidRPr="00004DFD">
        <w:rPr>
          <w:sz w:val="20"/>
          <w:szCs w:val="20"/>
        </w:rPr>
        <w:t xml:space="preserve"> its own concentration gradient, independent of the concentration gradients of other substances.</w:t>
      </w:r>
    </w:p>
    <w:p w:rsidR="00D602E9" w:rsidRPr="00004DFD" w:rsidRDefault="00D602E9" w:rsidP="00FA2F7F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The diffusion of a substance across a biological membrane </w:t>
      </w:r>
      <w:r w:rsidRPr="00FA2F7F">
        <w:rPr>
          <w:b/>
          <w:bCs/>
          <w:sz w:val="20"/>
          <w:szCs w:val="20"/>
          <w:u w:val="single"/>
        </w:rPr>
        <w:t>is passive transport</w:t>
      </w:r>
      <w:r w:rsidRPr="00004DFD">
        <w:rPr>
          <w:sz w:val="20"/>
          <w:szCs w:val="20"/>
        </w:rPr>
        <w:t xml:space="preserve"> because it requires </w:t>
      </w:r>
      <w:r w:rsidRPr="00FA2F7F">
        <w:rPr>
          <w:b/>
          <w:bCs/>
          <w:sz w:val="20"/>
          <w:szCs w:val="20"/>
          <w:u w:val="single"/>
        </w:rPr>
        <w:t>no energy</w:t>
      </w:r>
      <w:r w:rsidRPr="00004DFD">
        <w:rPr>
          <w:sz w:val="20"/>
          <w:szCs w:val="20"/>
        </w:rPr>
        <w:t>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The solution </w:t>
      </w:r>
      <w:r w:rsidRPr="00FA2F7F">
        <w:rPr>
          <w:b/>
          <w:bCs/>
          <w:sz w:val="20"/>
          <w:szCs w:val="20"/>
          <w:u w:val="single"/>
        </w:rPr>
        <w:t xml:space="preserve">with the higher concentration of solutes is </w:t>
      </w:r>
      <w:r w:rsidRPr="00FA2F7F">
        <w:rPr>
          <w:b/>
          <w:bCs/>
          <w:sz w:val="24"/>
          <w:szCs w:val="24"/>
          <w:u w:val="single"/>
        </w:rPr>
        <w:t>hypertonic</w:t>
      </w:r>
      <w:r w:rsidRPr="00FA2F7F">
        <w:rPr>
          <w:sz w:val="24"/>
          <w:szCs w:val="24"/>
        </w:rPr>
        <w:t xml:space="preserve"> </w:t>
      </w:r>
      <w:r w:rsidRPr="00004DFD">
        <w:rPr>
          <w:sz w:val="20"/>
          <w:szCs w:val="20"/>
        </w:rPr>
        <w:t>relative to the other solution.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The solution with the </w:t>
      </w:r>
      <w:r w:rsidRPr="00FA2F7F">
        <w:rPr>
          <w:b/>
          <w:bCs/>
          <w:sz w:val="20"/>
          <w:szCs w:val="20"/>
        </w:rPr>
        <w:t xml:space="preserve">lower concentration of solutes is </w:t>
      </w:r>
      <w:r w:rsidRPr="00FA2F7F">
        <w:rPr>
          <w:b/>
          <w:bCs/>
          <w:sz w:val="24"/>
          <w:szCs w:val="24"/>
        </w:rPr>
        <w:t xml:space="preserve">hypotonic </w:t>
      </w:r>
      <w:r w:rsidRPr="00FA2F7F">
        <w:rPr>
          <w:b/>
          <w:bCs/>
          <w:sz w:val="20"/>
          <w:szCs w:val="20"/>
        </w:rPr>
        <w:t>relative</w:t>
      </w:r>
      <w:r w:rsidRPr="00004DFD">
        <w:rPr>
          <w:sz w:val="20"/>
          <w:szCs w:val="20"/>
        </w:rPr>
        <w:t xml:space="preserve"> to the other solution.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Cell survival depends on balancing water uptake and loss.</w:t>
      </w:r>
    </w:p>
    <w:p w:rsidR="00D602E9" w:rsidRPr="00004DFD" w:rsidRDefault="00D602E9" w:rsidP="007F5072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An animal cell immersed in an </w:t>
      </w:r>
      <w:r w:rsidRPr="007F5072">
        <w:rPr>
          <w:b/>
          <w:bCs/>
          <w:sz w:val="24"/>
          <w:szCs w:val="24"/>
        </w:rPr>
        <w:t>isotonic</w:t>
      </w:r>
      <w:r w:rsidRPr="007F5072">
        <w:rPr>
          <w:sz w:val="24"/>
          <w:szCs w:val="24"/>
        </w:rPr>
        <w:t xml:space="preserve"> </w:t>
      </w:r>
      <w:r w:rsidRPr="00004DFD">
        <w:rPr>
          <w:sz w:val="20"/>
          <w:szCs w:val="20"/>
        </w:rPr>
        <w:t>environment experiences no net movement of water.</w:t>
      </w:r>
    </w:p>
    <w:p w:rsidR="00D602E9" w:rsidRPr="00004DFD" w:rsidRDefault="00D602E9" w:rsidP="007F5072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Organisms without rigid walls have osmotic problems in either a hypertonic or hypotonic </w:t>
      </w:r>
    </w:p>
    <w:p w:rsidR="007F5072" w:rsidRDefault="007F5072" w:rsidP="0026372E">
      <w:pPr>
        <w:spacing w:after="0"/>
        <w:rPr>
          <w:sz w:val="20"/>
          <w:szCs w:val="20"/>
        </w:rPr>
      </w:pP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Specific proteins </w:t>
      </w:r>
      <w:r w:rsidRPr="007F5072">
        <w:rPr>
          <w:b/>
          <w:bCs/>
          <w:sz w:val="20"/>
          <w:szCs w:val="20"/>
          <w:u w:val="single"/>
        </w:rPr>
        <w:t>facilitate passive transport</w:t>
      </w:r>
      <w:r w:rsidRPr="00004DFD">
        <w:rPr>
          <w:sz w:val="20"/>
          <w:szCs w:val="20"/>
        </w:rPr>
        <w:t xml:space="preserve"> of water and selected solutes.</w:t>
      </w:r>
    </w:p>
    <w:p w:rsidR="00D602E9" w:rsidRPr="00004DFD" w:rsidRDefault="007F5072" w:rsidP="007F5072">
      <w:p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D602E9" w:rsidRPr="00004DFD">
        <w:rPr>
          <w:sz w:val="20"/>
          <w:szCs w:val="20"/>
        </w:rPr>
        <w:t xml:space="preserve">assive movement of molecules down their concentration </w:t>
      </w:r>
      <w:r w:rsidR="00D602E9" w:rsidRPr="007F5072">
        <w:rPr>
          <w:b/>
          <w:bCs/>
          <w:sz w:val="20"/>
          <w:szCs w:val="20"/>
        </w:rPr>
        <w:t>gradient</w:t>
      </w:r>
      <w:r w:rsidR="00D602E9" w:rsidRPr="00004DFD">
        <w:rPr>
          <w:sz w:val="20"/>
          <w:szCs w:val="20"/>
        </w:rPr>
        <w:t xml:space="preserve"> </w:t>
      </w:r>
      <w:r w:rsidR="00D602E9" w:rsidRPr="007F5072">
        <w:rPr>
          <w:b/>
          <w:bCs/>
          <w:sz w:val="20"/>
          <w:szCs w:val="20"/>
          <w:u w:val="single"/>
        </w:rPr>
        <w:t>via</w:t>
      </w:r>
      <w:r w:rsidR="00D602E9" w:rsidRPr="00004DFD">
        <w:rPr>
          <w:sz w:val="20"/>
          <w:szCs w:val="20"/>
        </w:rPr>
        <w:t xml:space="preserve"> transport proteins</w:t>
      </w:r>
      <w:r>
        <w:rPr>
          <w:sz w:val="20"/>
          <w:szCs w:val="20"/>
        </w:rPr>
        <w:t xml:space="preserve"> </w:t>
      </w:r>
      <w:r w:rsidR="00D602E9" w:rsidRPr="00004DFD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="00D602E9" w:rsidRPr="00004DFD">
        <w:rPr>
          <w:sz w:val="20"/>
          <w:szCs w:val="20"/>
        </w:rPr>
        <w:t>facilitated diffusion.</w:t>
      </w:r>
    </w:p>
    <w:p w:rsidR="007F5072" w:rsidRDefault="007F5072" w:rsidP="0026372E">
      <w:pPr>
        <w:spacing w:after="0"/>
        <w:rPr>
          <w:sz w:val="20"/>
          <w:szCs w:val="20"/>
        </w:rPr>
      </w:pPr>
    </w:p>
    <w:p w:rsidR="00D602E9" w:rsidRPr="007F5072" w:rsidRDefault="00D602E9" w:rsidP="007F5072">
      <w:pPr>
        <w:shd w:val="clear" w:color="auto" w:fill="D9D9D9" w:themeFill="background1" w:themeFillShade="D9"/>
        <w:spacing w:after="0"/>
        <w:rPr>
          <w:b/>
          <w:bCs/>
          <w:sz w:val="20"/>
          <w:szCs w:val="20"/>
        </w:rPr>
      </w:pPr>
      <w:r w:rsidRPr="007F5072">
        <w:rPr>
          <w:b/>
          <w:bCs/>
          <w:sz w:val="20"/>
          <w:szCs w:val="20"/>
        </w:rPr>
        <w:t xml:space="preserve">Concept 7.4 </w:t>
      </w:r>
      <w:r w:rsidRPr="007F5072">
        <w:rPr>
          <w:b/>
          <w:bCs/>
          <w:sz w:val="20"/>
          <w:szCs w:val="20"/>
          <w:u w:val="single"/>
        </w:rPr>
        <w:t>Active transport</w:t>
      </w:r>
      <w:r w:rsidRPr="007F5072">
        <w:rPr>
          <w:b/>
          <w:bCs/>
          <w:sz w:val="20"/>
          <w:szCs w:val="20"/>
        </w:rPr>
        <w:t xml:space="preserve"> uses energy to move solutes against their gradients</w:t>
      </w:r>
    </w:p>
    <w:p w:rsidR="00D602E9" w:rsidRPr="00004DFD" w:rsidRDefault="00D602E9" w:rsidP="007F5072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Some transport proteins can move solutes across membranes </w:t>
      </w:r>
      <w:r w:rsidRPr="007F5072">
        <w:rPr>
          <w:b/>
          <w:bCs/>
          <w:sz w:val="20"/>
          <w:szCs w:val="20"/>
          <w:u w:val="single"/>
        </w:rPr>
        <w:t>against</w:t>
      </w:r>
      <w:r w:rsidRPr="00004DFD">
        <w:rPr>
          <w:sz w:val="20"/>
          <w:szCs w:val="20"/>
        </w:rPr>
        <w:t xml:space="preserve"> their concentration gradient.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This active transport </w:t>
      </w:r>
      <w:r w:rsidRPr="007F5072">
        <w:rPr>
          <w:b/>
          <w:bCs/>
          <w:sz w:val="20"/>
          <w:szCs w:val="20"/>
          <w:u w:val="single"/>
        </w:rPr>
        <w:t>requires</w:t>
      </w:r>
      <w:r w:rsidRPr="00004DFD">
        <w:rPr>
          <w:sz w:val="20"/>
          <w:szCs w:val="20"/>
        </w:rPr>
        <w:t xml:space="preserve"> the cell to expend </w:t>
      </w:r>
      <w:r w:rsidRPr="007F5072">
        <w:rPr>
          <w:b/>
          <w:bCs/>
          <w:sz w:val="20"/>
          <w:szCs w:val="20"/>
          <w:u w:val="single"/>
        </w:rPr>
        <w:t>metabolic energy</w:t>
      </w:r>
      <w:r w:rsidR="007F5072">
        <w:rPr>
          <w:b/>
          <w:bCs/>
          <w:sz w:val="20"/>
          <w:szCs w:val="20"/>
          <w:u w:val="single"/>
        </w:rPr>
        <w:t xml:space="preserve"> (ATP)</w:t>
      </w:r>
      <w:r w:rsidRPr="00004DFD">
        <w:rPr>
          <w:sz w:val="20"/>
          <w:szCs w:val="20"/>
        </w:rPr>
        <w:t>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Active transport is performed by specific proteins embedded in the membranes.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The sodium-potassium pump actively maintains the gradient of sodium ions (Na+) and potassium ions (K+) across the plasma membrane of animal cells.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Some ion pumps </w:t>
      </w:r>
      <w:r w:rsidRPr="007F5072">
        <w:rPr>
          <w:b/>
          <w:bCs/>
          <w:sz w:val="20"/>
          <w:szCs w:val="20"/>
          <w:u w:val="single"/>
        </w:rPr>
        <w:t>generate voltage</w:t>
      </w:r>
      <w:r w:rsidRPr="00004DFD">
        <w:rPr>
          <w:sz w:val="20"/>
          <w:szCs w:val="20"/>
        </w:rPr>
        <w:t xml:space="preserve"> across membranes.</w:t>
      </w:r>
    </w:p>
    <w:p w:rsidR="00D602E9" w:rsidRPr="00004DFD" w:rsidRDefault="00D602E9" w:rsidP="007F5072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All cells maintain a voltage across their plasma membranes.</w:t>
      </w:r>
      <w:r w:rsidR="007F5072">
        <w:rPr>
          <w:sz w:val="20"/>
          <w:szCs w:val="20"/>
        </w:rPr>
        <w:t xml:space="preserve"> </w:t>
      </w:r>
      <w:r w:rsidRPr="00004DFD">
        <w:rPr>
          <w:sz w:val="20"/>
          <w:szCs w:val="20"/>
        </w:rPr>
        <w:t xml:space="preserve">The membrane potential acts like a </w:t>
      </w:r>
      <w:r w:rsidRPr="007F5072">
        <w:rPr>
          <w:b/>
          <w:bCs/>
          <w:sz w:val="20"/>
          <w:szCs w:val="20"/>
          <w:u w:val="single"/>
        </w:rPr>
        <w:t>battery</w:t>
      </w:r>
      <w:r w:rsidRPr="00004DFD">
        <w:rPr>
          <w:sz w:val="20"/>
          <w:szCs w:val="20"/>
        </w:rPr>
        <w:t>.</w:t>
      </w:r>
    </w:p>
    <w:p w:rsidR="00D602E9" w:rsidRPr="00004DFD" w:rsidRDefault="00D602E9" w:rsidP="00587C79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Two combined forces, the </w:t>
      </w:r>
      <w:r w:rsidRPr="00587C79">
        <w:rPr>
          <w:b/>
          <w:bCs/>
          <w:sz w:val="20"/>
          <w:szCs w:val="20"/>
          <w:u w:val="single"/>
        </w:rPr>
        <w:t>electrochemical gradient</w:t>
      </w:r>
      <w:r w:rsidRPr="00004DFD">
        <w:rPr>
          <w:sz w:val="20"/>
          <w:szCs w:val="20"/>
        </w:rPr>
        <w:t>, drive the diffusion of ions across a membrane.</w:t>
      </w:r>
    </w:p>
    <w:p w:rsidR="00D602E9" w:rsidRPr="00587C79" w:rsidRDefault="00D602E9" w:rsidP="0026372E">
      <w:pPr>
        <w:spacing w:after="0"/>
        <w:rPr>
          <w:b/>
          <w:bCs/>
          <w:sz w:val="20"/>
          <w:szCs w:val="20"/>
        </w:rPr>
      </w:pPr>
      <w:r w:rsidRPr="00587C79">
        <w:rPr>
          <w:b/>
          <w:bCs/>
          <w:sz w:val="20"/>
          <w:szCs w:val="20"/>
        </w:rPr>
        <w:t>An ion does not simply diffuse down its concentration gradient but diffuses down its electrochemical gradient.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Special transport proteins, </w:t>
      </w:r>
      <w:proofErr w:type="spellStart"/>
      <w:r w:rsidRPr="00587C79">
        <w:rPr>
          <w:b/>
          <w:bCs/>
          <w:sz w:val="20"/>
          <w:szCs w:val="20"/>
          <w:u w:val="single"/>
        </w:rPr>
        <w:t>electrogenic</w:t>
      </w:r>
      <w:proofErr w:type="spellEnd"/>
      <w:r w:rsidRPr="00587C79">
        <w:rPr>
          <w:b/>
          <w:bCs/>
          <w:sz w:val="20"/>
          <w:szCs w:val="20"/>
          <w:u w:val="single"/>
        </w:rPr>
        <w:t xml:space="preserve"> pumps</w:t>
      </w:r>
      <w:r w:rsidRPr="00004DFD">
        <w:rPr>
          <w:sz w:val="20"/>
          <w:szCs w:val="20"/>
        </w:rPr>
        <w:t xml:space="preserve">, </w:t>
      </w:r>
      <w:r w:rsidRPr="00587C79">
        <w:rPr>
          <w:sz w:val="20"/>
          <w:szCs w:val="20"/>
          <w:u w:val="single"/>
        </w:rPr>
        <w:t>generate</w:t>
      </w:r>
      <w:r w:rsidRPr="00004DFD">
        <w:rPr>
          <w:sz w:val="20"/>
          <w:szCs w:val="20"/>
        </w:rPr>
        <w:t xml:space="preserve"> the voltage gradient across a membrane.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The sodium-potassium pump is the </w:t>
      </w:r>
      <w:r w:rsidRPr="00587C79">
        <w:rPr>
          <w:b/>
          <w:bCs/>
          <w:sz w:val="20"/>
          <w:szCs w:val="20"/>
          <w:u w:val="single"/>
        </w:rPr>
        <w:t xml:space="preserve">major </w:t>
      </w:r>
      <w:proofErr w:type="spellStart"/>
      <w:r w:rsidRPr="00587C79">
        <w:rPr>
          <w:b/>
          <w:bCs/>
          <w:sz w:val="20"/>
          <w:szCs w:val="20"/>
          <w:u w:val="single"/>
        </w:rPr>
        <w:t>electrogenic</w:t>
      </w:r>
      <w:proofErr w:type="spellEnd"/>
      <w:r w:rsidRPr="00587C79">
        <w:rPr>
          <w:b/>
          <w:bCs/>
          <w:sz w:val="20"/>
          <w:szCs w:val="20"/>
          <w:u w:val="single"/>
        </w:rPr>
        <w:t xml:space="preserve"> pump of animal cells</w:t>
      </w:r>
      <w:r w:rsidRPr="00004DFD">
        <w:rPr>
          <w:sz w:val="20"/>
          <w:szCs w:val="20"/>
        </w:rPr>
        <w:t>.</w:t>
      </w:r>
    </w:p>
    <w:p w:rsidR="00D602E9" w:rsidRPr="00004DFD" w:rsidRDefault="00D602E9" w:rsidP="00587C79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In plants, bacteria, and fungi, </w:t>
      </w:r>
      <w:r w:rsidRPr="00587C79">
        <w:rPr>
          <w:b/>
          <w:bCs/>
          <w:sz w:val="20"/>
          <w:szCs w:val="20"/>
          <w:u w:val="single"/>
        </w:rPr>
        <w:t xml:space="preserve">a proton pump is the major </w:t>
      </w:r>
      <w:proofErr w:type="spellStart"/>
      <w:r w:rsidRPr="00587C79">
        <w:rPr>
          <w:b/>
          <w:bCs/>
          <w:sz w:val="20"/>
          <w:szCs w:val="20"/>
          <w:u w:val="single"/>
        </w:rPr>
        <w:t>electrogenic</w:t>
      </w:r>
      <w:proofErr w:type="spellEnd"/>
      <w:r w:rsidRPr="00587C79">
        <w:rPr>
          <w:b/>
          <w:bCs/>
          <w:sz w:val="20"/>
          <w:szCs w:val="20"/>
          <w:u w:val="single"/>
        </w:rPr>
        <w:t xml:space="preserve"> pump</w:t>
      </w:r>
      <w:r w:rsidR="00587C79">
        <w:rPr>
          <w:sz w:val="20"/>
          <w:szCs w:val="20"/>
        </w:rPr>
        <w:t xml:space="preserve">: </w:t>
      </w:r>
      <w:r w:rsidRPr="00004DFD">
        <w:rPr>
          <w:sz w:val="20"/>
          <w:szCs w:val="20"/>
        </w:rPr>
        <w:t xml:space="preserve">Proton pumps in the cristae of mitochondria and the thylakoids of chloroplasts </w:t>
      </w:r>
      <w:r w:rsidRPr="00587C79">
        <w:rPr>
          <w:b/>
          <w:bCs/>
          <w:sz w:val="20"/>
          <w:szCs w:val="20"/>
          <w:u w:val="single"/>
        </w:rPr>
        <w:t>concentrate</w:t>
      </w:r>
      <w:r w:rsidRPr="00004DFD">
        <w:rPr>
          <w:sz w:val="20"/>
          <w:szCs w:val="20"/>
        </w:rPr>
        <w:t xml:space="preserve"> H+ behind membranes.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These </w:t>
      </w:r>
      <w:proofErr w:type="spellStart"/>
      <w:r w:rsidRPr="00004DFD">
        <w:rPr>
          <w:sz w:val="20"/>
          <w:szCs w:val="20"/>
        </w:rPr>
        <w:t>electrogenic</w:t>
      </w:r>
      <w:proofErr w:type="spellEnd"/>
      <w:r w:rsidRPr="00004DFD">
        <w:rPr>
          <w:sz w:val="20"/>
          <w:szCs w:val="20"/>
        </w:rPr>
        <w:t xml:space="preserve"> pumps </w:t>
      </w:r>
      <w:r w:rsidRPr="00587C79">
        <w:rPr>
          <w:b/>
          <w:bCs/>
          <w:sz w:val="20"/>
          <w:szCs w:val="20"/>
          <w:u w:val="single"/>
        </w:rPr>
        <w:t>store energy</w:t>
      </w:r>
      <w:r w:rsidRPr="00004DFD">
        <w:rPr>
          <w:sz w:val="20"/>
          <w:szCs w:val="20"/>
        </w:rPr>
        <w:t xml:space="preserve"> that can be accessed for cellular work.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In </w:t>
      </w:r>
      <w:r w:rsidRPr="00587C79">
        <w:rPr>
          <w:b/>
          <w:bCs/>
          <w:sz w:val="20"/>
          <w:szCs w:val="20"/>
          <w:u w:val="single"/>
        </w:rPr>
        <w:t>cotransport</w:t>
      </w:r>
      <w:r w:rsidRPr="00004DFD">
        <w:rPr>
          <w:sz w:val="20"/>
          <w:szCs w:val="20"/>
        </w:rPr>
        <w:t xml:space="preserve">, a membrane protein couples the </w:t>
      </w:r>
      <w:r w:rsidRPr="00587C79">
        <w:rPr>
          <w:b/>
          <w:bCs/>
          <w:sz w:val="20"/>
          <w:szCs w:val="20"/>
          <w:u w:val="single"/>
        </w:rPr>
        <w:t>transport of two solutes</w:t>
      </w:r>
      <w:r w:rsidRPr="00004DFD">
        <w:rPr>
          <w:sz w:val="20"/>
          <w:szCs w:val="20"/>
        </w:rPr>
        <w:t>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</w:p>
    <w:p w:rsidR="00D602E9" w:rsidRPr="00587C79" w:rsidRDefault="00D602E9" w:rsidP="00587C79">
      <w:pPr>
        <w:shd w:val="clear" w:color="auto" w:fill="D9D9D9" w:themeFill="background1" w:themeFillShade="D9"/>
        <w:spacing w:after="0"/>
        <w:rPr>
          <w:b/>
          <w:bCs/>
          <w:sz w:val="20"/>
          <w:szCs w:val="20"/>
        </w:rPr>
      </w:pPr>
      <w:r w:rsidRPr="00587C79">
        <w:rPr>
          <w:b/>
          <w:bCs/>
          <w:sz w:val="20"/>
          <w:szCs w:val="20"/>
        </w:rPr>
        <w:t xml:space="preserve">Concept 7.5 </w:t>
      </w:r>
      <w:r w:rsidRPr="00587C79">
        <w:rPr>
          <w:b/>
          <w:bCs/>
          <w:sz w:val="20"/>
          <w:szCs w:val="20"/>
          <w:u w:val="single"/>
        </w:rPr>
        <w:t>Bulk transport</w:t>
      </w:r>
      <w:r w:rsidRPr="00587C79">
        <w:rPr>
          <w:b/>
          <w:bCs/>
          <w:sz w:val="20"/>
          <w:szCs w:val="20"/>
        </w:rPr>
        <w:t xml:space="preserve"> across the plasma membrane occurs by exocytosis and endocytosis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Small molecules and water enter or leave the cell through the lipid bilayer or by transport proteins.</w:t>
      </w:r>
    </w:p>
    <w:p w:rsidR="00D602E9" w:rsidRPr="00587C79" w:rsidRDefault="00D602E9" w:rsidP="0026372E">
      <w:pPr>
        <w:spacing w:after="0"/>
        <w:rPr>
          <w:b/>
          <w:bCs/>
          <w:sz w:val="20"/>
          <w:szCs w:val="20"/>
        </w:rPr>
      </w:pPr>
      <w:r w:rsidRPr="00587C79">
        <w:rPr>
          <w:b/>
          <w:bCs/>
          <w:sz w:val="20"/>
          <w:szCs w:val="20"/>
        </w:rPr>
        <w:t>Large molecules, such as polysaccharides and proteins, cross the membrane via vesicles.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Many secretory cells use </w:t>
      </w:r>
      <w:r w:rsidRPr="00587C79">
        <w:rPr>
          <w:b/>
          <w:bCs/>
          <w:sz w:val="20"/>
          <w:szCs w:val="20"/>
          <w:u w:val="single"/>
        </w:rPr>
        <w:t>exocytosis</w:t>
      </w:r>
      <w:r w:rsidRPr="00004DFD">
        <w:rPr>
          <w:sz w:val="20"/>
          <w:szCs w:val="20"/>
        </w:rPr>
        <w:t xml:space="preserve"> to export their products.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During </w:t>
      </w:r>
      <w:r w:rsidRPr="00587C79">
        <w:rPr>
          <w:b/>
          <w:bCs/>
          <w:sz w:val="20"/>
          <w:szCs w:val="20"/>
          <w:u w:val="single"/>
        </w:rPr>
        <w:t>endocytosis</w:t>
      </w:r>
      <w:r w:rsidRPr="00004DFD">
        <w:rPr>
          <w:sz w:val="20"/>
          <w:szCs w:val="20"/>
        </w:rPr>
        <w:t>, a cell brings in macromolecules and particulate matter by forming new vesicles from the plasma membrane.</w:t>
      </w:r>
    </w:p>
    <w:p w:rsidR="00D602E9" w:rsidRPr="00F23960" w:rsidRDefault="00D602E9" w:rsidP="0026372E">
      <w:pPr>
        <w:spacing w:after="0"/>
        <w:rPr>
          <w:b/>
          <w:bCs/>
          <w:sz w:val="20"/>
          <w:szCs w:val="20"/>
        </w:rPr>
      </w:pPr>
      <w:r w:rsidRPr="00F23960">
        <w:rPr>
          <w:b/>
          <w:bCs/>
          <w:sz w:val="20"/>
          <w:szCs w:val="20"/>
        </w:rPr>
        <w:t>Endocytosis is a reversal of exocytosis, although different proteins are involved in the two processes.</w:t>
      </w:r>
    </w:p>
    <w:p w:rsidR="00D602E9" w:rsidRPr="00004DFD" w:rsidRDefault="00D602E9" w:rsidP="0026372E">
      <w:pPr>
        <w:spacing w:after="0"/>
        <w:rPr>
          <w:sz w:val="20"/>
          <w:szCs w:val="20"/>
          <w:rtl/>
          <w:lang w:bidi="ar-JO"/>
        </w:rPr>
      </w:pPr>
      <w:r w:rsidRPr="00F23960">
        <w:rPr>
          <w:b/>
          <w:bCs/>
          <w:sz w:val="20"/>
          <w:szCs w:val="20"/>
          <w:u w:val="single"/>
        </w:rPr>
        <w:t>There are three types of endocytosis</w:t>
      </w:r>
      <w:r w:rsidRPr="00004DFD">
        <w:rPr>
          <w:sz w:val="20"/>
          <w:szCs w:val="20"/>
        </w:rPr>
        <w:t xml:space="preserve">: </w:t>
      </w:r>
      <w:r w:rsidRPr="00F23960">
        <w:rPr>
          <w:b/>
          <w:bCs/>
          <w:sz w:val="20"/>
          <w:szCs w:val="20"/>
          <w:u w:val="single"/>
        </w:rPr>
        <w:t>phagocytosis</w:t>
      </w:r>
      <w:r w:rsidRPr="00004DFD">
        <w:rPr>
          <w:sz w:val="20"/>
          <w:szCs w:val="20"/>
        </w:rPr>
        <w:t xml:space="preserve"> (“cellular eating”), </w:t>
      </w:r>
      <w:r w:rsidRPr="00F23960">
        <w:rPr>
          <w:b/>
          <w:bCs/>
          <w:sz w:val="20"/>
          <w:szCs w:val="20"/>
          <w:u w:val="single"/>
        </w:rPr>
        <w:t>pinocytosis</w:t>
      </w:r>
      <w:r w:rsidRPr="00004DFD">
        <w:rPr>
          <w:sz w:val="20"/>
          <w:szCs w:val="20"/>
        </w:rPr>
        <w:t xml:space="preserve"> (“cellular drinking”), and </w:t>
      </w:r>
      <w:r w:rsidRPr="00F23960">
        <w:rPr>
          <w:b/>
          <w:bCs/>
          <w:sz w:val="20"/>
          <w:szCs w:val="20"/>
          <w:u w:val="single"/>
        </w:rPr>
        <w:t>receptor-mediated endocytosis</w:t>
      </w:r>
      <w:r w:rsidRPr="00004DFD">
        <w:rPr>
          <w:sz w:val="20"/>
          <w:szCs w:val="20"/>
        </w:rPr>
        <w:t>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In phagocytosis, the cell </w:t>
      </w:r>
      <w:r w:rsidRPr="009E0D6F">
        <w:rPr>
          <w:b/>
          <w:bCs/>
          <w:sz w:val="20"/>
          <w:szCs w:val="20"/>
          <w:u w:val="single"/>
        </w:rPr>
        <w:t>engulfs</w:t>
      </w:r>
      <w:r w:rsidRPr="00004DFD">
        <w:rPr>
          <w:sz w:val="20"/>
          <w:szCs w:val="20"/>
        </w:rPr>
        <w:t xml:space="preserve"> a particle by extending </w:t>
      </w:r>
      <w:r w:rsidRPr="009E0D6F">
        <w:rPr>
          <w:b/>
          <w:bCs/>
          <w:sz w:val="20"/>
          <w:szCs w:val="20"/>
          <w:u w:val="single"/>
        </w:rPr>
        <w:t>pseudopodia</w:t>
      </w:r>
      <w:r w:rsidRPr="00004DFD">
        <w:rPr>
          <w:sz w:val="20"/>
          <w:szCs w:val="20"/>
        </w:rPr>
        <w:t xml:space="preserve"> around it and packaging it in a large vacuole.</w:t>
      </w:r>
    </w:p>
    <w:p w:rsidR="00D602E9" w:rsidRPr="009E0D6F" w:rsidRDefault="00D602E9" w:rsidP="0026372E">
      <w:pPr>
        <w:spacing w:after="0"/>
        <w:rPr>
          <w:b/>
          <w:bCs/>
          <w:sz w:val="20"/>
          <w:szCs w:val="20"/>
        </w:rPr>
      </w:pPr>
      <w:r w:rsidRPr="009E0D6F">
        <w:rPr>
          <w:b/>
          <w:bCs/>
          <w:sz w:val="20"/>
          <w:szCs w:val="20"/>
        </w:rPr>
        <w:t>The contents of the vacuole are digested when the vacuole fuses with a lysosome.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>In pinocytosis, a cell creates a vesicle around a droplet of extracellular fluid. All included solutes are taken into the cell in this nonspecific process.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  <w:r w:rsidRPr="00004DFD">
        <w:rPr>
          <w:sz w:val="20"/>
          <w:szCs w:val="20"/>
        </w:rPr>
        <w:t xml:space="preserve">Receptor-mediated endocytosis </w:t>
      </w:r>
      <w:r w:rsidRPr="009E0D6F">
        <w:rPr>
          <w:b/>
          <w:bCs/>
          <w:sz w:val="20"/>
          <w:szCs w:val="20"/>
          <w:u w:val="single"/>
        </w:rPr>
        <w:t>allows greater specificity</w:t>
      </w:r>
      <w:r w:rsidRPr="00004DFD">
        <w:rPr>
          <w:sz w:val="20"/>
          <w:szCs w:val="20"/>
        </w:rPr>
        <w:t>, transporting only certain substances.</w:t>
      </w:r>
    </w:p>
    <w:p w:rsidR="00D602E9" w:rsidRPr="00004DFD" w:rsidRDefault="00D602E9" w:rsidP="0026372E">
      <w:pPr>
        <w:spacing w:after="0"/>
        <w:rPr>
          <w:sz w:val="20"/>
          <w:szCs w:val="20"/>
        </w:rPr>
      </w:pPr>
    </w:p>
    <w:sectPr w:rsidR="00D602E9" w:rsidRPr="0000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E9"/>
    <w:rsid w:val="00004DFD"/>
    <w:rsid w:val="00153A1A"/>
    <w:rsid w:val="0026372E"/>
    <w:rsid w:val="004B0F87"/>
    <w:rsid w:val="00587C79"/>
    <w:rsid w:val="007F5072"/>
    <w:rsid w:val="009E0D6F"/>
    <w:rsid w:val="00A12F64"/>
    <w:rsid w:val="00D361C8"/>
    <w:rsid w:val="00D44EF0"/>
    <w:rsid w:val="00D602E9"/>
    <w:rsid w:val="00D74AA3"/>
    <w:rsid w:val="00F23960"/>
    <w:rsid w:val="00FA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69CCB-6BE0-4034-9A38-0F242309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711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107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239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65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8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933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180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62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6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996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073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50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610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408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1967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91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47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2020-10-15T10:23:00Z</dcterms:created>
  <dcterms:modified xsi:type="dcterms:W3CDTF">2020-10-15T10:23:00Z</dcterms:modified>
</cp:coreProperties>
</file>