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02" w:rsidRDefault="00393002">
      <w:r>
        <w:rPr>
          <w:noProof/>
        </w:rPr>
        <w:drawing>
          <wp:inline distT="0" distB="0" distL="0" distR="0">
            <wp:extent cx="5486400" cy="2880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 University2.png"/>
                    <pic:cNvPicPr/>
                  </pic:nvPicPr>
                  <pic:blipFill>
                    <a:blip r:embed="rId7">
                      <a:extLst>
                        <a:ext uri="{28A0092B-C50C-407E-A947-70E740481C1C}">
                          <a14:useLocalDpi xmlns:a14="http://schemas.microsoft.com/office/drawing/2010/main" val="0"/>
                        </a:ext>
                      </a:extLst>
                    </a:blip>
                    <a:stretch>
                      <a:fillRect/>
                    </a:stretch>
                  </pic:blipFill>
                  <pic:spPr>
                    <a:xfrm>
                      <a:off x="0" y="0"/>
                      <a:ext cx="5486400" cy="2880360"/>
                    </a:xfrm>
                    <a:prstGeom prst="rect">
                      <a:avLst/>
                    </a:prstGeom>
                  </pic:spPr>
                </pic:pic>
              </a:graphicData>
            </a:graphic>
          </wp:inline>
        </w:drawing>
      </w:r>
    </w:p>
    <w:p w:rsidR="00CE1957" w:rsidRDefault="00CE1957"/>
    <w:p w:rsidR="00505930" w:rsidRPr="00CE1957" w:rsidRDefault="007E0E8C" w:rsidP="00CE1957">
      <w:pPr>
        <w:jc w:val="cente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Microbiology Lab section </w:t>
      </w:r>
      <w:r w:rsidRPr="00CE1957">
        <w:rPr>
          <w:rFonts w:asciiTheme="majorBidi" w:hAnsiTheme="majorBidi" w:cstheme="majorBidi"/>
          <w:sz w:val="32"/>
          <w:szCs w:val="32"/>
        </w:rPr>
        <w:t>#</w:t>
      </w:r>
      <w:r w:rsidRPr="00CE1957">
        <w:rPr>
          <w:rFonts w:asciiTheme="majorBidi" w:hAnsiTheme="majorBidi" w:cstheme="majorBidi"/>
          <w:sz w:val="32"/>
          <w:szCs w:val="32"/>
          <w:lang w:val="en-GB"/>
        </w:rPr>
        <w:t>3</w:t>
      </w:r>
    </w:p>
    <w:p w:rsidR="007E0E8C" w:rsidRPr="00CE1957" w:rsidRDefault="007E0E8C" w:rsidP="00CE1957">
      <w:pPr>
        <w:jc w:val="center"/>
        <w:rPr>
          <w:rFonts w:asciiTheme="majorBidi" w:hAnsiTheme="majorBidi" w:cstheme="majorBidi"/>
          <w:sz w:val="32"/>
          <w:szCs w:val="32"/>
          <w:lang w:val="en-GB"/>
        </w:rPr>
      </w:pPr>
      <w:r w:rsidRPr="00CE1957">
        <w:rPr>
          <w:rFonts w:asciiTheme="majorBidi" w:hAnsiTheme="majorBidi" w:cstheme="majorBidi"/>
          <w:sz w:val="32"/>
          <w:szCs w:val="32"/>
          <w:lang w:val="en-GB"/>
        </w:rPr>
        <w:t>BIO.243</w:t>
      </w:r>
    </w:p>
    <w:p w:rsidR="007E0E8C" w:rsidRPr="00CE1957" w:rsidRDefault="00590261" w:rsidP="00CE1957">
      <w:pPr>
        <w:jc w:val="center"/>
        <w:rPr>
          <w:rFonts w:asciiTheme="majorBidi" w:hAnsiTheme="majorBidi" w:cstheme="majorBidi"/>
          <w:sz w:val="32"/>
          <w:szCs w:val="32"/>
          <w:lang w:val="en-GB"/>
        </w:rPr>
      </w:pPr>
      <w:r w:rsidRPr="00CE1957">
        <w:rPr>
          <w:rFonts w:asciiTheme="majorBidi" w:hAnsiTheme="majorBidi" w:cstheme="majorBidi"/>
          <w:sz w:val="32"/>
          <w:szCs w:val="32"/>
          <w:lang w:val="en-GB"/>
        </w:rPr>
        <w:t>Environmental plate</w:t>
      </w:r>
    </w:p>
    <w:p w:rsidR="007E0E8C" w:rsidRPr="00CE1957" w:rsidRDefault="007E0E8C" w:rsidP="00CE1957">
      <w:pPr>
        <w:jc w:val="center"/>
        <w:rPr>
          <w:rFonts w:asciiTheme="majorBidi" w:hAnsiTheme="majorBidi" w:cstheme="majorBidi"/>
          <w:sz w:val="32"/>
          <w:szCs w:val="32"/>
          <w:lang w:val="en-GB"/>
        </w:rPr>
      </w:pPr>
    </w:p>
    <w:p w:rsidR="007E0E8C" w:rsidRPr="00CE1957" w:rsidRDefault="007E0E8C" w:rsidP="00CE1957">
      <w:pPr>
        <w:jc w:val="center"/>
        <w:rPr>
          <w:rFonts w:asciiTheme="majorBidi" w:hAnsiTheme="majorBidi" w:cstheme="majorBidi"/>
          <w:sz w:val="32"/>
          <w:szCs w:val="32"/>
          <w:lang w:val="en-GB"/>
        </w:rPr>
      </w:pPr>
    </w:p>
    <w:p w:rsidR="007E0E8C" w:rsidRPr="00CE1957" w:rsidRDefault="007E0E8C" w:rsidP="00CE1957">
      <w:pPr>
        <w:jc w:val="cente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Name &amp; </w:t>
      </w:r>
      <w:proofErr w:type="gramStart"/>
      <w:r w:rsidRPr="00CE1957">
        <w:rPr>
          <w:rFonts w:asciiTheme="majorBidi" w:hAnsiTheme="majorBidi" w:cstheme="majorBidi"/>
          <w:sz w:val="32"/>
          <w:szCs w:val="32"/>
          <w:lang w:val="en-GB"/>
        </w:rPr>
        <w:t>ID  :</w:t>
      </w:r>
      <w:proofErr w:type="gram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sara</w:t>
      </w:r>
      <w:proofErr w:type="spell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ameera</w:t>
      </w:r>
      <w:proofErr w:type="spellEnd"/>
      <w:r w:rsidRPr="00CE1957">
        <w:rPr>
          <w:rFonts w:asciiTheme="majorBidi" w:hAnsiTheme="majorBidi" w:cstheme="majorBidi"/>
          <w:sz w:val="32"/>
          <w:szCs w:val="32"/>
          <w:lang w:val="en-GB"/>
        </w:rPr>
        <w:t xml:space="preserve"> 1192125</w:t>
      </w:r>
    </w:p>
    <w:p w:rsidR="007E0E8C" w:rsidRPr="00CE1957" w:rsidRDefault="007E0E8C" w:rsidP="00CE1957">
      <w:pPr>
        <w:jc w:val="center"/>
        <w:rPr>
          <w:rFonts w:asciiTheme="majorBidi" w:hAnsiTheme="majorBidi" w:cstheme="majorBidi"/>
          <w:sz w:val="32"/>
          <w:szCs w:val="32"/>
          <w:lang w:val="en-GB"/>
        </w:rPr>
      </w:pPr>
      <w:proofErr w:type="gramStart"/>
      <w:r w:rsidRPr="00CE1957">
        <w:rPr>
          <w:rFonts w:asciiTheme="majorBidi" w:hAnsiTheme="majorBidi" w:cstheme="majorBidi"/>
          <w:sz w:val="32"/>
          <w:szCs w:val="32"/>
          <w:lang w:val="en-GB"/>
        </w:rPr>
        <w:t>Partner :</w:t>
      </w:r>
      <w:proofErr w:type="gram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noor</w:t>
      </w:r>
      <w:proofErr w:type="spell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safi</w:t>
      </w:r>
      <w:proofErr w:type="spellEnd"/>
      <w:r w:rsidRPr="00CE1957">
        <w:rPr>
          <w:rFonts w:asciiTheme="majorBidi" w:hAnsiTheme="majorBidi" w:cstheme="majorBidi"/>
          <w:sz w:val="32"/>
          <w:szCs w:val="32"/>
          <w:lang w:val="en-GB"/>
        </w:rPr>
        <w:t xml:space="preserve"> , </w:t>
      </w:r>
      <w:proofErr w:type="spellStart"/>
      <w:r w:rsidRPr="00CE1957">
        <w:rPr>
          <w:rFonts w:asciiTheme="majorBidi" w:hAnsiTheme="majorBidi" w:cstheme="majorBidi"/>
          <w:sz w:val="32"/>
          <w:szCs w:val="32"/>
          <w:lang w:val="en-GB"/>
        </w:rPr>
        <w:t>heba</w:t>
      </w:r>
      <w:proofErr w:type="spell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azzam</w:t>
      </w:r>
      <w:proofErr w:type="spellEnd"/>
      <w:r w:rsidRPr="00CE1957">
        <w:rPr>
          <w:rFonts w:asciiTheme="majorBidi" w:hAnsiTheme="majorBidi" w:cstheme="majorBidi"/>
          <w:sz w:val="32"/>
          <w:szCs w:val="32"/>
          <w:lang w:val="en-GB"/>
        </w:rPr>
        <w:t xml:space="preserve"> , </w:t>
      </w:r>
      <w:proofErr w:type="spellStart"/>
      <w:r w:rsidRPr="00CE1957">
        <w:rPr>
          <w:rFonts w:asciiTheme="majorBidi" w:hAnsiTheme="majorBidi" w:cstheme="majorBidi"/>
          <w:sz w:val="32"/>
          <w:szCs w:val="32"/>
          <w:lang w:val="en-GB"/>
        </w:rPr>
        <w:t>aya</w:t>
      </w:r>
      <w:proofErr w:type="spell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arouri</w:t>
      </w:r>
      <w:proofErr w:type="spellEnd"/>
    </w:p>
    <w:p w:rsidR="007E0E8C" w:rsidRPr="00CE1957" w:rsidRDefault="007E0E8C" w:rsidP="00CE1957">
      <w:pPr>
        <w:jc w:val="center"/>
        <w:rPr>
          <w:rFonts w:asciiTheme="majorBidi" w:hAnsiTheme="majorBidi" w:cstheme="majorBidi"/>
          <w:sz w:val="32"/>
          <w:szCs w:val="32"/>
          <w:lang w:val="en-GB"/>
        </w:rPr>
      </w:pPr>
      <w:proofErr w:type="gramStart"/>
      <w:r w:rsidRPr="00CE1957">
        <w:rPr>
          <w:rFonts w:asciiTheme="majorBidi" w:hAnsiTheme="majorBidi" w:cstheme="majorBidi"/>
          <w:sz w:val="32"/>
          <w:szCs w:val="32"/>
          <w:lang w:val="en-GB"/>
        </w:rPr>
        <w:t>Instructor :</w:t>
      </w:r>
      <w:proofErr w:type="gramEnd"/>
      <w:r w:rsidRPr="00CE1957">
        <w:rPr>
          <w:rFonts w:asciiTheme="majorBidi" w:hAnsiTheme="majorBidi" w:cstheme="majorBidi"/>
          <w:sz w:val="32"/>
          <w:szCs w:val="32"/>
          <w:lang w:val="en-GB"/>
        </w:rPr>
        <w:t xml:space="preserve"> Dr </w:t>
      </w:r>
      <w:proofErr w:type="spellStart"/>
      <w:r w:rsidRPr="00CE1957">
        <w:rPr>
          <w:rFonts w:asciiTheme="majorBidi" w:hAnsiTheme="majorBidi" w:cstheme="majorBidi"/>
          <w:sz w:val="32"/>
          <w:szCs w:val="32"/>
          <w:lang w:val="en-GB"/>
        </w:rPr>
        <w:t>emelia</w:t>
      </w:r>
      <w:proofErr w:type="spellEnd"/>
    </w:p>
    <w:p w:rsidR="007E0E8C" w:rsidRPr="00CE1957" w:rsidRDefault="007E0E8C" w:rsidP="00CE1957">
      <w:pPr>
        <w:jc w:val="center"/>
        <w:rPr>
          <w:rFonts w:asciiTheme="majorBidi" w:hAnsiTheme="majorBidi" w:cstheme="majorBidi"/>
          <w:sz w:val="32"/>
          <w:szCs w:val="32"/>
          <w:lang w:val="en-GB"/>
        </w:rPr>
      </w:pPr>
      <w:proofErr w:type="gramStart"/>
      <w:r w:rsidRPr="00CE1957">
        <w:rPr>
          <w:rFonts w:asciiTheme="majorBidi" w:hAnsiTheme="majorBidi" w:cstheme="majorBidi"/>
          <w:sz w:val="32"/>
          <w:szCs w:val="32"/>
          <w:lang w:val="en-GB"/>
        </w:rPr>
        <w:t>T .</w:t>
      </w:r>
      <w:proofErr w:type="gramEnd"/>
      <w:r w:rsidRPr="00CE1957">
        <w:rPr>
          <w:rFonts w:asciiTheme="majorBidi" w:hAnsiTheme="majorBidi" w:cstheme="majorBidi"/>
          <w:sz w:val="32"/>
          <w:szCs w:val="32"/>
          <w:lang w:val="en-GB"/>
        </w:rPr>
        <w:t xml:space="preserve"> </w:t>
      </w:r>
      <w:proofErr w:type="gramStart"/>
      <w:r w:rsidRPr="00CE1957">
        <w:rPr>
          <w:rFonts w:asciiTheme="majorBidi" w:hAnsiTheme="majorBidi" w:cstheme="majorBidi"/>
          <w:sz w:val="32"/>
          <w:szCs w:val="32"/>
          <w:lang w:val="en-GB"/>
        </w:rPr>
        <w:t>A :</w:t>
      </w:r>
      <w:proofErr w:type="gram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shahd</w:t>
      </w:r>
      <w:proofErr w:type="spellEnd"/>
    </w:p>
    <w:p w:rsidR="007E0E8C" w:rsidRPr="00CE1957" w:rsidRDefault="007E0E8C" w:rsidP="00CE1957">
      <w:pPr>
        <w:jc w:val="cente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Data of </w:t>
      </w:r>
      <w:proofErr w:type="gramStart"/>
      <w:r w:rsidRPr="00CE1957">
        <w:rPr>
          <w:rFonts w:asciiTheme="majorBidi" w:hAnsiTheme="majorBidi" w:cstheme="majorBidi"/>
          <w:sz w:val="32"/>
          <w:szCs w:val="32"/>
          <w:lang w:val="en-GB"/>
        </w:rPr>
        <w:t>experiment :</w:t>
      </w:r>
      <w:proofErr w:type="gramEnd"/>
      <w:r w:rsidRPr="00CE1957">
        <w:rPr>
          <w:rFonts w:asciiTheme="majorBidi" w:hAnsiTheme="majorBidi" w:cstheme="majorBidi"/>
          <w:sz w:val="32"/>
          <w:szCs w:val="32"/>
          <w:lang w:val="en-GB"/>
        </w:rPr>
        <w:t xml:space="preserve"> 12 /April / 2021</w:t>
      </w:r>
    </w:p>
    <w:p w:rsidR="007E0E8C" w:rsidRPr="00CE1957" w:rsidRDefault="007E0E8C" w:rsidP="008B1627">
      <w:pPr>
        <w:rPr>
          <w:rFonts w:asciiTheme="majorBidi" w:hAnsiTheme="majorBidi" w:cstheme="majorBidi"/>
          <w:sz w:val="32"/>
          <w:szCs w:val="32"/>
          <w:lang w:val="en-GB"/>
        </w:rPr>
      </w:pPr>
    </w:p>
    <w:p w:rsidR="007E0E8C" w:rsidRPr="00CE1957" w:rsidRDefault="007E0E8C" w:rsidP="008B1627">
      <w:pPr>
        <w:rPr>
          <w:rFonts w:asciiTheme="majorBidi" w:hAnsiTheme="majorBidi" w:cstheme="majorBidi"/>
          <w:sz w:val="32"/>
          <w:szCs w:val="32"/>
          <w:lang w:val="en-GB"/>
        </w:rPr>
      </w:pPr>
    </w:p>
    <w:p w:rsidR="00590261" w:rsidRPr="00CE1957" w:rsidRDefault="00590261" w:rsidP="008B1627">
      <w:pPr>
        <w:rPr>
          <w:rFonts w:asciiTheme="majorBidi" w:hAnsiTheme="majorBidi" w:cstheme="majorBidi"/>
          <w:sz w:val="32"/>
          <w:szCs w:val="32"/>
          <w:lang w:val="en-GB"/>
        </w:rPr>
      </w:pPr>
    </w:p>
    <w:p w:rsidR="007E0E8C" w:rsidRPr="00CE1957" w:rsidRDefault="007E0E8C" w:rsidP="008B1627">
      <w:pPr>
        <w:rPr>
          <w:rFonts w:asciiTheme="majorBidi" w:hAnsiTheme="majorBidi" w:cstheme="majorBidi"/>
          <w:sz w:val="36"/>
          <w:szCs w:val="36"/>
          <w:u w:val="single"/>
          <w:lang w:val="en-GB"/>
        </w:rPr>
      </w:pPr>
      <w:proofErr w:type="gramStart"/>
      <w:r w:rsidRPr="00CE1957">
        <w:rPr>
          <w:rFonts w:asciiTheme="majorBidi" w:hAnsiTheme="majorBidi" w:cstheme="majorBidi"/>
          <w:sz w:val="36"/>
          <w:szCs w:val="36"/>
          <w:u w:val="single"/>
          <w:lang w:val="en-GB"/>
        </w:rPr>
        <w:t>Gaol :</w:t>
      </w:r>
      <w:proofErr w:type="gramEnd"/>
    </w:p>
    <w:p w:rsidR="00590261" w:rsidRDefault="00A940A7" w:rsidP="008B1627">
      <w:pPr>
        <w:rPr>
          <w:rFonts w:asciiTheme="majorBidi" w:hAnsiTheme="majorBidi" w:cstheme="majorBidi"/>
          <w:sz w:val="32"/>
          <w:szCs w:val="32"/>
          <w:lang w:val="en-GB"/>
        </w:rPr>
      </w:pPr>
      <w:r w:rsidRPr="00CE1957">
        <w:rPr>
          <w:rFonts w:asciiTheme="majorBidi" w:hAnsiTheme="majorBidi" w:cstheme="majorBidi"/>
          <w:sz w:val="32"/>
          <w:szCs w:val="32"/>
          <w:lang w:val="en-GB"/>
        </w:rPr>
        <w:t>Seeing bacteria spread in our body and in our surrounding environment, through their cultivation and growth as bacterial colonies</w:t>
      </w:r>
      <w:r w:rsidRPr="00CE1957">
        <w:rPr>
          <w:rFonts w:asciiTheme="majorBidi" w:hAnsiTheme="majorBidi" w:cstheme="majorBidi"/>
          <w:sz w:val="32"/>
          <w:szCs w:val="32"/>
          <w:lang w:val="en-GB"/>
        </w:rPr>
        <w:br/>
      </w:r>
      <w:proofErr w:type="gramStart"/>
      <w:r w:rsidR="00590261" w:rsidRPr="00CE1957">
        <w:rPr>
          <w:rFonts w:asciiTheme="majorBidi" w:hAnsiTheme="majorBidi" w:cstheme="majorBidi"/>
          <w:sz w:val="32"/>
          <w:szCs w:val="32"/>
          <w:lang w:val="en-GB"/>
        </w:rPr>
        <w:t>Seeing</w:t>
      </w:r>
      <w:proofErr w:type="gramEnd"/>
      <w:r w:rsidR="00590261" w:rsidRPr="00CE1957">
        <w:rPr>
          <w:rFonts w:asciiTheme="majorBidi" w:hAnsiTheme="majorBidi" w:cstheme="majorBidi"/>
          <w:sz w:val="32"/>
          <w:szCs w:val="32"/>
          <w:lang w:val="en-GB"/>
        </w:rPr>
        <w:t xml:space="preserve"> the bacteria colonies and the extent to which the growth of these colonies is affected by the surrounding environment.</w:t>
      </w:r>
    </w:p>
    <w:p w:rsidR="006407D6" w:rsidRPr="00CE1957" w:rsidRDefault="006407D6" w:rsidP="008B1627">
      <w:pPr>
        <w:rPr>
          <w:rFonts w:asciiTheme="majorBidi" w:hAnsiTheme="majorBidi" w:cstheme="majorBidi"/>
          <w:sz w:val="32"/>
          <w:szCs w:val="32"/>
          <w:lang w:val="en-GB"/>
        </w:rPr>
      </w:pPr>
      <w:r w:rsidRPr="006407D6">
        <w:rPr>
          <w:rFonts w:asciiTheme="majorBidi" w:hAnsiTheme="majorBidi" w:cstheme="majorBidi"/>
          <w:sz w:val="32"/>
          <w:szCs w:val="32"/>
          <w:lang w:val="en-GB"/>
        </w:rPr>
        <w:t>Identify different types of bacteria according to their places of growth and the appropriate environment for growth</w:t>
      </w:r>
    </w:p>
    <w:p w:rsidR="001C7EF7" w:rsidRPr="00CE1957" w:rsidRDefault="001C7EF7" w:rsidP="008B1627">
      <w:pPr>
        <w:rPr>
          <w:rFonts w:asciiTheme="majorBidi" w:hAnsiTheme="majorBidi" w:cstheme="majorBidi"/>
          <w:sz w:val="32"/>
          <w:szCs w:val="32"/>
          <w:lang w:val="en-GB"/>
        </w:rPr>
      </w:pPr>
      <w:proofErr w:type="gramStart"/>
      <w:r w:rsidRPr="00CE1957">
        <w:rPr>
          <w:rFonts w:asciiTheme="majorBidi" w:hAnsiTheme="majorBidi" w:cstheme="majorBidi"/>
          <w:sz w:val="36"/>
          <w:szCs w:val="36"/>
          <w:u w:val="single"/>
          <w:lang w:val="en-GB"/>
        </w:rPr>
        <w:t>Introduction</w:t>
      </w:r>
      <w:r w:rsidRPr="00CE1957">
        <w:rPr>
          <w:rFonts w:asciiTheme="majorBidi" w:hAnsiTheme="majorBidi" w:cstheme="majorBidi"/>
          <w:sz w:val="36"/>
          <w:szCs w:val="36"/>
          <w:lang w:val="en-GB"/>
        </w:rPr>
        <w:t xml:space="preserve"> </w:t>
      </w:r>
      <w:r w:rsidRPr="00CE1957">
        <w:rPr>
          <w:rFonts w:asciiTheme="majorBidi" w:hAnsiTheme="majorBidi" w:cstheme="majorBidi"/>
          <w:sz w:val="32"/>
          <w:szCs w:val="32"/>
          <w:lang w:val="en-GB"/>
        </w:rPr>
        <w:t>:</w:t>
      </w:r>
      <w:proofErr w:type="gramEnd"/>
    </w:p>
    <w:p w:rsidR="007E0E8C" w:rsidRPr="00CE1957" w:rsidRDefault="001C7EF7" w:rsidP="00AC7CBF">
      <w:pPr>
        <w:rPr>
          <w:rFonts w:asciiTheme="majorBidi" w:hAnsiTheme="majorBidi" w:cstheme="majorBidi"/>
          <w:sz w:val="32"/>
          <w:szCs w:val="32"/>
          <w:lang w:val="en-GB"/>
        </w:rPr>
      </w:pPr>
      <w:r w:rsidRPr="00CE1957">
        <w:rPr>
          <w:rFonts w:asciiTheme="majorBidi" w:hAnsiTheme="majorBidi" w:cstheme="majorBidi"/>
          <w:sz w:val="32"/>
          <w:szCs w:val="32"/>
          <w:lang w:val="en-GB"/>
        </w:rPr>
        <w:t>Bacteria are microorganisms that cannot be seen with the naked eye, there are large numbers of bacteria on the skin in all areas of the human body, there are also bacteria inside the body in all body systems, and the only place where bacteria are lacking is the eye, the majority of bacteria are in the human body It does not harm it thanks to the protective effects of the immune system</w:t>
      </w:r>
      <w:r w:rsidR="00AC7CBF" w:rsidRPr="00CE1957">
        <w:rPr>
          <w:rFonts w:asciiTheme="majorBidi" w:hAnsiTheme="majorBidi" w:cstheme="majorBidi"/>
          <w:sz w:val="32"/>
          <w:szCs w:val="32"/>
          <w:lang w:val="en-GB"/>
        </w:rPr>
        <w:t>.</w:t>
      </w:r>
    </w:p>
    <w:p w:rsidR="00AC7CBF" w:rsidRPr="00CE1957" w:rsidRDefault="00AC7CBF" w:rsidP="00AC7CBF">
      <w:pPr>
        <w:rPr>
          <w:rFonts w:asciiTheme="majorBidi" w:hAnsiTheme="majorBidi" w:cstheme="majorBidi"/>
          <w:sz w:val="32"/>
          <w:szCs w:val="32"/>
          <w:lang w:val="en-GB"/>
        </w:rPr>
      </w:pPr>
      <w:r w:rsidRPr="00CE1957">
        <w:rPr>
          <w:rFonts w:asciiTheme="majorBidi" w:hAnsiTheme="majorBidi" w:cstheme="majorBidi"/>
          <w:sz w:val="32"/>
          <w:szCs w:val="32"/>
          <w:lang w:val="en-GB"/>
        </w:rPr>
        <w:t>Bacteria grow to a certain size and then reproduce by binary division, which is a type of asexual reproduction. Under ideal conditions, bacteria can grow and divide very quickly, and their numbers can double within 9.8 minutes.</w:t>
      </w:r>
    </w:p>
    <w:p w:rsidR="00AC7CBF" w:rsidRPr="00CE1957" w:rsidRDefault="00AC7CBF" w:rsidP="00AC7CBF">
      <w:pPr>
        <w:rPr>
          <w:rFonts w:asciiTheme="majorBidi" w:hAnsiTheme="majorBidi" w:cstheme="majorBidi"/>
          <w:sz w:val="32"/>
          <w:szCs w:val="32"/>
          <w:lang w:val="en-GB"/>
        </w:rPr>
      </w:pPr>
      <w:r w:rsidRPr="00CE1957">
        <w:rPr>
          <w:rFonts w:asciiTheme="majorBidi" w:hAnsiTheme="majorBidi" w:cstheme="majorBidi"/>
          <w:sz w:val="32"/>
          <w:szCs w:val="32"/>
          <w:lang w:val="en-GB"/>
        </w:rPr>
        <w:t>Some types of bacteria, while still reproducing asexually, form more complex reproductive structures that aid the proliferation of newly born cells.</w:t>
      </w:r>
    </w:p>
    <w:p w:rsidR="00FD2B1C" w:rsidRPr="00CE1957" w:rsidRDefault="00FD2B1C" w:rsidP="00AC7CBF">
      <w:pP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In laboratories, bacteria are usually grown using a solid or liquid medium. The solid environment is used in materials such as wages that are used in the cultures of isolated bacteria chains, while the </w:t>
      </w:r>
      <w:r w:rsidRPr="00CE1957">
        <w:rPr>
          <w:rFonts w:asciiTheme="majorBidi" w:hAnsiTheme="majorBidi" w:cstheme="majorBidi"/>
          <w:sz w:val="32"/>
          <w:szCs w:val="32"/>
          <w:lang w:val="en-GB"/>
        </w:rPr>
        <w:lastRenderedPageBreak/>
        <w:t>liquid environment or liquid medium is usually used when measuring growth or large numbers of cells. And the use of liquid medium occurs even in the cells of the stage of formation and facilitates the process of dividing the bacterial culture and even its transfer, despite the difficulty of isolating the bacteria from the liquid medium. The medium chosen for its use (the medium is determined by specific additives feeding it or removing it or by adding antibiotics) may help in determining the type of organisms</w:t>
      </w:r>
    </w:p>
    <w:p w:rsidR="00815A6D" w:rsidRPr="00CE1957" w:rsidRDefault="00815A6D" w:rsidP="00AC7CBF">
      <w:pPr>
        <w:rPr>
          <w:rFonts w:asciiTheme="majorBidi" w:hAnsiTheme="majorBidi" w:cstheme="majorBidi"/>
          <w:sz w:val="32"/>
          <w:szCs w:val="32"/>
          <w:lang w:val="en-GB"/>
        </w:rPr>
      </w:pPr>
      <w:r w:rsidRPr="00CE1957">
        <w:rPr>
          <w:rFonts w:asciiTheme="majorBidi" w:hAnsiTheme="majorBidi" w:cstheme="majorBidi"/>
          <w:sz w:val="32"/>
          <w:szCs w:val="32"/>
          <w:lang w:val="en-GB"/>
        </w:rPr>
        <w:t>Most laboratory techniques are used to grow bacteria to high levels of nutrients to produce large numbers of cells cheaper and faster.</w:t>
      </w:r>
    </w:p>
    <w:p w:rsidR="00A07A7C" w:rsidRPr="00CE1957" w:rsidRDefault="00A07A7C" w:rsidP="00AC7CBF">
      <w:pPr>
        <w:rPr>
          <w:rFonts w:asciiTheme="majorBidi" w:hAnsiTheme="majorBidi" w:cstheme="majorBidi"/>
          <w:sz w:val="32"/>
          <w:szCs w:val="32"/>
          <w:lang w:val="en-GB"/>
        </w:rPr>
      </w:pPr>
    </w:p>
    <w:p w:rsidR="00A07A7C" w:rsidRPr="00CE1957" w:rsidRDefault="00A07A7C" w:rsidP="00AC7CBF">
      <w:pPr>
        <w:rPr>
          <w:rFonts w:asciiTheme="majorBidi" w:hAnsiTheme="majorBidi" w:cstheme="majorBidi"/>
          <w:sz w:val="32"/>
          <w:szCs w:val="32"/>
          <w:lang w:val="en-GB"/>
        </w:rPr>
      </w:pPr>
    </w:p>
    <w:p w:rsidR="00A07A7C" w:rsidRPr="00CE1957" w:rsidRDefault="005E3B30" w:rsidP="00AC7CBF">
      <w:pPr>
        <w:rPr>
          <w:rFonts w:asciiTheme="majorBidi" w:hAnsiTheme="majorBidi" w:cstheme="majorBidi"/>
          <w:sz w:val="36"/>
          <w:szCs w:val="36"/>
          <w:u w:val="single"/>
          <w:lang w:val="en-GB"/>
        </w:rPr>
      </w:pPr>
      <w:r w:rsidRPr="00CE1957">
        <w:rPr>
          <w:rFonts w:asciiTheme="majorBidi" w:hAnsiTheme="majorBidi" w:cstheme="majorBidi"/>
          <w:sz w:val="36"/>
          <w:szCs w:val="36"/>
          <w:u w:val="single"/>
          <w:lang w:val="en-GB"/>
        </w:rPr>
        <w:t>M</w:t>
      </w:r>
      <w:r w:rsidR="00A07A7C" w:rsidRPr="00CE1957">
        <w:rPr>
          <w:rFonts w:asciiTheme="majorBidi" w:hAnsiTheme="majorBidi" w:cstheme="majorBidi"/>
          <w:sz w:val="36"/>
          <w:szCs w:val="36"/>
          <w:u w:val="single"/>
          <w:lang w:val="en-GB"/>
        </w:rPr>
        <w:t>aterials</w:t>
      </w:r>
      <w:r w:rsidRPr="00CE1957">
        <w:rPr>
          <w:rFonts w:asciiTheme="majorBidi" w:hAnsiTheme="majorBidi" w:cstheme="majorBidi"/>
          <w:sz w:val="36"/>
          <w:szCs w:val="36"/>
          <w:u w:val="single"/>
          <w:lang w:val="en-GB"/>
        </w:rPr>
        <w:t>:</w:t>
      </w:r>
    </w:p>
    <w:p w:rsidR="005E3B30" w:rsidRPr="00CE1957" w:rsidRDefault="005E3B30" w:rsidP="00AC7CBF">
      <w:pPr>
        <w:rPr>
          <w:rFonts w:asciiTheme="majorBidi" w:hAnsiTheme="majorBidi" w:cstheme="majorBidi"/>
          <w:sz w:val="32"/>
          <w:szCs w:val="32"/>
          <w:lang w:val="en-GB"/>
        </w:rPr>
      </w:pPr>
      <w:r w:rsidRPr="00CE1957">
        <w:rPr>
          <w:rFonts w:asciiTheme="majorBidi" w:hAnsiTheme="majorBidi" w:cstheme="majorBidi"/>
          <w:sz w:val="32"/>
          <w:szCs w:val="32"/>
          <w:lang w:val="en-GB"/>
        </w:rPr>
        <w:t>-cotton swabs</w:t>
      </w:r>
    </w:p>
    <w:p w:rsidR="005E3B30" w:rsidRPr="00CE1957" w:rsidRDefault="005E3B30" w:rsidP="00AC7CBF">
      <w:pP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-nutrient agar plates </w:t>
      </w:r>
    </w:p>
    <w:p w:rsidR="005E3B30" w:rsidRPr="00CE1957" w:rsidRDefault="005E3B30" w:rsidP="00AC7CBF">
      <w:pP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-normal </w:t>
      </w:r>
      <w:proofErr w:type="spellStart"/>
      <w:r w:rsidRPr="00CE1957">
        <w:rPr>
          <w:rFonts w:asciiTheme="majorBidi" w:hAnsiTheme="majorBidi" w:cstheme="majorBidi"/>
          <w:sz w:val="32"/>
          <w:szCs w:val="32"/>
          <w:lang w:val="en-GB"/>
        </w:rPr>
        <w:t>salaine</w:t>
      </w:r>
      <w:proofErr w:type="spellEnd"/>
    </w:p>
    <w:p w:rsidR="005E3B30" w:rsidRDefault="00834839" w:rsidP="00AC7CBF">
      <w:pPr>
        <w:rPr>
          <w:rFonts w:asciiTheme="majorBidi" w:hAnsiTheme="majorBidi" w:cstheme="majorBidi"/>
          <w:sz w:val="32"/>
          <w:szCs w:val="32"/>
          <w:lang w:val="en-GB"/>
        </w:rPr>
      </w:pPr>
      <w:r>
        <w:rPr>
          <w:rFonts w:asciiTheme="majorBidi" w:hAnsiTheme="majorBidi" w:cstheme="majorBidi"/>
          <w:sz w:val="32"/>
          <w:szCs w:val="32"/>
          <w:lang w:val="en-GB"/>
        </w:rPr>
        <w:t>-</w:t>
      </w:r>
      <w:r w:rsidR="005E3B30" w:rsidRPr="00CE1957">
        <w:rPr>
          <w:rFonts w:asciiTheme="majorBidi" w:hAnsiTheme="majorBidi" w:cstheme="majorBidi"/>
          <w:sz w:val="32"/>
          <w:szCs w:val="32"/>
          <w:lang w:val="en-GB"/>
        </w:rPr>
        <w:t>human body</w:t>
      </w:r>
    </w:p>
    <w:p w:rsidR="00834839" w:rsidRDefault="00834839" w:rsidP="00AC7CBF">
      <w:pPr>
        <w:rPr>
          <w:rFonts w:asciiTheme="majorBidi" w:hAnsiTheme="majorBidi" w:cstheme="majorBidi"/>
          <w:sz w:val="32"/>
          <w:szCs w:val="32"/>
          <w:lang w:val="en-GB"/>
        </w:rPr>
      </w:pPr>
      <w:r>
        <w:rPr>
          <w:rFonts w:asciiTheme="majorBidi" w:hAnsiTheme="majorBidi" w:cstheme="majorBidi"/>
          <w:sz w:val="32"/>
          <w:szCs w:val="32"/>
          <w:lang w:val="en-GB"/>
        </w:rPr>
        <w:t>-timer</w:t>
      </w:r>
    </w:p>
    <w:p w:rsidR="00CE1957" w:rsidRPr="00CE1957" w:rsidRDefault="00CE1957" w:rsidP="00AC7CBF">
      <w:pPr>
        <w:rPr>
          <w:rFonts w:asciiTheme="majorBidi" w:hAnsiTheme="majorBidi" w:cstheme="majorBidi"/>
          <w:sz w:val="32"/>
          <w:szCs w:val="32"/>
          <w:lang w:val="en-GB"/>
        </w:rPr>
      </w:pPr>
    </w:p>
    <w:p w:rsidR="00006EC1" w:rsidRPr="00CE1957" w:rsidRDefault="00136B15" w:rsidP="00AC7CBF">
      <w:pPr>
        <w:rPr>
          <w:rFonts w:asciiTheme="majorBidi" w:hAnsiTheme="majorBidi" w:cstheme="majorBidi"/>
          <w:sz w:val="36"/>
          <w:szCs w:val="36"/>
          <w:u w:val="single"/>
          <w:lang w:val="en-GB"/>
        </w:rPr>
      </w:pPr>
      <w:proofErr w:type="gramStart"/>
      <w:r w:rsidRPr="00CE1957">
        <w:rPr>
          <w:rFonts w:asciiTheme="majorBidi" w:hAnsiTheme="majorBidi" w:cstheme="majorBidi"/>
          <w:sz w:val="36"/>
          <w:szCs w:val="36"/>
          <w:u w:val="single"/>
          <w:lang w:val="en-GB"/>
        </w:rPr>
        <w:t>methods</w:t>
      </w:r>
      <w:proofErr w:type="gramEnd"/>
    </w:p>
    <w:p w:rsidR="007D4A80" w:rsidRPr="00CE1957" w:rsidRDefault="007D4A80" w:rsidP="007D4A80">
      <w:pP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The students were divided into groups, a section in the laboratory, a section in Hall 120 in the science building, a section outside the building, the necessary tools were taken, there are 3 plates, nothing </w:t>
      </w:r>
      <w:r w:rsidRPr="00CE1957">
        <w:rPr>
          <w:rFonts w:asciiTheme="majorBidi" w:hAnsiTheme="majorBidi" w:cstheme="majorBidi"/>
          <w:sz w:val="32"/>
          <w:szCs w:val="32"/>
          <w:lang w:val="en-GB"/>
        </w:rPr>
        <w:lastRenderedPageBreak/>
        <w:t>was placed in them, they were only exposed to direct air for different periods of time (0, 10,30 45 minutes</w:t>
      </w:r>
    </w:p>
    <w:p w:rsidR="007D4A80" w:rsidRPr="00CE1957" w:rsidRDefault="007D4A80" w:rsidP="007D4A80">
      <w:pPr>
        <w:rPr>
          <w:rFonts w:asciiTheme="majorBidi" w:hAnsiTheme="majorBidi" w:cstheme="majorBidi"/>
          <w:sz w:val="32"/>
          <w:szCs w:val="32"/>
          <w:lang w:val="en-GB"/>
        </w:rPr>
      </w:pPr>
      <w:r w:rsidRPr="00CE1957">
        <w:rPr>
          <w:rFonts w:asciiTheme="majorBidi" w:hAnsiTheme="majorBidi" w:cstheme="majorBidi"/>
          <w:sz w:val="32"/>
          <w:szCs w:val="32"/>
          <w:lang w:val="en-GB"/>
        </w:rPr>
        <w:t>As for the other plates, samples were taken from our body (hair and behind the ear).</w:t>
      </w:r>
    </w:p>
    <w:p w:rsidR="00006EC1" w:rsidRPr="00CE1957" w:rsidRDefault="007D4A80" w:rsidP="007D4A80">
      <w:pPr>
        <w:rPr>
          <w:rFonts w:asciiTheme="majorBidi" w:hAnsiTheme="majorBidi" w:cstheme="majorBidi"/>
          <w:sz w:val="32"/>
          <w:szCs w:val="32"/>
          <w:lang w:val="en-GB"/>
        </w:rPr>
      </w:pPr>
      <w:r w:rsidRPr="00CE1957">
        <w:rPr>
          <w:rFonts w:asciiTheme="majorBidi" w:hAnsiTheme="majorBidi" w:cstheme="majorBidi"/>
          <w:sz w:val="32"/>
          <w:szCs w:val="32"/>
          <w:lang w:val="en-GB"/>
        </w:rPr>
        <w:t>Samples were cultivated by taking the cotton swap and taking a sample from the required place, implanting it in the plate in a spiral form, then using another cotton swap and taking another sample from a different area.</w:t>
      </w:r>
    </w:p>
    <w:p w:rsidR="002F7F72" w:rsidRPr="00CE1957" w:rsidRDefault="002F7F72" w:rsidP="007D4A80">
      <w:pPr>
        <w:rPr>
          <w:rFonts w:asciiTheme="majorBidi" w:hAnsiTheme="majorBidi" w:cstheme="majorBidi"/>
          <w:sz w:val="32"/>
          <w:szCs w:val="32"/>
          <w:lang w:val="en-GB"/>
        </w:rPr>
      </w:pPr>
    </w:p>
    <w:p w:rsidR="002F7F72" w:rsidRPr="00CE1957" w:rsidRDefault="002F7F72" w:rsidP="007D4A80">
      <w:pPr>
        <w:rPr>
          <w:rFonts w:asciiTheme="majorBidi" w:hAnsiTheme="majorBidi" w:cstheme="majorBidi"/>
          <w:sz w:val="36"/>
          <w:szCs w:val="36"/>
          <w:u w:val="single"/>
          <w:lang w:val="en-GB"/>
        </w:rPr>
      </w:pPr>
      <w:proofErr w:type="gramStart"/>
      <w:r w:rsidRPr="00CE1957">
        <w:rPr>
          <w:rFonts w:asciiTheme="majorBidi" w:hAnsiTheme="majorBidi" w:cstheme="majorBidi"/>
          <w:sz w:val="36"/>
          <w:szCs w:val="36"/>
          <w:u w:val="single"/>
          <w:lang w:val="en-GB"/>
        </w:rPr>
        <w:t>Result :</w:t>
      </w:r>
      <w:proofErr w:type="gramEnd"/>
    </w:p>
    <w:p w:rsidR="002F7F72" w:rsidRPr="00CE1957" w:rsidRDefault="002F7F72" w:rsidP="007D4A80">
      <w:pPr>
        <w:rPr>
          <w:rFonts w:asciiTheme="majorBidi" w:hAnsiTheme="majorBidi" w:cstheme="majorBidi"/>
          <w:sz w:val="32"/>
          <w:szCs w:val="32"/>
          <w:lang w:val="en-GB"/>
        </w:rPr>
      </w:pPr>
      <w:r w:rsidRPr="00CE1957">
        <w:rPr>
          <w:rFonts w:asciiTheme="majorBidi" w:hAnsiTheme="majorBidi" w:cstheme="majorBidi"/>
          <w:noProof/>
          <w:sz w:val="32"/>
          <w:szCs w:val="32"/>
        </w:rPr>
        <w:drawing>
          <wp:inline distT="0" distB="0" distL="0" distR="0" wp14:anchorId="027232F7" wp14:editId="7219E207">
            <wp:extent cx="1289637" cy="4612981"/>
            <wp:effectExtent l="0" t="4445"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 1.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298904" cy="4646128"/>
                    </a:xfrm>
                    <a:prstGeom prst="rect">
                      <a:avLst/>
                    </a:prstGeom>
                  </pic:spPr>
                </pic:pic>
              </a:graphicData>
            </a:graphic>
          </wp:inline>
        </w:drawing>
      </w:r>
    </w:p>
    <w:p w:rsidR="002F7F72" w:rsidRPr="00CE1957" w:rsidRDefault="002F7F72" w:rsidP="007D4A80">
      <w:pPr>
        <w:rPr>
          <w:rFonts w:asciiTheme="majorBidi" w:hAnsiTheme="majorBidi" w:cstheme="majorBidi"/>
          <w:sz w:val="32"/>
          <w:szCs w:val="32"/>
          <w:lang w:val="en-GB"/>
        </w:rPr>
      </w:pPr>
    </w:p>
    <w:p w:rsidR="002F7F72" w:rsidRPr="00CE1957" w:rsidRDefault="002F7F72" w:rsidP="002F7F72">
      <w:pPr>
        <w:rPr>
          <w:rFonts w:asciiTheme="majorBidi" w:hAnsiTheme="majorBidi" w:cstheme="majorBidi"/>
          <w:sz w:val="32"/>
          <w:szCs w:val="32"/>
          <w:lang w:val="en-GB"/>
        </w:rPr>
      </w:pPr>
      <w:r w:rsidRPr="00CE1957">
        <w:rPr>
          <w:rFonts w:asciiTheme="majorBidi" w:hAnsiTheme="majorBidi" w:cstheme="majorBidi"/>
          <w:sz w:val="32"/>
          <w:szCs w:val="32"/>
          <w:lang w:val="en-GB"/>
        </w:rPr>
        <w:t>The bacteria "</w:t>
      </w:r>
      <w:proofErr w:type="spellStart"/>
      <w:r w:rsidRPr="00CE1957">
        <w:rPr>
          <w:rFonts w:asciiTheme="majorBidi" w:hAnsiTheme="majorBidi" w:cstheme="majorBidi"/>
          <w:sz w:val="32"/>
          <w:szCs w:val="32"/>
          <w:lang w:val="en-GB"/>
        </w:rPr>
        <w:t>methylocapsa</w:t>
      </w:r>
      <w:proofErr w:type="spell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gorgona</w:t>
      </w:r>
      <w:proofErr w:type="spellEnd"/>
      <w:r w:rsidRPr="00CE1957">
        <w:rPr>
          <w:rFonts w:asciiTheme="majorBidi" w:hAnsiTheme="majorBidi" w:cstheme="majorBidi"/>
          <w:sz w:val="32"/>
          <w:szCs w:val="32"/>
          <w:lang w:val="en-GB"/>
        </w:rPr>
        <w:t>", the newly discovered air bacteria, we see that the agar that was not exposed to the air, we did not see any bacteria in it</w:t>
      </w:r>
    </w:p>
    <w:p w:rsidR="002F7F72" w:rsidRPr="00CE1957" w:rsidRDefault="002F7F72" w:rsidP="00C36C7F">
      <w:pP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As for the person exposed to 10 minutes of air, there are bacteria with slight pollution, so also the plate that was exposed to the air for half an hour, the pollution is very large, but not more than the person exposed for 45 </w:t>
      </w:r>
      <w:proofErr w:type="gramStart"/>
      <w:r w:rsidRPr="00CE1957">
        <w:rPr>
          <w:rFonts w:asciiTheme="majorBidi" w:hAnsiTheme="majorBidi" w:cstheme="majorBidi"/>
          <w:sz w:val="32"/>
          <w:szCs w:val="32"/>
          <w:lang w:val="en-GB"/>
        </w:rPr>
        <w:t>minutes !!!</w:t>
      </w:r>
      <w:proofErr w:type="gramEnd"/>
    </w:p>
    <w:p w:rsidR="002F7F72" w:rsidRDefault="002F7F72" w:rsidP="002F7F72">
      <w:pPr>
        <w:rPr>
          <w:rFonts w:asciiTheme="majorBidi" w:hAnsiTheme="majorBidi" w:cstheme="majorBidi"/>
          <w:sz w:val="32"/>
          <w:szCs w:val="32"/>
          <w:lang w:val="en-GB"/>
        </w:rPr>
      </w:pPr>
      <w:r w:rsidRPr="00CE1957">
        <w:rPr>
          <w:rFonts w:asciiTheme="majorBidi" w:hAnsiTheme="majorBidi" w:cstheme="majorBidi"/>
          <w:sz w:val="32"/>
          <w:szCs w:val="32"/>
          <w:lang w:val="en-GB"/>
        </w:rPr>
        <w:t>Aerobic bacteria were present in the three plates exposed to air, and the difference between them was the amount of contamination in each of them.</w:t>
      </w:r>
    </w:p>
    <w:p w:rsidR="004A608C" w:rsidRPr="004A608C" w:rsidRDefault="004A608C" w:rsidP="004A608C">
      <w:pPr>
        <w:rPr>
          <w:rFonts w:asciiTheme="majorBidi" w:hAnsiTheme="majorBidi" w:cstheme="majorBidi"/>
          <w:sz w:val="32"/>
          <w:szCs w:val="32"/>
          <w:lang w:val="en-GB"/>
        </w:rPr>
      </w:pPr>
      <w:r w:rsidRPr="004A608C">
        <w:rPr>
          <w:rFonts w:asciiTheme="majorBidi" w:hAnsiTheme="majorBidi" w:cstheme="majorBidi"/>
          <w:sz w:val="32"/>
          <w:szCs w:val="32"/>
          <w:lang w:val="en-GB"/>
        </w:rPr>
        <w:lastRenderedPageBreak/>
        <w:t xml:space="preserve">The results were compared with the other groups, a difference was noted, the reason for this was due to the places of distribution, that is, the amount of exposure to air, </w:t>
      </w:r>
      <w:proofErr w:type="gramStart"/>
      <w:r w:rsidRPr="004A608C">
        <w:rPr>
          <w:rFonts w:asciiTheme="majorBidi" w:hAnsiTheme="majorBidi" w:cstheme="majorBidi"/>
          <w:sz w:val="32"/>
          <w:szCs w:val="32"/>
          <w:lang w:val="en-GB"/>
        </w:rPr>
        <w:t>the</w:t>
      </w:r>
      <w:proofErr w:type="gramEnd"/>
      <w:r w:rsidRPr="004A608C">
        <w:rPr>
          <w:rFonts w:asciiTheme="majorBidi" w:hAnsiTheme="majorBidi" w:cstheme="majorBidi"/>
          <w:sz w:val="32"/>
          <w:szCs w:val="32"/>
          <w:lang w:val="en-GB"/>
        </w:rPr>
        <w:t xml:space="preserve"> amount was different in the three groups</w:t>
      </w:r>
    </w:p>
    <w:p w:rsidR="004A608C" w:rsidRPr="004A608C" w:rsidRDefault="004A608C" w:rsidP="004A608C">
      <w:pPr>
        <w:rPr>
          <w:rFonts w:asciiTheme="majorBidi" w:hAnsiTheme="majorBidi" w:cstheme="majorBidi"/>
          <w:sz w:val="32"/>
          <w:szCs w:val="32"/>
          <w:lang w:val="en-GB"/>
        </w:rPr>
      </w:pPr>
      <w:r w:rsidRPr="004A608C">
        <w:rPr>
          <w:rFonts w:asciiTheme="majorBidi" w:hAnsiTheme="majorBidi" w:cstheme="majorBidi"/>
          <w:sz w:val="32"/>
          <w:szCs w:val="32"/>
          <w:lang w:val="en-GB"/>
        </w:rPr>
        <w:t>Also, the reason may be due to non-compliance with the time specified in closing plates</w:t>
      </w:r>
    </w:p>
    <w:p w:rsidR="004A608C" w:rsidRDefault="004A608C" w:rsidP="004A608C">
      <w:pPr>
        <w:rPr>
          <w:rFonts w:asciiTheme="majorBidi" w:hAnsiTheme="majorBidi" w:cstheme="majorBidi"/>
          <w:sz w:val="32"/>
          <w:szCs w:val="32"/>
          <w:lang w:val="en-GB"/>
        </w:rPr>
      </w:pPr>
      <w:r w:rsidRPr="004A608C">
        <w:rPr>
          <w:rFonts w:asciiTheme="majorBidi" w:hAnsiTheme="majorBidi" w:cstheme="majorBidi"/>
          <w:sz w:val="32"/>
          <w:szCs w:val="32"/>
          <w:lang w:val="en-GB"/>
        </w:rPr>
        <w:t>This led to different results</w:t>
      </w:r>
      <w:r>
        <w:rPr>
          <w:rFonts w:asciiTheme="majorBidi" w:hAnsiTheme="majorBidi" w:cstheme="majorBidi"/>
          <w:sz w:val="32"/>
          <w:szCs w:val="32"/>
          <w:lang w:val="en-GB"/>
        </w:rPr>
        <w:t xml:space="preserve"> </w:t>
      </w:r>
    </w:p>
    <w:p w:rsidR="004A608C" w:rsidRDefault="004A608C" w:rsidP="004A608C">
      <w:pPr>
        <w:rPr>
          <w:rFonts w:asciiTheme="majorBidi" w:hAnsiTheme="majorBidi" w:cstheme="majorBidi"/>
          <w:sz w:val="32"/>
          <w:szCs w:val="32"/>
          <w:lang w:val="en-GB"/>
        </w:rPr>
      </w:pPr>
      <w:r>
        <w:rPr>
          <w:rFonts w:asciiTheme="majorBidi" w:hAnsiTheme="majorBidi" w:cstheme="majorBidi"/>
          <w:sz w:val="32"/>
          <w:szCs w:val="32"/>
          <w:lang w:val="en-GB"/>
        </w:rPr>
        <w:t xml:space="preserve">The other group </w:t>
      </w:r>
      <w:proofErr w:type="gramStart"/>
      <w:r>
        <w:rPr>
          <w:rFonts w:asciiTheme="majorBidi" w:hAnsiTheme="majorBidi" w:cstheme="majorBidi"/>
          <w:sz w:val="32"/>
          <w:szCs w:val="32"/>
          <w:lang w:val="en-GB"/>
        </w:rPr>
        <w:t>plants :</w:t>
      </w:r>
      <w:proofErr w:type="gramEnd"/>
    </w:p>
    <w:p w:rsidR="004A608C" w:rsidRPr="00CC36E4" w:rsidRDefault="00E431EA" w:rsidP="004A608C">
      <w:pPr>
        <w:rPr>
          <w:rFonts w:asciiTheme="majorBidi" w:hAnsiTheme="majorBidi" w:cstheme="majorBidi"/>
          <w:sz w:val="32"/>
          <w:szCs w:val="32"/>
          <w:lang w:val="en-US"/>
        </w:rPr>
      </w:pPr>
      <w:r>
        <w:rPr>
          <w:rFonts w:asciiTheme="majorBidi" w:hAnsiTheme="majorBidi" w:cstheme="majorBidi"/>
          <w:noProof/>
          <w:sz w:val="32"/>
          <w:szCs w:val="32"/>
        </w:rPr>
        <w:drawing>
          <wp:inline distT="0" distB="0" distL="0" distR="0">
            <wp:extent cx="3295177" cy="35528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هن.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5177" cy="3552825"/>
                    </a:xfrm>
                    <a:prstGeom prst="rect">
                      <a:avLst/>
                    </a:prstGeom>
                  </pic:spPr>
                </pic:pic>
              </a:graphicData>
            </a:graphic>
          </wp:inline>
        </w:drawing>
      </w:r>
    </w:p>
    <w:p w:rsidR="005640E4" w:rsidRPr="00CE1957" w:rsidRDefault="005640E4" w:rsidP="002F7F72">
      <w:pPr>
        <w:rPr>
          <w:rFonts w:asciiTheme="majorBidi" w:hAnsiTheme="majorBidi" w:cstheme="majorBidi"/>
          <w:sz w:val="32"/>
          <w:szCs w:val="32"/>
          <w:lang w:val="en-GB"/>
        </w:rPr>
      </w:pPr>
    </w:p>
    <w:p w:rsidR="005640E4" w:rsidRPr="00CE1957" w:rsidRDefault="005640E4" w:rsidP="002F7F72">
      <w:pPr>
        <w:rPr>
          <w:rFonts w:asciiTheme="majorBidi" w:hAnsiTheme="majorBidi" w:cstheme="majorBidi"/>
          <w:sz w:val="32"/>
          <w:szCs w:val="32"/>
          <w:lang w:val="en-GB"/>
        </w:rPr>
      </w:pPr>
    </w:p>
    <w:p w:rsidR="005640E4" w:rsidRPr="00CE1957" w:rsidRDefault="005640E4" w:rsidP="002F7F72">
      <w:pPr>
        <w:rPr>
          <w:rFonts w:asciiTheme="majorBidi" w:hAnsiTheme="majorBidi" w:cstheme="majorBidi"/>
          <w:sz w:val="32"/>
          <w:szCs w:val="32"/>
          <w:lang w:val="en-GB"/>
        </w:rPr>
      </w:pPr>
    </w:p>
    <w:p w:rsidR="00543443" w:rsidRDefault="005640E4" w:rsidP="002F7F72">
      <w:pPr>
        <w:rPr>
          <w:rFonts w:asciiTheme="majorBidi" w:hAnsiTheme="majorBidi" w:cstheme="majorBidi"/>
          <w:sz w:val="32"/>
          <w:szCs w:val="32"/>
          <w:lang w:val="en-GB"/>
        </w:rPr>
      </w:pPr>
      <w:r w:rsidRPr="00CE1957">
        <w:rPr>
          <w:rFonts w:asciiTheme="majorBidi" w:hAnsiTheme="majorBidi" w:cstheme="majorBidi"/>
          <w:noProof/>
          <w:sz w:val="32"/>
          <w:szCs w:val="32"/>
        </w:rPr>
        <w:lastRenderedPageBreak/>
        <w:drawing>
          <wp:inline distT="0" distB="0" distL="0" distR="0" wp14:anchorId="66011E81" wp14:editId="53FC2449">
            <wp:extent cx="2724150" cy="130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354875_768189443895513_8145744235381708003_n.jpg"/>
                    <pic:cNvPicPr/>
                  </pic:nvPicPr>
                  <pic:blipFill>
                    <a:blip r:embed="rId10">
                      <a:extLst>
                        <a:ext uri="{28A0092B-C50C-407E-A947-70E740481C1C}">
                          <a14:useLocalDpi xmlns:a14="http://schemas.microsoft.com/office/drawing/2010/main" val="0"/>
                        </a:ext>
                      </a:extLst>
                    </a:blip>
                    <a:stretch>
                      <a:fillRect/>
                    </a:stretch>
                  </pic:blipFill>
                  <pic:spPr>
                    <a:xfrm>
                      <a:off x="0" y="0"/>
                      <a:ext cx="2724150" cy="1304925"/>
                    </a:xfrm>
                    <a:prstGeom prst="rect">
                      <a:avLst/>
                    </a:prstGeom>
                  </pic:spPr>
                </pic:pic>
              </a:graphicData>
            </a:graphic>
          </wp:inline>
        </w:drawing>
      </w:r>
    </w:p>
    <w:p w:rsidR="001364DD" w:rsidRDefault="001364DD" w:rsidP="002F7F72">
      <w:pPr>
        <w:rPr>
          <w:rFonts w:asciiTheme="majorBidi" w:hAnsiTheme="majorBidi" w:cstheme="majorBidi"/>
          <w:sz w:val="32"/>
          <w:szCs w:val="32"/>
          <w:lang w:val="en-GB"/>
        </w:rPr>
      </w:pPr>
      <w:r>
        <w:rPr>
          <w:rFonts w:asciiTheme="majorBidi" w:hAnsiTheme="majorBidi" w:cstheme="majorBidi"/>
          <w:noProof/>
          <w:sz w:val="32"/>
          <w:szCs w:val="32"/>
        </w:rPr>
        <w:drawing>
          <wp:inline distT="0" distB="0" distL="0" distR="0">
            <wp:extent cx="2140395" cy="2333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اولى.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384" cy="2336884"/>
                    </a:xfrm>
                    <a:prstGeom prst="rect">
                      <a:avLst/>
                    </a:prstGeom>
                  </pic:spPr>
                </pic:pic>
              </a:graphicData>
            </a:graphic>
          </wp:inline>
        </w:drawing>
      </w:r>
      <w:r>
        <w:rPr>
          <w:rFonts w:asciiTheme="majorBidi" w:hAnsiTheme="majorBidi" w:cstheme="majorBidi"/>
          <w:sz w:val="32"/>
          <w:szCs w:val="32"/>
          <w:lang w:val="en-GB"/>
        </w:rPr>
        <w:t xml:space="preserve"> </w:t>
      </w:r>
      <w:r w:rsidRPr="001364DD">
        <w:rPr>
          <w:rFonts w:asciiTheme="majorBidi" w:hAnsiTheme="majorBidi" w:cstheme="majorBidi"/>
          <w:sz w:val="32"/>
          <w:szCs w:val="32"/>
          <w:lang w:val="en-GB"/>
        </w:rPr>
        <w:t xml:space="preserve">Pseudomonas </w:t>
      </w:r>
      <w:proofErr w:type="spellStart"/>
      <w:r w:rsidRPr="001364DD">
        <w:rPr>
          <w:rFonts w:asciiTheme="majorBidi" w:hAnsiTheme="majorBidi" w:cstheme="majorBidi"/>
          <w:sz w:val="32"/>
          <w:szCs w:val="32"/>
          <w:lang w:val="en-GB"/>
        </w:rPr>
        <w:t>aeruginosa</w:t>
      </w:r>
      <w:proofErr w:type="spellEnd"/>
      <w:r w:rsidR="008C40B8">
        <w:rPr>
          <w:rFonts w:asciiTheme="majorBidi" w:hAnsiTheme="majorBidi" w:cstheme="majorBidi"/>
          <w:sz w:val="32"/>
          <w:szCs w:val="32"/>
          <w:lang w:val="en-GB"/>
        </w:rPr>
        <w:br/>
      </w:r>
      <w:r w:rsidR="008C40B8">
        <w:rPr>
          <w:rFonts w:asciiTheme="majorBidi" w:hAnsiTheme="majorBidi" w:cstheme="majorBidi"/>
          <w:sz w:val="32"/>
          <w:szCs w:val="32"/>
          <w:lang w:val="en-GB"/>
        </w:rPr>
        <w:br/>
      </w:r>
      <w:r w:rsidR="008C40B8">
        <w:rPr>
          <w:rFonts w:asciiTheme="majorBidi" w:hAnsiTheme="majorBidi" w:cstheme="majorBidi"/>
          <w:sz w:val="32"/>
          <w:szCs w:val="32"/>
          <w:lang w:val="en-GB"/>
        </w:rPr>
        <w:br/>
      </w:r>
      <w:r w:rsidR="008C40B8">
        <w:rPr>
          <w:rFonts w:asciiTheme="majorBidi" w:hAnsiTheme="majorBidi" w:cstheme="majorBidi"/>
          <w:sz w:val="32"/>
          <w:szCs w:val="32"/>
          <w:lang w:val="en-GB"/>
        </w:rPr>
        <w:br/>
      </w:r>
      <w:r w:rsidR="008C40B8">
        <w:rPr>
          <w:rFonts w:asciiTheme="majorBidi" w:hAnsiTheme="majorBidi" w:cstheme="majorBidi"/>
          <w:noProof/>
          <w:sz w:val="32"/>
          <w:szCs w:val="32"/>
        </w:rPr>
        <w:drawing>
          <wp:inline distT="0" distB="0" distL="0" distR="0">
            <wp:extent cx="2143125" cy="19241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ثانية.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4739" cy="1925550"/>
                    </a:xfrm>
                    <a:prstGeom prst="rect">
                      <a:avLst/>
                    </a:prstGeom>
                  </pic:spPr>
                </pic:pic>
              </a:graphicData>
            </a:graphic>
          </wp:inline>
        </w:drawing>
      </w:r>
      <w:r w:rsidR="008C40B8" w:rsidRPr="008C40B8">
        <w:t xml:space="preserve"> </w:t>
      </w:r>
      <w:r w:rsidR="008C40B8" w:rsidRPr="008C40B8">
        <w:rPr>
          <w:rFonts w:asciiTheme="majorBidi" w:hAnsiTheme="majorBidi" w:cstheme="majorBidi"/>
          <w:sz w:val="32"/>
          <w:szCs w:val="32"/>
          <w:lang w:val="en-GB"/>
        </w:rPr>
        <w:t xml:space="preserve">Staphylococcus </w:t>
      </w:r>
      <w:proofErr w:type="spellStart"/>
      <w:r w:rsidR="008C40B8" w:rsidRPr="008C40B8">
        <w:rPr>
          <w:rFonts w:asciiTheme="majorBidi" w:hAnsiTheme="majorBidi" w:cstheme="majorBidi"/>
          <w:sz w:val="32"/>
          <w:szCs w:val="32"/>
          <w:lang w:val="en-GB"/>
        </w:rPr>
        <w:t>aureus</w:t>
      </w:r>
      <w:proofErr w:type="spellEnd"/>
    </w:p>
    <w:p w:rsidR="008C40B8" w:rsidRDefault="008C40B8" w:rsidP="002F7F72">
      <w:pPr>
        <w:rPr>
          <w:rFonts w:asciiTheme="majorBidi" w:hAnsiTheme="majorBidi" w:cstheme="majorBidi"/>
          <w:sz w:val="32"/>
          <w:szCs w:val="32"/>
          <w:lang w:val="en-GB"/>
        </w:rPr>
      </w:pPr>
    </w:p>
    <w:p w:rsidR="008C40B8" w:rsidRPr="00CE1957" w:rsidRDefault="008C40B8" w:rsidP="002F7F72">
      <w:pPr>
        <w:rPr>
          <w:rFonts w:asciiTheme="majorBidi" w:hAnsiTheme="majorBidi" w:cstheme="majorBidi"/>
          <w:sz w:val="32"/>
          <w:szCs w:val="32"/>
          <w:lang w:val="en-GB"/>
        </w:rPr>
      </w:pPr>
      <w:r>
        <w:rPr>
          <w:rFonts w:asciiTheme="majorBidi" w:hAnsiTheme="majorBidi" w:cstheme="majorBidi"/>
          <w:noProof/>
          <w:sz w:val="32"/>
          <w:szCs w:val="32"/>
        </w:rPr>
        <w:lastRenderedPageBreak/>
        <w:drawing>
          <wp:inline distT="0" distB="0" distL="0" distR="0">
            <wp:extent cx="2343150" cy="236000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اخيرة.jpg"/>
                    <pic:cNvPicPr/>
                  </pic:nvPicPr>
                  <pic:blipFill>
                    <a:blip r:embed="rId13">
                      <a:extLst>
                        <a:ext uri="{28A0092B-C50C-407E-A947-70E740481C1C}">
                          <a14:useLocalDpi xmlns:a14="http://schemas.microsoft.com/office/drawing/2010/main" val="0"/>
                        </a:ext>
                      </a:extLst>
                    </a:blip>
                    <a:stretch>
                      <a:fillRect/>
                    </a:stretch>
                  </pic:blipFill>
                  <pic:spPr>
                    <a:xfrm>
                      <a:off x="0" y="0"/>
                      <a:ext cx="2346083" cy="2362962"/>
                    </a:xfrm>
                    <a:prstGeom prst="rect">
                      <a:avLst/>
                    </a:prstGeom>
                  </pic:spPr>
                </pic:pic>
              </a:graphicData>
            </a:graphic>
          </wp:inline>
        </w:drawing>
      </w:r>
      <w:r>
        <w:rPr>
          <w:rFonts w:asciiTheme="majorBidi" w:hAnsiTheme="majorBidi" w:cstheme="majorBidi"/>
          <w:sz w:val="32"/>
          <w:szCs w:val="32"/>
          <w:lang w:val="en-GB"/>
        </w:rPr>
        <w:t xml:space="preserve"> </w:t>
      </w:r>
      <w:r w:rsidRPr="008C40B8">
        <w:rPr>
          <w:rFonts w:asciiTheme="majorBidi" w:hAnsiTheme="majorBidi" w:cstheme="majorBidi"/>
          <w:sz w:val="32"/>
          <w:szCs w:val="32"/>
          <w:lang w:val="en-GB"/>
        </w:rPr>
        <w:t xml:space="preserve">Candida </w:t>
      </w:r>
      <w:proofErr w:type="spellStart"/>
      <w:r w:rsidRPr="008C40B8">
        <w:rPr>
          <w:rFonts w:asciiTheme="majorBidi" w:hAnsiTheme="majorBidi" w:cstheme="majorBidi"/>
          <w:sz w:val="32"/>
          <w:szCs w:val="32"/>
          <w:lang w:val="en-GB"/>
        </w:rPr>
        <w:t>albicans</w:t>
      </w:r>
      <w:proofErr w:type="spellEnd"/>
    </w:p>
    <w:p w:rsidR="005640E4" w:rsidRPr="00CE1957" w:rsidRDefault="005640E4" w:rsidP="00F6230B">
      <w:pPr>
        <w:rPr>
          <w:rFonts w:asciiTheme="majorBidi" w:hAnsiTheme="majorBidi" w:cstheme="majorBidi"/>
          <w:sz w:val="32"/>
          <w:szCs w:val="32"/>
          <w:lang w:val="en-GB"/>
        </w:rPr>
      </w:pPr>
      <w:r w:rsidRPr="00CE1957">
        <w:rPr>
          <w:rFonts w:asciiTheme="majorBidi" w:hAnsiTheme="majorBidi" w:cstheme="majorBidi"/>
          <w:sz w:val="32"/>
          <w:szCs w:val="32"/>
          <w:lang w:val="en-GB"/>
        </w:rPr>
        <w:t xml:space="preserve">(Pseudomonas </w:t>
      </w:r>
      <w:proofErr w:type="spellStart"/>
      <w:proofErr w:type="gramStart"/>
      <w:r w:rsidRPr="00CE1957">
        <w:rPr>
          <w:rFonts w:asciiTheme="majorBidi" w:hAnsiTheme="majorBidi" w:cstheme="majorBidi"/>
          <w:sz w:val="32"/>
          <w:szCs w:val="32"/>
          <w:lang w:val="en-GB"/>
        </w:rPr>
        <w:t>aeruginosa</w:t>
      </w:r>
      <w:proofErr w:type="spellEnd"/>
      <w:r w:rsidR="00BA03EB">
        <w:rPr>
          <w:rFonts w:asciiTheme="majorBidi" w:hAnsiTheme="majorBidi" w:cstheme="majorBidi"/>
          <w:sz w:val="32"/>
          <w:szCs w:val="32"/>
          <w:lang w:val="en-GB"/>
        </w:rPr>
        <w:t xml:space="preserve"> </w:t>
      </w:r>
      <w:r w:rsidRPr="00CE1957">
        <w:rPr>
          <w:rFonts w:asciiTheme="majorBidi" w:hAnsiTheme="majorBidi" w:cstheme="majorBidi"/>
          <w:sz w:val="32"/>
          <w:szCs w:val="32"/>
          <w:lang w:val="en-GB"/>
        </w:rPr>
        <w:t>,Staphylococcus</w:t>
      </w:r>
      <w:proofErr w:type="gramEnd"/>
      <w:r w:rsidRPr="00CE1957">
        <w:rPr>
          <w:rFonts w:asciiTheme="majorBidi" w:hAnsiTheme="majorBidi" w:cstheme="majorBidi"/>
          <w:sz w:val="32"/>
          <w:szCs w:val="32"/>
          <w:lang w:val="en-GB"/>
        </w:rPr>
        <w:t xml:space="preserve"> </w:t>
      </w:r>
      <w:proofErr w:type="spellStart"/>
      <w:r w:rsidRPr="00CE1957">
        <w:rPr>
          <w:rFonts w:asciiTheme="majorBidi" w:hAnsiTheme="majorBidi" w:cstheme="majorBidi"/>
          <w:sz w:val="32"/>
          <w:szCs w:val="32"/>
          <w:lang w:val="en-GB"/>
        </w:rPr>
        <w:t>aureus</w:t>
      </w:r>
      <w:proofErr w:type="spellEnd"/>
      <w:r w:rsidR="00BA03EB">
        <w:rPr>
          <w:rFonts w:asciiTheme="majorBidi" w:hAnsiTheme="majorBidi" w:cstheme="majorBidi"/>
          <w:sz w:val="32"/>
          <w:szCs w:val="32"/>
          <w:lang w:val="en-GB"/>
        </w:rPr>
        <w:t xml:space="preserve"> </w:t>
      </w:r>
      <w:r w:rsidRPr="00CE1957">
        <w:rPr>
          <w:rFonts w:asciiTheme="majorBidi" w:hAnsiTheme="majorBidi" w:cstheme="majorBidi"/>
          <w:sz w:val="32"/>
          <w:szCs w:val="32"/>
          <w:lang w:val="en-GB"/>
        </w:rPr>
        <w:t xml:space="preserve">,Candida </w:t>
      </w:r>
      <w:proofErr w:type="spellStart"/>
      <w:r w:rsidRPr="00CE1957">
        <w:rPr>
          <w:rFonts w:asciiTheme="majorBidi" w:hAnsiTheme="majorBidi" w:cstheme="majorBidi"/>
          <w:sz w:val="32"/>
          <w:szCs w:val="32"/>
          <w:lang w:val="en-GB"/>
        </w:rPr>
        <w:t>albicans</w:t>
      </w:r>
      <w:proofErr w:type="spellEnd"/>
      <w:r w:rsidRPr="00CE1957">
        <w:rPr>
          <w:rFonts w:asciiTheme="majorBidi" w:hAnsiTheme="majorBidi" w:cstheme="majorBidi"/>
          <w:sz w:val="32"/>
          <w:szCs w:val="32"/>
          <w:lang w:val="en-GB"/>
        </w:rPr>
        <w:t>) .</w:t>
      </w:r>
    </w:p>
    <w:p w:rsidR="00842F34" w:rsidRPr="00A75065" w:rsidRDefault="00842F34" w:rsidP="002F7F72">
      <w:pPr>
        <w:rPr>
          <w:rFonts w:asciiTheme="majorBidi" w:hAnsiTheme="majorBidi" w:cstheme="majorBidi"/>
          <w:sz w:val="32"/>
          <w:szCs w:val="32"/>
          <w:lang w:val="en-US"/>
        </w:rPr>
      </w:pPr>
      <w:r w:rsidRPr="00CE1957">
        <w:rPr>
          <w:rFonts w:asciiTheme="majorBidi" w:hAnsiTheme="majorBidi" w:cstheme="majorBidi"/>
          <w:sz w:val="32"/>
          <w:szCs w:val="32"/>
          <w:lang w:val="en-GB"/>
        </w:rPr>
        <w:t>These are the bacteria found near the ear, and they are also the cause of some ear infections</w:t>
      </w:r>
    </w:p>
    <w:p w:rsidR="00FE6E0D" w:rsidRPr="00CE1957" w:rsidRDefault="00FE6E0D" w:rsidP="002F7F72">
      <w:pPr>
        <w:rPr>
          <w:rFonts w:asciiTheme="majorBidi" w:hAnsiTheme="majorBidi" w:cstheme="majorBidi"/>
          <w:sz w:val="32"/>
          <w:szCs w:val="32"/>
          <w:lang w:val="en-GB"/>
        </w:rPr>
      </w:pPr>
    </w:p>
    <w:p w:rsidR="00FC26C6" w:rsidRDefault="00FC26C6" w:rsidP="002F7F72">
      <w:pPr>
        <w:rPr>
          <w:rFonts w:asciiTheme="majorBidi" w:hAnsiTheme="majorBidi" w:cstheme="majorBidi"/>
          <w:sz w:val="32"/>
          <w:szCs w:val="32"/>
          <w:lang w:val="en-GB"/>
        </w:rPr>
      </w:pPr>
      <w:r w:rsidRPr="00CE1957">
        <w:rPr>
          <w:rFonts w:asciiTheme="majorBidi" w:hAnsiTheme="majorBidi" w:cstheme="majorBidi"/>
          <w:noProof/>
          <w:sz w:val="32"/>
          <w:szCs w:val="32"/>
        </w:rPr>
        <w:drawing>
          <wp:inline distT="0" distB="0" distL="0" distR="0" wp14:anchorId="0B08F42B" wp14:editId="718BBB75">
            <wp:extent cx="2979199"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67545_1417386608614362_2827541854774530879_n.jpg"/>
                    <pic:cNvPicPr/>
                  </pic:nvPicPr>
                  <pic:blipFill>
                    <a:blip r:embed="rId14">
                      <a:extLst>
                        <a:ext uri="{28A0092B-C50C-407E-A947-70E740481C1C}">
                          <a14:useLocalDpi xmlns:a14="http://schemas.microsoft.com/office/drawing/2010/main" val="0"/>
                        </a:ext>
                      </a:extLst>
                    </a:blip>
                    <a:stretch>
                      <a:fillRect/>
                    </a:stretch>
                  </pic:blipFill>
                  <pic:spPr>
                    <a:xfrm>
                      <a:off x="0" y="0"/>
                      <a:ext cx="2979834" cy="1619595"/>
                    </a:xfrm>
                    <a:prstGeom prst="rect">
                      <a:avLst/>
                    </a:prstGeom>
                  </pic:spPr>
                </pic:pic>
              </a:graphicData>
            </a:graphic>
          </wp:inline>
        </w:drawing>
      </w:r>
    </w:p>
    <w:p w:rsidR="00FE6E0D" w:rsidRPr="00CE1957" w:rsidRDefault="00DF2B0F" w:rsidP="002F7F72">
      <w:pPr>
        <w:rPr>
          <w:rFonts w:asciiTheme="majorBidi" w:hAnsiTheme="majorBidi" w:cstheme="majorBidi"/>
          <w:sz w:val="32"/>
          <w:szCs w:val="32"/>
          <w:lang w:val="en-GB"/>
        </w:rPr>
      </w:pPr>
      <w:r>
        <w:rPr>
          <w:rFonts w:asciiTheme="majorBidi" w:hAnsiTheme="majorBidi" w:cstheme="majorBidi"/>
          <w:noProof/>
          <w:sz w:val="32"/>
          <w:szCs w:val="32"/>
        </w:rPr>
        <w:drawing>
          <wp:inline distT="0" distB="0" distL="0" distR="0">
            <wp:extent cx="2219325" cy="17771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ر.jpg"/>
                    <pic:cNvPicPr/>
                  </pic:nvPicPr>
                  <pic:blipFill>
                    <a:blip r:embed="rId15">
                      <a:extLst>
                        <a:ext uri="{28A0092B-C50C-407E-A947-70E740481C1C}">
                          <a14:useLocalDpi xmlns:a14="http://schemas.microsoft.com/office/drawing/2010/main" val="0"/>
                        </a:ext>
                      </a:extLst>
                    </a:blip>
                    <a:stretch>
                      <a:fillRect/>
                    </a:stretch>
                  </pic:blipFill>
                  <pic:spPr>
                    <a:xfrm>
                      <a:off x="0" y="0"/>
                      <a:ext cx="2223263" cy="1780347"/>
                    </a:xfrm>
                    <a:prstGeom prst="rect">
                      <a:avLst/>
                    </a:prstGeom>
                  </pic:spPr>
                </pic:pic>
              </a:graphicData>
            </a:graphic>
          </wp:inline>
        </w:drawing>
      </w:r>
      <w:r w:rsidR="008E09CA">
        <w:rPr>
          <w:rFonts w:asciiTheme="majorBidi" w:hAnsiTheme="majorBidi" w:cstheme="majorBidi"/>
          <w:sz w:val="32"/>
          <w:szCs w:val="32"/>
          <w:lang w:val="en-GB"/>
        </w:rPr>
        <w:t xml:space="preserve"> </w:t>
      </w:r>
      <w:r w:rsidR="008E09CA" w:rsidRPr="008E09CA">
        <w:rPr>
          <w:rFonts w:asciiTheme="majorBidi" w:hAnsiTheme="majorBidi" w:cstheme="majorBidi"/>
          <w:sz w:val="32"/>
          <w:szCs w:val="32"/>
          <w:lang w:val="en-GB"/>
        </w:rPr>
        <w:t xml:space="preserve">S. </w:t>
      </w:r>
      <w:proofErr w:type="spellStart"/>
      <w:r w:rsidR="008E09CA" w:rsidRPr="008E09CA">
        <w:rPr>
          <w:rFonts w:asciiTheme="majorBidi" w:hAnsiTheme="majorBidi" w:cstheme="majorBidi"/>
          <w:sz w:val="32"/>
          <w:szCs w:val="32"/>
          <w:lang w:val="en-GB"/>
        </w:rPr>
        <w:t>epidermidis</w:t>
      </w:r>
      <w:proofErr w:type="spellEnd"/>
    </w:p>
    <w:p w:rsidR="00483A12" w:rsidRPr="00CE1957" w:rsidRDefault="00483A12" w:rsidP="008813CC">
      <w:pPr>
        <w:rPr>
          <w:rFonts w:asciiTheme="majorBidi" w:hAnsiTheme="majorBidi" w:cstheme="majorBidi"/>
          <w:sz w:val="32"/>
          <w:szCs w:val="32"/>
          <w:lang w:val="en-GB"/>
        </w:rPr>
      </w:pPr>
      <w:proofErr w:type="spellStart"/>
      <w:r w:rsidRPr="00CE1957">
        <w:rPr>
          <w:rFonts w:asciiTheme="majorBidi" w:hAnsiTheme="majorBidi" w:cstheme="majorBidi"/>
          <w:sz w:val="32"/>
          <w:szCs w:val="32"/>
          <w:lang w:val="en-GB"/>
        </w:rPr>
        <w:lastRenderedPageBreak/>
        <w:t>Propioni</w:t>
      </w:r>
      <w:proofErr w:type="spellEnd"/>
      <w:r w:rsidRPr="00CE1957">
        <w:rPr>
          <w:rFonts w:asciiTheme="majorBidi" w:hAnsiTheme="majorBidi" w:cstheme="majorBidi"/>
          <w:sz w:val="32"/>
          <w:szCs w:val="32"/>
          <w:lang w:val="en-GB"/>
        </w:rPr>
        <w:t xml:space="preserve"> </w:t>
      </w:r>
      <w:proofErr w:type="gramStart"/>
      <w:r w:rsidRPr="00CE1957">
        <w:rPr>
          <w:rFonts w:asciiTheme="majorBidi" w:hAnsiTheme="majorBidi" w:cstheme="majorBidi"/>
          <w:sz w:val="32"/>
          <w:szCs w:val="32"/>
          <w:lang w:val="en-GB"/>
        </w:rPr>
        <w:t>bacteria</w:t>
      </w:r>
      <w:r w:rsidR="00C36C7F">
        <w:rPr>
          <w:rFonts w:asciiTheme="majorBidi" w:hAnsiTheme="majorBidi" w:cstheme="majorBidi"/>
          <w:sz w:val="32"/>
          <w:szCs w:val="32"/>
          <w:lang w:val="en-GB"/>
        </w:rPr>
        <w:t xml:space="preserve"> ,</w:t>
      </w:r>
      <w:proofErr w:type="gramEnd"/>
      <w:r w:rsidR="00C36C7F">
        <w:rPr>
          <w:rFonts w:asciiTheme="majorBidi" w:hAnsiTheme="majorBidi" w:cstheme="majorBidi"/>
          <w:sz w:val="32"/>
          <w:szCs w:val="32"/>
          <w:lang w:val="en-GB"/>
        </w:rPr>
        <w:t xml:space="preserve"> </w:t>
      </w:r>
      <w:r w:rsidR="008E09CA">
        <w:rPr>
          <w:rFonts w:asciiTheme="majorBidi" w:hAnsiTheme="majorBidi" w:cstheme="majorBidi"/>
          <w:sz w:val="32"/>
          <w:szCs w:val="32"/>
          <w:lang w:val="en-GB"/>
        </w:rPr>
        <w:t xml:space="preserve">S. </w:t>
      </w:r>
      <w:proofErr w:type="spellStart"/>
      <w:r w:rsidR="00C36C7F">
        <w:rPr>
          <w:rFonts w:asciiTheme="majorBidi" w:hAnsiTheme="majorBidi" w:cstheme="majorBidi"/>
          <w:sz w:val="32"/>
          <w:szCs w:val="32"/>
          <w:lang w:val="en-GB"/>
        </w:rPr>
        <w:t>epidermidis</w:t>
      </w:r>
      <w:proofErr w:type="spellEnd"/>
      <w:r w:rsidRPr="00CE1957">
        <w:rPr>
          <w:rFonts w:asciiTheme="majorBidi" w:hAnsiTheme="majorBidi" w:cstheme="majorBidi"/>
          <w:sz w:val="32"/>
          <w:szCs w:val="32"/>
          <w:lang w:val="en-GB"/>
        </w:rPr>
        <w:t xml:space="preserve"> are the bacteria found on the scalp</w:t>
      </w:r>
    </w:p>
    <w:p w:rsidR="008813CC" w:rsidRPr="00CE1957" w:rsidRDefault="008813CC" w:rsidP="008813CC">
      <w:pPr>
        <w:rPr>
          <w:rFonts w:asciiTheme="majorBidi" w:hAnsiTheme="majorBidi" w:cstheme="majorBidi"/>
          <w:sz w:val="32"/>
          <w:szCs w:val="32"/>
          <w:lang w:val="en-GB"/>
        </w:rPr>
      </w:pPr>
    </w:p>
    <w:p w:rsidR="008813CC" w:rsidRPr="00975F74" w:rsidRDefault="00975F74" w:rsidP="008813CC">
      <w:pPr>
        <w:rPr>
          <w:rFonts w:asciiTheme="majorBidi" w:hAnsiTheme="majorBidi" w:cstheme="majorBidi"/>
          <w:sz w:val="36"/>
          <w:szCs w:val="36"/>
          <w:u w:val="single"/>
          <w:lang w:val="en-GB"/>
        </w:rPr>
      </w:pPr>
      <w:proofErr w:type="gramStart"/>
      <w:r w:rsidRPr="00975F74">
        <w:rPr>
          <w:rFonts w:asciiTheme="majorBidi" w:hAnsiTheme="majorBidi" w:cstheme="majorBidi"/>
          <w:sz w:val="36"/>
          <w:szCs w:val="36"/>
          <w:u w:val="single"/>
          <w:lang w:val="en-GB"/>
        </w:rPr>
        <w:t>Discussion :</w:t>
      </w:r>
      <w:proofErr w:type="gramEnd"/>
    </w:p>
    <w:p w:rsidR="009B2F35" w:rsidRPr="009B2F35" w:rsidRDefault="009B2F35" w:rsidP="009B2F35">
      <w:pPr>
        <w:rPr>
          <w:rFonts w:asciiTheme="majorBidi" w:hAnsiTheme="majorBidi" w:cstheme="majorBidi"/>
          <w:sz w:val="32"/>
          <w:szCs w:val="32"/>
          <w:lang w:val="en-GB"/>
        </w:rPr>
      </w:pPr>
      <w:r w:rsidRPr="009B2F35">
        <w:rPr>
          <w:rFonts w:asciiTheme="majorBidi" w:hAnsiTheme="majorBidi" w:cstheme="majorBidi"/>
          <w:sz w:val="32"/>
          <w:szCs w:val="32"/>
          <w:lang w:val="en-GB"/>
        </w:rPr>
        <w:t xml:space="preserve">The experiments showed great results, as pictures of bacteria in the air and the body showed. Each </w:t>
      </w:r>
      <w:proofErr w:type="gramStart"/>
      <w:r w:rsidRPr="009B2F35">
        <w:rPr>
          <w:rFonts w:asciiTheme="majorBidi" w:hAnsiTheme="majorBidi" w:cstheme="majorBidi"/>
          <w:sz w:val="32"/>
          <w:szCs w:val="32"/>
          <w:lang w:val="en-GB"/>
        </w:rPr>
        <w:t>bacteria</w:t>
      </w:r>
      <w:proofErr w:type="gramEnd"/>
      <w:r w:rsidRPr="009B2F35">
        <w:rPr>
          <w:rFonts w:asciiTheme="majorBidi" w:hAnsiTheme="majorBidi" w:cstheme="majorBidi"/>
          <w:sz w:val="32"/>
          <w:szCs w:val="32"/>
          <w:lang w:val="en-GB"/>
        </w:rPr>
        <w:t xml:space="preserve"> grows in its own environment that contains factors that help it grow and multiply, such as temperature, pH, and food.</w:t>
      </w:r>
    </w:p>
    <w:p w:rsidR="008813CC" w:rsidRPr="00CE1957" w:rsidRDefault="009B2F35" w:rsidP="009B2F35">
      <w:pPr>
        <w:rPr>
          <w:rFonts w:asciiTheme="majorBidi" w:hAnsiTheme="majorBidi" w:cstheme="majorBidi"/>
          <w:sz w:val="32"/>
          <w:szCs w:val="32"/>
          <w:lang w:val="en-GB"/>
        </w:rPr>
      </w:pPr>
      <w:r w:rsidRPr="009B2F35">
        <w:rPr>
          <w:rFonts w:asciiTheme="majorBidi" w:hAnsiTheme="majorBidi" w:cstheme="majorBidi"/>
          <w:sz w:val="32"/>
          <w:szCs w:val="32"/>
          <w:lang w:val="en-GB"/>
        </w:rPr>
        <w:t xml:space="preserve"> These factors quickly control the amount and speed of growth</w:t>
      </w:r>
      <w:r w:rsidR="00902A42" w:rsidRPr="00CE1957">
        <w:rPr>
          <w:rFonts w:asciiTheme="majorBidi" w:hAnsiTheme="majorBidi" w:cstheme="majorBidi"/>
          <w:sz w:val="32"/>
          <w:szCs w:val="32"/>
          <w:lang w:val="en-GB"/>
        </w:rPr>
        <w:t>, it was a wonderful experience, it could be mistakes that almost happened, it is possible if the time was not determined accurately when the aerobic bacteria were detected, not enough samples were taken to cultivate the bacteria and the contamination appeared alone, two samples were taken in the same cotton swap Thus, two types of bacteria appeared in the same plate.</w:t>
      </w:r>
    </w:p>
    <w:p w:rsidR="004C2D19" w:rsidRPr="00CE1957" w:rsidRDefault="00E74DF8" w:rsidP="00E74DF8">
      <w:pPr>
        <w:tabs>
          <w:tab w:val="left" w:pos="5400"/>
        </w:tabs>
        <w:rPr>
          <w:rFonts w:asciiTheme="majorBidi" w:hAnsiTheme="majorBidi" w:cstheme="majorBidi"/>
          <w:sz w:val="32"/>
          <w:szCs w:val="32"/>
          <w:lang w:val="en-GB"/>
        </w:rPr>
      </w:pPr>
      <w:r>
        <w:rPr>
          <w:rFonts w:asciiTheme="majorBidi" w:hAnsiTheme="majorBidi" w:cstheme="majorBidi"/>
          <w:sz w:val="32"/>
          <w:szCs w:val="32"/>
          <w:lang w:val="en-GB"/>
        </w:rPr>
        <w:tab/>
      </w:r>
    </w:p>
    <w:p w:rsidR="004C2D19" w:rsidRPr="00CE1957" w:rsidRDefault="004C2D19" w:rsidP="00902A42">
      <w:pPr>
        <w:rPr>
          <w:rFonts w:asciiTheme="majorBidi" w:hAnsiTheme="majorBidi" w:cstheme="majorBidi"/>
          <w:sz w:val="32"/>
          <w:szCs w:val="32"/>
          <w:lang w:val="en-GB"/>
        </w:rPr>
      </w:pPr>
    </w:p>
    <w:p w:rsidR="004C2D19" w:rsidRPr="00CE1957" w:rsidRDefault="00454987" w:rsidP="00902A42">
      <w:pPr>
        <w:rPr>
          <w:rFonts w:asciiTheme="majorBidi" w:hAnsiTheme="majorBidi" w:cstheme="majorBidi"/>
          <w:sz w:val="36"/>
          <w:szCs w:val="36"/>
          <w:u w:val="single"/>
          <w:lang w:val="en-GB"/>
        </w:rPr>
      </w:pPr>
      <w:r>
        <w:rPr>
          <w:rFonts w:asciiTheme="majorBidi" w:hAnsiTheme="majorBidi" w:cstheme="majorBidi"/>
          <w:sz w:val="36"/>
          <w:szCs w:val="36"/>
          <w:u w:val="single"/>
          <w:lang w:val="en-GB"/>
        </w:rPr>
        <w:br/>
      </w:r>
      <w:r>
        <w:rPr>
          <w:rFonts w:asciiTheme="majorBidi" w:hAnsiTheme="majorBidi" w:cstheme="majorBidi"/>
          <w:sz w:val="36"/>
          <w:szCs w:val="36"/>
          <w:u w:val="single"/>
          <w:lang w:val="en-GB"/>
        </w:rPr>
        <w:br/>
      </w:r>
      <w:r>
        <w:rPr>
          <w:rFonts w:asciiTheme="majorBidi" w:hAnsiTheme="majorBidi" w:cstheme="majorBidi"/>
          <w:sz w:val="36"/>
          <w:szCs w:val="36"/>
          <w:u w:val="single"/>
          <w:lang w:val="en-GB"/>
        </w:rPr>
        <w:br/>
      </w:r>
      <w:proofErr w:type="spellStart"/>
      <w:proofErr w:type="gramStart"/>
      <w:r w:rsidR="004C2D19" w:rsidRPr="00CE1957">
        <w:rPr>
          <w:rFonts w:asciiTheme="majorBidi" w:hAnsiTheme="majorBidi" w:cstheme="majorBidi"/>
          <w:sz w:val="36"/>
          <w:szCs w:val="36"/>
          <w:u w:val="single"/>
          <w:lang w:val="en-GB"/>
        </w:rPr>
        <w:t>Refferens</w:t>
      </w:r>
      <w:proofErr w:type="spellEnd"/>
      <w:r w:rsidR="004C2D19" w:rsidRPr="00CE1957">
        <w:rPr>
          <w:rFonts w:asciiTheme="majorBidi" w:hAnsiTheme="majorBidi" w:cstheme="majorBidi"/>
          <w:sz w:val="36"/>
          <w:szCs w:val="36"/>
          <w:u w:val="single"/>
          <w:lang w:val="en-GB"/>
        </w:rPr>
        <w:t xml:space="preserve"> :</w:t>
      </w:r>
      <w:proofErr w:type="gramEnd"/>
    </w:p>
    <w:p w:rsidR="004C2D19" w:rsidRPr="00CE1957" w:rsidRDefault="004C2D19" w:rsidP="00902A42">
      <w:pPr>
        <w:rPr>
          <w:rFonts w:asciiTheme="majorBidi" w:hAnsiTheme="majorBidi" w:cstheme="majorBidi"/>
          <w:sz w:val="32"/>
          <w:szCs w:val="32"/>
          <w:lang w:val="en-GB"/>
        </w:rPr>
      </w:pPr>
      <w:r w:rsidRPr="00CE1957">
        <w:rPr>
          <w:rFonts w:asciiTheme="majorBidi" w:hAnsiTheme="majorBidi" w:cstheme="majorBidi"/>
          <w:sz w:val="32"/>
          <w:szCs w:val="32"/>
          <w:lang w:val="en-GB"/>
        </w:rPr>
        <w:t>-manual</w:t>
      </w:r>
    </w:p>
    <w:p w:rsidR="004C2D19" w:rsidRPr="00CE1957" w:rsidRDefault="004C2D19" w:rsidP="00902A42">
      <w:pPr>
        <w:rPr>
          <w:rFonts w:asciiTheme="majorBidi" w:hAnsiTheme="majorBidi" w:cstheme="majorBidi"/>
          <w:sz w:val="32"/>
          <w:szCs w:val="32"/>
          <w:lang w:val="en-GB"/>
        </w:rPr>
      </w:pPr>
      <w:r w:rsidRPr="00CE1957">
        <w:rPr>
          <w:rFonts w:asciiTheme="majorBidi" w:hAnsiTheme="majorBidi" w:cstheme="majorBidi"/>
          <w:sz w:val="32"/>
          <w:szCs w:val="32"/>
          <w:lang w:val="en-GB"/>
        </w:rPr>
        <w:t>-</w:t>
      </w:r>
      <w:r w:rsidRPr="00CE1957">
        <w:rPr>
          <w:rFonts w:asciiTheme="majorBidi" w:hAnsiTheme="majorBidi" w:cstheme="majorBidi"/>
          <w:sz w:val="32"/>
          <w:szCs w:val="32"/>
        </w:rPr>
        <w:t xml:space="preserve"> </w:t>
      </w:r>
      <w:hyperlink r:id="rId16" w:history="1">
        <w:r w:rsidRPr="00CE1957">
          <w:rPr>
            <w:rStyle w:val="Hyperlink"/>
            <w:rFonts w:asciiTheme="majorBidi" w:hAnsiTheme="majorBidi" w:cstheme="majorBidi"/>
            <w:sz w:val="32"/>
            <w:szCs w:val="32"/>
            <w:lang w:val="en-GB"/>
          </w:rPr>
          <w:t>https://www.ncbi.nlm.nih.gov/pmc/articles/PMC6137140/</w:t>
        </w:r>
      </w:hyperlink>
    </w:p>
    <w:p w:rsidR="004C2D19" w:rsidRDefault="004C2D19" w:rsidP="00902A42">
      <w:pPr>
        <w:rPr>
          <w:rStyle w:val="Hyperlink"/>
          <w:rFonts w:asciiTheme="majorBidi" w:hAnsiTheme="majorBidi" w:cstheme="majorBidi"/>
          <w:sz w:val="32"/>
          <w:szCs w:val="32"/>
          <w:lang w:val="en-GB"/>
        </w:rPr>
      </w:pPr>
      <w:r w:rsidRPr="00CE1957">
        <w:rPr>
          <w:rFonts w:asciiTheme="majorBidi" w:hAnsiTheme="majorBidi" w:cstheme="majorBidi"/>
          <w:sz w:val="32"/>
          <w:szCs w:val="32"/>
          <w:lang w:val="en-GB"/>
        </w:rPr>
        <w:t>-</w:t>
      </w:r>
      <w:r w:rsidRPr="00CE1957">
        <w:rPr>
          <w:rFonts w:asciiTheme="majorBidi" w:hAnsiTheme="majorBidi" w:cstheme="majorBidi"/>
          <w:sz w:val="32"/>
          <w:szCs w:val="32"/>
        </w:rPr>
        <w:t xml:space="preserve"> </w:t>
      </w:r>
      <w:hyperlink r:id="rId17" w:history="1">
        <w:r w:rsidRPr="00CE1957">
          <w:rPr>
            <w:rStyle w:val="Hyperlink"/>
            <w:rFonts w:asciiTheme="majorBidi" w:hAnsiTheme="majorBidi" w:cstheme="majorBidi"/>
            <w:sz w:val="32"/>
            <w:szCs w:val="32"/>
            <w:lang w:val="en-GB"/>
          </w:rPr>
          <w:t>https://www.medicalnewstoday.com/articles/324132</w:t>
        </w:r>
      </w:hyperlink>
    </w:p>
    <w:p w:rsidR="00FE6E0D" w:rsidRPr="00CE1957" w:rsidRDefault="00FE6E0D" w:rsidP="00FE6E0D">
      <w:pPr>
        <w:rPr>
          <w:rFonts w:asciiTheme="majorBidi" w:hAnsiTheme="majorBidi" w:cstheme="majorBidi"/>
          <w:sz w:val="32"/>
          <w:szCs w:val="32"/>
          <w:lang w:val="en-GB"/>
        </w:rPr>
      </w:pPr>
      <w:r>
        <w:rPr>
          <w:rStyle w:val="Hyperlink"/>
          <w:rFonts w:asciiTheme="majorBidi" w:hAnsiTheme="majorBidi" w:cstheme="majorBidi"/>
          <w:sz w:val="32"/>
          <w:szCs w:val="32"/>
          <w:lang w:val="en-GB"/>
        </w:rPr>
        <w:lastRenderedPageBreak/>
        <w:t>-</w:t>
      </w:r>
      <w:r w:rsidRPr="00FE6E0D">
        <w:rPr>
          <w:rStyle w:val="Hyperlink"/>
          <w:rFonts w:asciiTheme="majorBidi" w:hAnsiTheme="majorBidi" w:cstheme="majorBidi"/>
          <w:sz w:val="32"/>
          <w:szCs w:val="32"/>
          <w:lang w:val="en-GB"/>
        </w:rPr>
        <w:t>https://www.google.com/search?q=pseudomonas+aeruginosa+on+agar+plate&amp;</w:t>
      </w:r>
      <w:r>
        <w:rPr>
          <w:rStyle w:val="Hyperlink"/>
          <w:rFonts w:asciiTheme="majorBidi" w:hAnsiTheme="majorBidi" w:cstheme="majorBidi"/>
          <w:sz w:val="32"/>
          <w:szCs w:val="32"/>
          <w:lang w:val="en-GB"/>
        </w:rPr>
        <w:t>tbm=isch&amp;source=iu&amp;ictx=1&amp;fir=</w:t>
      </w:r>
    </w:p>
    <w:p w:rsidR="004C2D19" w:rsidRDefault="00FE6E0D" w:rsidP="00902A42">
      <w:pPr>
        <w:rPr>
          <w:rFonts w:asciiTheme="majorBidi" w:hAnsiTheme="majorBidi" w:cstheme="majorBidi"/>
          <w:sz w:val="32"/>
          <w:szCs w:val="32"/>
          <w:lang w:val="en-GB"/>
        </w:rPr>
      </w:pPr>
      <w:r>
        <w:rPr>
          <w:rFonts w:asciiTheme="majorBidi" w:hAnsiTheme="majorBidi" w:cstheme="majorBidi"/>
          <w:sz w:val="32"/>
          <w:szCs w:val="32"/>
          <w:lang w:val="en-GB"/>
        </w:rPr>
        <w:t>-</w:t>
      </w:r>
      <w:r w:rsidRPr="00FE6E0D">
        <w:t xml:space="preserve"> </w:t>
      </w:r>
      <w:hyperlink r:id="rId18" w:history="1">
        <w:r w:rsidRPr="003511DE">
          <w:rPr>
            <w:rStyle w:val="Hyperlink"/>
            <w:rFonts w:asciiTheme="majorBidi" w:hAnsiTheme="majorBidi" w:cstheme="majorBidi"/>
            <w:sz w:val="32"/>
            <w:szCs w:val="32"/>
            <w:lang w:val="en-GB"/>
          </w:rPr>
          <w:t>https://www.ncbi.nlm.nih.gov/pmc/articles/PMC4833760/</w:t>
        </w:r>
      </w:hyperlink>
      <w:r>
        <w:rPr>
          <w:rFonts w:asciiTheme="majorBidi" w:hAnsiTheme="majorBidi" w:cstheme="majorBidi"/>
          <w:sz w:val="32"/>
          <w:szCs w:val="32"/>
          <w:lang w:val="en-GB"/>
        </w:rPr>
        <w:t xml:space="preserve"> </w:t>
      </w:r>
    </w:p>
    <w:p w:rsidR="00454987" w:rsidRPr="00CE1957" w:rsidRDefault="00454987" w:rsidP="00902A42">
      <w:pPr>
        <w:rPr>
          <w:rFonts w:asciiTheme="majorBidi" w:hAnsiTheme="majorBidi" w:cstheme="majorBidi"/>
          <w:sz w:val="32"/>
          <w:szCs w:val="32"/>
          <w:lang w:val="en-GB"/>
        </w:rPr>
      </w:pPr>
      <w:hyperlink r:id="rId19" w:history="1">
        <w:r w:rsidRPr="003511DE">
          <w:rPr>
            <w:rStyle w:val="Hyperlink"/>
            <w:rFonts w:asciiTheme="majorBidi" w:hAnsiTheme="majorBidi" w:cstheme="majorBidi"/>
            <w:sz w:val="32"/>
            <w:szCs w:val="32"/>
            <w:lang w:val="en-GB"/>
          </w:rPr>
          <w:t>https://pubmed.ncbi.nlm.nih.gov/2216049/</w:t>
        </w:r>
      </w:hyperlink>
      <w:r>
        <w:rPr>
          <w:rFonts w:asciiTheme="majorBidi" w:hAnsiTheme="majorBidi" w:cstheme="majorBidi"/>
          <w:sz w:val="32"/>
          <w:szCs w:val="32"/>
          <w:lang w:val="en-GB"/>
        </w:rPr>
        <w:t xml:space="preserve"> </w:t>
      </w:r>
      <w:bookmarkStart w:id="0" w:name="_GoBack"/>
      <w:bookmarkEnd w:id="0"/>
    </w:p>
    <w:sectPr w:rsidR="00454987" w:rsidRPr="00CE1957">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27" w:rsidRDefault="00397327" w:rsidP="00E74DF8">
      <w:pPr>
        <w:spacing w:after="0" w:line="240" w:lineRule="auto"/>
      </w:pPr>
      <w:r>
        <w:separator/>
      </w:r>
    </w:p>
  </w:endnote>
  <w:endnote w:type="continuationSeparator" w:id="0">
    <w:p w:rsidR="00397327" w:rsidRDefault="00397327" w:rsidP="00E7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646099"/>
      <w:docPartObj>
        <w:docPartGallery w:val="Page Numbers (Bottom of Page)"/>
        <w:docPartUnique/>
      </w:docPartObj>
    </w:sdtPr>
    <w:sdtEndPr>
      <w:rPr>
        <w:noProof/>
      </w:rPr>
    </w:sdtEndPr>
    <w:sdtContent>
      <w:p w:rsidR="00E74DF8" w:rsidRDefault="00E74DF8">
        <w:pPr>
          <w:pStyle w:val="Footer"/>
          <w:jc w:val="right"/>
        </w:pPr>
        <w:r>
          <w:fldChar w:fldCharType="begin"/>
        </w:r>
        <w:r>
          <w:instrText xml:space="preserve"> PAGE   \* MERGEFORMAT </w:instrText>
        </w:r>
        <w:r>
          <w:fldChar w:fldCharType="separate"/>
        </w:r>
        <w:r w:rsidR="00454987">
          <w:rPr>
            <w:noProof/>
          </w:rPr>
          <w:t>9</w:t>
        </w:r>
        <w:r>
          <w:rPr>
            <w:noProof/>
          </w:rPr>
          <w:fldChar w:fldCharType="end"/>
        </w:r>
      </w:p>
    </w:sdtContent>
  </w:sdt>
  <w:p w:rsidR="00E74DF8" w:rsidRDefault="00E74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27" w:rsidRDefault="00397327" w:rsidP="00E74DF8">
      <w:pPr>
        <w:spacing w:after="0" w:line="240" w:lineRule="auto"/>
      </w:pPr>
      <w:r>
        <w:separator/>
      </w:r>
    </w:p>
  </w:footnote>
  <w:footnote w:type="continuationSeparator" w:id="0">
    <w:p w:rsidR="00397327" w:rsidRDefault="00397327" w:rsidP="00E74D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02"/>
    <w:rsid w:val="00006EC1"/>
    <w:rsid w:val="001364DD"/>
    <w:rsid w:val="00136B15"/>
    <w:rsid w:val="001C7EF7"/>
    <w:rsid w:val="0023598E"/>
    <w:rsid w:val="002A5861"/>
    <w:rsid w:val="002F7F72"/>
    <w:rsid w:val="00393002"/>
    <w:rsid w:val="00397327"/>
    <w:rsid w:val="00454987"/>
    <w:rsid w:val="00483A12"/>
    <w:rsid w:val="004A608C"/>
    <w:rsid w:val="004C2D19"/>
    <w:rsid w:val="00505930"/>
    <w:rsid w:val="00543443"/>
    <w:rsid w:val="005640E4"/>
    <w:rsid w:val="00590261"/>
    <w:rsid w:val="005E3B30"/>
    <w:rsid w:val="006407D6"/>
    <w:rsid w:val="007D4A80"/>
    <w:rsid w:val="007E0E8C"/>
    <w:rsid w:val="00815A6D"/>
    <w:rsid w:val="00834839"/>
    <w:rsid w:val="00842F34"/>
    <w:rsid w:val="008813CC"/>
    <w:rsid w:val="008A60D6"/>
    <w:rsid w:val="008B1627"/>
    <w:rsid w:val="008B6B4A"/>
    <w:rsid w:val="008C40B8"/>
    <w:rsid w:val="008E09CA"/>
    <w:rsid w:val="00902A42"/>
    <w:rsid w:val="00975F74"/>
    <w:rsid w:val="009B2F35"/>
    <w:rsid w:val="009C3072"/>
    <w:rsid w:val="00A07A7C"/>
    <w:rsid w:val="00A75065"/>
    <w:rsid w:val="00A940A7"/>
    <w:rsid w:val="00AC7CBF"/>
    <w:rsid w:val="00BA03EB"/>
    <w:rsid w:val="00C04A5C"/>
    <w:rsid w:val="00C36C7F"/>
    <w:rsid w:val="00CC36E4"/>
    <w:rsid w:val="00CE1957"/>
    <w:rsid w:val="00DF2B0F"/>
    <w:rsid w:val="00E431EA"/>
    <w:rsid w:val="00E74DF8"/>
    <w:rsid w:val="00EE0C30"/>
    <w:rsid w:val="00F6230B"/>
    <w:rsid w:val="00FC26C6"/>
    <w:rsid w:val="00FD2B1C"/>
    <w:rsid w:val="00FE6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02"/>
    <w:rPr>
      <w:rFonts w:ascii="Tahoma" w:hAnsi="Tahoma" w:cs="Tahoma"/>
      <w:sz w:val="16"/>
      <w:szCs w:val="16"/>
    </w:rPr>
  </w:style>
  <w:style w:type="character" w:styleId="Hyperlink">
    <w:name w:val="Hyperlink"/>
    <w:basedOn w:val="DefaultParagraphFont"/>
    <w:uiPriority w:val="99"/>
    <w:unhideWhenUsed/>
    <w:rsid w:val="004C2D19"/>
    <w:rPr>
      <w:color w:val="0000FF" w:themeColor="hyperlink"/>
      <w:u w:val="single"/>
    </w:rPr>
  </w:style>
  <w:style w:type="paragraph" w:styleId="Header">
    <w:name w:val="header"/>
    <w:basedOn w:val="Normal"/>
    <w:link w:val="HeaderChar"/>
    <w:uiPriority w:val="99"/>
    <w:unhideWhenUsed/>
    <w:rsid w:val="00E74D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DF8"/>
  </w:style>
  <w:style w:type="paragraph" w:styleId="Footer">
    <w:name w:val="footer"/>
    <w:basedOn w:val="Normal"/>
    <w:link w:val="FooterChar"/>
    <w:uiPriority w:val="99"/>
    <w:unhideWhenUsed/>
    <w:rsid w:val="00E74D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02"/>
    <w:rPr>
      <w:rFonts w:ascii="Tahoma" w:hAnsi="Tahoma" w:cs="Tahoma"/>
      <w:sz w:val="16"/>
      <w:szCs w:val="16"/>
    </w:rPr>
  </w:style>
  <w:style w:type="character" w:styleId="Hyperlink">
    <w:name w:val="Hyperlink"/>
    <w:basedOn w:val="DefaultParagraphFont"/>
    <w:uiPriority w:val="99"/>
    <w:unhideWhenUsed/>
    <w:rsid w:val="004C2D19"/>
    <w:rPr>
      <w:color w:val="0000FF" w:themeColor="hyperlink"/>
      <w:u w:val="single"/>
    </w:rPr>
  </w:style>
  <w:style w:type="paragraph" w:styleId="Header">
    <w:name w:val="header"/>
    <w:basedOn w:val="Normal"/>
    <w:link w:val="HeaderChar"/>
    <w:uiPriority w:val="99"/>
    <w:unhideWhenUsed/>
    <w:rsid w:val="00E74D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DF8"/>
  </w:style>
  <w:style w:type="paragraph" w:styleId="Footer">
    <w:name w:val="footer"/>
    <w:basedOn w:val="Normal"/>
    <w:link w:val="FooterChar"/>
    <w:uiPriority w:val="99"/>
    <w:unhideWhenUsed/>
    <w:rsid w:val="00E74D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s://www.ncbi.nlm.nih.gov/pmc/articles/PMC48337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www.medicalnewstoday.com/articles/324132" TargetMode="External"/><Relationship Id="rId2" Type="http://schemas.microsoft.com/office/2007/relationships/stylesWithEffects" Target="stylesWithEffects.xml"/><Relationship Id="rId16" Type="http://schemas.openxmlformats.org/officeDocument/2006/relationships/hyperlink" Target="https://www.ncbi.nlm.nih.gov/pmc/articles/PMC6137140/"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yperlink" Target="https://pubmed.ncbi.nlm.nih.gov/221604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48</cp:revision>
  <dcterms:created xsi:type="dcterms:W3CDTF">2021-05-05T11:42:00Z</dcterms:created>
  <dcterms:modified xsi:type="dcterms:W3CDTF">2021-05-10T03:04:00Z</dcterms:modified>
</cp:coreProperties>
</file>