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16C57" w14:textId="19C5B818" w:rsidR="003D01D3" w:rsidRDefault="003D01D3">
      <w:r w:rsidRPr="003D01D3">
        <w:rPr>
          <w:noProof/>
        </w:rPr>
        <w:drawing>
          <wp:anchor distT="0" distB="0" distL="114300" distR="114300" simplePos="0" relativeHeight="251658240" behindDoc="0" locked="0" layoutInCell="1" allowOverlap="1" wp14:anchorId="77ECA717" wp14:editId="56351442">
            <wp:simplePos x="0" y="0"/>
            <wp:positionH relativeFrom="margin">
              <wp:posOffset>510540</wp:posOffset>
            </wp:positionH>
            <wp:positionV relativeFrom="paragraph">
              <wp:posOffset>0</wp:posOffset>
            </wp:positionV>
            <wp:extent cx="5151120" cy="1188720"/>
            <wp:effectExtent l="0" t="0" r="0" b="0"/>
            <wp:wrapNone/>
            <wp:docPr id="1" name="Picture 1" descr="C:\Users\hp\OneDrive\Desktop\1568o9\شعار جامعة بيرزي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1568o9\شعار جامعة بيرزيت.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1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63BC4" w14:textId="77777777" w:rsidR="003D01D3" w:rsidRPr="003D01D3" w:rsidRDefault="003D01D3" w:rsidP="003D01D3"/>
    <w:p w14:paraId="098FB948" w14:textId="77777777" w:rsidR="003D01D3" w:rsidRPr="003D01D3" w:rsidRDefault="003D01D3" w:rsidP="003D01D3"/>
    <w:p w14:paraId="69C3A1EC" w14:textId="77777777" w:rsidR="003D01D3" w:rsidRPr="003D01D3" w:rsidRDefault="003D01D3" w:rsidP="003D01D3">
      <w:pPr>
        <w:rPr>
          <w:rtl/>
          <w:lang w:bidi="ar-JO"/>
        </w:rPr>
      </w:pPr>
    </w:p>
    <w:p w14:paraId="1127BF5E" w14:textId="77777777" w:rsidR="003D01D3" w:rsidRPr="003D01D3" w:rsidRDefault="003D01D3" w:rsidP="003D01D3"/>
    <w:p w14:paraId="3CE52A74" w14:textId="77777777" w:rsidR="003D01D3" w:rsidRPr="003D01D3" w:rsidRDefault="003D01D3" w:rsidP="003D01D3"/>
    <w:p w14:paraId="3E9A6B8C" w14:textId="77777777" w:rsidR="00F53FCC" w:rsidRPr="0057043C" w:rsidRDefault="00F53FCC" w:rsidP="007021D3">
      <w:pPr>
        <w:jc w:val="center"/>
        <w:rPr>
          <w:rFonts w:asciiTheme="majorBidi" w:hAnsiTheme="majorBidi" w:cstheme="majorBidi"/>
          <w:sz w:val="48"/>
          <w:szCs w:val="48"/>
        </w:rPr>
      </w:pPr>
      <w:r w:rsidRPr="0057043C">
        <w:rPr>
          <w:rFonts w:asciiTheme="majorBidi" w:hAnsiTheme="majorBidi" w:cstheme="majorBidi"/>
          <w:sz w:val="48"/>
          <w:szCs w:val="48"/>
        </w:rPr>
        <w:t>Biology and Biochemistry department</w:t>
      </w:r>
    </w:p>
    <w:p w14:paraId="451CB7AB" w14:textId="77777777" w:rsidR="00F53FCC" w:rsidRPr="00F1287C" w:rsidRDefault="00F53FCC" w:rsidP="007021D3">
      <w:pPr>
        <w:jc w:val="center"/>
        <w:rPr>
          <w:rFonts w:asciiTheme="majorBidi" w:hAnsiTheme="majorBidi" w:cstheme="majorBidi"/>
          <w:sz w:val="44"/>
          <w:szCs w:val="44"/>
          <w:u w:val="single"/>
        </w:rPr>
      </w:pPr>
      <w:r w:rsidRPr="00F1287C">
        <w:rPr>
          <w:rFonts w:asciiTheme="majorBidi" w:hAnsiTheme="majorBidi" w:cstheme="majorBidi"/>
          <w:sz w:val="44"/>
          <w:szCs w:val="44"/>
          <w:u w:val="single"/>
        </w:rPr>
        <w:t xml:space="preserve">GENERAL MICROBIOLOGY- </w:t>
      </w:r>
      <w:hyperlink r:id="rId9" w:history="1">
        <w:r w:rsidRPr="00F1287C">
          <w:rPr>
            <w:rStyle w:val="Hyperlink"/>
            <w:rFonts w:asciiTheme="majorBidi" w:hAnsiTheme="majorBidi" w:cstheme="majorBidi"/>
            <w:color w:val="auto"/>
            <w:sz w:val="44"/>
            <w:szCs w:val="44"/>
          </w:rPr>
          <w:t>BIOL243</w:t>
        </w:r>
      </w:hyperlink>
    </w:p>
    <w:p w14:paraId="79BF04D7" w14:textId="77777777" w:rsidR="00F53FCC" w:rsidRPr="00F1287C" w:rsidRDefault="00F53FCC" w:rsidP="007021D3">
      <w:pPr>
        <w:jc w:val="center"/>
        <w:rPr>
          <w:rFonts w:asciiTheme="majorBidi" w:hAnsiTheme="majorBidi" w:cstheme="majorBidi"/>
          <w:sz w:val="44"/>
          <w:szCs w:val="44"/>
          <w:u w:val="single"/>
        </w:rPr>
      </w:pPr>
      <w:r w:rsidRPr="00F1287C">
        <w:rPr>
          <w:rFonts w:asciiTheme="majorBidi" w:hAnsiTheme="majorBidi" w:cstheme="majorBidi"/>
          <w:sz w:val="44"/>
          <w:szCs w:val="44"/>
          <w:u w:val="single"/>
        </w:rPr>
        <w:t>Lab Report</w:t>
      </w:r>
    </w:p>
    <w:p w14:paraId="57132C34" w14:textId="77777777" w:rsidR="007021D3" w:rsidRDefault="00F53FCC" w:rsidP="007021D3">
      <w:pPr>
        <w:jc w:val="center"/>
        <w:rPr>
          <w:rFonts w:asciiTheme="majorBidi" w:hAnsiTheme="majorBidi" w:cstheme="majorBidi"/>
          <w:sz w:val="40"/>
          <w:szCs w:val="40"/>
        </w:rPr>
      </w:pPr>
      <w:r w:rsidRPr="0057043C">
        <w:rPr>
          <w:rFonts w:asciiTheme="majorBidi" w:hAnsiTheme="majorBidi" w:cstheme="majorBidi"/>
          <w:b/>
          <w:bCs/>
          <w:sz w:val="40"/>
          <w:szCs w:val="40"/>
        </w:rPr>
        <w:t>Laboratory 9</w:t>
      </w:r>
      <w:r w:rsidRPr="0057043C">
        <w:rPr>
          <w:rFonts w:asciiTheme="majorBidi" w:hAnsiTheme="majorBidi" w:cstheme="majorBidi"/>
          <w:sz w:val="40"/>
          <w:szCs w:val="40"/>
        </w:rPr>
        <w:t xml:space="preserve">: </w:t>
      </w:r>
      <w:r w:rsidR="0057043C" w:rsidRPr="0057043C">
        <w:rPr>
          <w:rFonts w:asciiTheme="majorBidi" w:hAnsiTheme="majorBidi" w:cstheme="majorBidi"/>
          <w:sz w:val="40"/>
          <w:szCs w:val="40"/>
        </w:rPr>
        <w:t>Effect of phys</w:t>
      </w:r>
      <w:r w:rsidR="007021D3">
        <w:rPr>
          <w:rFonts w:asciiTheme="majorBidi" w:hAnsiTheme="majorBidi" w:cstheme="majorBidi"/>
          <w:sz w:val="40"/>
          <w:szCs w:val="40"/>
        </w:rPr>
        <w:t>ical agents on bacterial growth</w:t>
      </w:r>
    </w:p>
    <w:p w14:paraId="10425F23" w14:textId="7CFA4E36" w:rsidR="00F53FCC" w:rsidRPr="0057043C" w:rsidRDefault="007021D3" w:rsidP="007021D3">
      <w:pPr>
        <w:rPr>
          <w:rFonts w:asciiTheme="majorBidi" w:hAnsiTheme="majorBidi" w:cstheme="majorBidi"/>
          <w:sz w:val="40"/>
          <w:szCs w:val="40"/>
        </w:rPr>
      </w:pPr>
      <w:r>
        <w:rPr>
          <w:rFonts w:asciiTheme="majorBidi" w:hAnsiTheme="majorBidi" w:cstheme="majorBidi"/>
          <w:sz w:val="40"/>
          <w:szCs w:val="40"/>
        </w:rPr>
        <w:t xml:space="preserve">       </w:t>
      </w:r>
      <w:r w:rsidR="00F53FCC" w:rsidRPr="0057043C">
        <w:rPr>
          <w:rFonts w:asciiTheme="majorBidi" w:hAnsiTheme="majorBidi" w:cstheme="majorBidi"/>
          <w:b/>
          <w:bCs/>
          <w:sz w:val="40"/>
          <w:szCs w:val="40"/>
        </w:rPr>
        <w:t>Name:</w:t>
      </w:r>
      <w:r w:rsidR="00F53FCC" w:rsidRPr="0057043C">
        <w:rPr>
          <w:rFonts w:asciiTheme="majorBidi" w:hAnsiTheme="majorBidi" w:cstheme="majorBidi"/>
          <w:sz w:val="40"/>
          <w:szCs w:val="40"/>
        </w:rPr>
        <w:t xml:space="preserve"> Noor </w:t>
      </w:r>
      <w:proofErr w:type="spellStart"/>
      <w:r w:rsidR="00F53FCC" w:rsidRPr="0057043C">
        <w:rPr>
          <w:rFonts w:asciiTheme="majorBidi" w:hAnsiTheme="majorBidi" w:cstheme="majorBidi"/>
          <w:sz w:val="40"/>
          <w:szCs w:val="40"/>
        </w:rPr>
        <w:t>Sulaiman</w:t>
      </w:r>
      <w:proofErr w:type="spellEnd"/>
      <w:r w:rsidR="00F53FCC" w:rsidRPr="0057043C">
        <w:rPr>
          <w:rFonts w:asciiTheme="majorBidi" w:hAnsiTheme="majorBidi" w:cstheme="majorBidi"/>
          <w:sz w:val="40"/>
          <w:szCs w:val="40"/>
        </w:rPr>
        <w:t xml:space="preserve">               </w:t>
      </w:r>
      <w:r w:rsidR="00F53FCC" w:rsidRPr="0057043C">
        <w:rPr>
          <w:rFonts w:asciiTheme="majorBidi" w:hAnsiTheme="majorBidi" w:cstheme="majorBidi"/>
          <w:b/>
          <w:bCs/>
          <w:sz w:val="40"/>
          <w:szCs w:val="40"/>
        </w:rPr>
        <w:t>ID#:</w:t>
      </w:r>
      <w:r w:rsidR="00F53FCC" w:rsidRPr="0057043C">
        <w:rPr>
          <w:rFonts w:asciiTheme="majorBidi" w:hAnsiTheme="majorBidi" w:cstheme="majorBidi"/>
          <w:sz w:val="40"/>
          <w:szCs w:val="40"/>
        </w:rPr>
        <w:t xml:space="preserve"> 1200174</w:t>
      </w:r>
    </w:p>
    <w:p w14:paraId="5D48738A" w14:textId="77777777" w:rsidR="00F53FCC" w:rsidRPr="0057043C" w:rsidRDefault="00F53FCC" w:rsidP="007021D3">
      <w:pPr>
        <w:jc w:val="center"/>
        <w:rPr>
          <w:rFonts w:asciiTheme="majorBidi" w:hAnsiTheme="majorBidi" w:cstheme="majorBidi"/>
          <w:sz w:val="40"/>
          <w:szCs w:val="40"/>
        </w:rPr>
      </w:pPr>
    </w:p>
    <w:p w14:paraId="3F856D51" w14:textId="55DE6CF7" w:rsidR="00F53FCC" w:rsidRPr="0057043C" w:rsidRDefault="00F53FCC" w:rsidP="007021D3">
      <w:pPr>
        <w:jc w:val="center"/>
        <w:rPr>
          <w:rFonts w:asciiTheme="majorBidi" w:hAnsiTheme="majorBidi" w:cstheme="majorBidi"/>
          <w:sz w:val="40"/>
          <w:szCs w:val="40"/>
        </w:rPr>
      </w:pPr>
      <w:r w:rsidRPr="0057043C">
        <w:rPr>
          <w:rFonts w:asciiTheme="majorBidi" w:hAnsiTheme="majorBidi" w:cstheme="majorBidi"/>
          <w:b/>
          <w:bCs/>
          <w:sz w:val="40"/>
          <w:szCs w:val="40"/>
        </w:rPr>
        <w:t>Lab Instructor:</w:t>
      </w:r>
      <w:r w:rsidRPr="0057043C">
        <w:rPr>
          <w:rFonts w:asciiTheme="majorBidi" w:hAnsiTheme="majorBidi" w:cstheme="majorBidi"/>
          <w:sz w:val="40"/>
          <w:szCs w:val="40"/>
        </w:rPr>
        <w:t xml:space="preserve"> </w:t>
      </w:r>
      <w:r w:rsidR="0057043C" w:rsidRPr="0057043C">
        <w:rPr>
          <w:rFonts w:asciiTheme="majorBidi" w:hAnsiTheme="majorBidi" w:cstheme="majorBidi"/>
          <w:sz w:val="40"/>
          <w:szCs w:val="40"/>
        </w:rPr>
        <w:t xml:space="preserve">Dr. </w:t>
      </w:r>
      <w:hyperlink r:id="rId10" w:tooltip="Click to View Office Hours" w:history="1">
        <w:r w:rsidRPr="0057043C">
          <w:rPr>
            <w:rStyle w:val="Hyperlink"/>
            <w:rFonts w:asciiTheme="majorBidi" w:hAnsiTheme="majorBidi" w:cstheme="majorBidi"/>
            <w:color w:val="auto"/>
            <w:sz w:val="40"/>
            <w:szCs w:val="40"/>
            <w:u w:val="none"/>
          </w:rPr>
          <w:t xml:space="preserve">Emilia </w:t>
        </w:r>
        <w:proofErr w:type="spellStart"/>
        <w:r w:rsidRPr="0057043C">
          <w:rPr>
            <w:rStyle w:val="Hyperlink"/>
            <w:rFonts w:asciiTheme="majorBidi" w:hAnsiTheme="majorBidi" w:cstheme="majorBidi"/>
            <w:color w:val="auto"/>
            <w:sz w:val="40"/>
            <w:szCs w:val="40"/>
            <w:u w:val="none"/>
          </w:rPr>
          <w:t>Rappocciolo</w:t>
        </w:r>
        <w:proofErr w:type="spellEnd"/>
      </w:hyperlink>
    </w:p>
    <w:p w14:paraId="7CBFA3C0" w14:textId="10FA462F" w:rsidR="0057043C" w:rsidRDefault="0057043C" w:rsidP="007021D3">
      <w:pPr>
        <w:jc w:val="center"/>
        <w:rPr>
          <w:rFonts w:asciiTheme="majorBidi" w:hAnsiTheme="majorBidi" w:cstheme="majorBidi"/>
          <w:sz w:val="40"/>
          <w:szCs w:val="40"/>
        </w:rPr>
      </w:pPr>
      <w:r w:rsidRPr="0057043C">
        <w:rPr>
          <w:rFonts w:asciiTheme="majorBidi" w:hAnsiTheme="majorBidi" w:cstheme="majorBidi"/>
          <w:b/>
          <w:bCs/>
          <w:sz w:val="40"/>
          <w:szCs w:val="40"/>
        </w:rPr>
        <w:t>Teacher assistant:</w:t>
      </w:r>
      <w:r w:rsidRPr="0057043C">
        <w:rPr>
          <w:rFonts w:asciiTheme="majorBidi" w:hAnsiTheme="majorBidi" w:cstheme="majorBidi"/>
          <w:sz w:val="40"/>
          <w:szCs w:val="40"/>
        </w:rPr>
        <w:t xml:space="preserve"> Ms. </w:t>
      </w:r>
      <w:proofErr w:type="spellStart"/>
      <w:r w:rsidRPr="0057043C">
        <w:rPr>
          <w:rFonts w:asciiTheme="majorBidi" w:hAnsiTheme="majorBidi" w:cstheme="majorBidi"/>
          <w:sz w:val="40"/>
          <w:szCs w:val="40"/>
        </w:rPr>
        <w:t>Deema</w:t>
      </w:r>
      <w:proofErr w:type="spellEnd"/>
      <w:r w:rsidRPr="0057043C">
        <w:rPr>
          <w:rFonts w:asciiTheme="majorBidi" w:hAnsiTheme="majorBidi" w:cstheme="majorBidi"/>
          <w:sz w:val="40"/>
          <w:szCs w:val="40"/>
        </w:rPr>
        <w:t xml:space="preserve"> A Mohsen</w:t>
      </w:r>
    </w:p>
    <w:p w14:paraId="23A14223" w14:textId="17CB6AF5" w:rsidR="007021D3" w:rsidRPr="007021D3" w:rsidRDefault="007021D3" w:rsidP="007021D3">
      <w:pPr>
        <w:jc w:val="center"/>
        <w:rPr>
          <w:rFonts w:asciiTheme="majorBidi" w:hAnsiTheme="majorBidi" w:cstheme="majorBidi"/>
          <w:sz w:val="40"/>
          <w:szCs w:val="40"/>
        </w:rPr>
      </w:pPr>
      <w:r w:rsidRPr="007021D3">
        <w:rPr>
          <w:rFonts w:asciiTheme="majorBidi" w:hAnsiTheme="majorBidi" w:cstheme="majorBidi"/>
          <w:b/>
          <w:bCs/>
          <w:sz w:val="40"/>
          <w:szCs w:val="40"/>
        </w:rPr>
        <w:t>Section No:</w:t>
      </w:r>
      <w:r w:rsidRPr="007021D3">
        <w:rPr>
          <w:rFonts w:asciiTheme="majorBidi" w:hAnsiTheme="majorBidi" w:cstheme="majorBidi"/>
          <w:sz w:val="40"/>
          <w:szCs w:val="40"/>
        </w:rPr>
        <w:t xml:space="preserve"> 6</w:t>
      </w:r>
    </w:p>
    <w:p w14:paraId="673D9C7A" w14:textId="4F85FC1E" w:rsidR="007021D3" w:rsidRPr="007021D3" w:rsidRDefault="0057043C" w:rsidP="007021D3">
      <w:pPr>
        <w:jc w:val="center"/>
        <w:rPr>
          <w:rFonts w:asciiTheme="majorBidi" w:hAnsiTheme="majorBidi" w:cstheme="majorBidi"/>
          <w:sz w:val="36"/>
          <w:szCs w:val="36"/>
        </w:rPr>
      </w:pPr>
      <w:r w:rsidRPr="007021D3">
        <w:rPr>
          <w:rFonts w:asciiTheme="majorBidi" w:hAnsiTheme="majorBidi" w:cstheme="majorBidi"/>
          <w:b/>
          <w:bCs/>
          <w:sz w:val="36"/>
          <w:szCs w:val="36"/>
        </w:rPr>
        <w:t xml:space="preserve">Partners name and ID: </w:t>
      </w:r>
      <w:proofErr w:type="spellStart"/>
      <w:r w:rsidR="007021D3" w:rsidRPr="007021D3">
        <w:rPr>
          <w:rFonts w:asciiTheme="majorBidi" w:hAnsiTheme="majorBidi" w:cstheme="majorBidi"/>
          <w:sz w:val="36"/>
          <w:szCs w:val="36"/>
        </w:rPr>
        <w:t>Wala</w:t>
      </w:r>
      <w:proofErr w:type="spellEnd"/>
      <w:r w:rsidR="007021D3" w:rsidRPr="007021D3">
        <w:rPr>
          <w:rFonts w:asciiTheme="majorBidi" w:hAnsiTheme="majorBidi" w:cstheme="majorBidi"/>
          <w:sz w:val="36"/>
          <w:szCs w:val="36"/>
        </w:rPr>
        <w:t xml:space="preserve"> Abo Makho-1200144</w:t>
      </w:r>
    </w:p>
    <w:p w14:paraId="3CD72E56" w14:textId="224E8283" w:rsidR="007021D3" w:rsidRPr="007021D3" w:rsidRDefault="007021D3" w:rsidP="007021D3">
      <w:pPr>
        <w:jc w:val="center"/>
        <w:rPr>
          <w:rFonts w:asciiTheme="majorBidi" w:hAnsiTheme="majorBidi" w:cstheme="majorBidi"/>
          <w:sz w:val="36"/>
          <w:szCs w:val="36"/>
        </w:rPr>
      </w:pPr>
      <w:proofErr w:type="spellStart"/>
      <w:r w:rsidRPr="007021D3">
        <w:rPr>
          <w:rFonts w:asciiTheme="majorBidi" w:hAnsiTheme="majorBidi" w:cstheme="majorBidi"/>
          <w:sz w:val="36"/>
          <w:szCs w:val="36"/>
        </w:rPr>
        <w:t>Thekra</w:t>
      </w:r>
      <w:proofErr w:type="spellEnd"/>
      <w:r w:rsidRPr="007021D3">
        <w:rPr>
          <w:rFonts w:asciiTheme="majorBidi" w:hAnsiTheme="majorBidi" w:cstheme="majorBidi"/>
          <w:sz w:val="36"/>
          <w:szCs w:val="36"/>
        </w:rPr>
        <w:t xml:space="preserve"> Abo Fanoun-1200320</w:t>
      </w:r>
    </w:p>
    <w:p w14:paraId="0C6512FE" w14:textId="38F19609" w:rsidR="007021D3" w:rsidRPr="007021D3" w:rsidRDefault="007021D3" w:rsidP="007021D3">
      <w:pPr>
        <w:jc w:val="center"/>
        <w:rPr>
          <w:rFonts w:asciiTheme="majorBidi" w:hAnsiTheme="majorBidi" w:cstheme="majorBidi"/>
          <w:sz w:val="36"/>
          <w:szCs w:val="36"/>
        </w:rPr>
      </w:pPr>
      <w:proofErr w:type="spellStart"/>
      <w:r w:rsidRPr="007021D3">
        <w:rPr>
          <w:rFonts w:asciiTheme="majorBidi" w:hAnsiTheme="majorBidi" w:cstheme="majorBidi"/>
          <w:sz w:val="36"/>
          <w:szCs w:val="36"/>
        </w:rPr>
        <w:t>Sama</w:t>
      </w:r>
      <w:proofErr w:type="spellEnd"/>
      <w:r w:rsidRPr="007021D3">
        <w:rPr>
          <w:rFonts w:asciiTheme="majorBidi" w:hAnsiTheme="majorBidi" w:cstheme="majorBidi"/>
          <w:sz w:val="36"/>
          <w:szCs w:val="36"/>
        </w:rPr>
        <w:t xml:space="preserve"> Tartir-1200141</w:t>
      </w:r>
    </w:p>
    <w:p w14:paraId="347030BC" w14:textId="77777777" w:rsidR="00F53FCC" w:rsidRPr="009100FB" w:rsidRDefault="00F53FCC" w:rsidP="007021D3">
      <w:pPr>
        <w:jc w:val="center"/>
        <w:rPr>
          <w:rFonts w:asciiTheme="majorBidi" w:hAnsiTheme="majorBidi" w:cstheme="majorBidi"/>
          <w:sz w:val="24"/>
          <w:szCs w:val="24"/>
        </w:rPr>
      </w:pPr>
      <w:r w:rsidRPr="009100FB">
        <w:rPr>
          <w:rFonts w:asciiTheme="majorBidi" w:hAnsiTheme="majorBidi" w:cstheme="majorBidi"/>
          <w:b/>
          <w:bCs/>
          <w:sz w:val="24"/>
          <w:szCs w:val="24"/>
        </w:rPr>
        <w:t>Date of experiment:</w:t>
      </w:r>
      <w:r w:rsidRPr="009100FB">
        <w:rPr>
          <w:rFonts w:asciiTheme="majorBidi" w:hAnsiTheme="majorBidi" w:cstheme="majorBidi"/>
          <w:sz w:val="24"/>
          <w:szCs w:val="24"/>
        </w:rPr>
        <w:t xml:space="preserve"> </w:t>
      </w:r>
      <w:r w:rsidR="0057043C">
        <w:rPr>
          <w:rFonts w:asciiTheme="majorBidi" w:hAnsiTheme="majorBidi" w:cstheme="majorBidi"/>
          <w:sz w:val="24"/>
          <w:szCs w:val="24"/>
        </w:rPr>
        <w:t>November</w:t>
      </w:r>
      <w:r w:rsidRPr="009100FB">
        <w:rPr>
          <w:rFonts w:asciiTheme="majorBidi" w:hAnsiTheme="majorBidi" w:cstheme="majorBidi"/>
          <w:sz w:val="24"/>
          <w:szCs w:val="24"/>
        </w:rPr>
        <w:t xml:space="preserve"> </w:t>
      </w:r>
      <w:r w:rsidR="0057043C">
        <w:rPr>
          <w:rFonts w:asciiTheme="majorBidi" w:hAnsiTheme="majorBidi" w:cstheme="majorBidi"/>
          <w:sz w:val="24"/>
          <w:szCs w:val="24"/>
        </w:rPr>
        <w:t>29</w:t>
      </w:r>
      <w:r w:rsidRPr="009100FB">
        <w:rPr>
          <w:rFonts w:asciiTheme="majorBidi" w:hAnsiTheme="majorBidi" w:cstheme="majorBidi"/>
          <w:sz w:val="24"/>
          <w:szCs w:val="24"/>
        </w:rPr>
        <w:t>, 2021</w:t>
      </w:r>
    </w:p>
    <w:p w14:paraId="4F0A6F2B" w14:textId="40EC3DD4" w:rsidR="00F53FCC" w:rsidRPr="009100FB" w:rsidRDefault="00F53FCC" w:rsidP="009637DB">
      <w:pPr>
        <w:jc w:val="center"/>
        <w:rPr>
          <w:rFonts w:asciiTheme="majorBidi" w:hAnsiTheme="majorBidi" w:cstheme="majorBidi"/>
          <w:sz w:val="24"/>
          <w:szCs w:val="24"/>
        </w:rPr>
      </w:pPr>
      <w:r w:rsidRPr="009100FB">
        <w:rPr>
          <w:rFonts w:asciiTheme="majorBidi" w:hAnsiTheme="majorBidi" w:cstheme="majorBidi"/>
          <w:b/>
          <w:bCs/>
          <w:sz w:val="24"/>
          <w:szCs w:val="24"/>
        </w:rPr>
        <w:t>Date of submission:</w:t>
      </w:r>
      <w:r w:rsidRPr="009100FB">
        <w:rPr>
          <w:rFonts w:asciiTheme="majorBidi" w:hAnsiTheme="majorBidi" w:cstheme="majorBidi"/>
          <w:sz w:val="24"/>
          <w:szCs w:val="24"/>
        </w:rPr>
        <w:t xml:space="preserve"> </w:t>
      </w:r>
      <w:r w:rsidR="008755B9">
        <w:rPr>
          <w:rFonts w:asciiTheme="majorBidi" w:hAnsiTheme="majorBidi" w:cstheme="majorBidi"/>
          <w:sz w:val="24"/>
          <w:szCs w:val="24"/>
        </w:rPr>
        <w:t>December 1</w:t>
      </w:r>
      <w:r w:rsidR="009637DB">
        <w:rPr>
          <w:rFonts w:asciiTheme="majorBidi" w:hAnsiTheme="majorBidi" w:cstheme="majorBidi"/>
          <w:sz w:val="24"/>
          <w:szCs w:val="24"/>
        </w:rPr>
        <w:t>8</w:t>
      </w:r>
      <w:bookmarkStart w:id="0" w:name="_GoBack"/>
      <w:bookmarkEnd w:id="0"/>
      <w:r w:rsidRPr="009100FB">
        <w:rPr>
          <w:rFonts w:asciiTheme="majorBidi" w:hAnsiTheme="majorBidi" w:cstheme="majorBidi"/>
          <w:sz w:val="24"/>
          <w:szCs w:val="24"/>
        </w:rPr>
        <w:t>, 2021</w:t>
      </w:r>
    </w:p>
    <w:p w14:paraId="5DCCBF6D" w14:textId="5E510A87" w:rsidR="008755B9" w:rsidRDefault="008755B9" w:rsidP="00F53FCC">
      <w:pPr>
        <w:rPr>
          <w:rFonts w:asciiTheme="majorBidi" w:hAnsiTheme="majorBidi" w:cstheme="majorBidi"/>
          <w:sz w:val="44"/>
          <w:szCs w:val="44"/>
        </w:rPr>
      </w:pPr>
    </w:p>
    <w:p w14:paraId="12D898F5" w14:textId="77777777" w:rsidR="008755B9" w:rsidRDefault="008755B9" w:rsidP="008755B9">
      <w:pPr>
        <w:jc w:val="center"/>
        <w:rPr>
          <w:rFonts w:asciiTheme="majorBidi" w:hAnsiTheme="majorBidi" w:cstheme="majorBidi"/>
          <w:b/>
          <w:bCs/>
          <w:sz w:val="24"/>
          <w:szCs w:val="24"/>
        </w:rPr>
      </w:pPr>
      <w:r w:rsidRPr="008755B9">
        <w:rPr>
          <w:rFonts w:asciiTheme="majorBidi" w:hAnsiTheme="majorBidi" w:cstheme="majorBidi"/>
          <w:b/>
          <w:bCs/>
          <w:sz w:val="24"/>
          <w:szCs w:val="24"/>
        </w:rPr>
        <w:lastRenderedPageBreak/>
        <w:t>Effect of physical agents on bacterial growth</w:t>
      </w:r>
    </w:p>
    <w:p w14:paraId="1A70B91C" w14:textId="77777777" w:rsidR="008755B9" w:rsidRDefault="008755B9" w:rsidP="008755B9">
      <w:pPr>
        <w:jc w:val="center"/>
        <w:rPr>
          <w:rFonts w:asciiTheme="majorBidi" w:hAnsiTheme="majorBidi" w:cstheme="majorBidi"/>
          <w:b/>
          <w:bCs/>
          <w:sz w:val="24"/>
          <w:szCs w:val="24"/>
        </w:rPr>
      </w:pPr>
    </w:p>
    <w:p w14:paraId="717A334C" w14:textId="77777777" w:rsidR="008755B9" w:rsidRDefault="008755B9" w:rsidP="008755B9">
      <w:pPr>
        <w:rPr>
          <w:rFonts w:asciiTheme="majorBidi" w:hAnsiTheme="majorBidi" w:cstheme="majorBidi"/>
          <w:b/>
          <w:bCs/>
          <w:sz w:val="24"/>
          <w:szCs w:val="24"/>
          <w:u w:val="single"/>
        </w:rPr>
      </w:pPr>
      <w:r w:rsidRPr="008755B9">
        <w:rPr>
          <w:rFonts w:asciiTheme="majorBidi" w:hAnsiTheme="majorBidi" w:cstheme="majorBidi"/>
          <w:b/>
          <w:bCs/>
          <w:sz w:val="24"/>
          <w:szCs w:val="24"/>
          <w:u w:val="single"/>
        </w:rPr>
        <w:t>⸸ Objectives:</w:t>
      </w:r>
    </w:p>
    <w:p w14:paraId="756DD8EF" w14:textId="5BC3E62E" w:rsidR="0016600E" w:rsidRDefault="002472A3" w:rsidP="00692FF0">
      <w:pPr>
        <w:spacing w:line="360" w:lineRule="auto"/>
        <w:ind w:firstLine="720"/>
        <w:jc w:val="both"/>
        <w:rPr>
          <w:rFonts w:asciiTheme="majorBidi" w:hAnsiTheme="majorBidi" w:cstheme="majorBidi"/>
          <w:sz w:val="24"/>
          <w:szCs w:val="24"/>
          <w:lang w:bidi="ar-JO"/>
        </w:rPr>
      </w:pPr>
      <w:r w:rsidRPr="00DE5DF5">
        <w:rPr>
          <w:rFonts w:asciiTheme="majorBidi" w:hAnsiTheme="majorBidi" w:cstheme="majorBidi"/>
          <w:sz w:val="24"/>
          <w:szCs w:val="24"/>
        </w:rPr>
        <w:t xml:space="preserve"> In this experiment the effect of physical agents on bacterial growth was observed.</w:t>
      </w:r>
      <w:r w:rsidR="00C0078A" w:rsidRPr="00DE5DF5">
        <w:rPr>
          <w:rFonts w:asciiTheme="majorBidi" w:hAnsiTheme="majorBidi" w:cstheme="majorBidi"/>
          <w:sz w:val="24"/>
          <w:szCs w:val="24"/>
        </w:rPr>
        <w:t xml:space="preserve"> </w:t>
      </w:r>
      <w:r w:rsidR="00A6049E" w:rsidRPr="00DE5DF5">
        <w:rPr>
          <w:rFonts w:asciiTheme="majorBidi" w:hAnsiTheme="majorBidi" w:cstheme="majorBidi"/>
          <w:sz w:val="24"/>
          <w:szCs w:val="24"/>
        </w:rPr>
        <w:t xml:space="preserve">For instance the effect of osmotic pressure on it </w:t>
      </w:r>
      <w:r w:rsidR="00DE5DF5" w:rsidRPr="00DE5DF5">
        <w:rPr>
          <w:rFonts w:asciiTheme="majorBidi" w:hAnsiTheme="majorBidi" w:cstheme="majorBidi"/>
          <w:sz w:val="24"/>
          <w:szCs w:val="24"/>
        </w:rPr>
        <w:t>was tested by culturing the bacteria on agar plates containing different concentrations of salt</w:t>
      </w:r>
      <w:r w:rsidR="00DE5DF5">
        <w:rPr>
          <w:rFonts w:asciiTheme="majorBidi" w:hAnsiTheme="majorBidi" w:cstheme="majorBidi"/>
          <w:sz w:val="24"/>
          <w:szCs w:val="24"/>
        </w:rPr>
        <w:t xml:space="preserve">. Also the effect of temperature on spore-forming and non-spore forming bacteria was </w:t>
      </w:r>
      <w:r w:rsidR="00AC3F3F" w:rsidRPr="00AC3F3F">
        <w:rPr>
          <w:rFonts w:asciiTheme="majorBidi" w:hAnsiTheme="majorBidi" w:cstheme="majorBidi"/>
          <w:sz w:val="24"/>
          <w:szCs w:val="24"/>
        </w:rPr>
        <w:t>examined</w:t>
      </w:r>
      <w:r w:rsidR="00AC3F3F">
        <w:rPr>
          <w:rFonts w:asciiTheme="majorBidi" w:hAnsiTheme="majorBidi" w:cstheme="majorBidi"/>
          <w:sz w:val="24"/>
          <w:szCs w:val="24"/>
        </w:rPr>
        <w:t xml:space="preserve"> </w:t>
      </w:r>
      <w:r w:rsidR="00AC3F3F">
        <w:rPr>
          <w:rFonts w:asciiTheme="majorBidi" w:hAnsiTheme="majorBidi" w:cstheme="majorBidi"/>
          <w:sz w:val="24"/>
          <w:szCs w:val="24"/>
          <w:lang w:bidi="ar-JO"/>
        </w:rPr>
        <w:t xml:space="preserve">in addition to the effect of ultraviolet light on bacteria </w:t>
      </w:r>
      <w:r w:rsidR="0016600E">
        <w:rPr>
          <w:rFonts w:asciiTheme="majorBidi" w:hAnsiTheme="majorBidi" w:cstheme="majorBidi"/>
          <w:sz w:val="24"/>
          <w:szCs w:val="24"/>
          <w:lang w:bidi="ar-JO"/>
        </w:rPr>
        <w:t>and</w:t>
      </w:r>
      <w:r w:rsidR="00AC3F3F">
        <w:rPr>
          <w:rFonts w:asciiTheme="majorBidi" w:hAnsiTheme="majorBidi" w:cstheme="majorBidi"/>
          <w:sz w:val="24"/>
          <w:szCs w:val="24"/>
          <w:lang w:bidi="ar-JO"/>
        </w:rPr>
        <w:t xml:space="preserve"> wavelength around 260-265 nm</w:t>
      </w:r>
      <w:r w:rsidR="0016600E">
        <w:rPr>
          <w:rFonts w:asciiTheme="majorBidi" w:hAnsiTheme="majorBidi" w:cstheme="majorBidi"/>
          <w:sz w:val="24"/>
          <w:szCs w:val="24"/>
          <w:lang w:bidi="ar-JO"/>
        </w:rPr>
        <w:t xml:space="preserve"> was used</w:t>
      </w:r>
      <w:r w:rsidR="00AC3F3F">
        <w:rPr>
          <w:rFonts w:asciiTheme="majorBidi" w:hAnsiTheme="majorBidi" w:cstheme="majorBidi"/>
          <w:sz w:val="24"/>
          <w:szCs w:val="24"/>
          <w:lang w:bidi="ar-JO"/>
        </w:rPr>
        <w:t xml:space="preserve">. </w:t>
      </w:r>
    </w:p>
    <w:p w14:paraId="6D552039" w14:textId="2328A60A" w:rsidR="0016600E" w:rsidRDefault="0016600E" w:rsidP="00692FF0">
      <w:pPr>
        <w:jc w:val="both"/>
        <w:rPr>
          <w:rFonts w:asciiTheme="majorBidi" w:hAnsiTheme="majorBidi" w:cstheme="majorBidi"/>
          <w:b/>
          <w:bCs/>
          <w:sz w:val="24"/>
          <w:szCs w:val="24"/>
          <w:u w:val="single"/>
        </w:rPr>
      </w:pPr>
      <w:r w:rsidRPr="008755B9">
        <w:rPr>
          <w:rFonts w:asciiTheme="majorBidi" w:hAnsiTheme="majorBidi" w:cstheme="majorBidi"/>
          <w:b/>
          <w:bCs/>
          <w:sz w:val="24"/>
          <w:szCs w:val="24"/>
          <w:u w:val="single"/>
        </w:rPr>
        <w:t>⸸</w:t>
      </w:r>
      <w:r>
        <w:rPr>
          <w:rFonts w:asciiTheme="majorBidi" w:hAnsiTheme="majorBidi" w:cstheme="majorBidi"/>
          <w:b/>
          <w:bCs/>
          <w:sz w:val="24"/>
          <w:szCs w:val="24"/>
          <w:u w:val="single"/>
        </w:rPr>
        <w:t xml:space="preserve"> Introduction</w:t>
      </w:r>
      <w:r w:rsidRPr="008755B9">
        <w:rPr>
          <w:rFonts w:asciiTheme="majorBidi" w:hAnsiTheme="majorBidi" w:cstheme="majorBidi"/>
          <w:b/>
          <w:bCs/>
          <w:sz w:val="24"/>
          <w:szCs w:val="24"/>
          <w:u w:val="single"/>
        </w:rPr>
        <w:t>:</w:t>
      </w:r>
    </w:p>
    <w:p w14:paraId="05625372" w14:textId="4ED0E108" w:rsidR="0016600E" w:rsidRDefault="00100946" w:rsidP="00692FF0">
      <w:pPr>
        <w:spacing w:line="360" w:lineRule="auto"/>
        <w:ind w:firstLine="720"/>
        <w:jc w:val="both"/>
        <w:rPr>
          <w:rFonts w:asciiTheme="majorBidi" w:hAnsiTheme="majorBidi" w:cstheme="majorBidi"/>
          <w:sz w:val="24"/>
          <w:szCs w:val="24"/>
          <w:lang w:bidi="ar-JO"/>
        </w:rPr>
      </w:pPr>
      <w:r>
        <w:rPr>
          <w:rFonts w:asciiTheme="majorBidi" w:hAnsiTheme="majorBidi" w:cstheme="majorBidi"/>
          <w:sz w:val="24"/>
          <w:szCs w:val="24"/>
          <w:lang w:bidi="ar-JO"/>
        </w:rPr>
        <w:t>Microorganism</w:t>
      </w:r>
      <w:r w:rsidR="000B3854">
        <w:rPr>
          <w:rFonts w:asciiTheme="majorBidi" w:hAnsiTheme="majorBidi" w:cstheme="majorBidi"/>
          <w:sz w:val="24"/>
          <w:szCs w:val="24"/>
          <w:lang w:bidi="ar-JO"/>
        </w:rPr>
        <w:t>s</w:t>
      </w:r>
      <w:r>
        <w:rPr>
          <w:rFonts w:asciiTheme="majorBidi" w:hAnsiTheme="majorBidi" w:cstheme="majorBidi"/>
          <w:sz w:val="24"/>
          <w:szCs w:val="24"/>
          <w:lang w:bidi="ar-JO"/>
        </w:rPr>
        <w:t xml:space="preserve"> </w:t>
      </w:r>
      <w:r w:rsidR="00B84496">
        <w:rPr>
          <w:rFonts w:asciiTheme="majorBidi" w:hAnsiTheme="majorBidi" w:cstheme="majorBidi"/>
          <w:sz w:val="24"/>
          <w:szCs w:val="24"/>
          <w:lang w:bidi="ar-JO"/>
        </w:rPr>
        <w:t xml:space="preserve">such as bacteria </w:t>
      </w:r>
      <w:r w:rsidR="000B3854">
        <w:rPr>
          <w:rFonts w:asciiTheme="majorBidi" w:hAnsiTheme="majorBidi" w:cstheme="majorBidi"/>
          <w:sz w:val="24"/>
          <w:szCs w:val="24"/>
          <w:lang w:bidi="ar-JO"/>
        </w:rPr>
        <w:t>have</w:t>
      </w:r>
      <w:r w:rsidR="00B84496" w:rsidRPr="00B84496">
        <w:rPr>
          <w:rFonts w:asciiTheme="majorBidi" w:hAnsiTheme="majorBidi" w:cstheme="majorBidi"/>
          <w:sz w:val="24"/>
          <w:szCs w:val="24"/>
          <w:lang w:bidi="ar-JO"/>
        </w:rPr>
        <w:t xml:space="preserve"> many effects and uses in our lives in the field of medicine</w:t>
      </w:r>
      <w:r w:rsidR="00B84496">
        <w:rPr>
          <w:rFonts w:asciiTheme="majorBidi" w:hAnsiTheme="majorBidi" w:cstheme="majorBidi"/>
          <w:sz w:val="24"/>
          <w:szCs w:val="24"/>
          <w:lang w:bidi="ar-JO"/>
        </w:rPr>
        <w:t xml:space="preserve">, food production and water microbiology. </w:t>
      </w:r>
      <w:r w:rsidR="00B84496" w:rsidRPr="00B84496">
        <w:rPr>
          <w:rFonts w:asciiTheme="majorBidi" w:hAnsiTheme="majorBidi" w:cstheme="majorBidi"/>
          <w:sz w:val="24"/>
          <w:szCs w:val="24"/>
          <w:lang w:bidi="ar-JO"/>
        </w:rPr>
        <w:t>Therefore, controlling bacterial growth and knowing the factors affecting it is</w:t>
      </w:r>
      <w:r w:rsidR="0067788A">
        <w:rPr>
          <w:rFonts w:asciiTheme="majorBidi" w:hAnsiTheme="majorBidi" w:cstheme="majorBidi"/>
          <w:sz w:val="24"/>
          <w:szCs w:val="24"/>
          <w:lang w:bidi="ar-JO"/>
        </w:rPr>
        <w:t xml:space="preserve"> especially</w:t>
      </w:r>
      <w:r w:rsidR="00B84496" w:rsidRPr="00B84496">
        <w:rPr>
          <w:rFonts w:asciiTheme="majorBidi" w:hAnsiTheme="majorBidi" w:cstheme="majorBidi"/>
          <w:sz w:val="24"/>
          <w:szCs w:val="24"/>
          <w:lang w:bidi="ar-JO"/>
        </w:rPr>
        <w:t xml:space="preserve"> important</w:t>
      </w:r>
      <w:r w:rsidR="0067788A">
        <w:rPr>
          <w:rFonts w:asciiTheme="majorBidi" w:hAnsiTheme="majorBidi" w:cstheme="majorBidi"/>
          <w:sz w:val="24"/>
          <w:szCs w:val="24"/>
          <w:lang w:bidi="ar-JO"/>
        </w:rPr>
        <w:t xml:space="preserve"> in our lives. </w:t>
      </w:r>
      <w:r w:rsidR="0067788A" w:rsidRPr="0067788A">
        <w:rPr>
          <w:rFonts w:asciiTheme="majorBidi" w:hAnsiTheme="majorBidi" w:cstheme="majorBidi"/>
          <w:sz w:val="24"/>
          <w:szCs w:val="24"/>
          <w:lang w:bidi="ar-JO"/>
        </w:rPr>
        <w:t xml:space="preserve">Among these factors, physical factors </w:t>
      </w:r>
      <w:r w:rsidR="0067788A">
        <w:rPr>
          <w:rFonts w:asciiTheme="majorBidi" w:hAnsiTheme="majorBidi" w:cstheme="majorBidi"/>
          <w:sz w:val="24"/>
          <w:szCs w:val="24"/>
          <w:lang w:bidi="ar-JO"/>
        </w:rPr>
        <w:t>like</w:t>
      </w:r>
      <w:r w:rsidR="0067788A" w:rsidRPr="0067788A">
        <w:rPr>
          <w:rFonts w:asciiTheme="majorBidi" w:hAnsiTheme="majorBidi" w:cstheme="majorBidi"/>
          <w:sz w:val="24"/>
          <w:szCs w:val="24"/>
          <w:lang w:bidi="ar-JO"/>
        </w:rPr>
        <w:t xml:space="preserve"> temperature, osmotic pressure</w:t>
      </w:r>
      <w:r w:rsidR="006F23AC">
        <w:rPr>
          <w:rFonts w:asciiTheme="majorBidi" w:hAnsiTheme="majorBidi" w:cstheme="majorBidi"/>
          <w:sz w:val="24"/>
          <w:szCs w:val="24"/>
          <w:lang w:bidi="ar-JO"/>
        </w:rPr>
        <w:t>, filtration</w:t>
      </w:r>
      <w:r w:rsidR="0067788A" w:rsidRPr="0067788A">
        <w:rPr>
          <w:rFonts w:asciiTheme="majorBidi" w:hAnsiTheme="majorBidi" w:cstheme="majorBidi"/>
          <w:sz w:val="24"/>
          <w:szCs w:val="24"/>
          <w:lang w:bidi="ar-JO"/>
        </w:rPr>
        <w:t xml:space="preserve"> and radiation</w:t>
      </w:r>
      <w:r w:rsidR="0067788A">
        <w:rPr>
          <w:rFonts w:asciiTheme="majorBidi" w:hAnsiTheme="majorBidi" w:cstheme="majorBidi"/>
          <w:sz w:val="24"/>
          <w:szCs w:val="24"/>
          <w:lang w:bidi="ar-JO"/>
        </w:rPr>
        <w:t>.</w:t>
      </w:r>
    </w:p>
    <w:p w14:paraId="4F813516" w14:textId="6B4CEA88" w:rsidR="00F21E8E" w:rsidRDefault="00692FF0" w:rsidP="00F21E8E">
      <w:pPr>
        <w:spacing w:line="360" w:lineRule="auto"/>
        <w:ind w:firstLine="720"/>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 temperature that the bacteria need for its growth was found to be from about 0℃ to 90℃, within this range </w:t>
      </w:r>
      <w:r w:rsidR="00350660">
        <w:rPr>
          <w:rFonts w:asciiTheme="majorBidi" w:hAnsiTheme="majorBidi" w:cstheme="majorBidi"/>
          <w:sz w:val="24"/>
          <w:szCs w:val="24"/>
          <w:lang w:bidi="ar-JO"/>
        </w:rPr>
        <w:t xml:space="preserve">the different species and strains vary in their minimum and maximum growth </w:t>
      </w:r>
      <w:r w:rsidR="00601C74">
        <w:rPr>
          <w:rFonts w:asciiTheme="majorBidi" w:hAnsiTheme="majorBidi" w:cstheme="majorBidi"/>
          <w:sz w:val="24"/>
          <w:szCs w:val="24"/>
          <w:lang w:bidi="ar-JO"/>
        </w:rPr>
        <w:t>temperature</w:t>
      </w:r>
      <w:r w:rsidR="00601C74">
        <w:rPr>
          <w:rFonts w:asciiTheme="majorBidi" w:hAnsiTheme="majorBidi" w:cstheme="majorBidi" w:hint="cs"/>
          <w:sz w:val="24"/>
          <w:szCs w:val="24"/>
          <w:rtl/>
          <w:lang w:bidi="ar-JO"/>
        </w:rPr>
        <w:t xml:space="preserve"> </w:t>
      </w:r>
      <w:r w:rsidR="00601C74">
        <w:rPr>
          <w:rFonts w:asciiTheme="majorBidi" w:hAnsiTheme="majorBidi" w:cstheme="majorBidi"/>
          <w:sz w:val="24"/>
          <w:szCs w:val="24"/>
          <w:lang w:bidi="ar-JO"/>
        </w:rPr>
        <w:t xml:space="preserve">which </w:t>
      </w:r>
      <w:r w:rsidR="00601C74" w:rsidRPr="00601C74">
        <w:rPr>
          <w:rFonts w:asciiTheme="majorBidi" w:hAnsiTheme="majorBidi" w:cstheme="majorBidi"/>
          <w:sz w:val="24"/>
          <w:szCs w:val="24"/>
          <w:lang w:bidi="ar-JO"/>
        </w:rPr>
        <w:t>determines if they are</w:t>
      </w:r>
      <w:r w:rsidR="00601C74">
        <w:rPr>
          <w:rFonts w:asciiTheme="majorBidi" w:hAnsiTheme="majorBidi" w:cstheme="majorBidi" w:hint="cs"/>
          <w:sz w:val="24"/>
          <w:szCs w:val="24"/>
          <w:rtl/>
          <w:lang w:bidi="ar-JO"/>
        </w:rPr>
        <w:t xml:space="preserve"> </w:t>
      </w:r>
      <w:proofErr w:type="spellStart"/>
      <w:r w:rsidR="00601C74">
        <w:rPr>
          <w:rFonts w:asciiTheme="majorBidi" w:hAnsiTheme="majorBidi" w:cstheme="majorBidi"/>
          <w:sz w:val="24"/>
          <w:szCs w:val="24"/>
          <w:lang w:bidi="ar-JO"/>
        </w:rPr>
        <w:t>psychrophiles</w:t>
      </w:r>
      <w:proofErr w:type="spellEnd"/>
      <w:r w:rsidR="00601C74">
        <w:rPr>
          <w:rFonts w:asciiTheme="majorBidi" w:hAnsiTheme="majorBidi" w:cstheme="majorBidi"/>
          <w:sz w:val="24"/>
          <w:szCs w:val="24"/>
          <w:lang w:bidi="ar-JO"/>
        </w:rPr>
        <w:t xml:space="preserve">, </w:t>
      </w:r>
      <w:proofErr w:type="spellStart"/>
      <w:r w:rsidR="00601C74">
        <w:rPr>
          <w:rFonts w:asciiTheme="majorBidi" w:hAnsiTheme="majorBidi" w:cstheme="majorBidi"/>
          <w:sz w:val="24"/>
          <w:szCs w:val="24"/>
          <w:lang w:bidi="ar-JO"/>
        </w:rPr>
        <w:t>mesophiles</w:t>
      </w:r>
      <w:proofErr w:type="spellEnd"/>
      <w:r w:rsidR="00601C74">
        <w:rPr>
          <w:rFonts w:asciiTheme="majorBidi" w:hAnsiTheme="majorBidi" w:cstheme="majorBidi"/>
          <w:sz w:val="24"/>
          <w:szCs w:val="24"/>
          <w:lang w:bidi="ar-JO"/>
        </w:rPr>
        <w:t xml:space="preserve"> and thermophiles.</w:t>
      </w:r>
      <w:r w:rsidR="0028612D">
        <w:rPr>
          <w:rFonts w:asciiTheme="majorBidi" w:hAnsiTheme="majorBidi" w:cstheme="majorBidi"/>
          <w:sz w:val="24"/>
          <w:szCs w:val="24"/>
          <w:lang w:bidi="ar-JO"/>
        </w:rPr>
        <w:t xml:space="preserve"> Moreover,</w:t>
      </w:r>
      <w:r w:rsidR="009A50ED">
        <w:rPr>
          <w:rFonts w:asciiTheme="majorBidi" w:hAnsiTheme="majorBidi" w:cstheme="majorBidi"/>
          <w:sz w:val="24"/>
          <w:szCs w:val="24"/>
          <w:lang w:bidi="ar-JO"/>
        </w:rPr>
        <w:t xml:space="preserve"> </w:t>
      </w:r>
      <w:r w:rsidR="0028612D">
        <w:rPr>
          <w:rFonts w:asciiTheme="majorBidi" w:hAnsiTheme="majorBidi" w:cstheme="majorBidi"/>
          <w:sz w:val="24"/>
          <w:szCs w:val="24"/>
          <w:lang w:bidi="ar-JO"/>
        </w:rPr>
        <w:t>the</w:t>
      </w:r>
      <w:r w:rsidR="00137420">
        <w:rPr>
          <w:rFonts w:asciiTheme="majorBidi" w:hAnsiTheme="majorBidi" w:cstheme="majorBidi"/>
          <w:sz w:val="24"/>
          <w:szCs w:val="24"/>
          <w:lang w:bidi="ar-JO"/>
        </w:rPr>
        <w:t xml:space="preserve"> composition</w:t>
      </w:r>
      <w:r w:rsidR="009A50ED">
        <w:rPr>
          <w:rFonts w:asciiTheme="majorBidi" w:hAnsiTheme="majorBidi" w:cstheme="majorBidi"/>
          <w:sz w:val="24"/>
          <w:szCs w:val="24"/>
          <w:lang w:bidi="ar-JO"/>
        </w:rPr>
        <w:t xml:space="preserve"> of the growth medium </w:t>
      </w:r>
      <w:r w:rsidR="00137420">
        <w:rPr>
          <w:rFonts w:asciiTheme="majorBidi" w:hAnsiTheme="majorBidi" w:cstheme="majorBidi"/>
          <w:sz w:val="24"/>
          <w:szCs w:val="24"/>
          <w:lang w:bidi="ar-JO"/>
        </w:rPr>
        <w:t>effect the temperature at which growth of microorganism take place</w:t>
      </w:r>
      <w:r w:rsidR="0028612D">
        <w:rPr>
          <w:rFonts w:asciiTheme="majorBidi" w:hAnsiTheme="majorBidi" w:cstheme="majorBidi"/>
          <w:sz w:val="24"/>
          <w:szCs w:val="24"/>
          <w:lang w:bidi="ar-JO"/>
        </w:rPr>
        <w:t>.</w:t>
      </w:r>
      <w:r w:rsidR="00E50835" w:rsidRPr="00E50835">
        <w:rPr>
          <w:rFonts w:ascii="Arial" w:hAnsi="Arial" w:cs="Arial"/>
          <w:color w:val="202124"/>
          <w:shd w:val="clear" w:color="auto" w:fill="FFFFFF"/>
        </w:rPr>
        <w:t xml:space="preserve"> </w:t>
      </w:r>
      <w:r w:rsidR="00E50835" w:rsidRPr="00CF1B4E">
        <w:rPr>
          <w:rFonts w:asciiTheme="majorBidi" w:hAnsiTheme="majorBidi" w:cstheme="majorBidi"/>
          <w:sz w:val="24"/>
          <w:szCs w:val="24"/>
          <w:shd w:val="clear" w:color="auto" w:fill="FFFFFF"/>
        </w:rPr>
        <w:t>When</w:t>
      </w:r>
      <w:r w:rsidR="00E50835" w:rsidRPr="00CF1B4E">
        <w:rPr>
          <w:rFonts w:asciiTheme="majorBidi" w:hAnsiTheme="majorBidi" w:cstheme="majorBidi"/>
          <w:b/>
          <w:bCs/>
          <w:sz w:val="24"/>
          <w:szCs w:val="24"/>
          <w:shd w:val="clear" w:color="auto" w:fill="FFFFFF"/>
        </w:rPr>
        <w:t xml:space="preserve"> </w:t>
      </w:r>
      <w:r w:rsidR="00E50835" w:rsidRPr="00CF1B4E">
        <w:rPr>
          <w:rFonts w:asciiTheme="majorBidi" w:hAnsiTheme="majorBidi" w:cstheme="majorBidi"/>
          <w:sz w:val="24"/>
          <w:szCs w:val="24"/>
          <w:shd w:val="clear" w:color="auto" w:fill="FFFFFF"/>
        </w:rPr>
        <w:t>temperature increase the enzyme activity will increase</w:t>
      </w:r>
      <w:r w:rsidR="00E50835" w:rsidRPr="00CF1B4E">
        <w:rPr>
          <w:rFonts w:asciiTheme="majorBidi" w:hAnsiTheme="majorBidi" w:cstheme="majorBidi"/>
          <w:color w:val="202124"/>
          <w:sz w:val="24"/>
          <w:szCs w:val="24"/>
          <w:shd w:val="clear" w:color="auto" w:fill="FFFFFF"/>
        </w:rPr>
        <w:t>.</w:t>
      </w:r>
      <w:r w:rsidR="0028612D" w:rsidRPr="00CF1B4E">
        <w:rPr>
          <w:rFonts w:asciiTheme="majorBidi" w:hAnsiTheme="majorBidi" w:cstheme="majorBidi"/>
          <w:sz w:val="24"/>
          <w:szCs w:val="24"/>
          <w:lang w:bidi="ar-JO"/>
        </w:rPr>
        <w:t xml:space="preserve"> </w:t>
      </w:r>
      <w:r w:rsidR="00E50835" w:rsidRPr="00CF1B4E">
        <w:rPr>
          <w:rFonts w:asciiTheme="majorBidi" w:hAnsiTheme="majorBidi" w:cstheme="majorBidi"/>
          <w:sz w:val="24"/>
          <w:szCs w:val="24"/>
          <w:lang w:bidi="ar-JO"/>
        </w:rPr>
        <w:t>But if the temperature become too high</w:t>
      </w:r>
      <w:r w:rsidR="00CF1B4E" w:rsidRPr="00CF1B4E">
        <w:rPr>
          <w:rFonts w:asciiTheme="majorBidi" w:hAnsiTheme="majorBidi" w:cstheme="majorBidi"/>
          <w:sz w:val="24"/>
          <w:szCs w:val="24"/>
          <w:lang w:bidi="ar-JO"/>
        </w:rPr>
        <w:t xml:space="preserve"> the enzyme will denature and the enzyme activity will be reduced. </w:t>
      </w:r>
      <w:r w:rsidR="00EF12FD">
        <w:rPr>
          <w:rFonts w:asciiTheme="majorBidi" w:hAnsiTheme="majorBidi" w:cstheme="majorBidi"/>
          <w:sz w:val="24"/>
          <w:szCs w:val="24"/>
          <w:lang w:bidi="ar-JO"/>
        </w:rPr>
        <w:t xml:space="preserve">(Hugo, 2012) </w:t>
      </w:r>
    </w:p>
    <w:p w14:paraId="61777495" w14:textId="26F28A5F" w:rsidR="00F9119B" w:rsidRDefault="00E32730" w:rsidP="00F9119B">
      <w:pPr>
        <w:spacing w:line="360" w:lineRule="auto"/>
        <w:ind w:firstLine="720"/>
        <w:jc w:val="both"/>
        <w:rPr>
          <w:rFonts w:asciiTheme="majorBidi" w:hAnsiTheme="majorBidi" w:cstheme="majorBidi"/>
          <w:color w:val="202124"/>
          <w:sz w:val="24"/>
          <w:szCs w:val="24"/>
          <w:shd w:val="clear" w:color="auto" w:fill="FFFFFF"/>
        </w:rPr>
      </w:pPr>
      <w:r>
        <w:rPr>
          <w:rFonts w:asciiTheme="majorBidi" w:hAnsiTheme="majorBidi" w:cstheme="majorBidi"/>
          <w:sz w:val="24"/>
          <w:szCs w:val="24"/>
          <w:lang w:bidi="ar-JO"/>
        </w:rPr>
        <w:t>Long ago, b</w:t>
      </w:r>
      <w:r w:rsidR="00F21E8E">
        <w:rPr>
          <w:rFonts w:asciiTheme="majorBidi" w:hAnsiTheme="majorBidi" w:cstheme="majorBidi"/>
          <w:sz w:val="24"/>
          <w:szCs w:val="24"/>
          <w:lang w:bidi="ar-JO"/>
        </w:rPr>
        <w:t>efore the existence of microorganisms was recognized</w:t>
      </w:r>
      <w:r>
        <w:rPr>
          <w:rFonts w:asciiTheme="majorBidi" w:hAnsiTheme="majorBidi" w:cstheme="majorBidi"/>
          <w:sz w:val="24"/>
          <w:szCs w:val="24"/>
          <w:lang w:bidi="ar-JO"/>
        </w:rPr>
        <w:t>,</w:t>
      </w:r>
      <w:r w:rsidR="00F21E8E">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large concentrations of salts were used to prevent food spoilage. </w:t>
      </w:r>
      <w:r w:rsidR="0000303C">
        <w:rPr>
          <w:rFonts w:asciiTheme="majorBidi" w:hAnsiTheme="majorBidi" w:cstheme="majorBidi"/>
          <w:sz w:val="24"/>
          <w:szCs w:val="24"/>
          <w:lang w:bidi="ar-JO"/>
        </w:rPr>
        <w:t>Water flow out of semi permeable membranes like the cytoplasmic membrane of microorganisms</w:t>
      </w:r>
      <w:r w:rsidR="00A5318F">
        <w:rPr>
          <w:rFonts w:asciiTheme="majorBidi" w:hAnsiTheme="majorBidi" w:cstheme="majorBidi"/>
          <w:sz w:val="24"/>
          <w:szCs w:val="24"/>
          <w:lang w:bidi="ar-JO"/>
        </w:rPr>
        <w:t xml:space="preserve"> to the side of higher concentration of solute. </w:t>
      </w:r>
      <w:r w:rsidR="00F9119B" w:rsidRPr="00F9119B">
        <w:rPr>
          <w:rFonts w:asciiTheme="majorBidi" w:hAnsiTheme="majorBidi" w:cstheme="majorBidi"/>
          <w:color w:val="202124"/>
          <w:sz w:val="24"/>
          <w:szCs w:val="24"/>
          <w:shd w:val="clear" w:color="auto" w:fill="FFFFFF"/>
        </w:rPr>
        <w:t>The bacterial growth rate for most bacteria will diminish</w:t>
      </w:r>
      <w:r w:rsidR="00F9119B">
        <w:rPr>
          <w:rFonts w:asciiTheme="majorBidi" w:hAnsiTheme="majorBidi" w:cstheme="majorBidi"/>
          <w:color w:val="202124"/>
          <w:sz w:val="24"/>
          <w:szCs w:val="24"/>
          <w:shd w:val="clear" w:color="auto" w:fill="FFFFFF"/>
        </w:rPr>
        <w:t xml:space="preserve"> when the </w:t>
      </w:r>
      <w:proofErr w:type="spellStart"/>
      <w:r w:rsidR="00F9119B">
        <w:rPr>
          <w:rFonts w:asciiTheme="majorBidi" w:hAnsiTheme="majorBidi" w:cstheme="majorBidi"/>
          <w:color w:val="202124"/>
          <w:sz w:val="24"/>
          <w:szCs w:val="24"/>
          <w:shd w:val="clear" w:color="auto" w:fill="FFFFFF"/>
        </w:rPr>
        <w:t>osmolarity</w:t>
      </w:r>
      <w:proofErr w:type="spellEnd"/>
      <w:r w:rsidR="00F9119B">
        <w:rPr>
          <w:rFonts w:asciiTheme="majorBidi" w:hAnsiTheme="majorBidi" w:cstheme="majorBidi"/>
          <w:color w:val="202124"/>
          <w:sz w:val="24"/>
          <w:szCs w:val="24"/>
          <w:shd w:val="clear" w:color="auto" w:fill="FFFFFF"/>
        </w:rPr>
        <w:t xml:space="preserve"> increased</w:t>
      </w:r>
      <w:r w:rsidR="00F453F0">
        <w:rPr>
          <w:rFonts w:asciiTheme="majorBidi" w:hAnsiTheme="majorBidi" w:cstheme="majorBidi"/>
          <w:color w:val="202124"/>
          <w:sz w:val="24"/>
          <w:szCs w:val="24"/>
          <w:shd w:val="clear" w:color="auto" w:fill="FFFFFF"/>
        </w:rPr>
        <w:t xml:space="preserve"> </w:t>
      </w:r>
      <w:r w:rsidR="009A0F5C">
        <w:rPr>
          <w:rFonts w:asciiTheme="majorBidi" w:hAnsiTheme="majorBidi" w:cstheme="majorBidi"/>
          <w:color w:val="202124"/>
          <w:sz w:val="24"/>
          <w:szCs w:val="24"/>
          <w:shd w:val="clear" w:color="auto" w:fill="FFFFFF"/>
        </w:rPr>
        <w:t>in a hypertonic condition. (</w:t>
      </w:r>
      <w:proofErr w:type="spellStart"/>
      <w:r w:rsidR="00A20886">
        <w:rPr>
          <w:rFonts w:asciiTheme="majorBidi" w:hAnsiTheme="majorBidi" w:cstheme="majorBidi"/>
          <w:color w:val="202124"/>
          <w:sz w:val="24"/>
          <w:szCs w:val="24"/>
          <w:shd w:val="clear" w:color="auto" w:fill="FFFFFF"/>
        </w:rPr>
        <w:t>Mert</w:t>
      </w:r>
      <w:proofErr w:type="spellEnd"/>
      <w:r w:rsidR="00A20886">
        <w:rPr>
          <w:rFonts w:asciiTheme="majorBidi" w:hAnsiTheme="majorBidi" w:cstheme="majorBidi"/>
          <w:color w:val="202124"/>
          <w:sz w:val="24"/>
          <w:szCs w:val="24"/>
          <w:shd w:val="clear" w:color="auto" w:fill="FFFFFF"/>
        </w:rPr>
        <w:t xml:space="preserve"> and </w:t>
      </w:r>
      <w:proofErr w:type="spellStart"/>
      <w:r w:rsidR="00A20886">
        <w:rPr>
          <w:rFonts w:asciiTheme="majorBidi" w:hAnsiTheme="majorBidi" w:cstheme="majorBidi"/>
          <w:color w:val="202124"/>
          <w:sz w:val="24"/>
          <w:szCs w:val="24"/>
          <w:shd w:val="clear" w:color="auto" w:fill="FFFFFF"/>
        </w:rPr>
        <w:t>Dizbay</w:t>
      </w:r>
      <w:proofErr w:type="spellEnd"/>
      <w:r w:rsidR="009A0F5C">
        <w:rPr>
          <w:rFonts w:asciiTheme="majorBidi" w:hAnsiTheme="majorBidi" w:cstheme="majorBidi"/>
          <w:color w:val="202124"/>
          <w:sz w:val="24"/>
          <w:szCs w:val="24"/>
          <w:shd w:val="clear" w:color="auto" w:fill="FFFFFF"/>
        </w:rPr>
        <w:t>, 1977)</w:t>
      </w:r>
      <w:r w:rsidR="00CD5523">
        <w:rPr>
          <w:rFonts w:asciiTheme="majorBidi" w:hAnsiTheme="majorBidi" w:cstheme="majorBidi"/>
          <w:color w:val="202124"/>
          <w:sz w:val="24"/>
          <w:szCs w:val="24"/>
          <w:shd w:val="clear" w:color="auto" w:fill="FFFFFF"/>
        </w:rPr>
        <w:t xml:space="preserve"> </w:t>
      </w:r>
    </w:p>
    <w:p w14:paraId="536F22E4" w14:textId="2B01644D" w:rsidR="00F350A1" w:rsidRDefault="00214791" w:rsidP="00F350A1">
      <w:pPr>
        <w:spacing w:line="360" w:lineRule="auto"/>
        <w:ind w:firstLine="720"/>
        <w:jc w:val="both"/>
        <w:rPr>
          <w:rFonts w:asciiTheme="majorBidi" w:hAnsiTheme="majorBidi" w:cstheme="majorBidi"/>
          <w:color w:val="202124"/>
          <w:sz w:val="24"/>
          <w:szCs w:val="24"/>
          <w:shd w:val="clear" w:color="auto" w:fill="FFFFFF"/>
        </w:rPr>
      </w:pPr>
      <w:r>
        <w:rPr>
          <w:rFonts w:asciiTheme="majorBidi" w:hAnsiTheme="majorBidi" w:cstheme="majorBidi"/>
          <w:color w:val="202124"/>
          <w:sz w:val="24"/>
          <w:szCs w:val="24"/>
          <w:shd w:val="clear" w:color="auto" w:fill="FFFFFF"/>
        </w:rPr>
        <w:t>There’s two type of radiation that can affect the bacterial growth the ultraviolet radiation and the ionizing radiation. Microbial DNA absorb UV light and causes adjacent thymine bases to bond together covalently</w:t>
      </w:r>
      <w:r w:rsidR="00F350A1">
        <w:rPr>
          <w:rFonts w:asciiTheme="majorBidi" w:hAnsiTheme="majorBidi" w:cstheme="majorBidi"/>
          <w:color w:val="202124"/>
          <w:sz w:val="24"/>
          <w:szCs w:val="24"/>
          <w:shd w:val="clear" w:color="auto" w:fill="FFFFFF"/>
        </w:rPr>
        <w:t xml:space="preserve"> forming thymine-thymine dimers. </w:t>
      </w:r>
      <w:r w:rsidR="00F350A1" w:rsidRPr="00F350A1">
        <w:rPr>
          <w:rFonts w:asciiTheme="majorBidi" w:hAnsiTheme="majorBidi" w:cstheme="majorBidi"/>
          <w:color w:val="202124"/>
          <w:sz w:val="24"/>
          <w:szCs w:val="24"/>
          <w:shd w:val="clear" w:color="auto" w:fill="FFFFFF"/>
        </w:rPr>
        <w:t>Consequently</w:t>
      </w:r>
      <w:r w:rsidR="00F350A1">
        <w:rPr>
          <w:rFonts w:asciiTheme="majorBidi" w:hAnsiTheme="majorBidi" w:cstheme="majorBidi"/>
          <w:color w:val="202124"/>
          <w:sz w:val="24"/>
          <w:szCs w:val="24"/>
          <w:shd w:val="clear" w:color="auto" w:fill="FFFFFF"/>
        </w:rPr>
        <w:t>, the replication of the DNA strand will terminate because the nucleotides won’t complementary base pair each other.</w:t>
      </w:r>
    </w:p>
    <w:p w14:paraId="4DA0E163" w14:textId="64A8D249" w:rsidR="00E8584E" w:rsidRDefault="00337FDF" w:rsidP="00337FDF">
      <w:pPr>
        <w:spacing w:line="360" w:lineRule="auto"/>
        <w:jc w:val="both"/>
        <w:rPr>
          <w:rFonts w:asciiTheme="majorBidi" w:hAnsiTheme="majorBidi" w:cstheme="majorBidi"/>
          <w:color w:val="202124"/>
          <w:sz w:val="24"/>
          <w:szCs w:val="24"/>
          <w:shd w:val="clear" w:color="auto" w:fill="FFFFFF"/>
        </w:rPr>
      </w:pPr>
      <w:r w:rsidRPr="00F350A1">
        <w:rPr>
          <w:rFonts w:asciiTheme="majorBidi" w:hAnsiTheme="majorBidi" w:cstheme="majorBidi"/>
          <w:noProof/>
          <w:color w:val="202124"/>
          <w:sz w:val="24"/>
          <w:szCs w:val="24"/>
          <w:shd w:val="clear" w:color="auto" w:fill="FFFFFF"/>
        </w:rPr>
        <w:lastRenderedPageBreak/>
        <w:drawing>
          <wp:anchor distT="0" distB="0" distL="114300" distR="114300" simplePos="0" relativeHeight="251660288" behindDoc="1" locked="0" layoutInCell="1" allowOverlap="1" wp14:anchorId="56727ADE" wp14:editId="5C38B95D">
            <wp:simplePos x="0" y="0"/>
            <wp:positionH relativeFrom="margin">
              <wp:posOffset>4335780</wp:posOffset>
            </wp:positionH>
            <wp:positionV relativeFrom="paragraph">
              <wp:posOffset>0</wp:posOffset>
            </wp:positionV>
            <wp:extent cx="2362200" cy="1379220"/>
            <wp:effectExtent l="0" t="0" r="0" b="0"/>
            <wp:wrapTight wrapText="bothSides">
              <wp:wrapPolygon edited="0">
                <wp:start x="6271" y="0"/>
                <wp:lineTo x="1045" y="6862"/>
                <wp:lineTo x="871" y="10144"/>
                <wp:lineTo x="0" y="14022"/>
                <wp:lineTo x="0" y="14917"/>
                <wp:lineTo x="871" y="19691"/>
                <wp:lineTo x="871" y="20586"/>
                <wp:lineTo x="8013" y="21182"/>
                <wp:lineTo x="21426" y="21182"/>
                <wp:lineTo x="21426" y="19691"/>
                <wp:lineTo x="18987" y="14917"/>
                <wp:lineTo x="19684" y="10144"/>
                <wp:lineTo x="19858" y="7757"/>
                <wp:lineTo x="16374" y="6265"/>
                <wp:lineTo x="7839" y="5370"/>
                <wp:lineTo x="8013" y="1492"/>
                <wp:lineTo x="7839" y="0"/>
                <wp:lineTo x="6271" y="0"/>
              </wp:wrapPolygon>
            </wp:wrapTight>
            <wp:docPr id="2" name="Picture 2" descr="C:\Users\hp\OneDrive\Desktop\T-T_di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T-T_dimer.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1379220"/>
                    </a:xfrm>
                    <a:prstGeom prst="rect">
                      <a:avLst/>
                    </a:prstGeom>
                    <a:noFill/>
                    <a:ln>
                      <a:noFill/>
                    </a:ln>
                  </pic:spPr>
                </pic:pic>
              </a:graphicData>
            </a:graphic>
          </wp:anchor>
        </w:drawing>
      </w:r>
      <w:r w:rsidR="00E8584E">
        <w:rPr>
          <w:rFonts w:asciiTheme="majorBidi" w:hAnsiTheme="majorBidi" w:cstheme="majorBidi"/>
          <w:color w:val="202124"/>
          <w:sz w:val="24"/>
          <w:szCs w:val="24"/>
          <w:shd w:val="clear" w:color="auto" w:fill="FFFFFF"/>
        </w:rPr>
        <w:t>Ionizing radiation, such as gamma rays</w:t>
      </w:r>
      <w:r w:rsidR="00E8584E" w:rsidRPr="00E8584E">
        <w:rPr>
          <w:rFonts w:asciiTheme="majorBidi" w:hAnsiTheme="majorBidi" w:cstheme="majorBidi"/>
          <w:color w:val="202124"/>
          <w:sz w:val="24"/>
          <w:szCs w:val="24"/>
          <w:shd w:val="clear" w:color="auto" w:fill="FFFFFF"/>
        </w:rPr>
        <w:t xml:space="preserve">, </w:t>
      </w:r>
      <w:r w:rsidR="00E8584E">
        <w:rPr>
          <w:rFonts w:asciiTheme="majorBidi" w:hAnsiTheme="majorBidi" w:cstheme="majorBidi"/>
          <w:color w:val="202124"/>
          <w:sz w:val="24"/>
          <w:szCs w:val="24"/>
          <w:shd w:val="clear" w:color="auto" w:fill="FFFFFF"/>
        </w:rPr>
        <w:t>a</w:t>
      </w:r>
      <w:r w:rsidR="00E8584E" w:rsidRPr="00E8584E">
        <w:rPr>
          <w:rFonts w:asciiTheme="majorBidi" w:hAnsiTheme="majorBidi" w:cstheme="majorBidi"/>
          <w:color w:val="202124"/>
          <w:sz w:val="24"/>
          <w:szCs w:val="24"/>
          <w:shd w:val="clear" w:color="auto" w:fill="FFFFFF"/>
        </w:rPr>
        <w:t>lpha, beta</w:t>
      </w:r>
      <w:r w:rsidR="00E8584E">
        <w:rPr>
          <w:rFonts w:asciiTheme="majorBidi" w:hAnsiTheme="majorBidi" w:cstheme="majorBidi"/>
          <w:color w:val="202124"/>
          <w:sz w:val="24"/>
          <w:szCs w:val="24"/>
          <w:shd w:val="clear" w:color="auto" w:fill="FFFFFF"/>
        </w:rPr>
        <w:t xml:space="preserve"> and X-rays </w:t>
      </w:r>
    </w:p>
    <w:p w14:paraId="2280B390" w14:textId="08DC6EFD" w:rsidR="00E8584E" w:rsidRDefault="00E8584E" w:rsidP="00E8584E">
      <w:pPr>
        <w:spacing w:line="360" w:lineRule="auto"/>
        <w:jc w:val="both"/>
        <w:rPr>
          <w:rFonts w:asciiTheme="majorBidi" w:hAnsiTheme="majorBidi" w:cstheme="majorBidi"/>
          <w:color w:val="202124"/>
          <w:sz w:val="24"/>
          <w:szCs w:val="24"/>
          <w:shd w:val="clear" w:color="auto" w:fill="FFFFFF"/>
        </w:rPr>
      </w:pPr>
      <w:r>
        <w:rPr>
          <w:rFonts w:asciiTheme="majorBidi" w:hAnsiTheme="majorBidi" w:cstheme="majorBidi"/>
          <w:color w:val="202124"/>
          <w:sz w:val="24"/>
          <w:szCs w:val="24"/>
          <w:shd w:val="clear" w:color="auto" w:fill="FFFFFF"/>
        </w:rPr>
        <w:t>can disr</w:t>
      </w:r>
      <w:r w:rsidR="00337FDF">
        <w:rPr>
          <w:rFonts w:asciiTheme="majorBidi" w:hAnsiTheme="majorBidi" w:cstheme="majorBidi"/>
          <w:color w:val="202124"/>
          <w:sz w:val="24"/>
          <w:szCs w:val="24"/>
          <w:shd w:val="clear" w:color="auto" w:fill="FFFFFF"/>
        </w:rPr>
        <w:t xml:space="preserve">upt DNA molecules and proteins by producing radicals. </w:t>
      </w:r>
    </w:p>
    <w:p w14:paraId="71EB167B" w14:textId="6ECDEC5B" w:rsidR="00E8584E" w:rsidRDefault="00E8584E" w:rsidP="00E8584E">
      <w:pPr>
        <w:spacing w:line="360" w:lineRule="auto"/>
        <w:ind w:firstLine="720"/>
        <w:jc w:val="both"/>
        <w:rPr>
          <w:rFonts w:asciiTheme="majorBidi" w:hAnsiTheme="majorBidi" w:cstheme="majorBidi"/>
          <w:color w:val="202124"/>
          <w:sz w:val="24"/>
          <w:szCs w:val="24"/>
          <w:shd w:val="clear" w:color="auto" w:fill="FFFFFF"/>
        </w:rPr>
      </w:pPr>
    </w:p>
    <w:p w14:paraId="6CF14256" w14:textId="39FDBB4B" w:rsidR="00337FDF" w:rsidRDefault="00337FDF" w:rsidP="00E8584E">
      <w:pPr>
        <w:spacing w:line="360" w:lineRule="auto"/>
        <w:ind w:firstLine="720"/>
        <w:jc w:val="both"/>
        <w:rPr>
          <w:rFonts w:asciiTheme="majorBidi" w:hAnsiTheme="majorBidi" w:cstheme="majorBidi"/>
          <w:color w:val="202124"/>
          <w:sz w:val="24"/>
          <w:szCs w:val="24"/>
          <w:shd w:val="clear" w:color="auto" w:fill="FFFFFF"/>
        </w:rPr>
      </w:pPr>
    </w:p>
    <w:p w14:paraId="7D3E198C" w14:textId="0B17538A" w:rsidR="00337FDF" w:rsidRDefault="00337FDF" w:rsidP="00E8584E">
      <w:pPr>
        <w:spacing w:line="360" w:lineRule="auto"/>
        <w:ind w:firstLine="720"/>
        <w:jc w:val="both"/>
        <w:rPr>
          <w:rFonts w:asciiTheme="majorBidi" w:hAnsiTheme="majorBidi" w:cstheme="majorBidi"/>
          <w:color w:val="202124"/>
          <w:sz w:val="24"/>
          <w:szCs w:val="24"/>
          <w:shd w:val="clear" w:color="auto" w:fill="FFFFFF"/>
        </w:rPr>
      </w:pPr>
      <w:r>
        <w:rPr>
          <w:noProof/>
        </w:rPr>
        <mc:AlternateContent>
          <mc:Choice Requires="wps">
            <w:drawing>
              <wp:anchor distT="0" distB="0" distL="114300" distR="114300" simplePos="0" relativeHeight="251662336" behindDoc="0" locked="0" layoutInCell="1" allowOverlap="1" wp14:anchorId="08CDD578" wp14:editId="3301D3E8">
                <wp:simplePos x="0" y="0"/>
                <wp:positionH relativeFrom="margin">
                  <wp:posOffset>4579620</wp:posOffset>
                </wp:positionH>
                <wp:positionV relativeFrom="paragraph">
                  <wp:posOffset>3810</wp:posOffset>
                </wp:positionV>
                <wp:extent cx="2025650" cy="31242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25650" cy="312420"/>
                        </a:xfrm>
                        <a:prstGeom prst="rect">
                          <a:avLst/>
                        </a:prstGeom>
                        <a:noFill/>
                        <a:ln>
                          <a:noFill/>
                        </a:ln>
                      </wps:spPr>
                      <wps:txbx>
                        <w:txbxContent>
                          <w:p w14:paraId="39149EBE" w14:textId="40377C18" w:rsidR="00682BD9" w:rsidRPr="00E8584E" w:rsidRDefault="00682BD9" w:rsidP="00E8584E">
                            <w:pPr>
                              <w:spacing w:line="360" w:lineRule="auto"/>
                              <w:rPr>
                                <w:rFonts w:asciiTheme="majorBidi" w:hAnsiTheme="majorBidi" w:cstheme="majorBidi"/>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84E">
                              <w:rPr>
                                <w:rFonts w:asciiTheme="majorBidi" w:hAnsiTheme="majorBidi" w:cstheme="majorBidi"/>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Figure1: thymine-thymine dimers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DD578" id="_x0000_t202" coordsize="21600,21600" o:spt="202" path="m,l,21600r21600,l21600,xe">
                <v:stroke joinstyle="miter"/>
                <v:path gradientshapeok="t" o:connecttype="rect"/>
              </v:shapetype>
              <v:shape id="Text Box 4" o:spid="_x0000_s1026" type="#_x0000_t202" style="position:absolute;left:0;text-align:left;margin-left:360.6pt;margin-top:.3pt;width:159.5pt;height:2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" filled="f" stroked="f">
                <v:textbox>
                  <w:txbxContent>
                    <w:p w14:paraId="39149EBE" w14:textId="40377C18" w:rsidR="00682BD9" w:rsidRPr="00E8584E" w:rsidRDefault="00682BD9" w:rsidP="00E8584E">
                      <w:pPr>
                        <w:spacing w:line="360" w:lineRule="auto"/>
                        <w:rPr>
                          <w:rFonts w:asciiTheme="majorBidi" w:hAnsiTheme="majorBidi" w:cstheme="majorBidi"/>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84E">
                        <w:rPr>
                          <w:rFonts w:asciiTheme="majorBidi" w:hAnsiTheme="majorBidi" w:cstheme="majorBidi"/>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Figure1: thymine-thymine dimers</w:t>
                      </w:r>
                    </w:p>
                  </w:txbxContent>
                </v:textbox>
                <w10:wrap anchorx="margin"/>
              </v:shape>
            </w:pict>
          </mc:Fallback>
        </mc:AlternateContent>
      </w:r>
    </w:p>
    <w:p w14:paraId="44112A9D" w14:textId="22861AD2" w:rsidR="00337FDF" w:rsidRDefault="00337FDF" w:rsidP="00337FDF">
      <w:pPr>
        <w:jc w:val="both"/>
        <w:rPr>
          <w:rFonts w:asciiTheme="majorBidi" w:hAnsiTheme="majorBidi" w:cstheme="majorBidi"/>
          <w:b/>
          <w:bCs/>
          <w:sz w:val="24"/>
          <w:szCs w:val="24"/>
          <w:u w:val="single"/>
        </w:rPr>
      </w:pPr>
      <w:r w:rsidRPr="008755B9">
        <w:rPr>
          <w:rFonts w:asciiTheme="majorBidi" w:hAnsiTheme="majorBidi" w:cstheme="majorBidi"/>
          <w:b/>
          <w:bCs/>
          <w:sz w:val="24"/>
          <w:szCs w:val="24"/>
          <w:u w:val="single"/>
        </w:rPr>
        <w:t>⸸</w:t>
      </w:r>
      <w:r>
        <w:rPr>
          <w:rFonts w:asciiTheme="majorBidi" w:hAnsiTheme="majorBidi" w:cstheme="majorBidi"/>
          <w:b/>
          <w:bCs/>
          <w:sz w:val="24"/>
          <w:szCs w:val="24"/>
          <w:u w:val="single"/>
        </w:rPr>
        <w:t xml:space="preserve"> Materials &amp; Method</w:t>
      </w:r>
      <w:r w:rsidR="006F23AC">
        <w:rPr>
          <w:rFonts w:asciiTheme="majorBidi" w:hAnsiTheme="majorBidi" w:cstheme="majorBidi"/>
          <w:b/>
          <w:bCs/>
          <w:sz w:val="24"/>
          <w:szCs w:val="24"/>
          <w:u w:val="single"/>
        </w:rPr>
        <w:t>s</w:t>
      </w:r>
      <w:r w:rsidRPr="008755B9">
        <w:rPr>
          <w:rFonts w:asciiTheme="majorBidi" w:hAnsiTheme="majorBidi" w:cstheme="majorBidi"/>
          <w:b/>
          <w:bCs/>
          <w:sz w:val="24"/>
          <w:szCs w:val="24"/>
          <w:u w:val="single"/>
        </w:rPr>
        <w:t>:</w:t>
      </w:r>
    </w:p>
    <w:p w14:paraId="3F4BB057" w14:textId="7A60A03E" w:rsidR="00CC198D" w:rsidRPr="00F831A7" w:rsidRDefault="006F23AC" w:rsidP="00F831A7">
      <w:pPr>
        <w:spacing w:line="360" w:lineRule="auto"/>
        <w:ind w:firstLine="720"/>
        <w:jc w:val="both"/>
        <w:rPr>
          <w:rFonts w:asciiTheme="majorBidi" w:hAnsiTheme="majorBidi" w:cstheme="majorBidi"/>
          <w:color w:val="202124"/>
          <w:sz w:val="24"/>
          <w:szCs w:val="24"/>
          <w:shd w:val="clear" w:color="auto" w:fill="FFFFFF"/>
        </w:rPr>
      </w:pPr>
      <w:r w:rsidRPr="00CC198D">
        <w:rPr>
          <w:rFonts w:asciiTheme="majorBidi" w:hAnsiTheme="majorBidi" w:cstheme="majorBidi"/>
          <w:sz w:val="24"/>
          <w:szCs w:val="24"/>
        </w:rPr>
        <w:t xml:space="preserve">When the effect of osmotic pressure on bacterial growth </w:t>
      </w:r>
      <w:r w:rsidR="00701811" w:rsidRPr="00CC198D">
        <w:rPr>
          <w:rFonts w:asciiTheme="majorBidi" w:hAnsiTheme="majorBidi" w:cstheme="majorBidi"/>
          <w:sz w:val="24"/>
          <w:szCs w:val="24"/>
        </w:rPr>
        <w:t>was investigated, nutrient agar was used as a control</w:t>
      </w:r>
      <w:r w:rsidR="004972FD" w:rsidRPr="00CC198D">
        <w:rPr>
          <w:rFonts w:asciiTheme="majorBidi" w:hAnsiTheme="majorBidi" w:cstheme="majorBidi"/>
          <w:sz w:val="24"/>
          <w:szCs w:val="24"/>
        </w:rPr>
        <w:t xml:space="preserve"> and nutrient agar with 5% NaCl</w:t>
      </w:r>
      <w:r w:rsidR="00701811" w:rsidRPr="00CC198D">
        <w:rPr>
          <w:rFonts w:asciiTheme="majorBidi" w:hAnsiTheme="majorBidi" w:cstheme="majorBidi"/>
          <w:sz w:val="24"/>
          <w:szCs w:val="24"/>
        </w:rPr>
        <w:t xml:space="preserve">, 10% NaCl and 15% NaCl was </w:t>
      </w:r>
      <w:r w:rsidR="00701811" w:rsidRPr="00CC198D">
        <w:rPr>
          <w:rFonts w:asciiTheme="majorBidi" w:hAnsiTheme="majorBidi" w:cstheme="majorBidi"/>
          <w:color w:val="202124"/>
          <w:sz w:val="24"/>
          <w:szCs w:val="24"/>
          <w:shd w:val="clear" w:color="auto" w:fill="FFFFFF"/>
        </w:rPr>
        <w:t>utilized</w:t>
      </w:r>
      <w:r w:rsidR="004972FD" w:rsidRPr="00CC198D">
        <w:rPr>
          <w:rFonts w:asciiTheme="majorBidi" w:hAnsiTheme="majorBidi" w:cstheme="majorBidi"/>
          <w:color w:val="202124"/>
          <w:sz w:val="24"/>
          <w:szCs w:val="24"/>
          <w:shd w:val="clear" w:color="auto" w:fill="FFFFFF"/>
        </w:rPr>
        <w:t xml:space="preserve">, then plates were divided in half and inoculating loop was used to streak one half of each plate with </w:t>
      </w:r>
      <w:r w:rsidR="00F831A7">
        <w:rPr>
          <w:rFonts w:asciiTheme="majorBidi" w:hAnsiTheme="majorBidi" w:cstheme="majorBidi"/>
          <w:i/>
          <w:iCs/>
          <w:color w:val="202124"/>
          <w:sz w:val="24"/>
          <w:szCs w:val="24"/>
          <w:shd w:val="clear" w:color="auto" w:fill="FFFFFF"/>
        </w:rPr>
        <w:t>E.</w:t>
      </w:r>
      <w:r w:rsidR="004972FD" w:rsidRPr="00CC198D">
        <w:rPr>
          <w:rFonts w:asciiTheme="majorBidi" w:hAnsiTheme="majorBidi" w:cstheme="majorBidi"/>
          <w:i/>
          <w:iCs/>
          <w:color w:val="202124"/>
          <w:sz w:val="24"/>
          <w:szCs w:val="24"/>
          <w:shd w:val="clear" w:color="auto" w:fill="FFFFFF"/>
        </w:rPr>
        <w:t>coli</w:t>
      </w:r>
      <w:r w:rsidR="004972FD" w:rsidRPr="00CC198D">
        <w:rPr>
          <w:rFonts w:asciiTheme="majorBidi" w:hAnsiTheme="majorBidi" w:cstheme="majorBidi"/>
          <w:color w:val="202124"/>
          <w:sz w:val="24"/>
          <w:szCs w:val="24"/>
          <w:shd w:val="clear" w:color="auto" w:fill="FFFFFF"/>
        </w:rPr>
        <w:t xml:space="preserve"> an</w:t>
      </w:r>
      <w:r w:rsidR="00CC198D" w:rsidRPr="00CC198D">
        <w:rPr>
          <w:rFonts w:asciiTheme="majorBidi" w:hAnsiTheme="majorBidi" w:cstheme="majorBidi"/>
          <w:color w:val="202124"/>
          <w:sz w:val="24"/>
          <w:szCs w:val="24"/>
          <w:shd w:val="clear" w:color="auto" w:fill="FFFFFF"/>
        </w:rPr>
        <w:t xml:space="preserve">d the other half with </w:t>
      </w:r>
      <w:r w:rsidR="00CC198D" w:rsidRPr="00CC198D">
        <w:rPr>
          <w:rFonts w:asciiTheme="majorBidi" w:hAnsiTheme="majorBidi" w:cstheme="majorBidi"/>
          <w:i/>
          <w:iCs/>
          <w:color w:val="202124"/>
          <w:sz w:val="24"/>
          <w:szCs w:val="24"/>
          <w:shd w:val="clear" w:color="auto" w:fill="FFFFFF"/>
        </w:rPr>
        <w:t>S. aureus</w:t>
      </w:r>
      <w:r w:rsidR="00CC198D" w:rsidRPr="00CC198D">
        <w:rPr>
          <w:rFonts w:asciiTheme="majorBidi" w:hAnsiTheme="majorBidi" w:cstheme="majorBidi"/>
          <w:color w:val="202124"/>
          <w:sz w:val="24"/>
          <w:szCs w:val="24"/>
          <w:shd w:val="clear" w:color="auto" w:fill="FFFFFF"/>
        </w:rPr>
        <w:t xml:space="preserve">. After that plates was incubated at 37℃ for 24 hours. </w:t>
      </w:r>
    </w:p>
    <w:p w14:paraId="2BE8D8B7" w14:textId="4C013F9F" w:rsidR="00E8584E" w:rsidRDefault="00F831A7" w:rsidP="00337FDF">
      <w:pPr>
        <w:spacing w:line="360" w:lineRule="auto"/>
        <w:rPr>
          <w:rFonts w:asciiTheme="majorBidi" w:hAnsiTheme="majorBidi" w:cstheme="majorBidi"/>
          <w:color w:val="202124"/>
          <w:sz w:val="24"/>
          <w:szCs w:val="24"/>
          <w:shd w:val="clear" w:color="auto" w:fill="FFFFFF"/>
        </w:rPr>
      </w:pPr>
      <w:r w:rsidRPr="00F831A7">
        <w:rPr>
          <w:rFonts w:asciiTheme="majorBidi" w:hAnsiTheme="majorBidi" w:cstheme="majorBidi"/>
          <w:noProof/>
          <w:color w:val="202124"/>
          <w:sz w:val="20"/>
          <w:szCs w:val="20"/>
          <w:shd w:val="clear" w:color="auto" w:fill="FFFFFF"/>
        </w:rPr>
        <w:drawing>
          <wp:anchor distT="0" distB="0" distL="114300" distR="114300" simplePos="0" relativeHeight="251663360" behindDoc="0" locked="0" layoutInCell="1" allowOverlap="1" wp14:anchorId="79527339" wp14:editId="5D04C84E">
            <wp:simplePos x="0" y="0"/>
            <wp:positionH relativeFrom="column">
              <wp:posOffset>1066800</wp:posOffset>
            </wp:positionH>
            <wp:positionV relativeFrom="paragraph">
              <wp:posOffset>76835</wp:posOffset>
            </wp:positionV>
            <wp:extent cx="3444240" cy="2243455"/>
            <wp:effectExtent l="0" t="0" r="3810" b="4445"/>
            <wp:wrapNone/>
            <wp:docPr id="5" name="Picture 5" descr="C:\Users\hp\OneDrive\Desktop\osmotic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osmotic press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4240" cy="2243455"/>
                    </a:xfrm>
                    <a:prstGeom prst="rect">
                      <a:avLst/>
                    </a:prstGeom>
                    <a:noFill/>
                    <a:ln>
                      <a:noFill/>
                    </a:ln>
                  </pic:spPr>
                </pic:pic>
              </a:graphicData>
            </a:graphic>
            <wp14:sizeRelH relativeFrom="margin">
              <wp14:pctWidth>0</wp14:pctWidth>
            </wp14:sizeRelH>
          </wp:anchor>
        </w:drawing>
      </w:r>
    </w:p>
    <w:p w14:paraId="5EFACC0A" w14:textId="5066A0F6" w:rsidR="00F350A1" w:rsidRPr="00F350A1" w:rsidRDefault="00F350A1" w:rsidP="00F831A7">
      <w:pPr>
        <w:tabs>
          <w:tab w:val="left" w:pos="7368"/>
        </w:tabs>
        <w:spacing w:line="360" w:lineRule="auto"/>
        <w:ind w:firstLine="720"/>
        <w:jc w:val="both"/>
        <w:rPr>
          <w:rFonts w:asciiTheme="majorBidi" w:hAnsiTheme="majorBidi" w:cstheme="majorBidi"/>
          <w:color w:val="202124"/>
          <w:sz w:val="20"/>
          <w:szCs w:val="20"/>
          <w:shd w:val="clear" w:color="auto" w:fill="FFFFFF"/>
        </w:rPr>
      </w:pPr>
    </w:p>
    <w:p w14:paraId="1685C391" w14:textId="323436E4" w:rsidR="00214791" w:rsidRPr="00F350A1" w:rsidRDefault="00214791" w:rsidP="00F9119B">
      <w:pPr>
        <w:spacing w:line="360" w:lineRule="auto"/>
        <w:ind w:firstLine="720"/>
        <w:jc w:val="both"/>
        <w:rPr>
          <w:rFonts w:asciiTheme="majorBidi" w:hAnsiTheme="majorBidi" w:cstheme="majorBidi"/>
          <w:color w:val="202124"/>
          <w:sz w:val="20"/>
          <w:szCs w:val="20"/>
          <w:shd w:val="clear" w:color="auto" w:fill="FFFFFF"/>
        </w:rPr>
      </w:pPr>
    </w:p>
    <w:p w14:paraId="65C9E056" w14:textId="14D9E4A1" w:rsidR="001243E1" w:rsidRDefault="001243E1" w:rsidP="00F9119B">
      <w:pPr>
        <w:spacing w:line="360" w:lineRule="auto"/>
        <w:ind w:firstLine="720"/>
        <w:jc w:val="both"/>
        <w:rPr>
          <w:rFonts w:asciiTheme="majorBidi" w:hAnsiTheme="majorBidi" w:cstheme="majorBidi"/>
          <w:color w:val="202124"/>
          <w:sz w:val="24"/>
          <w:szCs w:val="24"/>
          <w:shd w:val="clear" w:color="auto" w:fill="FFFFFF"/>
        </w:rPr>
      </w:pPr>
    </w:p>
    <w:p w14:paraId="3CD94425" w14:textId="159D3B86" w:rsidR="001243E1" w:rsidRDefault="001243E1" w:rsidP="00F9119B">
      <w:pPr>
        <w:spacing w:line="360" w:lineRule="auto"/>
        <w:ind w:firstLine="720"/>
        <w:jc w:val="both"/>
        <w:rPr>
          <w:rFonts w:asciiTheme="majorBidi" w:hAnsiTheme="majorBidi" w:cstheme="majorBidi"/>
          <w:color w:val="202124"/>
          <w:sz w:val="24"/>
          <w:szCs w:val="24"/>
          <w:shd w:val="clear" w:color="auto" w:fill="FFFFFF"/>
        </w:rPr>
      </w:pPr>
    </w:p>
    <w:p w14:paraId="0AA1AC67" w14:textId="3C7399DC" w:rsidR="00A20886" w:rsidRDefault="00A20886" w:rsidP="00F9119B">
      <w:pPr>
        <w:spacing w:line="360" w:lineRule="auto"/>
        <w:ind w:firstLine="720"/>
        <w:jc w:val="both"/>
        <w:rPr>
          <w:rFonts w:asciiTheme="majorBidi" w:hAnsiTheme="majorBidi" w:cstheme="majorBidi"/>
          <w:color w:val="202124"/>
          <w:sz w:val="24"/>
          <w:szCs w:val="24"/>
          <w:shd w:val="clear" w:color="auto" w:fill="FFFFFF"/>
          <w:rtl/>
          <w:lang w:bidi="ar-JO"/>
        </w:rPr>
      </w:pPr>
    </w:p>
    <w:p w14:paraId="0E28B0DF" w14:textId="46BA9054" w:rsidR="009A0F5C" w:rsidRPr="00F9119B" w:rsidRDefault="00F831A7" w:rsidP="00F9119B">
      <w:pPr>
        <w:spacing w:line="360" w:lineRule="auto"/>
        <w:ind w:firstLine="720"/>
        <w:jc w:val="both"/>
        <w:rPr>
          <w:rFonts w:asciiTheme="majorBidi" w:hAnsiTheme="majorBidi" w:cstheme="majorBidi"/>
          <w:sz w:val="24"/>
          <w:szCs w:val="24"/>
          <w:lang w:bidi="ar-JO"/>
        </w:rPr>
      </w:pPr>
      <w:r>
        <w:rPr>
          <w:noProof/>
        </w:rPr>
        <mc:AlternateContent>
          <mc:Choice Requires="wps">
            <w:drawing>
              <wp:anchor distT="0" distB="0" distL="114300" distR="114300" simplePos="0" relativeHeight="251665408" behindDoc="0" locked="0" layoutInCell="1" allowOverlap="1" wp14:anchorId="554F0146" wp14:editId="256A7464">
                <wp:simplePos x="0" y="0"/>
                <wp:positionH relativeFrom="column">
                  <wp:posOffset>388620</wp:posOffset>
                </wp:positionH>
                <wp:positionV relativeFrom="paragraph">
                  <wp:posOffset>287020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7B7AA" w14:textId="01032088" w:rsidR="00682BD9" w:rsidRPr="00F831A7" w:rsidRDefault="00682BD9" w:rsidP="00F831A7">
                            <w:pPr>
                              <w:spacing w:line="360" w:lineRule="auto"/>
                              <w:ind w:firstLine="720"/>
                              <w:jc w:val="center"/>
                              <w:rPr>
                                <w:rFonts w:asciiTheme="majorBidi" w:hAnsiTheme="majorBidi" w:cstheme="majorBidi"/>
                                <w:color w:val="000000" w:themeColor="text1"/>
                                <w:sz w:val="24"/>
                                <w:szCs w:val="24"/>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4"/>
                                <w:szCs w:val="24"/>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Figure2: some plates from the osmotic pressure experiment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4F0146" id="Text Box 6" o:spid="_x0000_s1027" type="#_x0000_t202" style="position:absolute;left:0;text-align:left;margin-left:30.6pt;margin-top:22.6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" filled="f" stroked="f">
                <v:textbox style="mso-fit-shape-to-text:t">
                  <w:txbxContent>
                    <w:p w14:paraId="5A17B7AA" w14:textId="01032088" w:rsidR="00682BD9" w:rsidRPr="00F831A7" w:rsidRDefault="00682BD9" w:rsidP="00F831A7">
                      <w:pPr>
                        <w:spacing w:line="360" w:lineRule="auto"/>
                        <w:ind w:firstLine="720"/>
                        <w:jc w:val="center"/>
                        <w:rPr>
                          <w:rFonts w:asciiTheme="majorBidi" w:hAnsiTheme="majorBidi" w:cstheme="majorBidi"/>
                          <w:color w:val="000000" w:themeColor="text1"/>
                          <w:sz w:val="24"/>
                          <w:szCs w:val="24"/>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4"/>
                          <w:szCs w:val="24"/>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Figure2: some plates from the osmotic pressure experiment</w:t>
                      </w:r>
                    </w:p>
                  </w:txbxContent>
                </v:textbox>
              </v:shape>
            </w:pict>
          </mc:Fallback>
        </mc:AlternateContent>
      </w:r>
    </w:p>
    <w:p w14:paraId="2C18778C" w14:textId="38511577" w:rsidR="00F21E8E" w:rsidRDefault="00F21E8E" w:rsidP="00F21E8E">
      <w:pPr>
        <w:spacing w:line="360" w:lineRule="auto"/>
        <w:ind w:firstLine="720"/>
        <w:jc w:val="both"/>
        <w:rPr>
          <w:rFonts w:asciiTheme="majorBidi" w:hAnsiTheme="majorBidi" w:cstheme="majorBidi"/>
          <w:sz w:val="24"/>
          <w:szCs w:val="24"/>
          <w:lang w:bidi="ar-JO"/>
        </w:rPr>
      </w:pPr>
    </w:p>
    <w:p w14:paraId="15EB38D4" w14:textId="77777777" w:rsidR="00E20B1A" w:rsidRDefault="00E20B1A" w:rsidP="000B3854">
      <w:pPr>
        <w:spacing w:line="360" w:lineRule="auto"/>
        <w:ind w:firstLine="720"/>
        <w:jc w:val="both"/>
        <w:rPr>
          <w:rFonts w:asciiTheme="majorBidi" w:hAnsiTheme="majorBidi" w:cstheme="majorBidi"/>
          <w:sz w:val="24"/>
          <w:szCs w:val="24"/>
          <w:lang w:bidi="ar-JO"/>
        </w:rPr>
      </w:pPr>
    </w:p>
    <w:p w14:paraId="43783D72" w14:textId="7CEBA24C" w:rsidR="00F831A7" w:rsidRDefault="00F831A7" w:rsidP="000B3854">
      <w:pPr>
        <w:spacing w:line="360" w:lineRule="auto"/>
        <w:ind w:firstLine="720"/>
        <w:jc w:val="both"/>
        <w:rPr>
          <w:rFonts w:asciiTheme="majorBidi" w:hAnsiTheme="majorBidi" w:cstheme="majorBidi"/>
          <w:sz w:val="24"/>
          <w:szCs w:val="24"/>
          <w:lang w:bidi="ar-JO"/>
        </w:rPr>
      </w:pPr>
      <w:r>
        <w:rPr>
          <w:rFonts w:asciiTheme="majorBidi" w:hAnsiTheme="majorBidi" w:cstheme="majorBidi"/>
          <w:sz w:val="24"/>
          <w:szCs w:val="24"/>
          <w:lang w:bidi="ar-JO"/>
        </w:rPr>
        <w:t xml:space="preserve">However when the effect of temperature on spore-forming and non-spore forming bacteria was examined, 2 ml of </w:t>
      </w:r>
      <w:r w:rsidRPr="00E20B1A">
        <w:rPr>
          <w:rFonts w:asciiTheme="majorBidi" w:hAnsiTheme="majorBidi" w:cstheme="majorBidi"/>
          <w:i/>
          <w:iCs/>
          <w:sz w:val="24"/>
          <w:szCs w:val="24"/>
          <w:lang w:bidi="ar-JO"/>
        </w:rPr>
        <w:t>E.coli</w:t>
      </w:r>
      <w:r>
        <w:rPr>
          <w:rFonts w:asciiTheme="majorBidi" w:hAnsiTheme="majorBidi" w:cstheme="majorBidi"/>
          <w:sz w:val="24"/>
          <w:szCs w:val="24"/>
          <w:lang w:bidi="ar-JO"/>
        </w:rPr>
        <w:t xml:space="preserve"> and </w:t>
      </w:r>
      <w:r w:rsidRPr="00E20B1A">
        <w:rPr>
          <w:rFonts w:asciiTheme="majorBidi" w:hAnsiTheme="majorBidi" w:cstheme="majorBidi"/>
          <w:i/>
          <w:iCs/>
          <w:sz w:val="24"/>
          <w:szCs w:val="24"/>
          <w:lang w:bidi="ar-JO"/>
        </w:rPr>
        <w:t>B. subtilis</w:t>
      </w:r>
      <w:r>
        <w:rPr>
          <w:rFonts w:asciiTheme="majorBidi" w:hAnsiTheme="majorBidi" w:cstheme="majorBidi"/>
          <w:sz w:val="24"/>
          <w:szCs w:val="24"/>
          <w:lang w:bidi="ar-JO"/>
        </w:rPr>
        <w:t xml:space="preserve"> was incubated at</w:t>
      </w:r>
      <w:r w:rsidR="000B3854">
        <w:rPr>
          <w:rFonts w:asciiTheme="majorBidi" w:hAnsiTheme="majorBidi" w:cstheme="majorBidi"/>
          <w:sz w:val="24"/>
          <w:szCs w:val="24"/>
          <w:lang w:bidi="ar-JO"/>
        </w:rPr>
        <w:t xml:space="preserve"> 4</w:t>
      </w:r>
      <w:r w:rsidR="0053389F">
        <w:rPr>
          <w:rFonts w:asciiTheme="majorBidi" w:hAnsiTheme="majorBidi" w:cstheme="majorBidi"/>
          <w:sz w:val="24"/>
          <w:szCs w:val="24"/>
          <w:lang w:bidi="ar-JO"/>
        </w:rPr>
        <w:t>℃, 55℃</w:t>
      </w:r>
      <w:r w:rsidR="000B3854">
        <w:rPr>
          <w:rFonts w:asciiTheme="majorBidi" w:hAnsiTheme="majorBidi" w:cstheme="majorBidi"/>
          <w:sz w:val="24"/>
          <w:szCs w:val="24"/>
          <w:lang w:bidi="ar-JO"/>
        </w:rPr>
        <w:t>, 75</w:t>
      </w:r>
      <w:r w:rsidR="0053389F">
        <w:rPr>
          <w:rFonts w:asciiTheme="majorBidi" w:hAnsiTheme="majorBidi" w:cstheme="majorBidi"/>
          <w:sz w:val="24"/>
          <w:szCs w:val="24"/>
          <w:lang w:bidi="ar-JO"/>
        </w:rPr>
        <w:t>℃</w:t>
      </w:r>
      <w:r w:rsidR="000B3854">
        <w:rPr>
          <w:rFonts w:asciiTheme="majorBidi" w:hAnsiTheme="majorBidi" w:cstheme="majorBidi"/>
          <w:sz w:val="24"/>
          <w:szCs w:val="24"/>
          <w:lang w:bidi="ar-JO"/>
        </w:rPr>
        <w:t xml:space="preserve"> and 100</w:t>
      </w:r>
      <w:r w:rsidR="0053389F">
        <w:rPr>
          <w:rFonts w:asciiTheme="majorBidi" w:hAnsiTheme="majorBidi" w:cstheme="majorBidi"/>
          <w:sz w:val="24"/>
          <w:szCs w:val="24"/>
          <w:lang w:bidi="ar-JO"/>
        </w:rPr>
        <w:t>℃</w:t>
      </w:r>
      <w:r w:rsidR="000B3854">
        <w:rPr>
          <w:rFonts w:asciiTheme="majorBidi" w:hAnsiTheme="majorBidi" w:cstheme="majorBidi"/>
          <w:sz w:val="24"/>
          <w:szCs w:val="24"/>
          <w:lang w:bidi="ar-JO"/>
        </w:rPr>
        <w:t xml:space="preserve">. Agar plate was divided into 5 sections, section </w:t>
      </w:r>
      <w:r w:rsidR="00E20B1A">
        <w:rPr>
          <w:rFonts w:asciiTheme="majorBidi" w:hAnsiTheme="majorBidi" w:cstheme="majorBidi"/>
          <w:sz w:val="24"/>
          <w:szCs w:val="24"/>
          <w:lang w:bidi="ar-JO"/>
        </w:rPr>
        <w:t>1,2,3,4 and 5 was inoculated furthermore was put in refrigerator</w:t>
      </w:r>
      <w:r w:rsidR="00596D9C">
        <w:rPr>
          <w:rFonts w:asciiTheme="majorBidi" w:hAnsiTheme="majorBidi" w:cstheme="majorBidi"/>
          <w:sz w:val="24"/>
          <w:szCs w:val="24"/>
          <w:lang w:bidi="ar-JO"/>
        </w:rPr>
        <w:t xml:space="preserve">/ </w:t>
      </w:r>
      <w:r w:rsidR="00E40822">
        <w:rPr>
          <w:rFonts w:asciiTheme="majorBidi" w:hAnsiTheme="majorBidi" w:cstheme="majorBidi"/>
          <w:sz w:val="24"/>
          <w:szCs w:val="24"/>
          <w:lang w:bidi="ar-JO"/>
        </w:rPr>
        <w:t>autoclave for</w:t>
      </w:r>
      <w:r w:rsidR="00E20B1A">
        <w:rPr>
          <w:rFonts w:asciiTheme="majorBidi" w:hAnsiTheme="majorBidi" w:cstheme="majorBidi"/>
          <w:sz w:val="24"/>
          <w:szCs w:val="24"/>
          <w:lang w:bidi="ar-JO"/>
        </w:rPr>
        <w:t xml:space="preserve"> </w:t>
      </w:r>
      <w:r w:rsidR="000B3854">
        <w:rPr>
          <w:rFonts w:asciiTheme="majorBidi" w:hAnsiTheme="majorBidi" w:cstheme="majorBidi"/>
          <w:sz w:val="24"/>
          <w:szCs w:val="24"/>
          <w:lang w:bidi="ar-JO"/>
        </w:rPr>
        <w:t xml:space="preserve">0, 30, 60, 90, 120 minute respectively. </w:t>
      </w:r>
      <w:r w:rsidR="00E20B1A">
        <w:rPr>
          <w:rFonts w:asciiTheme="majorBidi" w:hAnsiTheme="majorBidi" w:cstheme="majorBidi"/>
          <w:sz w:val="24"/>
          <w:szCs w:val="24"/>
          <w:lang w:bidi="ar-JO"/>
        </w:rPr>
        <w:t>Later, plates were incubated at 37℃ for 24-48 hours.</w:t>
      </w:r>
    </w:p>
    <w:p w14:paraId="16AD8F48" w14:textId="0A02EE25" w:rsidR="00E20B1A" w:rsidRDefault="00E20B1A" w:rsidP="000B3854">
      <w:pPr>
        <w:spacing w:line="360" w:lineRule="auto"/>
        <w:ind w:firstLine="720"/>
        <w:jc w:val="both"/>
        <w:rPr>
          <w:rFonts w:asciiTheme="majorBidi" w:hAnsiTheme="majorBidi" w:cstheme="majorBidi"/>
          <w:sz w:val="24"/>
          <w:szCs w:val="24"/>
          <w:lang w:bidi="ar-JO"/>
        </w:rPr>
      </w:pPr>
    </w:p>
    <w:p w14:paraId="2D76B020" w14:textId="62489963" w:rsidR="00E20B1A" w:rsidRDefault="00E20B1A" w:rsidP="000B3854">
      <w:pPr>
        <w:spacing w:line="360" w:lineRule="auto"/>
        <w:ind w:firstLine="720"/>
        <w:jc w:val="both"/>
        <w:rPr>
          <w:rFonts w:asciiTheme="majorBidi" w:hAnsiTheme="majorBidi" w:cstheme="majorBidi"/>
          <w:sz w:val="24"/>
          <w:szCs w:val="24"/>
          <w:lang w:bidi="ar-JO"/>
        </w:rPr>
      </w:pPr>
      <w:r w:rsidRPr="00E20B1A">
        <w:rPr>
          <w:rFonts w:asciiTheme="majorBidi" w:hAnsiTheme="majorBidi" w:cstheme="majorBidi"/>
          <w:noProof/>
          <w:sz w:val="24"/>
          <w:szCs w:val="24"/>
        </w:rPr>
        <w:lastRenderedPageBreak/>
        <w:drawing>
          <wp:anchor distT="0" distB="0" distL="114300" distR="114300" simplePos="0" relativeHeight="251666432" behindDoc="0" locked="0" layoutInCell="1" allowOverlap="1" wp14:anchorId="764D4ADC" wp14:editId="25A291AC">
            <wp:simplePos x="0" y="0"/>
            <wp:positionH relativeFrom="column">
              <wp:posOffset>914400</wp:posOffset>
            </wp:positionH>
            <wp:positionV relativeFrom="paragraph">
              <wp:posOffset>-251459</wp:posOffset>
            </wp:positionV>
            <wp:extent cx="3877313" cy="2598420"/>
            <wp:effectExtent l="0" t="0" r="8890" b="0"/>
            <wp:wrapNone/>
            <wp:docPr id="7" name="Picture 7" descr="C:\Users\hp\OneDrive\Desktop\tempre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tempre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7963" cy="2598856"/>
                    </a:xfrm>
                    <a:prstGeom prst="rect">
                      <a:avLst/>
                    </a:prstGeom>
                    <a:noFill/>
                    <a:ln>
                      <a:noFill/>
                    </a:ln>
                  </pic:spPr>
                </pic:pic>
              </a:graphicData>
            </a:graphic>
            <wp14:sizeRelV relativeFrom="margin">
              <wp14:pctHeight>0</wp14:pctHeight>
            </wp14:sizeRelV>
          </wp:anchor>
        </w:drawing>
      </w:r>
    </w:p>
    <w:p w14:paraId="02C09E3F" w14:textId="33FB7BD3" w:rsidR="00E20B1A" w:rsidRDefault="00E20B1A" w:rsidP="000B3854">
      <w:pPr>
        <w:spacing w:line="360" w:lineRule="auto"/>
        <w:ind w:firstLine="720"/>
        <w:jc w:val="both"/>
        <w:rPr>
          <w:rFonts w:asciiTheme="majorBidi" w:hAnsiTheme="majorBidi" w:cstheme="majorBidi"/>
          <w:sz w:val="24"/>
          <w:szCs w:val="24"/>
          <w:lang w:bidi="ar-JO"/>
        </w:rPr>
      </w:pPr>
    </w:p>
    <w:p w14:paraId="3ACA4E62" w14:textId="571478CE" w:rsidR="00E20B1A" w:rsidRDefault="00E20B1A" w:rsidP="000B3854">
      <w:pPr>
        <w:spacing w:line="360" w:lineRule="auto"/>
        <w:ind w:firstLine="720"/>
        <w:jc w:val="both"/>
        <w:rPr>
          <w:rFonts w:asciiTheme="majorBidi" w:hAnsiTheme="majorBidi" w:cstheme="majorBidi"/>
          <w:sz w:val="24"/>
          <w:szCs w:val="24"/>
          <w:lang w:bidi="ar-JO"/>
        </w:rPr>
      </w:pPr>
    </w:p>
    <w:p w14:paraId="263E2114" w14:textId="5CC48653" w:rsidR="00E20B1A" w:rsidRDefault="00E20B1A" w:rsidP="00F21E8E">
      <w:pPr>
        <w:jc w:val="both"/>
        <w:rPr>
          <w:rFonts w:asciiTheme="majorBidi" w:hAnsiTheme="majorBidi" w:cstheme="majorBidi"/>
          <w:b/>
          <w:bCs/>
          <w:sz w:val="24"/>
          <w:szCs w:val="24"/>
          <w:u w:val="single"/>
        </w:rPr>
      </w:pPr>
    </w:p>
    <w:p w14:paraId="6770376C" w14:textId="72D7A51B" w:rsidR="00E20B1A" w:rsidRDefault="00E20B1A" w:rsidP="00F21E8E">
      <w:pPr>
        <w:jc w:val="both"/>
        <w:rPr>
          <w:rFonts w:asciiTheme="majorBidi" w:hAnsiTheme="majorBidi" w:cstheme="majorBidi"/>
          <w:b/>
          <w:bCs/>
          <w:sz w:val="24"/>
          <w:szCs w:val="24"/>
          <w:u w:val="single"/>
        </w:rPr>
      </w:pPr>
    </w:p>
    <w:p w14:paraId="5E757B2E" w14:textId="4FA282EB" w:rsidR="00E20B1A" w:rsidRDefault="00E20B1A" w:rsidP="00F21E8E">
      <w:pPr>
        <w:jc w:val="both"/>
        <w:rPr>
          <w:rFonts w:asciiTheme="majorBidi" w:hAnsiTheme="majorBidi" w:cstheme="majorBidi"/>
          <w:b/>
          <w:bCs/>
          <w:sz w:val="24"/>
          <w:szCs w:val="24"/>
          <w:u w:val="single"/>
        </w:rPr>
      </w:pPr>
    </w:p>
    <w:p w14:paraId="352D8E61" w14:textId="3A266FFB" w:rsidR="00E20B1A" w:rsidRDefault="00E20B1A" w:rsidP="00F21E8E">
      <w:pPr>
        <w:jc w:val="both"/>
        <w:rPr>
          <w:rFonts w:asciiTheme="majorBidi" w:hAnsiTheme="majorBidi" w:cstheme="majorBidi"/>
          <w:b/>
          <w:bCs/>
          <w:sz w:val="24"/>
          <w:szCs w:val="24"/>
          <w:u w:val="single"/>
        </w:rPr>
      </w:pPr>
    </w:p>
    <w:p w14:paraId="29CE9254" w14:textId="1C3CED2B" w:rsidR="00E20B1A" w:rsidRDefault="000435B8" w:rsidP="00F21E8E">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68480" behindDoc="0" locked="0" layoutInCell="1" allowOverlap="1" wp14:anchorId="011685F7" wp14:editId="5F47CA61">
                <wp:simplePos x="0" y="0"/>
                <wp:positionH relativeFrom="column">
                  <wp:posOffset>982980</wp:posOffset>
                </wp:positionH>
                <wp:positionV relativeFrom="paragraph">
                  <wp:posOffset>113665</wp:posOffset>
                </wp:positionV>
                <wp:extent cx="371856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18560" cy="1828800"/>
                        </a:xfrm>
                        <a:prstGeom prst="rect">
                          <a:avLst/>
                        </a:prstGeom>
                        <a:noFill/>
                        <a:ln>
                          <a:noFill/>
                        </a:ln>
                      </wps:spPr>
                      <wps:txbx>
                        <w:txbxContent>
                          <w:p w14:paraId="1E31B33A" w14:textId="061B71E3" w:rsidR="00682BD9" w:rsidRPr="00E20B1A" w:rsidRDefault="00682BD9" w:rsidP="00E20B1A">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Figure3: plates from temperature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1685F7" id="Text Box 8" o:spid="_x0000_s1028" type="#_x0000_t202" style="position:absolute;left:0;text-align:left;margin-left:77.4pt;margin-top:8.95pt;width:292.8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" filled="f" stroked="f">
                <v:textbox style="mso-fit-shape-to-text:t">
                  <w:txbxContent>
                    <w:p w14:paraId="1E31B33A" w14:textId="061B71E3" w:rsidR="00682BD9" w:rsidRPr="00E20B1A" w:rsidRDefault="00682BD9" w:rsidP="00E20B1A">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Figure3: plates from temperature experiment</w:t>
                      </w:r>
                    </w:p>
                  </w:txbxContent>
                </v:textbox>
              </v:shape>
            </w:pict>
          </mc:Fallback>
        </mc:AlternateContent>
      </w:r>
    </w:p>
    <w:p w14:paraId="7640D31D" w14:textId="54354FA2" w:rsidR="00E20B1A" w:rsidRDefault="00E20B1A" w:rsidP="00F21E8E">
      <w:pPr>
        <w:jc w:val="both"/>
        <w:rPr>
          <w:rFonts w:asciiTheme="majorBidi" w:hAnsiTheme="majorBidi" w:cstheme="majorBidi"/>
          <w:b/>
          <w:bCs/>
          <w:sz w:val="24"/>
          <w:szCs w:val="24"/>
          <w:u w:val="single"/>
        </w:rPr>
      </w:pPr>
    </w:p>
    <w:p w14:paraId="6F3A8625" w14:textId="210DB321" w:rsidR="00E20B1A" w:rsidRDefault="000435B8" w:rsidP="000435B8">
      <w:pPr>
        <w:spacing w:line="360" w:lineRule="auto"/>
        <w:jc w:val="both"/>
        <w:rPr>
          <w:rFonts w:asciiTheme="majorBidi" w:hAnsiTheme="majorBidi" w:cstheme="majorBidi"/>
          <w:sz w:val="24"/>
          <w:szCs w:val="24"/>
        </w:rPr>
      </w:pPr>
      <w:r w:rsidRPr="000435B8">
        <w:rPr>
          <w:rFonts w:asciiTheme="majorBidi" w:hAnsiTheme="majorBidi" w:cstheme="majorBidi"/>
          <w:noProof/>
          <w:sz w:val="24"/>
          <w:szCs w:val="24"/>
        </w:rPr>
        <w:drawing>
          <wp:anchor distT="0" distB="0" distL="114300" distR="114300" simplePos="0" relativeHeight="251669504" behindDoc="0" locked="0" layoutInCell="1" allowOverlap="1" wp14:anchorId="57B37206" wp14:editId="355098AF">
            <wp:simplePos x="0" y="0"/>
            <wp:positionH relativeFrom="margin">
              <wp:align>center</wp:align>
            </wp:positionH>
            <wp:positionV relativeFrom="paragraph">
              <wp:posOffset>1751965</wp:posOffset>
            </wp:positionV>
            <wp:extent cx="2350770" cy="3735390"/>
            <wp:effectExtent l="0" t="6350" r="5080" b="5080"/>
            <wp:wrapNone/>
            <wp:docPr id="10" name="Picture 10" descr="C:\Users\hp\OneDrive\Desktop\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U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350770" cy="3735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 xml:space="preserve">           </w:t>
      </w:r>
      <w:r w:rsidR="00E20B1A" w:rsidRPr="00D071E3">
        <w:rPr>
          <w:rFonts w:asciiTheme="majorBidi" w:hAnsiTheme="majorBidi" w:cstheme="majorBidi"/>
          <w:sz w:val="24"/>
          <w:szCs w:val="24"/>
        </w:rPr>
        <w:t xml:space="preserve">Although when </w:t>
      </w:r>
      <w:r w:rsidR="000A55D9" w:rsidRPr="00D071E3">
        <w:rPr>
          <w:rFonts w:asciiTheme="majorBidi" w:hAnsiTheme="majorBidi" w:cstheme="majorBidi"/>
          <w:sz w:val="24"/>
          <w:szCs w:val="24"/>
        </w:rPr>
        <w:t>effect of ultraviolet light on bacteria was conducted</w:t>
      </w:r>
      <w:r w:rsidR="00D818C9" w:rsidRPr="00D071E3">
        <w:rPr>
          <w:rFonts w:asciiTheme="majorBidi" w:hAnsiTheme="majorBidi" w:cstheme="majorBidi"/>
          <w:sz w:val="24"/>
          <w:szCs w:val="24"/>
        </w:rPr>
        <w:t xml:space="preserve">, sterile swabs were used to streak 5 nutrient agar </w:t>
      </w:r>
      <w:r w:rsidR="00D071E3" w:rsidRPr="00D071E3">
        <w:rPr>
          <w:rFonts w:asciiTheme="majorBidi" w:hAnsiTheme="majorBidi" w:cstheme="majorBidi"/>
          <w:sz w:val="24"/>
          <w:szCs w:val="24"/>
        </w:rPr>
        <w:t xml:space="preserve">plates with </w:t>
      </w:r>
      <w:r w:rsidR="00D071E3" w:rsidRPr="00D071E3">
        <w:rPr>
          <w:rFonts w:asciiTheme="majorBidi" w:hAnsiTheme="majorBidi" w:cstheme="majorBidi"/>
          <w:i/>
          <w:iCs/>
          <w:sz w:val="24"/>
          <w:szCs w:val="24"/>
        </w:rPr>
        <w:t>Micrococcus luteus</w:t>
      </w:r>
      <w:r w:rsidR="00D071E3" w:rsidRPr="00D071E3">
        <w:rPr>
          <w:rFonts w:asciiTheme="majorBidi" w:hAnsiTheme="majorBidi" w:cstheme="majorBidi"/>
          <w:sz w:val="24"/>
          <w:szCs w:val="24"/>
        </w:rPr>
        <w:t xml:space="preserve">. Next 3 of the plates was exposed to UV light as follows: </w:t>
      </w:r>
      <w:r w:rsidR="00D071E3">
        <w:rPr>
          <w:rFonts w:asciiTheme="majorBidi" w:hAnsiTheme="majorBidi" w:cstheme="majorBidi"/>
          <w:sz w:val="24"/>
          <w:szCs w:val="24"/>
        </w:rPr>
        <w:t xml:space="preserve">the lid was removed of each plate and a piece of cardboard with specific letter or shape was placed over the top of the agar. The first plate was exposed to UV light </w:t>
      </w:r>
      <w:r w:rsidR="003562D5">
        <w:rPr>
          <w:rFonts w:asciiTheme="majorBidi" w:hAnsiTheme="majorBidi" w:cstheme="majorBidi"/>
          <w:sz w:val="24"/>
          <w:szCs w:val="24"/>
        </w:rPr>
        <w:t xml:space="preserve">for 1 second, the second plate for 5 seconds, and the third plate for 10 seconds. The lids was replaced and plates was incubated at 37℃ for 24 hours. </w:t>
      </w:r>
      <w:r w:rsidR="005F5D6C">
        <w:rPr>
          <w:rFonts w:asciiTheme="majorBidi" w:hAnsiTheme="majorBidi" w:cstheme="majorBidi"/>
          <w:sz w:val="24"/>
          <w:szCs w:val="24"/>
        </w:rPr>
        <w:t xml:space="preserve">For the </w:t>
      </w:r>
      <w:r w:rsidR="004D4C37">
        <w:rPr>
          <w:rFonts w:asciiTheme="majorBidi" w:hAnsiTheme="majorBidi" w:cstheme="majorBidi"/>
          <w:sz w:val="24"/>
          <w:szCs w:val="24"/>
        </w:rPr>
        <w:t>fourth plate: the lid was left</w:t>
      </w:r>
      <w:r w:rsidR="005F5D6C">
        <w:rPr>
          <w:rFonts w:asciiTheme="majorBidi" w:hAnsiTheme="majorBidi" w:cstheme="majorBidi"/>
          <w:sz w:val="24"/>
          <w:szCs w:val="24"/>
        </w:rPr>
        <w:t xml:space="preserve"> on, the cardboard was layed over the plate, </w:t>
      </w:r>
      <w:r w:rsidR="004D4C37">
        <w:rPr>
          <w:rFonts w:asciiTheme="majorBidi" w:hAnsiTheme="majorBidi" w:cstheme="majorBidi"/>
          <w:sz w:val="24"/>
          <w:szCs w:val="24"/>
        </w:rPr>
        <w:t>and also</w:t>
      </w:r>
      <w:r w:rsidR="005F5D6C">
        <w:rPr>
          <w:rFonts w:asciiTheme="majorBidi" w:hAnsiTheme="majorBidi" w:cstheme="majorBidi"/>
          <w:sz w:val="24"/>
          <w:szCs w:val="24"/>
        </w:rPr>
        <w:t xml:space="preserve"> it was exposed to UV light 60 seconds. At last plate was incubated at 37 ℃ for 24 hours with the other plates. </w:t>
      </w:r>
      <w:r>
        <w:rPr>
          <w:rFonts w:asciiTheme="majorBidi" w:hAnsiTheme="majorBidi" w:cstheme="majorBidi"/>
          <w:sz w:val="24"/>
          <w:szCs w:val="24"/>
        </w:rPr>
        <w:t xml:space="preserve">The fifth plate was used as a non-irradiated control and was incubated at 37℃ for 24 hours with the other plates. </w:t>
      </w:r>
    </w:p>
    <w:p w14:paraId="0D3EDF71" w14:textId="75796A47" w:rsidR="000435B8" w:rsidRDefault="000435B8" w:rsidP="000435B8">
      <w:pPr>
        <w:spacing w:line="360" w:lineRule="auto"/>
        <w:ind w:firstLine="720"/>
        <w:jc w:val="both"/>
        <w:rPr>
          <w:rFonts w:asciiTheme="majorBidi" w:hAnsiTheme="majorBidi" w:cstheme="majorBidi"/>
          <w:sz w:val="24"/>
          <w:szCs w:val="24"/>
        </w:rPr>
      </w:pPr>
    </w:p>
    <w:p w14:paraId="7C05160F" w14:textId="0EC1C77B" w:rsidR="000435B8" w:rsidRDefault="000435B8" w:rsidP="000435B8">
      <w:pPr>
        <w:spacing w:line="360" w:lineRule="auto"/>
        <w:ind w:firstLine="720"/>
        <w:jc w:val="both"/>
        <w:rPr>
          <w:rFonts w:asciiTheme="majorBidi" w:hAnsiTheme="majorBidi" w:cstheme="majorBidi"/>
          <w:sz w:val="24"/>
          <w:szCs w:val="24"/>
        </w:rPr>
      </w:pPr>
    </w:p>
    <w:p w14:paraId="3B0E7DCB" w14:textId="2451D628" w:rsidR="000435B8" w:rsidRDefault="000435B8" w:rsidP="000435B8">
      <w:pPr>
        <w:spacing w:line="360" w:lineRule="auto"/>
        <w:ind w:firstLine="720"/>
        <w:jc w:val="both"/>
        <w:rPr>
          <w:rFonts w:asciiTheme="majorBidi" w:hAnsiTheme="majorBidi" w:cstheme="majorBidi"/>
          <w:sz w:val="24"/>
          <w:szCs w:val="24"/>
        </w:rPr>
      </w:pPr>
    </w:p>
    <w:p w14:paraId="1BE2F4EE" w14:textId="4D94F8FB" w:rsidR="000435B8" w:rsidRDefault="000435B8" w:rsidP="000435B8">
      <w:pPr>
        <w:spacing w:line="360" w:lineRule="auto"/>
        <w:ind w:firstLine="720"/>
        <w:jc w:val="both"/>
        <w:rPr>
          <w:rFonts w:asciiTheme="majorBidi" w:hAnsiTheme="majorBidi" w:cstheme="majorBidi"/>
          <w:sz w:val="24"/>
          <w:szCs w:val="24"/>
        </w:rPr>
      </w:pPr>
    </w:p>
    <w:p w14:paraId="6720A353" w14:textId="55887FE5" w:rsidR="000435B8" w:rsidRPr="00D071E3" w:rsidRDefault="000435B8" w:rsidP="000435B8">
      <w:pPr>
        <w:spacing w:line="360" w:lineRule="auto"/>
        <w:ind w:firstLine="720"/>
        <w:jc w:val="both"/>
        <w:rPr>
          <w:rFonts w:asciiTheme="majorBidi" w:hAnsiTheme="majorBidi" w:cstheme="majorBidi"/>
          <w:sz w:val="24"/>
          <w:szCs w:val="24"/>
        </w:rPr>
      </w:pPr>
    </w:p>
    <w:p w14:paraId="206C0EA3" w14:textId="22AB1A8F" w:rsidR="00E20B1A" w:rsidRDefault="00E20B1A" w:rsidP="00F21E8E">
      <w:pPr>
        <w:jc w:val="both"/>
        <w:rPr>
          <w:rFonts w:asciiTheme="majorBidi" w:hAnsiTheme="majorBidi" w:cstheme="majorBidi"/>
          <w:b/>
          <w:bCs/>
          <w:sz w:val="24"/>
          <w:szCs w:val="24"/>
          <w:u w:val="single"/>
        </w:rPr>
      </w:pPr>
    </w:p>
    <w:p w14:paraId="278F7A0B" w14:textId="689E268F" w:rsidR="00E20B1A" w:rsidRDefault="00E20B1A" w:rsidP="00F21E8E">
      <w:pPr>
        <w:jc w:val="both"/>
        <w:rPr>
          <w:rFonts w:asciiTheme="majorBidi" w:hAnsiTheme="majorBidi" w:cstheme="majorBidi"/>
          <w:b/>
          <w:bCs/>
          <w:sz w:val="24"/>
          <w:szCs w:val="24"/>
          <w:u w:val="single"/>
        </w:rPr>
      </w:pPr>
    </w:p>
    <w:p w14:paraId="68049674" w14:textId="709F62B5" w:rsidR="00E20B1A" w:rsidRDefault="000435B8" w:rsidP="00F21E8E">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71552" behindDoc="0" locked="0" layoutInCell="1" allowOverlap="1" wp14:anchorId="166013A8" wp14:editId="23380B29">
                <wp:simplePos x="0" y="0"/>
                <wp:positionH relativeFrom="margin">
                  <wp:posOffset>1133475</wp:posOffset>
                </wp:positionH>
                <wp:positionV relativeFrom="paragraph">
                  <wp:posOffset>21590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BDB5D5" w14:textId="113EFF25" w:rsidR="00682BD9" w:rsidRPr="000435B8" w:rsidRDefault="00682BD9" w:rsidP="000435B8">
                            <w:pPr>
                              <w:spacing w:line="360" w:lineRule="auto"/>
                              <w:ind w:firstLine="720"/>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35B8">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4: plates from UV experiment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6013A8" id="Text Box 11" o:spid="_x0000_s1029" type="#_x0000_t202" style="position:absolute;left:0;text-align:left;margin-left:89.25pt;margin-top:1.7pt;width:2in;height:2in;z-index:251671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9C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" filled="f" stroked="f">
                <v:textbox style="mso-fit-shape-to-text:t">
                  <w:txbxContent>
                    <w:p w14:paraId="3CBDB5D5" w14:textId="113EFF25" w:rsidR="00682BD9" w:rsidRPr="000435B8" w:rsidRDefault="00682BD9" w:rsidP="000435B8">
                      <w:pPr>
                        <w:spacing w:line="360" w:lineRule="auto"/>
                        <w:ind w:firstLine="720"/>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35B8">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4: plates from UV experiment</w:t>
                      </w:r>
                    </w:p>
                  </w:txbxContent>
                </v:textbox>
                <w10:wrap anchorx="margin"/>
              </v:shape>
            </w:pict>
          </mc:Fallback>
        </mc:AlternateContent>
      </w:r>
    </w:p>
    <w:p w14:paraId="766DEE3E" w14:textId="4B2ABA44" w:rsidR="00FD5B5D" w:rsidRDefault="00FD5B5D" w:rsidP="00FD5B5D">
      <w:pPr>
        <w:jc w:val="both"/>
        <w:rPr>
          <w:rFonts w:asciiTheme="majorBidi" w:hAnsiTheme="majorBidi" w:cstheme="majorBidi"/>
          <w:b/>
          <w:bCs/>
          <w:sz w:val="24"/>
          <w:szCs w:val="24"/>
          <w:u w:val="single"/>
        </w:rPr>
      </w:pPr>
    </w:p>
    <w:p w14:paraId="11EED491" w14:textId="6BF2BA6A" w:rsidR="00FD5B5D" w:rsidRDefault="00FD5B5D" w:rsidP="00FD5B5D">
      <w:pPr>
        <w:jc w:val="both"/>
        <w:rPr>
          <w:rFonts w:asciiTheme="majorBidi" w:hAnsiTheme="majorBidi" w:cstheme="majorBidi"/>
          <w:b/>
          <w:bCs/>
          <w:sz w:val="24"/>
          <w:szCs w:val="24"/>
          <w:u w:val="single"/>
        </w:rPr>
      </w:pPr>
      <w:r w:rsidRPr="008755B9">
        <w:rPr>
          <w:rFonts w:asciiTheme="majorBidi" w:hAnsiTheme="majorBidi" w:cstheme="majorBidi"/>
          <w:b/>
          <w:bCs/>
          <w:sz w:val="24"/>
          <w:szCs w:val="24"/>
          <w:u w:val="single"/>
        </w:rPr>
        <w:lastRenderedPageBreak/>
        <w:t>⸸</w:t>
      </w:r>
      <w:r>
        <w:rPr>
          <w:rFonts w:asciiTheme="majorBidi" w:hAnsiTheme="majorBidi" w:cstheme="majorBidi"/>
          <w:b/>
          <w:bCs/>
          <w:sz w:val="24"/>
          <w:szCs w:val="24"/>
          <w:u w:val="single"/>
        </w:rPr>
        <w:t xml:space="preserve"> Data &amp; Results</w:t>
      </w:r>
      <w:r w:rsidRPr="008755B9">
        <w:rPr>
          <w:rFonts w:asciiTheme="majorBidi" w:hAnsiTheme="majorBidi" w:cstheme="majorBidi"/>
          <w:b/>
          <w:bCs/>
          <w:sz w:val="24"/>
          <w:szCs w:val="24"/>
          <w:u w:val="single"/>
        </w:rPr>
        <w:t>:</w:t>
      </w:r>
    </w:p>
    <w:p w14:paraId="3C0AD1AB" w14:textId="47FE8F14" w:rsidR="00E91843" w:rsidRDefault="00AA5EC7" w:rsidP="009F31D5">
      <w:pPr>
        <w:jc w:val="both"/>
        <w:rPr>
          <w:rFonts w:asciiTheme="majorBidi" w:hAnsiTheme="majorBidi" w:cstheme="majorBidi"/>
          <w:b/>
          <w:bCs/>
          <w:sz w:val="24"/>
          <w:szCs w:val="24"/>
          <w:lang w:bidi="ar-JO"/>
        </w:rPr>
      </w:pPr>
      <w:r>
        <w:rPr>
          <w:rFonts w:asciiTheme="majorBidi" w:hAnsiTheme="majorBidi" w:cstheme="majorBidi"/>
          <w:b/>
          <w:bCs/>
          <w:sz w:val="24"/>
          <w:szCs w:val="24"/>
          <w:lang w:bidi="ar-JO"/>
        </w:rPr>
        <w:t>*</w:t>
      </w:r>
      <w:r w:rsidR="00E91843" w:rsidRPr="00E91843">
        <w:rPr>
          <w:rFonts w:asciiTheme="majorBidi" w:hAnsiTheme="majorBidi" w:cstheme="majorBidi"/>
          <w:b/>
          <w:bCs/>
          <w:sz w:val="24"/>
          <w:szCs w:val="24"/>
          <w:lang w:bidi="ar-JO"/>
        </w:rPr>
        <w:t>Here the correct results were displayed at the beginning and then the results of the groups were displayed</w:t>
      </w:r>
      <w:r>
        <w:rPr>
          <w:rFonts w:asciiTheme="majorBidi" w:hAnsiTheme="majorBidi" w:cstheme="majorBidi"/>
          <w:b/>
          <w:bCs/>
          <w:sz w:val="24"/>
          <w:szCs w:val="24"/>
          <w:lang w:bidi="ar-JO"/>
        </w:rPr>
        <w:t>.</w:t>
      </w:r>
    </w:p>
    <w:p w14:paraId="4039CA9B" w14:textId="77777777" w:rsidR="00E91843" w:rsidRPr="00E91843" w:rsidRDefault="00E91843" w:rsidP="009F31D5">
      <w:pPr>
        <w:jc w:val="both"/>
        <w:rPr>
          <w:rFonts w:asciiTheme="majorBidi" w:hAnsiTheme="majorBidi" w:cstheme="majorBidi"/>
          <w:b/>
          <w:bCs/>
          <w:sz w:val="24"/>
          <w:szCs w:val="24"/>
          <w:lang w:bidi="ar-JO"/>
        </w:rPr>
      </w:pPr>
    </w:p>
    <w:p w14:paraId="64DCEBFE" w14:textId="77315EB2" w:rsidR="009F31D5" w:rsidRDefault="009F31D5" w:rsidP="009F31D5">
      <w:pPr>
        <w:jc w:val="both"/>
        <w:rPr>
          <w:rFonts w:asciiTheme="majorBidi" w:hAnsiTheme="majorBidi" w:cstheme="majorBidi"/>
          <w:sz w:val="24"/>
          <w:szCs w:val="24"/>
          <w:lang w:bidi="ar-JO"/>
        </w:rPr>
      </w:pPr>
      <w:r w:rsidRPr="00AA5EC7">
        <w:rPr>
          <w:rFonts w:asciiTheme="majorBidi" w:hAnsiTheme="majorBidi" w:cstheme="majorBidi"/>
          <w:b/>
          <w:bCs/>
          <w:sz w:val="24"/>
          <w:szCs w:val="24"/>
          <w:lang w:bidi="ar-JO"/>
        </w:rPr>
        <w:t>Table 1:</w:t>
      </w:r>
      <w:r>
        <w:rPr>
          <w:rFonts w:asciiTheme="majorBidi" w:hAnsiTheme="majorBidi" w:cstheme="majorBidi"/>
          <w:sz w:val="24"/>
          <w:szCs w:val="24"/>
          <w:lang w:bidi="ar-JO"/>
        </w:rPr>
        <w:t xml:space="preserve"> results of the effect of osmotic pressure on bacterial growth experiment.</w:t>
      </w:r>
    </w:p>
    <w:tbl>
      <w:tblPr>
        <w:tblStyle w:val="PlainTable3"/>
        <w:tblW w:w="0" w:type="auto"/>
        <w:tblLook w:val="04A0" w:firstRow="1" w:lastRow="0" w:firstColumn="1" w:lastColumn="0" w:noHBand="0" w:noVBand="1"/>
      </w:tblPr>
      <w:tblGrid>
        <w:gridCol w:w="3116"/>
        <w:gridCol w:w="3117"/>
        <w:gridCol w:w="3117"/>
      </w:tblGrid>
      <w:tr w:rsidR="0096682A" w14:paraId="1EF66665" w14:textId="77777777" w:rsidTr="00E91843">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3116" w:type="dxa"/>
          </w:tcPr>
          <w:p w14:paraId="0D18E1B0" w14:textId="6A4DBEA5" w:rsidR="0096682A" w:rsidRDefault="0096682A" w:rsidP="009F31D5">
            <w:pPr>
              <w:jc w:val="both"/>
              <w:rPr>
                <w:rFonts w:asciiTheme="majorBidi" w:hAnsiTheme="majorBidi" w:cstheme="majorBidi"/>
                <w:sz w:val="24"/>
                <w:szCs w:val="24"/>
                <w:lang w:bidi="ar-JO"/>
              </w:rPr>
            </w:pPr>
            <w:r>
              <w:rPr>
                <w:rFonts w:asciiTheme="majorBidi" w:hAnsiTheme="majorBidi" w:cstheme="majorBidi"/>
                <w:sz w:val="24"/>
                <w:szCs w:val="24"/>
                <w:lang w:bidi="ar-JO"/>
              </w:rPr>
              <w:t xml:space="preserve">NaCl concentration </w:t>
            </w:r>
          </w:p>
        </w:tc>
        <w:tc>
          <w:tcPr>
            <w:tcW w:w="3117" w:type="dxa"/>
          </w:tcPr>
          <w:p w14:paraId="0E96E625" w14:textId="3D029367" w:rsidR="0096682A" w:rsidRPr="00332D6C" w:rsidRDefault="0096682A" w:rsidP="009F31D5">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lang w:bidi="ar-JO"/>
              </w:rPr>
            </w:pPr>
            <w:r w:rsidRPr="00332D6C">
              <w:rPr>
                <w:rFonts w:asciiTheme="majorBidi" w:hAnsiTheme="majorBidi" w:cstheme="majorBidi"/>
                <w:i/>
                <w:iCs/>
                <w:sz w:val="24"/>
                <w:szCs w:val="24"/>
                <w:lang w:bidi="ar-JO"/>
              </w:rPr>
              <w:t xml:space="preserve">S. aureus </w:t>
            </w:r>
          </w:p>
        </w:tc>
        <w:tc>
          <w:tcPr>
            <w:tcW w:w="3117" w:type="dxa"/>
          </w:tcPr>
          <w:p w14:paraId="4E07DEAD" w14:textId="52FCBA75" w:rsidR="0096682A" w:rsidRPr="00332D6C" w:rsidRDefault="0096682A" w:rsidP="009F31D5">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lang w:bidi="ar-JO"/>
              </w:rPr>
            </w:pPr>
            <w:r w:rsidRPr="00332D6C">
              <w:rPr>
                <w:rFonts w:asciiTheme="majorBidi" w:hAnsiTheme="majorBidi" w:cstheme="majorBidi"/>
                <w:i/>
                <w:iCs/>
                <w:sz w:val="24"/>
                <w:szCs w:val="24"/>
                <w:lang w:bidi="ar-JO"/>
              </w:rPr>
              <w:t>E.coli</w:t>
            </w:r>
          </w:p>
        </w:tc>
      </w:tr>
      <w:tr w:rsidR="0096682A" w14:paraId="4E7A0F56" w14:textId="77777777" w:rsidTr="00E9184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16" w:type="dxa"/>
          </w:tcPr>
          <w:p w14:paraId="6DC2F878" w14:textId="3A4A9950" w:rsidR="0096682A" w:rsidRDefault="0096682A" w:rsidP="009F31D5">
            <w:pPr>
              <w:jc w:val="both"/>
              <w:rPr>
                <w:rFonts w:asciiTheme="majorBidi" w:hAnsiTheme="majorBidi" w:cstheme="majorBidi"/>
                <w:sz w:val="24"/>
                <w:szCs w:val="24"/>
                <w:lang w:bidi="ar-JO"/>
              </w:rPr>
            </w:pPr>
            <w:r>
              <w:rPr>
                <w:rFonts w:asciiTheme="majorBidi" w:hAnsiTheme="majorBidi" w:cstheme="majorBidi"/>
                <w:sz w:val="24"/>
                <w:szCs w:val="24"/>
                <w:lang w:bidi="ar-JO"/>
              </w:rPr>
              <w:t>control</w:t>
            </w:r>
          </w:p>
        </w:tc>
        <w:tc>
          <w:tcPr>
            <w:tcW w:w="3117" w:type="dxa"/>
          </w:tcPr>
          <w:p w14:paraId="6BC3143E" w14:textId="7DC0ADBD" w:rsidR="0096682A" w:rsidRDefault="0096682A" w:rsidP="009F31D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 xml:space="preserve">Grew </w:t>
            </w:r>
          </w:p>
        </w:tc>
        <w:tc>
          <w:tcPr>
            <w:tcW w:w="3117" w:type="dxa"/>
          </w:tcPr>
          <w:p w14:paraId="35EC8A15" w14:textId="4ACD07F9" w:rsidR="0096682A" w:rsidRDefault="0096682A" w:rsidP="009F31D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Grew (less than S. aureus)</w:t>
            </w:r>
          </w:p>
        </w:tc>
      </w:tr>
      <w:tr w:rsidR="0096682A" w14:paraId="3C75525F" w14:textId="77777777" w:rsidTr="00E91843">
        <w:trPr>
          <w:trHeight w:val="611"/>
        </w:trPr>
        <w:tc>
          <w:tcPr>
            <w:cnfStyle w:val="001000000000" w:firstRow="0" w:lastRow="0" w:firstColumn="1" w:lastColumn="0" w:oddVBand="0" w:evenVBand="0" w:oddHBand="0" w:evenHBand="0" w:firstRowFirstColumn="0" w:firstRowLastColumn="0" w:lastRowFirstColumn="0" w:lastRowLastColumn="0"/>
            <w:tcW w:w="3116" w:type="dxa"/>
          </w:tcPr>
          <w:p w14:paraId="3BAB2990" w14:textId="3C64DB4E" w:rsidR="0096682A" w:rsidRDefault="0096682A" w:rsidP="009F31D5">
            <w:pPr>
              <w:jc w:val="both"/>
              <w:rPr>
                <w:rFonts w:asciiTheme="majorBidi" w:hAnsiTheme="majorBidi" w:cstheme="majorBidi"/>
                <w:sz w:val="24"/>
                <w:szCs w:val="24"/>
                <w:lang w:bidi="ar-JO"/>
              </w:rPr>
            </w:pPr>
            <w:r>
              <w:rPr>
                <w:rFonts w:asciiTheme="majorBidi" w:hAnsiTheme="majorBidi" w:cstheme="majorBidi"/>
                <w:sz w:val="24"/>
                <w:szCs w:val="24"/>
                <w:lang w:bidi="ar-JO"/>
              </w:rPr>
              <w:t>5% NaCl</w:t>
            </w:r>
          </w:p>
        </w:tc>
        <w:tc>
          <w:tcPr>
            <w:tcW w:w="3117" w:type="dxa"/>
          </w:tcPr>
          <w:p w14:paraId="3066528E" w14:textId="053E6902" w:rsidR="0096682A" w:rsidRDefault="0096682A" w:rsidP="009F31D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Grew ( less than the control)</w:t>
            </w:r>
          </w:p>
        </w:tc>
        <w:tc>
          <w:tcPr>
            <w:tcW w:w="3117" w:type="dxa"/>
          </w:tcPr>
          <w:p w14:paraId="6079D1DF" w14:textId="26DF8128" w:rsidR="0096682A" w:rsidRDefault="00E91843" w:rsidP="009F31D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Grew (less than the control)</w:t>
            </w:r>
          </w:p>
        </w:tc>
      </w:tr>
      <w:tr w:rsidR="0096682A" w14:paraId="7800B5B0" w14:textId="77777777" w:rsidTr="00E91843">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116" w:type="dxa"/>
          </w:tcPr>
          <w:p w14:paraId="7BE5D1BD" w14:textId="6DBADCC7" w:rsidR="0096682A" w:rsidRDefault="0096682A" w:rsidP="009F31D5">
            <w:pPr>
              <w:jc w:val="both"/>
              <w:rPr>
                <w:rFonts w:asciiTheme="majorBidi" w:hAnsiTheme="majorBidi" w:cstheme="majorBidi"/>
                <w:sz w:val="24"/>
                <w:szCs w:val="24"/>
                <w:lang w:bidi="ar-JO"/>
              </w:rPr>
            </w:pPr>
            <w:r>
              <w:rPr>
                <w:rFonts w:asciiTheme="majorBidi" w:hAnsiTheme="majorBidi" w:cstheme="majorBidi"/>
                <w:sz w:val="24"/>
                <w:szCs w:val="24"/>
                <w:lang w:bidi="ar-JO"/>
              </w:rPr>
              <w:t>10%NaCl</w:t>
            </w:r>
          </w:p>
        </w:tc>
        <w:tc>
          <w:tcPr>
            <w:tcW w:w="3117" w:type="dxa"/>
          </w:tcPr>
          <w:p w14:paraId="7C80E765" w14:textId="77777777" w:rsidR="0096682A" w:rsidRDefault="0096682A" w:rsidP="009F31D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Still growing much less</w:t>
            </w:r>
          </w:p>
          <w:p w14:paraId="3AAC2796" w14:textId="2870FC2C" w:rsidR="0096682A" w:rsidRDefault="0096682A" w:rsidP="009F31D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 grows with great difficulty)</w:t>
            </w:r>
          </w:p>
        </w:tc>
        <w:tc>
          <w:tcPr>
            <w:tcW w:w="3117" w:type="dxa"/>
          </w:tcPr>
          <w:p w14:paraId="79777CEE" w14:textId="1DBAC4B7" w:rsidR="0096682A" w:rsidRDefault="00E91843" w:rsidP="009F31D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No growth</w:t>
            </w:r>
          </w:p>
        </w:tc>
      </w:tr>
      <w:tr w:rsidR="0096682A" w14:paraId="2D339A65" w14:textId="77777777" w:rsidTr="00E91843">
        <w:trPr>
          <w:trHeight w:val="611"/>
        </w:trPr>
        <w:tc>
          <w:tcPr>
            <w:cnfStyle w:val="001000000000" w:firstRow="0" w:lastRow="0" w:firstColumn="1" w:lastColumn="0" w:oddVBand="0" w:evenVBand="0" w:oddHBand="0" w:evenHBand="0" w:firstRowFirstColumn="0" w:firstRowLastColumn="0" w:lastRowFirstColumn="0" w:lastRowLastColumn="0"/>
            <w:tcW w:w="3116" w:type="dxa"/>
          </w:tcPr>
          <w:p w14:paraId="14267572" w14:textId="106CCADC" w:rsidR="0096682A" w:rsidRDefault="0096682A" w:rsidP="009F31D5">
            <w:pPr>
              <w:jc w:val="both"/>
              <w:rPr>
                <w:rFonts w:asciiTheme="majorBidi" w:hAnsiTheme="majorBidi" w:cstheme="majorBidi"/>
                <w:sz w:val="24"/>
                <w:szCs w:val="24"/>
                <w:lang w:bidi="ar-JO"/>
              </w:rPr>
            </w:pPr>
            <w:r>
              <w:rPr>
                <w:rFonts w:asciiTheme="majorBidi" w:hAnsiTheme="majorBidi" w:cstheme="majorBidi"/>
                <w:sz w:val="24"/>
                <w:szCs w:val="24"/>
                <w:lang w:bidi="ar-JO"/>
              </w:rPr>
              <w:t>15% NaCl</w:t>
            </w:r>
          </w:p>
        </w:tc>
        <w:tc>
          <w:tcPr>
            <w:tcW w:w="3117" w:type="dxa"/>
          </w:tcPr>
          <w:p w14:paraId="22745116" w14:textId="68A060DC" w:rsidR="0096682A" w:rsidRDefault="0096682A" w:rsidP="009F31D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No growth</w:t>
            </w:r>
          </w:p>
        </w:tc>
        <w:tc>
          <w:tcPr>
            <w:tcW w:w="3117" w:type="dxa"/>
          </w:tcPr>
          <w:p w14:paraId="63577515" w14:textId="4D8D23AA" w:rsidR="0096682A" w:rsidRDefault="00E91843" w:rsidP="009F31D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No growth</w:t>
            </w:r>
          </w:p>
        </w:tc>
      </w:tr>
    </w:tbl>
    <w:p w14:paraId="26582933" w14:textId="3451250B" w:rsidR="009F31D5" w:rsidRPr="009F31D5" w:rsidRDefault="009F31D5" w:rsidP="009F31D5">
      <w:pPr>
        <w:jc w:val="both"/>
        <w:rPr>
          <w:rFonts w:asciiTheme="majorBidi" w:hAnsiTheme="majorBidi" w:cstheme="majorBidi"/>
          <w:sz w:val="24"/>
          <w:szCs w:val="24"/>
          <w:lang w:bidi="ar-JO"/>
        </w:rPr>
      </w:pPr>
    </w:p>
    <w:p w14:paraId="4138A90E" w14:textId="4580D29F" w:rsidR="00FD5B5D" w:rsidRDefault="00AA5EC7" w:rsidP="00FD5B5D">
      <w:pPr>
        <w:jc w:val="both"/>
        <w:rPr>
          <w:rFonts w:asciiTheme="majorBidi" w:hAnsiTheme="majorBidi" w:cstheme="majorBidi"/>
          <w:b/>
          <w:bCs/>
          <w:sz w:val="24"/>
          <w:szCs w:val="24"/>
          <w:u w:val="single"/>
        </w:rPr>
      </w:pPr>
      <w:r w:rsidRPr="00AA5EC7">
        <w:rPr>
          <w:rFonts w:asciiTheme="majorBidi" w:hAnsiTheme="majorBidi" w:cstheme="majorBidi"/>
          <w:b/>
          <w:bCs/>
          <w:noProof/>
          <w:sz w:val="24"/>
          <w:szCs w:val="24"/>
          <w:u w:val="single"/>
        </w:rPr>
        <w:drawing>
          <wp:anchor distT="0" distB="0" distL="114300" distR="114300" simplePos="0" relativeHeight="251672576" behindDoc="0" locked="0" layoutInCell="1" allowOverlap="1" wp14:anchorId="59701800" wp14:editId="532EE19A">
            <wp:simplePos x="0" y="0"/>
            <wp:positionH relativeFrom="margin">
              <wp:align>center</wp:align>
            </wp:positionH>
            <wp:positionV relativeFrom="paragraph">
              <wp:posOffset>3810</wp:posOffset>
            </wp:positionV>
            <wp:extent cx="5059680" cy="3411855"/>
            <wp:effectExtent l="0" t="0" r="7620" b="0"/>
            <wp:wrapNone/>
            <wp:docPr id="12" name="Picture 12" descr="C:\Users\hp\OneDrive\Desktop\osmotic (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osmotic (tru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680" cy="3411855"/>
                    </a:xfrm>
                    <a:prstGeom prst="rect">
                      <a:avLst/>
                    </a:prstGeom>
                    <a:noFill/>
                    <a:ln>
                      <a:noFill/>
                    </a:ln>
                  </pic:spPr>
                </pic:pic>
              </a:graphicData>
            </a:graphic>
          </wp:anchor>
        </w:drawing>
      </w:r>
    </w:p>
    <w:p w14:paraId="4FD5CE7B" w14:textId="6892096F" w:rsidR="00AA5EC7" w:rsidRDefault="00AA5EC7" w:rsidP="00FD5B5D">
      <w:pPr>
        <w:jc w:val="both"/>
        <w:rPr>
          <w:rFonts w:asciiTheme="majorBidi" w:hAnsiTheme="majorBidi" w:cstheme="majorBidi"/>
          <w:b/>
          <w:bCs/>
          <w:sz w:val="24"/>
          <w:szCs w:val="24"/>
          <w:u w:val="single"/>
        </w:rPr>
      </w:pPr>
    </w:p>
    <w:p w14:paraId="6D814939" w14:textId="3F3536FA" w:rsidR="00AA5EC7" w:rsidRDefault="00AA5EC7" w:rsidP="00FD5B5D">
      <w:pPr>
        <w:jc w:val="both"/>
        <w:rPr>
          <w:rFonts w:asciiTheme="majorBidi" w:hAnsiTheme="majorBidi" w:cstheme="majorBidi"/>
          <w:b/>
          <w:bCs/>
          <w:sz w:val="24"/>
          <w:szCs w:val="24"/>
          <w:u w:val="single"/>
        </w:rPr>
      </w:pPr>
    </w:p>
    <w:p w14:paraId="778AF001" w14:textId="712095C0" w:rsidR="00AA5EC7" w:rsidRDefault="00AA5EC7" w:rsidP="00FD5B5D">
      <w:pPr>
        <w:jc w:val="both"/>
        <w:rPr>
          <w:rFonts w:asciiTheme="majorBidi" w:hAnsiTheme="majorBidi" w:cstheme="majorBidi"/>
          <w:b/>
          <w:bCs/>
          <w:sz w:val="24"/>
          <w:szCs w:val="24"/>
          <w:u w:val="single"/>
        </w:rPr>
      </w:pPr>
    </w:p>
    <w:p w14:paraId="0A1DDB44" w14:textId="6D7A773F" w:rsidR="00AA5EC7" w:rsidRDefault="00AA5EC7" w:rsidP="00FD5B5D">
      <w:pPr>
        <w:jc w:val="both"/>
        <w:rPr>
          <w:rFonts w:asciiTheme="majorBidi" w:hAnsiTheme="majorBidi" w:cstheme="majorBidi"/>
          <w:b/>
          <w:bCs/>
          <w:sz w:val="24"/>
          <w:szCs w:val="24"/>
          <w:u w:val="single"/>
        </w:rPr>
      </w:pPr>
    </w:p>
    <w:p w14:paraId="0E3D9D08" w14:textId="406C2141" w:rsidR="00AA5EC7" w:rsidRDefault="00AA5EC7" w:rsidP="00FD5B5D">
      <w:pPr>
        <w:jc w:val="both"/>
        <w:rPr>
          <w:rFonts w:asciiTheme="majorBidi" w:hAnsiTheme="majorBidi" w:cstheme="majorBidi"/>
          <w:b/>
          <w:bCs/>
          <w:sz w:val="24"/>
          <w:szCs w:val="24"/>
          <w:u w:val="single"/>
        </w:rPr>
      </w:pPr>
    </w:p>
    <w:p w14:paraId="0F4494AE" w14:textId="2E2A1894" w:rsidR="00AA5EC7" w:rsidRDefault="00AA5EC7" w:rsidP="00FD5B5D">
      <w:pPr>
        <w:jc w:val="both"/>
        <w:rPr>
          <w:rFonts w:asciiTheme="majorBidi" w:hAnsiTheme="majorBidi" w:cstheme="majorBidi"/>
          <w:b/>
          <w:bCs/>
          <w:sz w:val="24"/>
          <w:szCs w:val="24"/>
          <w:u w:val="single"/>
        </w:rPr>
      </w:pPr>
    </w:p>
    <w:p w14:paraId="1FFDB857" w14:textId="4A4101B2" w:rsidR="00AA5EC7" w:rsidRDefault="00AA5EC7" w:rsidP="00FD5B5D">
      <w:pPr>
        <w:jc w:val="both"/>
        <w:rPr>
          <w:rFonts w:asciiTheme="majorBidi" w:hAnsiTheme="majorBidi" w:cstheme="majorBidi"/>
          <w:b/>
          <w:bCs/>
          <w:sz w:val="24"/>
          <w:szCs w:val="24"/>
          <w:u w:val="single"/>
        </w:rPr>
      </w:pPr>
    </w:p>
    <w:p w14:paraId="3AEAD977" w14:textId="7E9D953C" w:rsidR="00AA5EC7" w:rsidRDefault="00AA5EC7" w:rsidP="00FD5B5D">
      <w:pPr>
        <w:jc w:val="both"/>
        <w:rPr>
          <w:rFonts w:asciiTheme="majorBidi" w:hAnsiTheme="majorBidi" w:cstheme="majorBidi"/>
          <w:b/>
          <w:bCs/>
          <w:sz w:val="24"/>
          <w:szCs w:val="24"/>
          <w:u w:val="single"/>
        </w:rPr>
      </w:pPr>
    </w:p>
    <w:p w14:paraId="7E731182" w14:textId="67C7C9FB" w:rsidR="00AA5EC7" w:rsidRDefault="00AA5EC7" w:rsidP="00FD5B5D">
      <w:pPr>
        <w:jc w:val="both"/>
        <w:rPr>
          <w:rFonts w:asciiTheme="majorBidi" w:hAnsiTheme="majorBidi" w:cstheme="majorBidi"/>
          <w:b/>
          <w:bCs/>
          <w:sz w:val="24"/>
          <w:szCs w:val="24"/>
          <w:u w:val="single"/>
        </w:rPr>
      </w:pPr>
    </w:p>
    <w:p w14:paraId="769C91AD" w14:textId="377EC34F" w:rsidR="00AA5EC7" w:rsidRDefault="00AA5EC7" w:rsidP="00FD5B5D">
      <w:pPr>
        <w:jc w:val="both"/>
        <w:rPr>
          <w:rFonts w:asciiTheme="majorBidi" w:hAnsiTheme="majorBidi" w:cstheme="majorBidi"/>
          <w:b/>
          <w:bCs/>
          <w:sz w:val="24"/>
          <w:szCs w:val="24"/>
          <w:u w:val="single"/>
        </w:rPr>
      </w:pPr>
    </w:p>
    <w:p w14:paraId="15178106" w14:textId="7BB04725" w:rsidR="00AA5EC7" w:rsidRDefault="00AA5EC7" w:rsidP="00FD5B5D">
      <w:pPr>
        <w:jc w:val="both"/>
        <w:rPr>
          <w:rFonts w:asciiTheme="majorBidi" w:hAnsiTheme="majorBidi" w:cstheme="majorBidi"/>
          <w:b/>
          <w:bCs/>
          <w:sz w:val="24"/>
          <w:szCs w:val="24"/>
          <w:u w:val="single"/>
        </w:rPr>
      </w:pPr>
    </w:p>
    <w:p w14:paraId="34A65E4A" w14:textId="4AF4A803" w:rsidR="00AA5EC7" w:rsidRDefault="00AA5EC7" w:rsidP="00FD5B5D">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74624" behindDoc="0" locked="0" layoutInCell="1" allowOverlap="1" wp14:anchorId="4B561348" wp14:editId="7A3310E4">
                <wp:simplePos x="0" y="0"/>
                <wp:positionH relativeFrom="column">
                  <wp:posOffset>1021080</wp:posOffset>
                </wp:positionH>
                <wp:positionV relativeFrom="paragraph">
                  <wp:posOffset>8890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B73430" w14:textId="32974780" w:rsidR="00682BD9" w:rsidRPr="00AA5EC7" w:rsidRDefault="00682BD9" w:rsidP="00AA5EC7">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5: the correct result of osmotic pressure experiment.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561348" id="Text Box 13" o:spid="_x0000_s1030" type="#_x0000_t202" style="position:absolute;left:0;text-align:left;margin-left:80.4pt;margin-top:.7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W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" filled="f" stroked="f">
                <v:textbox style="mso-fit-shape-to-text:t">
                  <w:txbxContent>
                    <w:p w14:paraId="06B73430" w14:textId="32974780" w:rsidR="00682BD9" w:rsidRPr="00AA5EC7" w:rsidRDefault="00682BD9" w:rsidP="00AA5EC7">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5: the correct result of osmotic pressure experiment.</w:t>
                      </w:r>
                    </w:p>
                  </w:txbxContent>
                </v:textbox>
              </v:shape>
            </w:pict>
          </mc:Fallback>
        </mc:AlternateContent>
      </w:r>
    </w:p>
    <w:p w14:paraId="7E6C6804" w14:textId="7912253A" w:rsidR="00AA5EC7" w:rsidRDefault="00AA5EC7" w:rsidP="00FD5B5D">
      <w:pPr>
        <w:jc w:val="both"/>
        <w:rPr>
          <w:rFonts w:asciiTheme="majorBidi" w:hAnsiTheme="majorBidi" w:cstheme="majorBidi"/>
          <w:b/>
          <w:bCs/>
          <w:sz w:val="24"/>
          <w:szCs w:val="24"/>
          <w:u w:val="single"/>
        </w:rPr>
      </w:pPr>
    </w:p>
    <w:p w14:paraId="482B23B2" w14:textId="0AF41BBD" w:rsidR="00AA5EC7" w:rsidRDefault="00AA5EC7" w:rsidP="00FD5B5D">
      <w:pPr>
        <w:jc w:val="both"/>
        <w:rPr>
          <w:rFonts w:asciiTheme="majorBidi" w:hAnsiTheme="majorBidi" w:cstheme="majorBidi"/>
          <w:b/>
          <w:bCs/>
          <w:sz w:val="24"/>
          <w:szCs w:val="24"/>
          <w:u w:val="single"/>
        </w:rPr>
      </w:pPr>
    </w:p>
    <w:p w14:paraId="51D8E206" w14:textId="53F1CE48" w:rsidR="00AA5EC7" w:rsidRDefault="00AA5EC7" w:rsidP="00FD5B5D">
      <w:pPr>
        <w:jc w:val="both"/>
        <w:rPr>
          <w:rFonts w:asciiTheme="majorBidi" w:hAnsiTheme="majorBidi" w:cstheme="majorBidi"/>
          <w:b/>
          <w:bCs/>
          <w:sz w:val="24"/>
          <w:szCs w:val="24"/>
          <w:u w:val="single"/>
        </w:rPr>
      </w:pPr>
    </w:p>
    <w:p w14:paraId="7E838ED2" w14:textId="5DED47ED" w:rsidR="00AA5EC7" w:rsidRDefault="00AA5EC7" w:rsidP="00FD5B5D">
      <w:pPr>
        <w:jc w:val="both"/>
        <w:rPr>
          <w:rFonts w:asciiTheme="majorBidi" w:hAnsiTheme="majorBidi" w:cstheme="majorBidi"/>
          <w:sz w:val="24"/>
          <w:szCs w:val="24"/>
          <w:lang w:bidi="ar-JO"/>
        </w:rPr>
      </w:pPr>
      <w:r w:rsidRPr="00AA5EC7">
        <w:rPr>
          <w:rFonts w:asciiTheme="majorBidi" w:hAnsiTheme="majorBidi" w:cstheme="majorBidi"/>
          <w:b/>
          <w:bCs/>
          <w:sz w:val="24"/>
          <w:szCs w:val="24"/>
        </w:rPr>
        <w:lastRenderedPageBreak/>
        <w:t>Table 2:</w:t>
      </w:r>
      <w:r>
        <w:rPr>
          <w:rFonts w:asciiTheme="majorBidi" w:hAnsiTheme="majorBidi" w:cstheme="majorBidi"/>
          <w:b/>
          <w:bCs/>
          <w:sz w:val="24"/>
          <w:szCs w:val="24"/>
        </w:rPr>
        <w:t xml:space="preserve"> </w:t>
      </w:r>
      <w:r>
        <w:rPr>
          <w:rFonts w:asciiTheme="majorBidi" w:hAnsiTheme="majorBidi" w:cstheme="majorBidi"/>
          <w:sz w:val="24"/>
          <w:szCs w:val="24"/>
          <w:lang w:bidi="ar-JO"/>
        </w:rPr>
        <w:t>results of the effect of temperature on spore-forming and non-spore forming bacteria experiment.</w:t>
      </w:r>
    </w:p>
    <w:tbl>
      <w:tblPr>
        <w:tblStyle w:val="PlainTable3"/>
        <w:tblW w:w="0" w:type="auto"/>
        <w:tblLook w:val="04A0" w:firstRow="1" w:lastRow="0" w:firstColumn="1" w:lastColumn="0" w:noHBand="0" w:noVBand="1"/>
      </w:tblPr>
      <w:tblGrid>
        <w:gridCol w:w="3116"/>
        <w:gridCol w:w="3117"/>
        <w:gridCol w:w="3117"/>
      </w:tblGrid>
      <w:tr w:rsidR="00671B43" w14:paraId="42AC8E01" w14:textId="77777777" w:rsidTr="00D65DF4">
        <w:trPr>
          <w:cnfStyle w:val="100000000000" w:firstRow="1" w:lastRow="0" w:firstColumn="0" w:lastColumn="0" w:oddVBand="0" w:evenVBand="0" w:oddHBand="0" w:evenHBand="0" w:firstRowFirstColumn="0" w:firstRowLastColumn="0" w:lastRowFirstColumn="0" w:lastRowLastColumn="0"/>
          <w:trHeight w:val="584"/>
        </w:trPr>
        <w:tc>
          <w:tcPr>
            <w:cnfStyle w:val="001000000100" w:firstRow="0" w:lastRow="0" w:firstColumn="1" w:lastColumn="0" w:oddVBand="0" w:evenVBand="0" w:oddHBand="0" w:evenHBand="0" w:firstRowFirstColumn="1" w:firstRowLastColumn="0" w:lastRowFirstColumn="0" w:lastRowLastColumn="0"/>
            <w:tcW w:w="3116" w:type="dxa"/>
          </w:tcPr>
          <w:p w14:paraId="0E1E9782" w14:textId="0E752C3D" w:rsidR="00671B43" w:rsidRPr="00671B43" w:rsidRDefault="00671B43" w:rsidP="00FD5B5D">
            <w:pPr>
              <w:jc w:val="both"/>
              <w:rPr>
                <w:rFonts w:asciiTheme="majorBidi" w:hAnsiTheme="majorBidi" w:cstheme="majorBidi"/>
                <w:sz w:val="24"/>
                <w:szCs w:val="24"/>
              </w:rPr>
            </w:pPr>
            <w:r w:rsidRPr="00671B43">
              <w:rPr>
                <w:rFonts w:asciiTheme="majorBidi" w:hAnsiTheme="majorBidi" w:cstheme="majorBidi"/>
                <w:sz w:val="24"/>
                <w:szCs w:val="24"/>
              </w:rPr>
              <w:t>temperature</w:t>
            </w:r>
          </w:p>
        </w:tc>
        <w:tc>
          <w:tcPr>
            <w:tcW w:w="3117" w:type="dxa"/>
          </w:tcPr>
          <w:p w14:paraId="46A7141E" w14:textId="640131EB" w:rsidR="00671B43" w:rsidRPr="00332D6C" w:rsidRDefault="00671B43" w:rsidP="00FD5B5D">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r w:rsidRPr="00332D6C">
              <w:rPr>
                <w:rFonts w:asciiTheme="majorBidi" w:hAnsiTheme="majorBidi" w:cstheme="majorBidi"/>
                <w:i/>
                <w:iCs/>
                <w:sz w:val="24"/>
                <w:szCs w:val="24"/>
              </w:rPr>
              <w:t>E. coli</w:t>
            </w:r>
          </w:p>
        </w:tc>
        <w:tc>
          <w:tcPr>
            <w:tcW w:w="3117" w:type="dxa"/>
          </w:tcPr>
          <w:p w14:paraId="12BB9E17" w14:textId="55E02636" w:rsidR="00671B43" w:rsidRPr="00332D6C" w:rsidRDefault="00671B43" w:rsidP="00FD5B5D">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r w:rsidRPr="00332D6C">
              <w:rPr>
                <w:rFonts w:asciiTheme="majorBidi" w:hAnsiTheme="majorBidi" w:cstheme="majorBidi"/>
                <w:i/>
                <w:iCs/>
                <w:sz w:val="24"/>
                <w:szCs w:val="24"/>
              </w:rPr>
              <w:t>B. subtilis</w:t>
            </w:r>
          </w:p>
        </w:tc>
      </w:tr>
      <w:tr w:rsidR="00671B43" w14:paraId="18D3500A" w14:textId="77777777" w:rsidTr="00D65DF4">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3116" w:type="dxa"/>
          </w:tcPr>
          <w:p w14:paraId="70D0984C" w14:textId="08F4A4F7" w:rsidR="00671B43" w:rsidRPr="00671B43" w:rsidRDefault="00671B43" w:rsidP="00FD5B5D">
            <w:pPr>
              <w:jc w:val="both"/>
              <w:rPr>
                <w:rFonts w:asciiTheme="majorBidi" w:hAnsiTheme="majorBidi" w:cstheme="majorBidi"/>
                <w:sz w:val="24"/>
                <w:szCs w:val="24"/>
              </w:rPr>
            </w:pPr>
            <w:r w:rsidRPr="00671B43">
              <w:rPr>
                <w:rFonts w:asciiTheme="majorBidi" w:hAnsiTheme="majorBidi" w:cstheme="majorBidi"/>
                <w:sz w:val="24"/>
                <w:szCs w:val="24"/>
              </w:rPr>
              <w:t>4℃</w:t>
            </w:r>
          </w:p>
        </w:tc>
        <w:tc>
          <w:tcPr>
            <w:tcW w:w="3117" w:type="dxa"/>
          </w:tcPr>
          <w:p w14:paraId="0D6F96F2" w14:textId="3A682BDE" w:rsidR="00671B43" w:rsidRPr="00671B43" w:rsidRDefault="00BC5696" w:rsidP="00671B4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0,30,60,90,120</w:t>
            </w:r>
            <w:r w:rsidR="00671B43" w:rsidRPr="00671B43">
              <w:rPr>
                <w:rFonts w:asciiTheme="majorBidi" w:hAnsiTheme="majorBidi" w:cstheme="majorBidi"/>
                <w:sz w:val="24"/>
                <w:szCs w:val="24"/>
              </w:rPr>
              <w:t xml:space="preserve"> minutes we have cells all times – didn’t effect cells in anyway- </w:t>
            </w:r>
          </w:p>
        </w:tc>
        <w:tc>
          <w:tcPr>
            <w:tcW w:w="3117" w:type="dxa"/>
          </w:tcPr>
          <w:p w14:paraId="0CFE74CB" w14:textId="22371B7C" w:rsidR="00671B43" w:rsidRPr="00BC5696" w:rsidRDefault="00BC5696" w:rsidP="00FD5B5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C5696">
              <w:rPr>
                <w:rFonts w:asciiTheme="majorBidi" w:hAnsiTheme="majorBidi" w:cstheme="majorBidi"/>
                <w:sz w:val="24"/>
                <w:szCs w:val="24"/>
              </w:rPr>
              <w:t>Everything growing</w:t>
            </w:r>
          </w:p>
        </w:tc>
      </w:tr>
      <w:tr w:rsidR="00AD778E" w14:paraId="299659D5" w14:textId="77777777" w:rsidTr="00D65DF4">
        <w:trPr>
          <w:trHeight w:val="989"/>
        </w:trPr>
        <w:tc>
          <w:tcPr>
            <w:cnfStyle w:val="001000000000" w:firstRow="0" w:lastRow="0" w:firstColumn="1" w:lastColumn="0" w:oddVBand="0" w:evenVBand="0" w:oddHBand="0" w:evenHBand="0" w:firstRowFirstColumn="0" w:firstRowLastColumn="0" w:lastRowFirstColumn="0" w:lastRowLastColumn="0"/>
            <w:tcW w:w="3116" w:type="dxa"/>
          </w:tcPr>
          <w:p w14:paraId="2EECCB5F" w14:textId="2FF7E14E" w:rsidR="00AD778E" w:rsidRDefault="00AD778E" w:rsidP="00FD5B5D">
            <w:pPr>
              <w:jc w:val="both"/>
              <w:rPr>
                <w:rFonts w:asciiTheme="majorBidi" w:hAnsiTheme="majorBidi" w:cstheme="majorBidi"/>
                <w:sz w:val="24"/>
                <w:szCs w:val="24"/>
              </w:rPr>
            </w:pPr>
            <w:r>
              <w:rPr>
                <w:rFonts w:asciiTheme="majorBidi" w:hAnsiTheme="majorBidi" w:cstheme="majorBidi"/>
                <w:sz w:val="24"/>
                <w:szCs w:val="24"/>
              </w:rPr>
              <w:t xml:space="preserve">room temprature </w:t>
            </w:r>
          </w:p>
        </w:tc>
        <w:tc>
          <w:tcPr>
            <w:tcW w:w="3117" w:type="dxa"/>
          </w:tcPr>
          <w:p w14:paraId="4D42CEFB" w14:textId="3FDC11A7" w:rsidR="00AD778E" w:rsidRDefault="00AD778E" w:rsidP="00671B4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C5696">
              <w:rPr>
                <w:rFonts w:asciiTheme="majorBidi" w:hAnsiTheme="majorBidi" w:cstheme="majorBidi"/>
                <w:sz w:val="24"/>
                <w:szCs w:val="24"/>
              </w:rPr>
              <w:t>Everything growing</w:t>
            </w:r>
          </w:p>
        </w:tc>
        <w:tc>
          <w:tcPr>
            <w:tcW w:w="3117" w:type="dxa"/>
          </w:tcPr>
          <w:p w14:paraId="170B5A5D" w14:textId="567D149B" w:rsidR="00AD778E" w:rsidRDefault="00AD778E" w:rsidP="00FD5B5D">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C5696">
              <w:rPr>
                <w:rFonts w:asciiTheme="majorBidi" w:hAnsiTheme="majorBidi" w:cstheme="majorBidi"/>
                <w:sz w:val="24"/>
                <w:szCs w:val="24"/>
              </w:rPr>
              <w:t>Everything growing</w:t>
            </w:r>
          </w:p>
        </w:tc>
      </w:tr>
      <w:tr w:rsidR="00AD778E" w14:paraId="21D4DF86" w14:textId="77777777" w:rsidTr="00D65DF4">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3116" w:type="dxa"/>
          </w:tcPr>
          <w:p w14:paraId="4480756D" w14:textId="53EDAAA0" w:rsidR="00AD778E" w:rsidRPr="00671B43" w:rsidRDefault="00AD778E" w:rsidP="00FD5B5D">
            <w:pPr>
              <w:jc w:val="both"/>
              <w:rPr>
                <w:rFonts w:asciiTheme="majorBidi" w:hAnsiTheme="majorBidi" w:cstheme="majorBidi"/>
                <w:sz w:val="24"/>
                <w:szCs w:val="24"/>
              </w:rPr>
            </w:pPr>
            <w:r>
              <w:rPr>
                <w:rFonts w:asciiTheme="majorBidi" w:hAnsiTheme="majorBidi" w:cstheme="majorBidi"/>
                <w:sz w:val="24"/>
                <w:szCs w:val="24"/>
              </w:rPr>
              <w:t>37℃</w:t>
            </w:r>
          </w:p>
        </w:tc>
        <w:tc>
          <w:tcPr>
            <w:tcW w:w="3117" w:type="dxa"/>
          </w:tcPr>
          <w:p w14:paraId="0F25C066" w14:textId="2E434A51" w:rsidR="00AD778E" w:rsidRDefault="00AD778E" w:rsidP="00671B4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C5696">
              <w:rPr>
                <w:rFonts w:asciiTheme="majorBidi" w:hAnsiTheme="majorBidi" w:cstheme="majorBidi"/>
                <w:sz w:val="24"/>
                <w:szCs w:val="24"/>
              </w:rPr>
              <w:t>Everything growing</w:t>
            </w:r>
            <w:r>
              <w:rPr>
                <w:rFonts w:asciiTheme="majorBidi" w:hAnsiTheme="majorBidi" w:cstheme="majorBidi"/>
                <w:sz w:val="24"/>
                <w:szCs w:val="24"/>
              </w:rPr>
              <w:t xml:space="preserve"> (but less than B. subtilis)</w:t>
            </w:r>
          </w:p>
        </w:tc>
        <w:tc>
          <w:tcPr>
            <w:tcW w:w="3117" w:type="dxa"/>
          </w:tcPr>
          <w:p w14:paraId="3652CED0" w14:textId="55A97C92" w:rsidR="00AD778E" w:rsidRPr="00BC5696" w:rsidRDefault="00AD778E" w:rsidP="00FD5B5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C5696">
              <w:rPr>
                <w:rFonts w:asciiTheme="majorBidi" w:hAnsiTheme="majorBidi" w:cstheme="majorBidi"/>
                <w:sz w:val="24"/>
                <w:szCs w:val="24"/>
              </w:rPr>
              <w:t>Everything growing</w:t>
            </w:r>
          </w:p>
        </w:tc>
      </w:tr>
      <w:tr w:rsidR="00BC5696" w14:paraId="2DE9FB55" w14:textId="77777777" w:rsidTr="00D65DF4">
        <w:trPr>
          <w:trHeight w:val="1511"/>
        </w:trPr>
        <w:tc>
          <w:tcPr>
            <w:cnfStyle w:val="001000000000" w:firstRow="0" w:lastRow="0" w:firstColumn="1" w:lastColumn="0" w:oddVBand="0" w:evenVBand="0" w:oddHBand="0" w:evenHBand="0" w:firstRowFirstColumn="0" w:firstRowLastColumn="0" w:lastRowFirstColumn="0" w:lastRowLastColumn="0"/>
            <w:tcW w:w="3116" w:type="dxa"/>
          </w:tcPr>
          <w:p w14:paraId="7DB23D43" w14:textId="3801AF0B" w:rsidR="00BC5696" w:rsidRPr="00671B43" w:rsidRDefault="00BC5696" w:rsidP="00BC5696">
            <w:pPr>
              <w:jc w:val="both"/>
              <w:rPr>
                <w:rFonts w:asciiTheme="majorBidi" w:hAnsiTheme="majorBidi" w:cstheme="majorBidi"/>
                <w:sz w:val="24"/>
                <w:szCs w:val="24"/>
              </w:rPr>
            </w:pPr>
            <w:r w:rsidRPr="00671B43">
              <w:rPr>
                <w:rFonts w:asciiTheme="majorBidi" w:hAnsiTheme="majorBidi" w:cstheme="majorBidi"/>
                <w:sz w:val="24"/>
                <w:szCs w:val="24"/>
              </w:rPr>
              <w:t>55℃</w:t>
            </w:r>
          </w:p>
        </w:tc>
        <w:tc>
          <w:tcPr>
            <w:tcW w:w="3117" w:type="dxa"/>
          </w:tcPr>
          <w:p w14:paraId="06721C0F" w14:textId="614CC42A" w:rsidR="00BC5696" w:rsidRPr="00F91386" w:rsidRDefault="00BC5696" w:rsidP="00BC569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91386">
              <w:rPr>
                <w:rFonts w:asciiTheme="majorBidi" w:hAnsiTheme="majorBidi" w:cstheme="majorBidi"/>
                <w:sz w:val="24"/>
                <w:szCs w:val="24"/>
              </w:rPr>
              <w:t xml:space="preserve">0 min - grow </w:t>
            </w:r>
          </w:p>
          <w:p w14:paraId="24F5BB6B" w14:textId="446364A3" w:rsidR="00BC5696" w:rsidRPr="00F91386" w:rsidRDefault="00BC5696" w:rsidP="00BC569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91386">
              <w:rPr>
                <w:rFonts w:asciiTheme="majorBidi" w:hAnsiTheme="majorBidi" w:cstheme="majorBidi"/>
                <w:sz w:val="24"/>
                <w:szCs w:val="24"/>
              </w:rPr>
              <w:t>20 min- grow (little less than 0)</w:t>
            </w:r>
          </w:p>
          <w:p w14:paraId="3F412D02" w14:textId="77777777" w:rsidR="00BC5696" w:rsidRPr="00F91386" w:rsidRDefault="00BC5696" w:rsidP="00BC569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91386">
              <w:rPr>
                <w:rFonts w:asciiTheme="majorBidi" w:hAnsiTheme="majorBidi" w:cstheme="majorBidi"/>
                <w:sz w:val="24"/>
                <w:szCs w:val="24"/>
              </w:rPr>
              <w:t>40 grow (less than 20)</w:t>
            </w:r>
          </w:p>
          <w:p w14:paraId="39E524EF" w14:textId="12A3DE2B" w:rsidR="00BC5696" w:rsidRPr="00F91386" w:rsidRDefault="002353D0" w:rsidP="00BC569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90</w:t>
            </w:r>
            <w:r w:rsidR="00BC5696">
              <w:rPr>
                <w:rFonts w:asciiTheme="majorBidi" w:hAnsiTheme="majorBidi" w:cstheme="majorBidi"/>
                <w:sz w:val="24"/>
                <w:szCs w:val="24"/>
              </w:rPr>
              <w:t xml:space="preserve"> -120</w:t>
            </w:r>
            <w:r w:rsidR="00BC5696" w:rsidRPr="00F91386">
              <w:rPr>
                <w:rFonts w:asciiTheme="majorBidi" w:hAnsiTheme="majorBidi" w:cstheme="majorBidi"/>
                <w:sz w:val="24"/>
                <w:szCs w:val="24"/>
              </w:rPr>
              <w:t xml:space="preserve"> min-no growth</w:t>
            </w:r>
          </w:p>
        </w:tc>
        <w:tc>
          <w:tcPr>
            <w:tcW w:w="3117" w:type="dxa"/>
          </w:tcPr>
          <w:p w14:paraId="26C6A663" w14:textId="0BED4735" w:rsidR="00BC5696" w:rsidRPr="00BC5696" w:rsidRDefault="00BC5696" w:rsidP="00BC569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C5696">
              <w:rPr>
                <w:rFonts w:asciiTheme="majorBidi" w:hAnsiTheme="majorBidi" w:cstheme="majorBidi"/>
                <w:sz w:val="24"/>
                <w:szCs w:val="24"/>
              </w:rPr>
              <w:t>Everything growing</w:t>
            </w:r>
          </w:p>
        </w:tc>
      </w:tr>
      <w:tr w:rsidR="002353D0" w14:paraId="4D963421" w14:textId="77777777" w:rsidTr="00D65DF4">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116" w:type="dxa"/>
          </w:tcPr>
          <w:p w14:paraId="303494F4" w14:textId="1E3617BA" w:rsidR="002353D0" w:rsidRPr="00671B43" w:rsidRDefault="002353D0" w:rsidP="002353D0">
            <w:pPr>
              <w:jc w:val="both"/>
              <w:rPr>
                <w:rFonts w:asciiTheme="majorBidi" w:hAnsiTheme="majorBidi" w:cstheme="majorBidi"/>
                <w:sz w:val="24"/>
                <w:szCs w:val="24"/>
              </w:rPr>
            </w:pPr>
            <w:r w:rsidRPr="00671B43">
              <w:rPr>
                <w:rFonts w:asciiTheme="majorBidi" w:hAnsiTheme="majorBidi" w:cstheme="majorBidi"/>
                <w:sz w:val="24"/>
                <w:szCs w:val="24"/>
              </w:rPr>
              <w:t>100℃</w:t>
            </w:r>
          </w:p>
        </w:tc>
        <w:tc>
          <w:tcPr>
            <w:tcW w:w="3117" w:type="dxa"/>
          </w:tcPr>
          <w:p w14:paraId="6C432C01" w14:textId="6C81E252" w:rsidR="002353D0" w:rsidRPr="00F91386" w:rsidRDefault="002353D0" w:rsidP="002353D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91386">
              <w:rPr>
                <w:rFonts w:asciiTheme="majorBidi" w:hAnsiTheme="majorBidi" w:cstheme="majorBidi"/>
                <w:sz w:val="24"/>
                <w:szCs w:val="24"/>
              </w:rPr>
              <w:t>Only time 0 has growth</w:t>
            </w:r>
          </w:p>
        </w:tc>
        <w:tc>
          <w:tcPr>
            <w:tcW w:w="3117" w:type="dxa"/>
          </w:tcPr>
          <w:p w14:paraId="67FC1A9F" w14:textId="2164419E" w:rsidR="002353D0" w:rsidRPr="00BC5696" w:rsidRDefault="002353D0" w:rsidP="002353D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91386">
              <w:rPr>
                <w:rFonts w:asciiTheme="majorBidi" w:hAnsiTheme="majorBidi" w:cstheme="majorBidi"/>
                <w:sz w:val="24"/>
                <w:szCs w:val="24"/>
              </w:rPr>
              <w:t>Only time 0 has growth</w:t>
            </w:r>
          </w:p>
        </w:tc>
      </w:tr>
    </w:tbl>
    <w:p w14:paraId="72ED4508" w14:textId="279B1DF5" w:rsidR="008C1E73" w:rsidRPr="00AA5EC7" w:rsidRDefault="005D35C0" w:rsidP="00FD5B5D">
      <w:pPr>
        <w:jc w:val="both"/>
        <w:rPr>
          <w:rFonts w:asciiTheme="majorBidi" w:hAnsiTheme="majorBidi" w:cstheme="majorBidi"/>
          <w:b/>
          <w:bCs/>
          <w:sz w:val="24"/>
          <w:szCs w:val="24"/>
        </w:rPr>
      </w:pPr>
      <w:r w:rsidRPr="002353D0">
        <w:rPr>
          <w:rFonts w:asciiTheme="majorBidi" w:hAnsiTheme="majorBidi" w:cstheme="majorBidi"/>
          <w:b/>
          <w:bCs/>
          <w:noProof/>
          <w:sz w:val="24"/>
          <w:szCs w:val="24"/>
          <w:u w:val="single"/>
        </w:rPr>
        <w:drawing>
          <wp:inline distT="0" distB="0" distL="0" distR="0" wp14:anchorId="21F56FAE" wp14:editId="14770B09">
            <wp:extent cx="5370830" cy="3249930"/>
            <wp:effectExtent l="0" t="0" r="1270" b="7620"/>
            <wp:docPr id="14" name="Picture 14" descr="C:\Users\hp\OneDrive\Desktop\tempreture (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tempreture (tru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830" cy="3249930"/>
                    </a:xfrm>
                    <a:prstGeom prst="rect">
                      <a:avLst/>
                    </a:prstGeom>
                    <a:noFill/>
                    <a:ln>
                      <a:noFill/>
                    </a:ln>
                  </pic:spPr>
                </pic:pic>
              </a:graphicData>
            </a:graphic>
          </wp:inline>
        </w:drawing>
      </w:r>
    </w:p>
    <w:p w14:paraId="22B62586" w14:textId="5C0BDA26" w:rsidR="00AA5EC7" w:rsidRDefault="005D35C0" w:rsidP="005D35C0">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76672" behindDoc="0" locked="0" layoutInCell="1" allowOverlap="1" wp14:anchorId="3793C438" wp14:editId="63B994A1">
                <wp:simplePos x="0" y="0"/>
                <wp:positionH relativeFrom="column">
                  <wp:posOffset>922020</wp:posOffset>
                </wp:positionH>
                <wp:positionV relativeFrom="paragraph">
                  <wp:posOffset>30480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202157" w14:textId="37EFA793" w:rsidR="00682BD9" w:rsidRPr="002353D0" w:rsidRDefault="00682BD9" w:rsidP="002353D0">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6: the correct result of temperature experiment.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93C438" id="_x0000_t202" coordsize="21600,21600" o:spt="202" path="m,l,21600r21600,l21600,xe">
                <v:stroke joinstyle="miter"/>
                <v:path gradientshapeok="t" o:connecttype="rect"/>
              </v:shapetype>
              <v:shape id="Text Box 15" o:spid="_x0000_s1031" type="#_x0000_t202" style="position:absolute;left:0;text-align:left;margin-left:72.6pt;margin-top:2.4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zWIg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" filled="f" stroked="f">
                <v:textbox style="mso-fit-shape-to-text:t">
                  <w:txbxContent>
                    <w:p w14:paraId="3C202157" w14:textId="37EFA793" w:rsidR="00682BD9" w:rsidRPr="002353D0" w:rsidRDefault="00682BD9" w:rsidP="002353D0">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6: the correct result of temperature experiment.</w:t>
                      </w:r>
                    </w:p>
                  </w:txbxContent>
                </v:textbox>
              </v:shape>
            </w:pict>
          </mc:Fallback>
        </mc:AlternateContent>
      </w:r>
    </w:p>
    <w:p w14:paraId="079584DD" w14:textId="77777777" w:rsidR="005D35C0" w:rsidRDefault="005D35C0" w:rsidP="005D35C0">
      <w:pPr>
        <w:jc w:val="both"/>
        <w:rPr>
          <w:rFonts w:asciiTheme="majorBidi" w:hAnsiTheme="majorBidi" w:cstheme="majorBidi"/>
          <w:b/>
          <w:bCs/>
          <w:sz w:val="24"/>
          <w:szCs w:val="24"/>
        </w:rPr>
      </w:pPr>
    </w:p>
    <w:p w14:paraId="6F5071E9" w14:textId="77777777" w:rsidR="00D30015" w:rsidRDefault="00D30015" w:rsidP="005D35C0">
      <w:pPr>
        <w:jc w:val="both"/>
        <w:rPr>
          <w:rFonts w:asciiTheme="majorBidi" w:hAnsiTheme="majorBidi" w:cstheme="majorBidi"/>
          <w:b/>
          <w:bCs/>
          <w:sz w:val="24"/>
          <w:szCs w:val="24"/>
        </w:rPr>
      </w:pPr>
    </w:p>
    <w:p w14:paraId="7204F13C" w14:textId="5206F0CB" w:rsidR="002353D0" w:rsidRPr="005D35C0" w:rsidRDefault="002353D0" w:rsidP="005D35C0">
      <w:pPr>
        <w:jc w:val="both"/>
        <w:rPr>
          <w:rFonts w:asciiTheme="majorBidi" w:hAnsiTheme="majorBidi" w:cstheme="majorBidi"/>
          <w:b/>
          <w:bCs/>
          <w:sz w:val="24"/>
          <w:szCs w:val="24"/>
          <w:u w:val="single"/>
        </w:rPr>
      </w:pPr>
      <w:r w:rsidRPr="00AA5EC7">
        <w:rPr>
          <w:rFonts w:asciiTheme="majorBidi" w:hAnsiTheme="majorBidi" w:cstheme="majorBidi"/>
          <w:b/>
          <w:bCs/>
          <w:sz w:val="24"/>
          <w:szCs w:val="24"/>
        </w:rPr>
        <w:t xml:space="preserve">Table </w:t>
      </w:r>
      <w:r>
        <w:rPr>
          <w:rFonts w:asciiTheme="majorBidi" w:hAnsiTheme="majorBidi" w:cstheme="majorBidi"/>
          <w:b/>
          <w:bCs/>
          <w:sz w:val="24"/>
          <w:szCs w:val="24"/>
        </w:rPr>
        <w:t>3</w:t>
      </w:r>
      <w:r w:rsidRPr="00AA5EC7">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lang w:bidi="ar-JO"/>
        </w:rPr>
        <w:t xml:space="preserve">results of the effect of </w:t>
      </w:r>
      <w:r w:rsidR="0055038A">
        <w:rPr>
          <w:rFonts w:asciiTheme="majorBidi" w:hAnsiTheme="majorBidi" w:cstheme="majorBidi"/>
          <w:sz w:val="24"/>
          <w:szCs w:val="24"/>
          <w:lang w:bidi="ar-JO"/>
        </w:rPr>
        <w:t xml:space="preserve">ultraviolet light on </w:t>
      </w:r>
      <w:r>
        <w:rPr>
          <w:rFonts w:asciiTheme="majorBidi" w:hAnsiTheme="majorBidi" w:cstheme="majorBidi"/>
          <w:sz w:val="24"/>
          <w:szCs w:val="24"/>
          <w:lang w:bidi="ar-JO"/>
        </w:rPr>
        <w:t>bacteria experiment.</w:t>
      </w:r>
    </w:p>
    <w:tbl>
      <w:tblPr>
        <w:tblStyle w:val="PlainTable3"/>
        <w:tblW w:w="0" w:type="auto"/>
        <w:tblLook w:val="04A0" w:firstRow="1" w:lastRow="0" w:firstColumn="1" w:lastColumn="0" w:noHBand="0" w:noVBand="1"/>
      </w:tblPr>
      <w:tblGrid>
        <w:gridCol w:w="3116"/>
        <w:gridCol w:w="3117"/>
        <w:gridCol w:w="3117"/>
      </w:tblGrid>
      <w:tr w:rsidR="0055038A" w14:paraId="2E998429" w14:textId="77777777" w:rsidTr="00D65DF4">
        <w:trPr>
          <w:cnfStyle w:val="100000000000" w:firstRow="1" w:lastRow="0" w:firstColumn="0" w:lastColumn="0" w:oddVBand="0" w:evenVBand="0" w:oddHBand="0" w:evenHBand="0" w:firstRowFirstColumn="0" w:firstRowLastColumn="0" w:lastRowFirstColumn="0" w:lastRowLastColumn="0"/>
          <w:trHeight w:val="701"/>
        </w:trPr>
        <w:tc>
          <w:tcPr>
            <w:cnfStyle w:val="001000000100" w:firstRow="0" w:lastRow="0" w:firstColumn="1" w:lastColumn="0" w:oddVBand="0" w:evenVBand="0" w:oddHBand="0" w:evenHBand="0" w:firstRowFirstColumn="1" w:firstRowLastColumn="0" w:lastRowFirstColumn="0" w:lastRowLastColumn="0"/>
            <w:tcW w:w="3116" w:type="dxa"/>
          </w:tcPr>
          <w:p w14:paraId="20652768" w14:textId="1ECB375F" w:rsidR="0055038A" w:rsidRDefault="0055038A" w:rsidP="002353D0">
            <w:pPr>
              <w:jc w:val="both"/>
              <w:rPr>
                <w:rFonts w:asciiTheme="majorBidi" w:hAnsiTheme="majorBidi" w:cstheme="majorBidi"/>
                <w:sz w:val="24"/>
                <w:szCs w:val="24"/>
                <w:lang w:bidi="ar-JO"/>
              </w:rPr>
            </w:pPr>
            <w:r>
              <w:rPr>
                <w:rFonts w:asciiTheme="majorBidi" w:hAnsiTheme="majorBidi" w:cstheme="majorBidi"/>
                <w:sz w:val="24"/>
                <w:szCs w:val="24"/>
                <w:lang w:bidi="ar-JO"/>
              </w:rPr>
              <w:t>Time of exposing</w:t>
            </w:r>
          </w:p>
        </w:tc>
        <w:tc>
          <w:tcPr>
            <w:tcW w:w="3117" w:type="dxa"/>
          </w:tcPr>
          <w:p w14:paraId="63A587D0" w14:textId="2ED6ACF0" w:rsidR="0055038A" w:rsidRDefault="0055038A" w:rsidP="002353D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sidRPr="00E20B1A">
              <w:rPr>
                <w:rFonts w:asciiTheme="majorBidi" w:hAnsiTheme="majorBidi" w:cstheme="majorBidi"/>
                <w:i/>
                <w:iCs/>
                <w:sz w:val="24"/>
                <w:szCs w:val="24"/>
                <w:lang w:bidi="ar-JO"/>
              </w:rPr>
              <w:t>B. subtilis</w:t>
            </w:r>
          </w:p>
        </w:tc>
        <w:tc>
          <w:tcPr>
            <w:tcW w:w="3117" w:type="dxa"/>
          </w:tcPr>
          <w:p w14:paraId="605817E5" w14:textId="25FB4B30" w:rsidR="0055038A" w:rsidRDefault="0055038A" w:rsidP="002353D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sidRPr="00D071E3">
              <w:rPr>
                <w:rFonts w:asciiTheme="majorBidi" w:hAnsiTheme="majorBidi" w:cstheme="majorBidi"/>
                <w:i/>
                <w:iCs/>
                <w:sz w:val="24"/>
                <w:szCs w:val="24"/>
              </w:rPr>
              <w:t>Micrococcus luteus</w:t>
            </w:r>
            <w:r w:rsidRPr="00D071E3">
              <w:rPr>
                <w:rFonts w:asciiTheme="majorBidi" w:hAnsiTheme="majorBidi" w:cstheme="majorBidi"/>
                <w:sz w:val="24"/>
                <w:szCs w:val="24"/>
              </w:rPr>
              <w:t>.</w:t>
            </w:r>
          </w:p>
        </w:tc>
      </w:tr>
      <w:tr w:rsidR="0055038A" w14:paraId="4FE2EB01" w14:textId="77777777" w:rsidTr="00D65DF4">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116" w:type="dxa"/>
          </w:tcPr>
          <w:p w14:paraId="526FD5CF" w14:textId="248B901F" w:rsidR="0055038A" w:rsidRDefault="0055038A" w:rsidP="002353D0">
            <w:pPr>
              <w:jc w:val="both"/>
              <w:rPr>
                <w:rFonts w:asciiTheme="majorBidi" w:hAnsiTheme="majorBidi" w:cstheme="majorBidi"/>
                <w:sz w:val="24"/>
                <w:szCs w:val="24"/>
                <w:lang w:bidi="ar-JO"/>
              </w:rPr>
            </w:pPr>
            <w:r>
              <w:rPr>
                <w:rFonts w:asciiTheme="majorBidi" w:hAnsiTheme="majorBidi" w:cstheme="majorBidi"/>
                <w:sz w:val="24"/>
                <w:szCs w:val="24"/>
                <w:lang w:bidi="ar-JO"/>
              </w:rPr>
              <w:t>control</w:t>
            </w:r>
          </w:p>
        </w:tc>
        <w:tc>
          <w:tcPr>
            <w:tcW w:w="3117" w:type="dxa"/>
          </w:tcPr>
          <w:p w14:paraId="276A59E4" w14:textId="53ABB338" w:rsidR="0055038A" w:rsidRDefault="003D2BEF" w:rsidP="002353D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 xml:space="preserve">There’s no effect the plate still full with cells </w:t>
            </w:r>
          </w:p>
        </w:tc>
        <w:tc>
          <w:tcPr>
            <w:tcW w:w="3117" w:type="dxa"/>
          </w:tcPr>
          <w:p w14:paraId="360744B0" w14:textId="0EDB4731" w:rsidR="0055038A" w:rsidRDefault="003D2BEF" w:rsidP="002353D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 xml:space="preserve">The plate full with cells (there’s no clear zone ) </w:t>
            </w:r>
          </w:p>
        </w:tc>
      </w:tr>
      <w:tr w:rsidR="0055038A" w14:paraId="75645E95" w14:textId="77777777" w:rsidTr="00D65DF4">
        <w:trPr>
          <w:trHeight w:val="1061"/>
        </w:trPr>
        <w:tc>
          <w:tcPr>
            <w:cnfStyle w:val="001000000000" w:firstRow="0" w:lastRow="0" w:firstColumn="1" w:lastColumn="0" w:oddVBand="0" w:evenVBand="0" w:oddHBand="0" w:evenHBand="0" w:firstRowFirstColumn="0" w:firstRowLastColumn="0" w:lastRowFirstColumn="0" w:lastRowLastColumn="0"/>
            <w:tcW w:w="3116" w:type="dxa"/>
          </w:tcPr>
          <w:p w14:paraId="4F5E61C0" w14:textId="3C4C3408" w:rsidR="0055038A" w:rsidRDefault="0055038A" w:rsidP="002353D0">
            <w:pPr>
              <w:jc w:val="both"/>
              <w:rPr>
                <w:rFonts w:asciiTheme="majorBidi" w:hAnsiTheme="majorBidi" w:cstheme="majorBidi"/>
                <w:sz w:val="24"/>
                <w:szCs w:val="24"/>
                <w:lang w:bidi="ar-JO"/>
              </w:rPr>
            </w:pPr>
            <w:r>
              <w:rPr>
                <w:rFonts w:asciiTheme="majorBidi" w:hAnsiTheme="majorBidi" w:cstheme="majorBidi"/>
                <w:sz w:val="24"/>
                <w:szCs w:val="24"/>
                <w:lang w:bidi="ar-JO"/>
              </w:rPr>
              <w:t>5 seconds</w:t>
            </w:r>
          </w:p>
        </w:tc>
        <w:tc>
          <w:tcPr>
            <w:tcW w:w="3117" w:type="dxa"/>
          </w:tcPr>
          <w:p w14:paraId="72D8DB2A" w14:textId="7C895F55" w:rsidR="0055038A" w:rsidRDefault="003D2BEF" w:rsidP="002353D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Still no effect</w:t>
            </w:r>
          </w:p>
        </w:tc>
        <w:tc>
          <w:tcPr>
            <w:tcW w:w="3117" w:type="dxa"/>
          </w:tcPr>
          <w:p w14:paraId="045CC0FD" w14:textId="11F89CE3" w:rsidR="0055038A" w:rsidRDefault="003D2BEF" w:rsidP="002353D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The shape appear (there’s zone) but there’s cells that weren’t killed.</w:t>
            </w:r>
          </w:p>
        </w:tc>
      </w:tr>
      <w:tr w:rsidR="0055038A" w14:paraId="4551AB35" w14:textId="77777777" w:rsidTr="00D65DF4">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116" w:type="dxa"/>
          </w:tcPr>
          <w:p w14:paraId="268D6E92" w14:textId="7AFA923A" w:rsidR="0055038A" w:rsidRDefault="0055038A" w:rsidP="002353D0">
            <w:pPr>
              <w:jc w:val="both"/>
              <w:rPr>
                <w:rFonts w:asciiTheme="majorBidi" w:hAnsiTheme="majorBidi" w:cstheme="majorBidi"/>
                <w:sz w:val="24"/>
                <w:szCs w:val="24"/>
                <w:lang w:bidi="ar-JO"/>
              </w:rPr>
            </w:pPr>
            <w:r>
              <w:rPr>
                <w:rFonts w:asciiTheme="majorBidi" w:hAnsiTheme="majorBidi" w:cstheme="majorBidi"/>
                <w:sz w:val="24"/>
                <w:szCs w:val="24"/>
                <w:lang w:bidi="ar-JO"/>
              </w:rPr>
              <w:t>10 seconds</w:t>
            </w:r>
          </w:p>
        </w:tc>
        <w:tc>
          <w:tcPr>
            <w:tcW w:w="3117" w:type="dxa"/>
          </w:tcPr>
          <w:p w14:paraId="1AD79502" w14:textId="491DC2F0" w:rsidR="0055038A" w:rsidRDefault="00D65DF4" w:rsidP="002353D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 xml:space="preserve">Still no effect </w:t>
            </w:r>
          </w:p>
        </w:tc>
        <w:tc>
          <w:tcPr>
            <w:tcW w:w="3117" w:type="dxa"/>
          </w:tcPr>
          <w:p w14:paraId="5B7C2985" w14:textId="69E7C1C4" w:rsidR="0055038A" w:rsidRDefault="003D2BEF" w:rsidP="002353D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The shape appear (there’s zone)</w:t>
            </w:r>
          </w:p>
        </w:tc>
      </w:tr>
      <w:tr w:rsidR="00D65DF4" w14:paraId="50E775D6" w14:textId="77777777" w:rsidTr="00D65DF4">
        <w:trPr>
          <w:trHeight w:val="890"/>
        </w:trPr>
        <w:tc>
          <w:tcPr>
            <w:cnfStyle w:val="001000000000" w:firstRow="0" w:lastRow="0" w:firstColumn="1" w:lastColumn="0" w:oddVBand="0" w:evenVBand="0" w:oddHBand="0" w:evenHBand="0" w:firstRowFirstColumn="0" w:firstRowLastColumn="0" w:lastRowFirstColumn="0" w:lastRowLastColumn="0"/>
            <w:tcW w:w="3116" w:type="dxa"/>
          </w:tcPr>
          <w:p w14:paraId="1A77EED1" w14:textId="09CEBB19" w:rsidR="00D65DF4" w:rsidRDefault="00D65DF4" w:rsidP="002353D0">
            <w:pPr>
              <w:jc w:val="both"/>
              <w:rPr>
                <w:rFonts w:asciiTheme="majorBidi" w:hAnsiTheme="majorBidi" w:cstheme="majorBidi"/>
                <w:sz w:val="24"/>
                <w:szCs w:val="24"/>
                <w:lang w:bidi="ar-JO"/>
              </w:rPr>
            </w:pPr>
            <w:r>
              <w:rPr>
                <w:rFonts w:asciiTheme="majorBidi" w:hAnsiTheme="majorBidi" w:cstheme="majorBidi"/>
                <w:sz w:val="24"/>
                <w:szCs w:val="24"/>
                <w:lang w:bidi="ar-JO"/>
              </w:rPr>
              <w:t>15 seconds</w:t>
            </w:r>
          </w:p>
        </w:tc>
        <w:tc>
          <w:tcPr>
            <w:tcW w:w="3117" w:type="dxa"/>
          </w:tcPr>
          <w:p w14:paraId="061196C1" w14:textId="241E025B" w:rsidR="00D65DF4" w:rsidRDefault="00D65DF4" w:rsidP="002353D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 xml:space="preserve">Still no effect </w:t>
            </w:r>
          </w:p>
        </w:tc>
        <w:tc>
          <w:tcPr>
            <w:tcW w:w="3117" w:type="dxa"/>
          </w:tcPr>
          <w:p w14:paraId="6BD120E2" w14:textId="08B7B091" w:rsidR="00D65DF4" w:rsidRDefault="00D65DF4" w:rsidP="002353D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The shape appear (there’s zone)</w:t>
            </w:r>
          </w:p>
        </w:tc>
      </w:tr>
      <w:tr w:rsidR="0055038A" w14:paraId="6157E4C2" w14:textId="77777777" w:rsidTr="00D65DF4">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3116" w:type="dxa"/>
          </w:tcPr>
          <w:p w14:paraId="6921EC90" w14:textId="5C8AE4F4" w:rsidR="0055038A" w:rsidRDefault="00D65DF4" w:rsidP="002353D0">
            <w:pPr>
              <w:jc w:val="both"/>
              <w:rPr>
                <w:rFonts w:asciiTheme="majorBidi" w:hAnsiTheme="majorBidi" w:cstheme="majorBidi"/>
                <w:sz w:val="24"/>
                <w:szCs w:val="24"/>
                <w:lang w:bidi="ar-JO"/>
              </w:rPr>
            </w:pPr>
            <w:r>
              <w:rPr>
                <w:rFonts w:asciiTheme="majorBidi" w:hAnsiTheme="majorBidi" w:cstheme="majorBidi"/>
                <w:sz w:val="24"/>
                <w:szCs w:val="24"/>
                <w:lang w:bidi="ar-JO"/>
              </w:rPr>
              <w:t>30</w:t>
            </w:r>
            <w:r w:rsidR="0055038A">
              <w:rPr>
                <w:rFonts w:asciiTheme="majorBidi" w:hAnsiTheme="majorBidi" w:cstheme="majorBidi"/>
                <w:sz w:val="24"/>
                <w:szCs w:val="24"/>
                <w:lang w:bidi="ar-JO"/>
              </w:rPr>
              <w:t xml:space="preserve"> seconds</w:t>
            </w:r>
          </w:p>
        </w:tc>
        <w:tc>
          <w:tcPr>
            <w:tcW w:w="3117" w:type="dxa"/>
          </w:tcPr>
          <w:p w14:paraId="557D481F" w14:textId="67A52487" w:rsidR="0055038A" w:rsidRDefault="00D65DF4" w:rsidP="002353D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 xml:space="preserve">The shape start to appear but still there’s a lot of cells in the zone which are not kill </w:t>
            </w:r>
          </w:p>
        </w:tc>
        <w:tc>
          <w:tcPr>
            <w:tcW w:w="3117" w:type="dxa"/>
          </w:tcPr>
          <w:p w14:paraId="4244B81C" w14:textId="418CE8C5" w:rsidR="0055038A" w:rsidRDefault="003D2BEF" w:rsidP="002353D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The shape appear (there’s zone)</w:t>
            </w:r>
          </w:p>
        </w:tc>
      </w:tr>
      <w:tr w:rsidR="0055038A" w14:paraId="01FB13D7" w14:textId="77777777" w:rsidTr="00D65DF4">
        <w:trPr>
          <w:trHeight w:val="989"/>
        </w:trPr>
        <w:tc>
          <w:tcPr>
            <w:cnfStyle w:val="001000000000" w:firstRow="0" w:lastRow="0" w:firstColumn="1" w:lastColumn="0" w:oddVBand="0" w:evenVBand="0" w:oddHBand="0" w:evenHBand="0" w:firstRowFirstColumn="0" w:firstRowLastColumn="0" w:lastRowFirstColumn="0" w:lastRowLastColumn="0"/>
            <w:tcW w:w="3116" w:type="dxa"/>
          </w:tcPr>
          <w:p w14:paraId="03EFD779" w14:textId="5EE64622" w:rsidR="0055038A" w:rsidRDefault="0055038A" w:rsidP="002353D0">
            <w:pPr>
              <w:jc w:val="both"/>
              <w:rPr>
                <w:rFonts w:asciiTheme="majorBidi" w:hAnsiTheme="majorBidi" w:cstheme="majorBidi"/>
                <w:sz w:val="24"/>
                <w:szCs w:val="24"/>
                <w:lang w:bidi="ar-JO"/>
              </w:rPr>
            </w:pPr>
            <w:r>
              <w:rPr>
                <w:rFonts w:asciiTheme="majorBidi" w:hAnsiTheme="majorBidi" w:cstheme="majorBidi"/>
                <w:sz w:val="24"/>
                <w:szCs w:val="24"/>
                <w:lang w:bidi="ar-JO"/>
              </w:rPr>
              <w:t>45 seconds</w:t>
            </w:r>
          </w:p>
        </w:tc>
        <w:tc>
          <w:tcPr>
            <w:tcW w:w="3117" w:type="dxa"/>
          </w:tcPr>
          <w:p w14:paraId="2329ED23" w14:textId="47E59656" w:rsidR="0055038A" w:rsidRDefault="00D65DF4" w:rsidP="002353D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The shape appear more , and cells in the zone are much less</w:t>
            </w:r>
          </w:p>
        </w:tc>
        <w:tc>
          <w:tcPr>
            <w:tcW w:w="3117" w:type="dxa"/>
          </w:tcPr>
          <w:p w14:paraId="1A7B29B0" w14:textId="3F8B9EBC" w:rsidR="0055038A" w:rsidRDefault="003D2BEF" w:rsidP="002353D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JO"/>
              </w:rPr>
            </w:pPr>
            <w:r>
              <w:rPr>
                <w:rFonts w:asciiTheme="majorBidi" w:hAnsiTheme="majorBidi" w:cstheme="majorBidi"/>
                <w:sz w:val="24"/>
                <w:szCs w:val="24"/>
                <w:lang w:bidi="ar-JO"/>
              </w:rPr>
              <w:t>The shape appear (there’s zone)</w:t>
            </w:r>
          </w:p>
        </w:tc>
      </w:tr>
    </w:tbl>
    <w:p w14:paraId="3FFBF645" w14:textId="06B7E19F" w:rsidR="0055038A" w:rsidRDefault="00D65DF4" w:rsidP="002353D0">
      <w:pPr>
        <w:jc w:val="both"/>
        <w:rPr>
          <w:rFonts w:asciiTheme="majorBidi" w:hAnsiTheme="majorBidi" w:cstheme="majorBidi"/>
          <w:sz w:val="24"/>
          <w:szCs w:val="24"/>
          <w:lang w:bidi="ar-JO"/>
        </w:rPr>
      </w:pPr>
      <w:r w:rsidRPr="00D65DF4">
        <w:rPr>
          <w:rFonts w:asciiTheme="majorBidi" w:hAnsiTheme="majorBidi" w:cstheme="majorBidi"/>
          <w:b/>
          <w:bCs/>
          <w:noProof/>
          <w:sz w:val="24"/>
          <w:szCs w:val="24"/>
          <w:u w:val="single"/>
        </w:rPr>
        <w:drawing>
          <wp:anchor distT="0" distB="0" distL="114300" distR="114300" simplePos="0" relativeHeight="251677696" behindDoc="0" locked="0" layoutInCell="1" allowOverlap="1" wp14:anchorId="6CC8B1D0" wp14:editId="6DD46762">
            <wp:simplePos x="0" y="0"/>
            <wp:positionH relativeFrom="margin">
              <wp:posOffset>83820</wp:posOffset>
            </wp:positionH>
            <wp:positionV relativeFrom="paragraph">
              <wp:posOffset>137795</wp:posOffset>
            </wp:positionV>
            <wp:extent cx="5433060" cy="3191594"/>
            <wp:effectExtent l="0" t="0" r="0" b="8890"/>
            <wp:wrapNone/>
            <wp:docPr id="16" name="Picture 16" descr="C:\Users\hp\OneDrive\Desktop\uv(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uv(tru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060" cy="3191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8CC0B" w14:textId="40729481" w:rsidR="002353D0" w:rsidRDefault="002353D0" w:rsidP="00FD5B5D">
      <w:pPr>
        <w:jc w:val="both"/>
        <w:rPr>
          <w:rFonts w:asciiTheme="majorBidi" w:hAnsiTheme="majorBidi" w:cstheme="majorBidi"/>
          <w:b/>
          <w:bCs/>
          <w:sz w:val="24"/>
          <w:szCs w:val="24"/>
          <w:u w:val="single"/>
        </w:rPr>
      </w:pPr>
    </w:p>
    <w:p w14:paraId="7FE81F6E" w14:textId="47499221" w:rsidR="002353D0" w:rsidRDefault="002353D0" w:rsidP="00FD5B5D">
      <w:pPr>
        <w:jc w:val="both"/>
        <w:rPr>
          <w:rFonts w:asciiTheme="majorBidi" w:hAnsiTheme="majorBidi" w:cstheme="majorBidi"/>
          <w:b/>
          <w:bCs/>
          <w:sz w:val="24"/>
          <w:szCs w:val="24"/>
          <w:u w:val="single"/>
        </w:rPr>
      </w:pPr>
    </w:p>
    <w:p w14:paraId="6C77CD5C" w14:textId="4B439A27" w:rsidR="002353D0" w:rsidRDefault="002353D0" w:rsidP="00FD5B5D">
      <w:pPr>
        <w:jc w:val="both"/>
        <w:rPr>
          <w:rFonts w:asciiTheme="majorBidi" w:hAnsiTheme="majorBidi" w:cstheme="majorBidi"/>
          <w:b/>
          <w:bCs/>
          <w:sz w:val="24"/>
          <w:szCs w:val="24"/>
          <w:u w:val="single"/>
        </w:rPr>
      </w:pPr>
    </w:p>
    <w:p w14:paraId="725D1FCC" w14:textId="3FA50CDE" w:rsidR="002353D0" w:rsidRDefault="002353D0" w:rsidP="00FD5B5D">
      <w:pPr>
        <w:jc w:val="both"/>
        <w:rPr>
          <w:rFonts w:asciiTheme="majorBidi" w:hAnsiTheme="majorBidi" w:cstheme="majorBidi"/>
          <w:b/>
          <w:bCs/>
          <w:sz w:val="24"/>
          <w:szCs w:val="24"/>
          <w:u w:val="single"/>
        </w:rPr>
      </w:pPr>
    </w:p>
    <w:p w14:paraId="39EB6B81" w14:textId="3E873A06" w:rsidR="002353D0" w:rsidRDefault="002353D0" w:rsidP="00FD5B5D">
      <w:pPr>
        <w:jc w:val="both"/>
        <w:rPr>
          <w:rFonts w:asciiTheme="majorBidi" w:hAnsiTheme="majorBidi" w:cstheme="majorBidi"/>
          <w:b/>
          <w:bCs/>
          <w:sz w:val="24"/>
          <w:szCs w:val="24"/>
          <w:u w:val="single"/>
        </w:rPr>
      </w:pPr>
    </w:p>
    <w:p w14:paraId="64C9D90F" w14:textId="688F3933" w:rsidR="002353D0" w:rsidRDefault="002353D0" w:rsidP="00FD5B5D">
      <w:pPr>
        <w:jc w:val="both"/>
        <w:rPr>
          <w:rFonts w:asciiTheme="majorBidi" w:hAnsiTheme="majorBidi" w:cstheme="majorBidi"/>
          <w:b/>
          <w:bCs/>
          <w:sz w:val="24"/>
          <w:szCs w:val="24"/>
          <w:u w:val="single"/>
        </w:rPr>
      </w:pPr>
    </w:p>
    <w:p w14:paraId="59925409" w14:textId="74E378DA" w:rsidR="002353D0" w:rsidRDefault="002353D0" w:rsidP="00FD5B5D">
      <w:pPr>
        <w:jc w:val="both"/>
        <w:rPr>
          <w:rFonts w:asciiTheme="majorBidi" w:hAnsiTheme="majorBidi" w:cstheme="majorBidi"/>
          <w:b/>
          <w:bCs/>
          <w:sz w:val="24"/>
          <w:szCs w:val="24"/>
          <w:u w:val="single"/>
        </w:rPr>
      </w:pPr>
    </w:p>
    <w:p w14:paraId="55A02D11" w14:textId="3E3A2D3A" w:rsidR="002353D0" w:rsidRDefault="002353D0" w:rsidP="00FD5B5D">
      <w:pPr>
        <w:jc w:val="both"/>
        <w:rPr>
          <w:rFonts w:asciiTheme="majorBidi" w:hAnsiTheme="majorBidi" w:cstheme="majorBidi"/>
          <w:b/>
          <w:bCs/>
          <w:sz w:val="24"/>
          <w:szCs w:val="24"/>
          <w:u w:val="single"/>
        </w:rPr>
      </w:pPr>
    </w:p>
    <w:p w14:paraId="58E5E3C2" w14:textId="617E9B05" w:rsidR="002353D0" w:rsidRDefault="002353D0" w:rsidP="00FD5B5D">
      <w:pPr>
        <w:jc w:val="both"/>
        <w:rPr>
          <w:rFonts w:asciiTheme="majorBidi" w:hAnsiTheme="majorBidi" w:cstheme="majorBidi"/>
          <w:b/>
          <w:bCs/>
          <w:sz w:val="24"/>
          <w:szCs w:val="24"/>
          <w:u w:val="single"/>
        </w:rPr>
      </w:pPr>
    </w:p>
    <w:p w14:paraId="510DE668" w14:textId="75FF5139" w:rsidR="002353D0" w:rsidRDefault="002353D0" w:rsidP="00FD5B5D">
      <w:pPr>
        <w:jc w:val="both"/>
        <w:rPr>
          <w:rFonts w:asciiTheme="majorBidi" w:hAnsiTheme="majorBidi" w:cstheme="majorBidi"/>
          <w:b/>
          <w:bCs/>
          <w:sz w:val="24"/>
          <w:szCs w:val="24"/>
          <w:u w:val="single"/>
        </w:rPr>
      </w:pPr>
    </w:p>
    <w:p w14:paraId="5EDBF0F1" w14:textId="7E74F496" w:rsidR="002353D0" w:rsidRDefault="00D30015" w:rsidP="00FD5B5D">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79744" behindDoc="0" locked="0" layoutInCell="1" allowOverlap="1" wp14:anchorId="7D5A70B4" wp14:editId="5339548F">
                <wp:simplePos x="0" y="0"/>
                <wp:positionH relativeFrom="column">
                  <wp:posOffset>792480</wp:posOffset>
                </wp:positionH>
                <wp:positionV relativeFrom="paragraph">
                  <wp:posOffset>186690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07E5FD" w14:textId="0A835790" w:rsidR="00682BD9" w:rsidRPr="00332D6C" w:rsidRDefault="00682BD9" w:rsidP="00332D6C">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7: the correct result of the UV experiment – </w:t>
                            </w:r>
                            <w:r w:rsidRPr="00332D6C">
                              <w:rPr>
                                <w:rFonts w:asciiTheme="majorBidi" w:hAnsiTheme="majorBidi" w:cstheme="majorBid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luteus</w:t>
                            </w: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5A70B4" id="Text Box 17" o:spid="_x0000_s1032" type="#_x0000_t202" style="position:absolute;left:0;text-align:left;margin-left:62.4pt;margin-top:14.7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WcIwIAAFA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" filled="f" stroked="f">
                <v:textbox style="mso-fit-shape-to-text:t">
                  <w:txbxContent>
                    <w:p w14:paraId="3D07E5FD" w14:textId="0A835790" w:rsidR="00682BD9" w:rsidRPr="00332D6C" w:rsidRDefault="00682BD9" w:rsidP="00332D6C">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7: the correct result of the UV experiment – </w:t>
                      </w:r>
                      <w:r w:rsidRPr="00332D6C">
                        <w:rPr>
                          <w:rFonts w:asciiTheme="majorBidi" w:hAnsiTheme="majorBidi" w:cstheme="majorBid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luteus</w:t>
                      </w: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506E7D65" w14:textId="5DB1862A" w:rsidR="00D65DF4" w:rsidRDefault="00D65DF4" w:rsidP="00FD5B5D">
      <w:pPr>
        <w:jc w:val="both"/>
        <w:rPr>
          <w:rFonts w:asciiTheme="majorBidi" w:hAnsiTheme="majorBidi" w:cstheme="majorBidi"/>
          <w:b/>
          <w:bCs/>
          <w:sz w:val="24"/>
          <w:szCs w:val="24"/>
          <w:u w:val="single"/>
        </w:rPr>
      </w:pPr>
    </w:p>
    <w:p w14:paraId="293A6847" w14:textId="32B5BE4C" w:rsidR="002353D0" w:rsidRDefault="00332D6C" w:rsidP="00FD5B5D">
      <w:pPr>
        <w:jc w:val="both"/>
        <w:rPr>
          <w:rFonts w:asciiTheme="majorBidi" w:hAnsiTheme="majorBidi" w:cstheme="majorBidi"/>
          <w:b/>
          <w:bCs/>
          <w:sz w:val="24"/>
          <w:szCs w:val="24"/>
          <w:u w:val="single"/>
        </w:rPr>
      </w:pPr>
      <w:r w:rsidRPr="00332D6C">
        <w:rPr>
          <w:rFonts w:asciiTheme="majorBidi" w:hAnsiTheme="majorBidi" w:cstheme="majorBidi"/>
          <w:b/>
          <w:bCs/>
          <w:noProof/>
          <w:sz w:val="24"/>
          <w:szCs w:val="24"/>
          <w:u w:val="single"/>
        </w:rPr>
        <w:drawing>
          <wp:inline distT="0" distB="0" distL="0" distR="0" wp14:anchorId="14666C4F" wp14:editId="277ED23F">
            <wp:extent cx="5943600" cy="3698240"/>
            <wp:effectExtent l="0" t="0" r="0" b="0"/>
            <wp:docPr id="18" name="Picture 18" descr="C:\Users\hp\OneDrive\Desktop\uv 2(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uv 2(tru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4209FA64" w14:textId="130566D1" w:rsidR="00332D6C" w:rsidRDefault="00332D6C" w:rsidP="00FD5B5D">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81792" behindDoc="0" locked="0" layoutInCell="1" allowOverlap="1" wp14:anchorId="423B624A" wp14:editId="64D6560C">
                <wp:simplePos x="0" y="0"/>
                <wp:positionH relativeFrom="column">
                  <wp:posOffset>160020</wp:posOffset>
                </wp:positionH>
                <wp:positionV relativeFrom="paragraph">
                  <wp:posOffset>62230</wp:posOffset>
                </wp:positionV>
                <wp:extent cx="53340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34000" cy="1828800"/>
                        </a:xfrm>
                        <a:prstGeom prst="rect">
                          <a:avLst/>
                        </a:prstGeom>
                        <a:noFill/>
                        <a:ln>
                          <a:noFill/>
                        </a:ln>
                      </wps:spPr>
                      <wps:txbx>
                        <w:txbxContent>
                          <w:p w14:paraId="38A702AB" w14:textId="63072501" w:rsidR="00682BD9" w:rsidRPr="00332D6C" w:rsidRDefault="00682BD9" w:rsidP="00332D6C">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8: the correct result of the UV experiment –</w:t>
                            </w:r>
                            <w:r w:rsidRPr="00332D6C">
                              <w:rPr>
                                <w:rFonts w:asciiTheme="majorBidi" w:hAnsiTheme="majorBidi" w:cstheme="majorBid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subtilis</w:t>
                            </w: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3B624A" id="Text Box 19" o:spid="_x0000_s1033" type="#_x0000_t202" style="position:absolute;left:0;text-align:left;margin-left:12.6pt;margin-top:4.9pt;width:420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" filled="f" stroked="f">
                <v:textbox style="mso-fit-shape-to-text:t">
                  <w:txbxContent>
                    <w:p w14:paraId="38A702AB" w14:textId="63072501" w:rsidR="00682BD9" w:rsidRPr="00332D6C" w:rsidRDefault="00682BD9" w:rsidP="00332D6C">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8: the correct result of the UV experiment –</w:t>
                      </w:r>
                      <w:r w:rsidRPr="00332D6C">
                        <w:rPr>
                          <w:rFonts w:asciiTheme="majorBidi" w:hAnsiTheme="majorBidi" w:cstheme="majorBid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subtilis</w:t>
                      </w: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22299A0E" w14:textId="52C9B4B8" w:rsidR="00332D6C" w:rsidRDefault="00332D6C" w:rsidP="00FD5B5D">
      <w:pPr>
        <w:jc w:val="both"/>
        <w:rPr>
          <w:rFonts w:asciiTheme="majorBidi" w:hAnsiTheme="majorBidi" w:cstheme="majorBidi"/>
          <w:b/>
          <w:bCs/>
          <w:sz w:val="24"/>
          <w:szCs w:val="24"/>
          <w:u w:val="single"/>
        </w:rPr>
      </w:pPr>
    </w:p>
    <w:p w14:paraId="238D8A45" w14:textId="2F7F00A2" w:rsidR="00682BD9" w:rsidRDefault="00682BD9" w:rsidP="00FD5B5D">
      <w:pPr>
        <w:jc w:val="both"/>
        <w:rPr>
          <w:rFonts w:asciiTheme="majorBidi" w:hAnsiTheme="majorBidi" w:cstheme="majorBidi"/>
          <w:b/>
          <w:bCs/>
          <w:sz w:val="24"/>
          <w:szCs w:val="24"/>
          <w:u w:val="single"/>
        </w:rPr>
      </w:pPr>
    </w:p>
    <w:p w14:paraId="047112F6" w14:textId="11777D45" w:rsidR="00682BD9" w:rsidRDefault="00682BD9" w:rsidP="00FD5B5D">
      <w:pPr>
        <w:jc w:val="both"/>
        <w:rPr>
          <w:rFonts w:asciiTheme="majorBidi" w:hAnsiTheme="majorBidi" w:cstheme="majorBidi"/>
          <w:b/>
          <w:bCs/>
          <w:sz w:val="24"/>
          <w:szCs w:val="24"/>
          <w:u w:val="single"/>
        </w:rPr>
      </w:pPr>
    </w:p>
    <w:p w14:paraId="751D2944" w14:textId="2D9EF23A" w:rsidR="00332D6C" w:rsidRDefault="00332D6C" w:rsidP="00FD5B5D">
      <w:pPr>
        <w:jc w:val="both"/>
        <w:rPr>
          <w:rFonts w:asciiTheme="majorBidi" w:hAnsiTheme="majorBidi" w:cstheme="majorBidi"/>
          <w:b/>
          <w:bCs/>
          <w:sz w:val="24"/>
          <w:szCs w:val="24"/>
          <w:u w:val="single"/>
        </w:rPr>
      </w:pPr>
    </w:p>
    <w:p w14:paraId="45BF5B22" w14:textId="423C8CEA" w:rsidR="00332D6C" w:rsidRDefault="00332D6C" w:rsidP="00FD5B5D">
      <w:pPr>
        <w:jc w:val="both"/>
        <w:rPr>
          <w:rFonts w:asciiTheme="majorBidi" w:hAnsiTheme="majorBidi" w:cstheme="majorBidi"/>
          <w:b/>
          <w:bCs/>
          <w:sz w:val="24"/>
          <w:szCs w:val="24"/>
          <w:u w:val="single"/>
        </w:rPr>
      </w:pPr>
    </w:p>
    <w:p w14:paraId="27F6BC35" w14:textId="02C5EABA" w:rsidR="00332D6C" w:rsidRDefault="00332D6C" w:rsidP="00FD5B5D">
      <w:pPr>
        <w:jc w:val="both"/>
        <w:rPr>
          <w:rFonts w:asciiTheme="majorBidi" w:hAnsiTheme="majorBidi" w:cstheme="majorBidi"/>
          <w:b/>
          <w:bCs/>
          <w:sz w:val="24"/>
          <w:szCs w:val="24"/>
          <w:u w:val="single"/>
        </w:rPr>
      </w:pPr>
    </w:p>
    <w:p w14:paraId="11192FCB" w14:textId="2B4D9A3C" w:rsidR="00332D6C" w:rsidRDefault="00332D6C" w:rsidP="00FD5B5D">
      <w:pPr>
        <w:jc w:val="both"/>
        <w:rPr>
          <w:rFonts w:asciiTheme="majorBidi" w:hAnsiTheme="majorBidi" w:cstheme="majorBidi"/>
          <w:b/>
          <w:bCs/>
          <w:sz w:val="24"/>
          <w:szCs w:val="24"/>
          <w:u w:val="single"/>
        </w:rPr>
      </w:pPr>
    </w:p>
    <w:p w14:paraId="5B22C9B6" w14:textId="3D56F704" w:rsidR="00332D6C" w:rsidRDefault="00332D6C" w:rsidP="00FD5B5D">
      <w:pPr>
        <w:jc w:val="both"/>
        <w:rPr>
          <w:rFonts w:asciiTheme="majorBidi" w:hAnsiTheme="majorBidi" w:cstheme="majorBidi"/>
          <w:b/>
          <w:bCs/>
          <w:sz w:val="24"/>
          <w:szCs w:val="24"/>
          <w:u w:val="single"/>
        </w:rPr>
      </w:pPr>
    </w:p>
    <w:p w14:paraId="4C4F284C" w14:textId="405EBC37" w:rsidR="00332D6C" w:rsidRDefault="00332D6C" w:rsidP="00FD5B5D">
      <w:pPr>
        <w:jc w:val="both"/>
        <w:rPr>
          <w:rFonts w:asciiTheme="majorBidi" w:hAnsiTheme="majorBidi" w:cstheme="majorBidi"/>
          <w:b/>
          <w:bCs/>
          <w:sz w:val="24"/>
          <w:szCs w:val="24"/>
          <w:u w:val="single"/>
        </w:rPr>
      </w:pPr>
    </w:p>
    <w:p w14:paraId="0D676552" w14:textId="228C5B5F" w:rsidR="00332D6C" w:rsidRDefault="00332D6C" w:rsidP="00FD5B5D">
      <w:pPr>
        <w:jc w:val="both"/>
        <w:rPr>
          <w:rFonts w:asciiTheme="majorBidi" w:hAnsiTheme="majorBidi" w:cstheme="majorBidi"/>
          <w:b/>
          <w:bCs/>
          <w:sz w:val="24"/>
          <w:szCs w:val="24"/>
          <w:u w:val="single"/>
        </w:rPr>
      </w:pPr>
    </w:p>
    <w:p w14:paraId="7D9A0D5F" w14:textId="3A8136BF" w:rsidR="00332D6C" w:rsidRDefault="00332D6C" w:rsidP="00FD5B5D">
      <w:pPr>
        <w:jc w:val="both"/>
        <w:rPr>
          <w:rFonts w:asciiTheme="majorBidi" w:hAnsiTheme="majorBidi" w:cstheme="majorBidi"/>
          <w:b/>
          <w:bCs/>
          <w:sz w:val="24"/>
          <w:szCs w:val="24"/>
          <w:u w:val="single"/>
        </w:rPr>
      </w:pPr>
    </w:p>
    <w:p w14:paraId="0A1E10A3" w14:textId="48BF65B3" w:rsidR="00332D6C" w:rsidRDefault="00332D6C" w:rsidP="00FD5B5D">
      <w:pPr>
        <w:jc w:val="both"/>
        <w:rPr>
          <w:rFonts w:asciiTheme="majorBidi" w:hAnsiTheme="majorBidi" w:cstheme="majorBidi"/>
          <w:b/>
          <w:bCs/>
          <w:sz w:val="24"/>
          <w:szCs w:val="24"/>
          <w:u w:val="single"/>
        </w:rPr>
      </w:pPr>
    </w:p>
    <w:p w14:paraId="71AD6B0D" w14:textId="50A2EE9E" w:rsidR="00332D6C" w:rsidRDefault="00332D6C" w:rsidP="00FD5B5D">
      <w:pPr>
        <w:jc w:val="both"/>
        <w:rPr>
          <w:rFonts w:asciiTheme="majorBidi" w:hAnsiTheme="majorBidi" w:cstheme="majorBidi"/>
          <w:b/>
          <w:bCs/>
          <w:sz w:val="24"/>
          <w:szCs w:val="24"/>
          <w:u w:val="single"/>
        </w:rPr>
      </w:pPr>
    </w:p>
    <w:p w14:paraId="65021010" w14:textId="7CB4131F" w:rsidR="00332D6C" w:rsidRDefault="00332D6C" w:rsidP="00FD5B5D">
      <w:pPr>
        <w:jc w:val="both"/>
        <w:rPr>
          <w:rFonts w:asciiTheme="majorBidi" w:hAnsiTheme="majorBidi" w:cstheme="majorBidi"/>
          <w:b/>
          <w:bCs/>
          <w:sz w:val="24"/>
          <w:szCs w:val="24"/>
          <w:u w:val="single"/>
        </w:rPr>
      </w:pPr>
    </w:p>
    <w:p w14:paraId="234E7F47" w14:textId="28B49636" w:rsidR="00682BD9" w:rsidRDefault="00682BD9" w:rsidP="00FD5B5D">
      <w:pPr>
        <w:jc w:val="both"/>
        <w:rPr>
          <w:rFonts w:asciiTheme="majorBidi" w:hAnsiTheme="majorBidi" w:cstheme="majorBidi"/>
          <w:b/>
          <w:bCs/>
          <w:sz w:val="24"/>
          <w:szCs w:val="24"/>
          <w:u w:val="single"/>
        </w:rPr>
      </w:pPr>
      <w:r w:rsidRPr="00682BD9">
        <w:rPr>
          <w:rFonts w:asciiTheme="majorBidi" w:hAnsiTheme="majorBidi" w:cstheme="majorBidi"/>
          <w:b/>
          <w:bCs/>
          <w:noProof/>
          <w:sz w:val="24"/>
          <w:szCs w:val="24"/>
          <w:u w:val="single"/>
        </w:rPr>
        <w:drawing>
          <wp:anchor distT="0" distB="0" distL="114300" distR="114300" simplePos="0" relativeHeight="251682816" behindDoc="0" locked="0" layoutInCell="1" allowOverlap="1" wp14:anchorId="033CF6AF" wp14:editId="2567A7D4">
            <wp:simplePos x="0" y="0"/>
            <wp:positionH relativeFrom="column">
              <wp:posOffset>-481101</wp:posOffset>
            </wp:positionH>
            <wp:positionV relativeFrom="paragraph">
              <wp:posOffset>52070</wp:posOffset>
            </wp:positionV>
            <wp:extent cx="2993287" cy="3760046"/>
            <wp:effectExtent l="0" t="2540" r="0" b="0"/>
            <wp:wrapNone/>
            <wp:docPr id="22" name="Picture 22" descr="C:\Users\hp\OneDrive\Desktop\osmotic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osmotic pressur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93287" cy="37600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u w:val="single"/>
          <w:rtl/>
        </w:rPr>
        <w:t>⸸</w:t>
      </w:r>
      <w:r>
        <w:rPr>
          <w:rFonts w:asciiTheme="majorBidi" w:hAnsiTheme="majorBidi" w:cstheme="majorBidi"/>
          <w:b/>
          <w:bCs/>
          <w:sz w:val="24"/>
          <w:szCs w:val="24"/>
          <w:u w:val="single"/>
        </w:rPr>
        <w:t xml:space="preserve">Results from groups: </w:t>
      </w:r>
    </w:p>
    <w:p w14:paraId="5BD32703" w14:textId="0568ADE8" w:rsidR="00682BD9" w:rsidRDefault="00682BD9" w:rsidP="00FD5B5D">
      <w:pPr>
        <w:jc w:val="both"/>
        <w:rPr>
          <w:rFonts w:asciiTheme="majorBidi" w:hAnsiTheme="majorBidi" w:cstheme="majorBidi"/>
          <w:b/>
          <w:bCs/>
          <w:sz w:val="24"/>
          <w:szCs w:val="24"/>
          <w:u w:val="single"/>
        </w:rPr>
      </w:pPr>
      <w:r w:rsidRPr="00682BD9">
        <w:rPr>
          <w:rFonts w:asciiTheme="majorBidi" w:hAnsiTheme="majorBidi" w:cstheme="majorBidi"/>
          <w:b/>
          <w:bCs/>
          <w:noProof/>
          <w:sz w:val="24"/>
          <w:szCs w:val="24"/>
          <w:u w:val="single"/>
        </w:rPr>
        <w:drawing>
          <wp:anchor distT="0" distB="0" distL="114300" distR="114300" simplePos="0" relativeHeight="251683840" behindDoc="0" locked="0" layoutInCell="1" allowOverlap="1" wp14:anchorId="5581AAB3" wp14:editId="27ABAEC2">
            <wp:simplePos x="0" y="0"/>
            <wp:positionH relativeFrom="column">
              <wp:posOffset>2903220</wp:posOffset>
            </wp:positionH>
            <wp:positionV relativeFrom="paragraph">
              <wp:posOffset>135891</wp:posOffset>
            </wp:positionV>
            <wp:extent cx="3939540" cy="3002280"/>
            <wp:effectExtent l="0" t="0" r="3810" b="7620"/>
            <wp:wrapNone/>
            <wp:docPr id="23" name="Picture 23" descr="C:\Users\hp\OneDrive\Desktop\osmotic press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osmotic pressur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954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08E23" w14:textId="6E386ADE" w:rsidR="00332D6C" w:rsidRDefault="00332D6C" w:rsidP="00FD5B5D">
      <w:pPr>
        <w:jc w:val="both"/>
        <w:rPr>
          <w:rFonts w:asciiTheme="majorBidi" w:hAnsiTheme="majorBidi" w:cstheme="majorBidi"/>
          <w:b/>
          <w:bCs/>
          <w:sz w:val="24"/>
          <w:szCs w:val="24"/>
          <w:u w:val="single"/>
        </w:rPr>
      </w:pPr>
    </w:p>
    <w:p w14:paraId="790EED91" w14:textId="794EFF28" w:rsidR="00332D6C" w:rsidRDefault="00332D6C" w:rsidP="00FD5B5D">
      <w:pPr>
        <w:jc w:val="both"/>
        <w:rPr>
          <w:rFonts w:asciiTheme="majorBidi" w:hAnsiTheme="majorBidi" w:cstheme="majorBidi"/>
          <w:b/>
          <w:bCs/>
          <w:sz w:val="24"/>
          <w:szCs w:val="24"/>
          <w:u w:val="single"/>
        </w:rPr>
      </w:pPr>
    </w:p>
    <w:p w14:paraId="0511BD67" w14:textId="1C96C57B" w:rsidR="00332D6C" w:rsidRDefault="00332D6C" w:rsidP="00FD5B5D">
      <w:pPr>
        <w:jc w:val="both"/>
        <w:rPr>
          <w:rFonts w:asciiTheme="majorBidi" w:hAnsiTheme="majorBidi" w:cstheme="majorBidi"/>
          <w:b/>
          <w:bCs/>
          <w:sz w:val="24"/>
          <w:szCs w:val="24"/>
          <w:u w:val="single"/>
        </w:rPr>
      </w:pPr>
    </w:p>
    <w:p w14:paraId="50234C38" w14:textId="2785270D" w:rsidR="00332D6C" w:rsidRDefault="00332D6C" w:rsidP="00FD5B5D">
      <w:pPr>
        <w:jc w:val="both"/>
        <w:rPr>
          <w:rFonts w:asciiTheme="majorBidi" w:hAnsiTheme="majorBidi" w:cstheme="majorBidi"/>
          <w:b/>
          <w:bCs/>
          <w:sz w:val="24"/>
          <w:szCs w:val="24"/>
          <w:u w:val="single"/>
        </w:rPr>
      </w:pPr>
    </w:p>
    <w:p w14:paraId="20D6275B" w14:textId="27A08F83" w:rsidR="00332D6C" w:rsidRDefault="00332D6C" w:rsidP="00FD5B5D">
      <w:pPr>
        <w:jc w:val="both"/>
        <w:rPr>
          <w:rFonts w:asciiTheme="majorBidi" w:hAnsiTheme="majorBidi" w:cstheme="majorBidi"/>
          <w:b/>
          <w:bCs/>
          <w:sz w:val="24"/>
          <w:szCs w:val="24"/>
          <w:u w:val="single"/>
        </w:rPr>
      </w:pPr>
    </w:p>
    <w:p w14:paraId="5CBD34F5" w14:textId="61A4B2FE" w:rsidR="00332D6C" w:rsidRDefault="00332D6C" w:rsidP="00FD5B5D">
      <w:pPr>
        <w:jc w:val="both"/>
        <w:rPr>
          <w:rFonts w:asciiTheme="majorBidi" w:hAnsiTheme="majorBidi" w:cstheme="majorBidi"/>
          <w:b/>
          <w:bCs/>
          <w:sz w:val="24"/>
          <w:szCs w:val="24"/>
          <w:u w:val="single"/>
        </w:rPr>
      </w:pPr>
    </w:p>
    <w:p w14:paraId="453E2CEF" w14:textId="4BA8F7F8" w:rsidR="00332D6C" w:rsidRDefault="00332D6C" w:rsidP="00FD5B5D">
      <w:pPr>
        <w:jc w:val="both"/>
        <w:rPr>
          <w:rFonts w:asciiTheme="majorBidi" w:hAnsiTheme="majorBidi" w:cstheme="majorBidi"/>
          <w:b/>
          <w:bCs/>
          <w:sz w:val="24"/>
          <w:szCs w:val="24"/>
          <w:u w:val="single"/>
        </w:rPr>
      </w:pPr>
    </w:p>
    <w:p w14:paraId="39A1AC9C" w14:textId="0FE2DF57" w:rsidR="00332D6C" w:rsidRDefault="00332D6C" w:rsidP="00FD5B5D">
      <w:pPr>
        <w:jc w:val="both"/>
        <w:rPr>
          <w:rFonts w:asciiTheme="majorBidi" w:hAnsiTheme="majorBidi" w:cstheme="majorBidi"/>
          <w:b/>
          <w:bCs/>
          <w:sz w:val="24"/>
          <w:szCs w:val="24"/>
          <w:u w:val="single"/>
        </w:rPr>
      </w:pPr>
    </w:p>
    <w:p w14:paraId="0A4FF3F0" w14:textId="0DE40E72" w:rsidR="00332D6C" w:rsidRDefault="00682BD9" w:rsidP="00FD5B5D">
      <w:pPr>
        <w:jc w:val="both"/>
        <w:rPr>
          <w:rFonts w:asciiTheme="majorBidi" w:hAnsiTheme="majorBidi" w:cstheme="majorBidi"/>
          <w:b/>
          <w:bCs/>
          <w:sz w:val="24"/>
          <w:szCs w:val="24"/>
          <w:u w:val="single"/>
        </w:rPr>
      </w:pPr>
      <w:r w:rsidRPr="00682BD9">
        <w:rPr>
          <w:rFonts w:asciiTheme="majorBidi" w:hAnsiTheme="majorBidi" w:cstheme="majorBidi"/>
          <w:b/>
          <w:bCs/>
          <w:noProof/>
          <w:sz w:val="24"/>
          <w:szCs w:val="24"/>
          <w:u w:val="single"/>
        </w:rPr>
        <w:drawing>
          <wp:anchor distT="0" distB="0" distL="114300" distR="114300" simplePos="0" relativeHeight="251684864" behindDoc="0" locked="0" layoutInCell="1" allowOverlap="1" wp14:anchorId="50ABB647" wp14:editId="43150E83">
            <wp:simplePos x="0" y="0"/>
            <wp:positionH relativeFrom="column">
              <wp:posOffset>1615440</wp:posOffset>
            </wp:positionH>
            <wp:positionV relativeFrom="paragraph">
              <wp:posOffset>31750</wp:posOffset>
            </wp:positionV>
            <wp:extent cx="2918460" cy="3891280"/>
            <wp:effectExtent l="8890" t="0" r="5080" b="5080"/>
            <wp:wrapNone/>
            <wp:docPr id="24" name="Picture 24" descr="C:\Users\hp\OneDrive\Desktop\osmotic press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osmotic pressure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18460" cy="3891280"/>
                    </a:xfrm>
                    <a:prstGeom prst="rect">
                      <a:avLst/>
                    </a:prstGeom>
                    <a:noFill/>
                    <a:ln>
                      <a:noFill/>
                    </a:ln>
                  </pic:spPr>
                </pic:pic>
              </a:graphicData>
            </a:graphic>
          </wp:anchor>
        </w:drawing>
      </w:r>
    </w:p>
    <w:p w14:paraId="2112ED74" w14:textId="1CC7E6D4" w:rsidR="00332D6C" w:rsidRDefault="00332D6C" w:rsidP="00FD5B5D">
      <w:pPr>
        <w:jc w:val="both"/>
        <w:rPr>
          <w:rFonts w:asciiTheme="majorBidi" w:hAnsiTheme="majorBidi" w:cstheme="majorBidi"/>
          <w:b/>
          <w:bCs/>
          <w:sz w:val="24"/>
          <w:szCs w:val="24"/>
          <w:u w:val="single"/>
        </w:rPr>
      </w:pPr>
    </w:p>
    <w:p w14:paraId="18D2EE02" w14:textId="7CE23A50" w:rsidR="00FD5B5D" w:rsidRDefault="00FD5B5D" w:rsidP="00682BD9">
      <w:pPr>
        <w:jc w:val="both"/>
        <w:rPr>
          <w:rFonts w:asciiTheme="majorBidi" w:hAnsiTheme="majorBidi" w:cstheme="majorBidi"/>
          <w:b/>
          <w:bCs/>
          <w:sz w:val="24"/>
          <w:szCs w:val="24"/>
          <w:u w:val="single"/>
        </w:rPr>
      </w:pPr>
    </w:p>
    <w:p w14:paraId="68F063EA" w14:textId="3B163759" w:rsidR="00682BD9" w:rsidRDefault="00682BD9" w:rsidP="00F21E8E">
      <w:pPr>
        <w:jc w:val="both"/>
        <w:rPr>
          <w:rFonts w:asciiTheme="majorBidi" w:hAnsiTheme="majorBidi" w:cstheme="majorBidi"/>
          <w:b/>
          <w:bCs/>
          <w:sz w:val="24"/>
          <w:szCs w:val="24"/>
          <w:u w:val="single"/>
        </w:rPr>
      </w:pPr>
    </w:p>
    <w:p w14:paraId="5E5637E8" w14:textId="5A5114A5" w:rsidR="00682BD9" w:rsidRDefault="00682BD9" w:rsidP="00F21E8E">
      <w:pPr>
        <w:jc w:val="both"/>
        <w:rPr>
          <w:rFonts w:asciiTheme="majorBidi" w:hAnsiTheme="majorBidi" w:cstheme="majorBidi"/>
          <w:b/>
          <w:bCs/>
          <w:sz w:val="24"/>
          <w:szCs w:val="24"/>
          <w:u w:val="single"/>
        </w:rPr>
      </w:pPr>
    </w:p>
    <w:p w14:paraId="7391D53B" w14:textId="34D63416" w:rsidR="00682BD9" w:rsidRDefault="00682BD9" w:rsidP="00F21E8E">
      <w:pPr>
        <w:jc w:val="both"/>
        <w:rPr>
          <w:rFonts w:asciiTheme="majorBidi" w:hAnsiTheme="majorBidi" w:cstheme="majorBidi"/>
          <w:b/>
          <w:bCs/>
          <w:sz w:val="24"/>
          <w:szCs w:val="24"/>
          <w:u w:val="single"/>
        </w:rPr>
      </w:pPr>
    </w:p>
    <w:p w14:paraId="6E432800" w14:textId="05DA47D6" w:rsidR="00682BD9" w:rsidRDefault="00682BD9" w:rsidP="00F21E8E">
      <w:pPr>
        <w:jc w:val="both"/>
        <w:rPr>
          <w:rFonts w:asciiTheme="majorBidi" w:hAnsiTheme="majorBidi" w:cstheme="majorBidi"/>
          <w:b/>
          <w:bCs/>
          <w:sz w:val="24"/>
          <w:szCs w:val="24"/>
          <w:u w:val="single"/>
        </w:rPr>
      </w:pPr>
    </w:p>
    <w:p w14:paraId="6BFF618F" w14:textId="3E047216" w:rsidR="00682BD9" w:rsidRDefault="00682BD9" w:rsidP="00F21E8E">
      <w:pPr>
        <w:jc w:val="both"/>
        <w:rPr>
          <w:rFonts w:asciiTheme="majorBidi" w:hAnsiTheme="majorBidi" w:cstheme="majorBidi"/>
          <w:b/>
          <w:bCs/>
          <w:sz w:val="24"/>
          <w:szCs w:val="24"/>
          <w:u w:val="single"/>
        </w:rPr>
      </w:pPr>
    </w:p>
    <w:p w14:paraId="4B9987D0" w14:textId="77F0A9EB" w:rsidR="00682BD9" w:rsidRDefault="00682BD9" w:rsidP="00F21E8E">
      <w:pPr>
        <w:jc w:val="both"/>
        <w:rPr>
          <w:rFonts w:asciiTheme="majorBidi" w:hAnsiTheme="majorBidi" w:cstheme="majorBidi"/>
          <w:b/>
          <w:bCs/>
          <w:sz w:val="24"/>
          <w:szCs w:val="24"/>
          <w:u w:val="single"/>
        </w:rPr>
      </w:pPr>
    </w:p>
    <w:p w14:paraId="66B39CB9" w14:textId="189CAAAF" w:rsidR="00682BD9" w:rsidRDefault="00682BD9" w:rsidP="00F21E8E">
      <w:pPr>
        <w:jc w:val="both"/>
        <w:rPr>
          <w:rFonts w:asciiTheme="majorBidi" w:hAnsiTheme="majorBidi" w:cstheme="majorBidi"/>
          <w:b/>
          <w:bCs/>
          <w:sz w:val="24"/>
          <w:szCs w:val="24"/>
          <w:u w:val="single"/>
        </w:rPr>
      </w:pPr>
    </w:p>
    <w:p w14:paraId="4D4CCA2C" w14:textId="4EA1457F" w:rsidR="00682BD9" w:rsidRDefault="00682BD9" w:rsidP="00F21E8E">
      <w:pPr>
        <w:jc w:val="both"/>
        <w:rPr>
          <w:rFonts w:asciiTheme="majorBidi" w:hAnsiTheme="majorBidi" w:cstheme="majorBidi"/>
          <w:b/>
          <w:bCs/>
          <w:sz w:val="24"/>
          <w:szCs w:val="24"/>
          <w:u w:val="single"/>
        </w:rPr>
      </w:pPr>
    </w:p>
    <w:p w14:paraId="1BF3E7D0" w14:textId="487652B4" w:rsidR="00682BD9" w:rsidRDefault="00682BD9" w:rsidP="00F21E8E">
      <w:pPr>
        <w:jc w:val="both"/>
        <w:rPr>
          <w:rFonts w:asciiTheme="majorBidi" w:hAnsiTheme="majorBidi" w:cstheme="majorBidi"/>
          <w:b/>
          <w:bCs/>
          <w:sz w:val="24"/>
          <w:szCs w:val="24"/>
          <w:u w:val="single"/>
        </w:rPr>
      </w:pPr>
    </w:p>
    <w:p w14:paraId="7E4FA46B" w14:textId="4E27E2C6" w:rsidR="00682BD9" w:rsidRDefault="00682BD9" w:rsidP="00F21E8E">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86912" behindDoc="0" locked="0" layoutInCell="1" allowOverlap="1" wp14:anchorId="27EB6B37" wp14:editId="328DC136">
                <wp:simplePos x="0" y="0"/>
                <wp:positionH relativeFrom="column">
                  <wp:posOffset>1135380</wp:posOffset>
                </wp:positionH>
                <wp:positionV relativeFrom="paragraph">
                  <wp:posOffset>191770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10BDA8" w14:textId="35C80F41" w:rsidR="00682BD9" w:rsidRPr="00682BD9" w:rsidRDefault="00682BD9" w:rsidP="00682BD9">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9: group’s results for the osmotic pressure experiment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EB6B37" id="Text Box 25" o:spid="_x0000_s1034" type="#_x0000_t202" style="position:absolute;left:0;text-align:left;margin-left:89.4pt;margin-top:15.1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mv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" filled="f" stroked="f">
                <v:textbox style="mso-fit-shape-to-text:t">
                  <w:txbxContent>
                    <w:p w14:paraId="4110BDA8" w14:textId="35C80F41" w:rsidR="00682BD9" w:rsidRPr="00682BD9" w:rsidRDefault="00682BD9" w:rsidP="00682BD9">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9: group’s results for the osmotic pressure experiment</w:t>
                      </w:r>
                    </w:p>
                  </w:txbxContent>
                </v:textbox>
              </v:shape>
            </w:pict>
          </mc:Fallback>
        </mc:AlternateContent>
      </w:r>
    </w:p>
    <w:p w14:paraId="7DCCEB89" w14:textId="77749292" w:rsidR="00682BD9" w:rsidRDefault="00682BD9" w:rsidP="00F21E8E">
      <w:pPr>
        <w:jc w:val="both"/>
        <w:rPr>
          <w:rFonts w:asciiTheme="majorBidi" w:hAnsiTheme="majorBidi" w:cstheme="majorBidi"/>
          <w:b/>
          <w:bCs/>
          <w:sz w:val="24"/>
          <w:szCs w:val="24"/>
          <w:u w:val="single"/>
        </w:rPr>
      </w:pPr>
    </w:p>
    <w:p w14:paraId="48209E71" w14:textId="1D2B88DB" w:rsidR="00682BD9" w:rsidRDefault="00682BD9" w:rsidP="00F21E8E">
      <w:pPr>
        <w:jc w:val="both"/>
        <w:rPr>
          <w:rFonts w:asciiTheme="majorBidi" w:hAnsiTheme="majorBidi" w:cstheme="majorBidi"/>
          <w:b/>
          <w:bCs/>
          <w:sz w:val="24"/>
          <w:szCs w:val="24"/>
          <w:u w:val="single"/>
        </w:rPr>
      </w:pPr>
    </w:p>
    <w:p w14:paraId="2A2DFDF8" w14:textId="18BC5768" w:rsidR="00682BD9" w:rsidRDefault="00682BD9" w:rsidP="00F21E8E">
      <w:pPr>
        <w:jc w:val="both"/>
        <w:rPr>
          <w:rFonts w:asciiTheme="majorBidi" w:hAnsiTheme="majorBidi" w:cstheme="majorBidi"/>
          <w:b/>
          <w:bCs/>
          <w:sz w:val="24"/>
          <w:szCs w:val="24"/>
          <w:u w:val="single"/>
        </w:rPr>
      </w:pPr>
    </w:p>
    <w:p w14:paraId="0C71F21F" w14:textId="1D6D8069" w:rsidR="00682BD9" w:rsidRDefault="00682BD9" w:rsidP="00F21E8E">
      <w:pPr>
        <w:jc w:val="both"/>
        <w:rPr>
          <w:rFonts w:asciiTheme="majorBidi" w:hAnsiTheme="majorBidi" w:cstheme="majorBidi"/>
          <w:b/>
          <w:bCs/>
          <w:sz w:val="24"/>
          <w:szCs w:val="24"/>
          <w:u w:val="single"/>
        </w:rPr>
      </w:pPr>
    </w:p>
    <w:p w14:paraId="55811106" w14:textId="42E27CA0" w:rsidR="00682BD9" w:rsidRDefault="00682BD9" w:rsidP="00F21E8E">
      <w:pPr>
        <w:jc w:val="both"/>
        <w:rPr>
          <w:rFonts w:asciiTheme="majorBidi" w:hAnsiTheme="majorBidi" w:cstheme="majorBidi"/>
          <w:b/>
          <w:bCs/>
          <w:sz w:val="24"/>
          <w:szCs w:val="24"/>
          <w:u w:val="single"/>
        </w:rPr>
      </w:pPr>
    </w:p>
    <w:p w14:paraId="05D3E13E" w14:textId="0E468D10" w:rsidR="00682BD9" w:rsidRDefault="004D4C37" w:rsidP="00F21E8E">
      <w:pPr>
        <w:jc w:val="both"/>
        <w:rPr>
          <w:rFonts w:asciiTheme="majorBidi" w:hAnsiTheme="majorBidi" w:cstheme="majorBidi"/>
          <w:b/>
          <w:bCs/>
          <w:sz w:val="24"/>
          <w:szCs w:val="24"/>
          <w:u w:val="single"/>
        </w:rPr>
      </w:pPr>
      <w:r w:rsidRPr="00986D8A">
        <w:rPr>
          <w:rFonts w:asciiTheme="majorBidi" w:hAnsiTheme="majorBidi" w:cstheme="majorBidi"/>
          <w:b/>
          <w:bCs/>
          <w:noProof/>
          <w:sz w:val="24"/>
          <w:szCs w:val="24"/>
          <w:u w:val="single"/>
        </w:rPr>
        <w:drawing>
          <wp:anchor distT="0" distB="0" distL="114300" distR="114300" simplePos="0" relativeHeight="251688960" behindDoc="0" locked="0" layoutInCell="1" allowOverlap="1" wp14:anchorId="286A0644" wp14:editId="47A6D6F8">
            <wp:simplePos x="0" y="0"/>
            <wp:positionH relativeFrom="column">
              <wp:posOffset>3108960</wp:posOffset>
            </wp:positionH>
            <wp:positionV relativeFrom="paragraph">
              <wp:posOffset>-403860</wp:posOffset>
            </wp:positionV>
            <wp:extent cx="3722932" cy="4052570"/>
            <wp:effectExtent l="0" t="0" r="0" b="5080"/>
            <wp:wrapNone/>
            <wp:docPr id="27" name="Picture 27" descr="C:\Users\hp\OneDrive\Desktop\tempre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tempretur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0338" cy="4060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D8A">
        <w:rPr>
          <w:rFonts w:asciiTheme="majorBidi" w:hAnsiTheme="majorBidi" w:cstheme="majorBidi"/>
          <w:b/>
          <w:bCs/>
          <w:noProof/>
          <w:sz w:val="24"/>
          <w:szCs w:val="24"/>
          <w:u w:val="single"/>
        </w:rPr>
        <w:drawing>
          <wp:anchor distT="0" distB="0" distL="114300" distR="114300" simplePos="0" relativeHeight="251687936" behindDoc="0" locked="0" layoutInCell="1" allowOverlap="1" wp14:anchorId="517535E4" wp14:editId="542B9943">
            <wp:simplePos x="0" y="0"/>
            <wp:positionH relativeFrom="column">
              <wp:posOffset>-926507</wp:posOffset>
            </wp:positionH>
            <wp:positionV relativeFrom="paragraph">
              <wp:posOffset>-385486</wp:posOffset>
            </wp:positionV>
            <wp:extent cx="4057567" cy="4020820"/>
            <wp:effectExtent l="0" t="952" r="0" b="0"/>
            <wp:wrapNone/>
            <wp:docPr id="26" name="Picture 26" descr="C:\Users\hp\OneDrive\Desktop\tempre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tempretu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61401" cy="4024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0E741" w14:textId="0E2A84AE" w:rsidR="00682BD9" w:rsidRDefault="00682BD9" w:rsidP="00F21E8E">
      <w:pPr>
        <w:jc w:val="both"/>
        <w:rPr>
          <w:rFonts w:asciiTheme="majorBidi" w:hAnsiTheme="majorBidi" w:cstheme="majorBidi"/>
          <w:b/>
          <w:bCs/>
          <w:sz w:val="24"/>
          <w:szCs w:val="24"/>
          <w:u w:val="single"/>
        </w:rPr>
      </w:pPr>
    </w:p>
    <w:p w14:paraId="4B92A0EF" w14:textId="712898B9" w:rsidR="00682BD9" w:rsidRDefault="00682BD9" w:rsidP="00F21E8E">
      <w:pPr>
        <w:jc w:val="both"/>
        <w:rPr>
          <w:rFonts w:asciiTheme="majorBidi" w:hAnsiTheme="majorBidi" w:cstheme="majorBidi"/>
          <w:b/>
          <w:bCs/>
          <w:sz w:val="24"/>
          <w:szCs w:val="24"/>
          <w:u w:val="single"/>
        </w:rPr>
      </w:pPr>
    </w:p>
    <w:p w14:paraId="47749E27" w14:textId="1BFC6737" w:rsidR="00682BD9" w:rsidRDefault="00682BD9" w:rsidP="00F21E8E">
      <w:pPr>
        <w:jc w:val="both"/>
        <w:rPr>
          <w:rFonts w:asciiTheme="majorBidi" w:hAnsiTheme="majorBidi" w:cstheme="majorBidi"/>
          <w:b/>
          <w:bCs/>
          <w:sz w:val="24"/>
          <w:szCs w:val="24"/>
          <w:u w:val="single"/>
        </w:rPr>
      </w:pPr>
    </w:p>
    <w:p w14:paraId="7838A49F" w14:textId="7892889A" w:rsidR="00682BD9" w:rsidRDefault="00682BD9" w:rsidP="00F21E8E">
      <w:pPr>
        <w:jc w:val="both"/>
        <w:rPr>
          <w:rFonts w:asciiTheme="majorBidi" w:hAnsiTheme="majorBidi" w:cstheme="majorBidi"/>
          <w:b/>
          <w:bCs/>
          <w:sz w:val="24"/>
          <w:szCs w:val="24"/>
          <w:u w:val="single"/>
        </w:rPr>
      </w:pPr>
    </w:p>
    <w:p w14:paraId="4771175C" w14:textId="11EBC89C" w:rsidR="00682BD9" w:rsidRDefault="00682BD9" w:rsidP="00F21E8E">
      <w:pPr>
        <w:jc w:val="both"/>
        <w:rPr>
          <w:rFonts w:asciiTheme="majorBidi" w:hAnsiTheme="majorBidi" w:cstheme="majorBidi"/>
          <w:b/>
          <w:bCs/>
          <w:sz w:val="24"/>
          <w:szCs w:val="24"/>
          <w:u w:val="single"/>
        </w:rPr>
      </w:pPr>
    </w:p>
    <w:p w14:paraId="111ABC06" w14:textId="7C071189" w:rsidR="00682BD9" w:rsidRDefault="00682BD9" w:rsidP="00F21E8E">
      <w:pPr>
        <w:jc w:val="both"/>
        <w:rPr>
          <w:rFonts w:asciiTheme="majorBidi" w:hAnsiTheme="majorBidi" w:cstheme="majorBidi"/>
          <w:b/>
          <w:bCs/>
          <w:sz w:val="24"/>
          <w:szCs w:val="24"/>
          <w:u w:val="single"/>
        </w:rPr>
      </w:pPr>
    </w:p>
    <w:p w14:paraId="776D838B" w14:textId="37E9D1BB" w:rsidR="00682BD9" w:rsidRDefault="00682BD9" w:rsidP="00F21E8E">
      <w:pPr>
        <w:jc w:val="both"/>
        <w:rPr>
          <w:rFonts w:asciiTheme="majorBidi" w:hAnsiTheme="majorBidi" w:cstheme="majorBidi"/>
          <w:b/>
          <w:bCs/>
          <w:sz w:val="24"/>
          <w:szCs w:val="24"/>
          <w:u w:val="single"/>
        </w:rPr>
      </w:pPr>
    </w:p>
    <w:p w14:paraId="6D89748D" w14:textId="03EBD505" w:rsidR="00682BD9" w:rsidRDefault="00682BD9" w:rsidP="00F21E8E">
      <w:pPr>
        <w:jc w:val="both"/>
        <w:rPr>
          <w:rFonts w:asciiTheme="majorBidi" w:hAnsiTheme="majorBidi" w:cstheme="majorBidi"/>
          <w:b/>
          <w:bCs/>
          <w:sz w:val="24"/>
          <w:szCs w:val="24"/>
          <w:u w:val="single"/>
        </w:rPr>
      </w:pPr>
    </w:p>
    <w:p w14:paraId="48742BC6" w14:textId="2D06229B" w:rsidR="00682BD9" w:rsidRDefault="00682BD9" w:rsidP="00F21E8E">
      <w:pPr>
        <w:jc w:val="both"/>
        <w:rPr>
          <w:rFonts w:asciiTheme="majorBidi" w:hAnsiTheme="majorBidi" w:cstheme="majorBidi"/>
          <w:b/>
          <w:bCs/>
          <w:sz w:val="24"/>
          <w:szCs w:val="24"/>
          <w:u w:val="single"/>
        </w:rPr>
      </w:pPr>
    </w:p>
    <w:p w14:paraId="72A5AD7C" w14:textId="6642E40E" w:rsidR="00682BD9" w:rsidRDefault="00986D8A" w:rsidP="00F21E8E">
      <w:pPr>
        <w:jc w:val="both"/>
        <w:rPr>
          <w:rFonts w:asciiTheme="majorBidi" w:hAnsiTheme="majorBidi" w:cstheme="majorBidi"/>
          <w:b/>
          <w:bCs/>
          <w:sz w:val="24"/>
          <w:szCs w:val="24"/>
          <w:u w:val="single"/>
        </w:rPr>
      </w:pPr>
      <w:r w:rsidRPr="00986D8A">
        <w:rPr>
          <w:rFonts w:asciiTheme="majorBidi" w:hAnsiTheme="majorBidi" w:cstheme="majorBidi"/>
          <w:b/>
          <w:bCs/>
          <w:noProof/>
          <w:sz w:val="24"/>
          <w:szCs w:val="24"/>
          <w:u w:val="single"/>
        </w:rPr>
        <w:drawing>
          <wp:anchor distT="0" distB="0" distL="114300" distR="114300" simplePos="0" relativeHeight="251689984" behindDoc="0" locked="0" layoutInCell="1" allowOverlap="1" wp14:anchorId="3187A691" wp14:editId="5AC5D876">
            <wp:simplePos x="0" y="0"/>
            <wp:positionH relativeFrom="column">
              <wp:posOffset>1379220</wp:posOffset>
            </wp:positionH>
            <wp:positionV relativeFrom="paragraph">
              <wp:posOffset>165100</wp:posOffset>
            </wp:positionV>
            <wp:extent cx="3467100" cy="4622800"/>
            <wp:effectExtent l="0" t="6350" r="0" b="0"/>
            <wp:wrapNone/>
            <wp:docPr id="28" name="Picture 28" descr="C:\Users\hp\OneDrive\Desktop\tempre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tempretur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467100" cy="4622800"/>
                    </a:xfrm>
                    <a:prstGeom prst="rect">
                      <a:avLst/>
                    </a:prstGeom>
                    <a:noFill/>
                    <a:ln>
                      <a:noFill/>
                    </a:ln>
                  </pic:spPr>
                </pic:pic>
              </a:graphicData>
            </a:graphic>
          </wp:anchor>
        </w:drawing>
      </w:r>
    </w:p>
    <w:p w14:paraId="72085935" w14:textId="2FC1E15E" w:rsidR="00682BD9" w:rsidRDefault="00682BD9" w:rsidP="00F21E8E">
      <w:pPr>
        <w:jc w:val="both"/>
        <w:rPr>
          <w:rFonts w:asciiTheme="majorBidi" w:hAnsiTheme="majorBidi" w:cstheme="majorBidi"/>
          <w:b/>
          <w:bCs/>
          <w:sz w:val="24"/>
          <w:szCs w:val="24"/>
          <w:u w:val="single"/>
        </w:rPr>
      </w:pPr>
    </w:p>
    <w:p w14:paraId="4AD89FE2" w14:textId="3C0970C0" w:rsidR="00682BD9" w:rsidRDefault="00682BD9" w:rsidP="00F21E8E">
      <w:pPr>
        <w:jc w:val="both"/>
        <w:rPr>
          <w:rFonts w:asciiTheme="majorBidi" w:hAnsiTheme="majorBidi" w:cstheme="majorBidi"/>
          <w:b/>
          <w:bCs/>
          <w:sz w:val="24"/>
          <w:szCs w:val="24"/>
          <w:u w:val="single"/>
        </w:rPr>
      </w:pPr>
    </w:p>
    <w:p w14:paraId="3A6230B3" w14:textId="4ECB3F29" w:rsidR="00682BD9" w:rsidRDefault="00682BD9" w:rsidP="00F21E8E">
      <w:pPr>
        <w:jc w:val="both"/>
        <w:rPr>
          <w:rFonts w:asciiTheme="majorBidi" w:hAnsiTheme="majorBidi" w:cstheme="majorBidi"/>
          <w:b/>
          <w:bCs/>
          <w:sz w:val="24"/>
          <w:szCs w:val="24"/>
          <w:u w:val="single"/>
        </w:rPr>
      </w:pPr>
    </w:p>
    <w:p w14:paraId="093E0A19" w14:textId="03EA6541" w:rsidR="00682BD9" w:rsidRDefault="00682BD9" w:rsidP="00F21E8E">
      <w:pPr>
        <w:jc w:val="both"/>
        <w:rPr>
          <w:rFonts w:asciiTheme="majorBidi" w:hAnsiTheme="majorBidi" w:cstheme="majorBidi"/>
          <w:b/>
          <w:bCs/>
          <w:sz w:val="24"/>
          <w:szCs w:val="24"/>
          <w:u w:val="single"/>
        </w:rPr>
      </w:pPr>
    </w:p>
    <w:p w14:paraId="736668B0" w14:textId="289C6445" w:rsidR="00682BD9" w:rsidRDefault="00682BD9" w:rsidP="00F21E8E">
      <w:pPr>
        <w:jc w:val="both"/>
        <w:rPr>
          <w:rFonts w:asciiTheme="majorBidi" w:hAnsiTheme="majorBidi" w:cstheme="majorBidi"/>
          <w:b/>
          <w:bCs/>
          <w:sz w:val="24"/>
          <w:szCs w:val="24"/>
          <w:u w:val="single"/>
        </w:rPr>
      </w:pPr>
    </w:p>
    <w:p w14:paraId="12BF740D" w14:textId="6D65ADD2" w:rsidR="00682BD9" w:rsidRDefault="00682BD9" w:rsidP="00F21E8E">
      <w:pPr>
        <w:jc w:val="both"/>
        <w:rPr>
          <w:rFonts w:asciiTheme="majorBidi" w:hAnsiTheme="majorBidi" w:cstheme="majorBidi"/>
          <w:b/>
          <w:bCs/>
          <w:sz w:val="24"/>
          <w:szCs w:val="24"/>
          <w:u w:val="single"/>
        </w:rPr>
      </w:pPr>
    </w:p>
    <w:p w14:paraId="70CA5144" w14:textId="605FCE02" w:rsidR="00682BD9" w:rsidRDefault="00682BD9" w:rsidP="00F21E8E">
      <w:pPr>
        <w:jc w:val="both"/>
        <w:rPr>
          <w:rFonts w:asciiTheme="majorBidi" w:hAnsiTheme="majorBidi" w:cstheme="majorBidi"/>
          <w:b/>
          <w:bCs/>
          <w:sz w:val="24"/>
          <w:szCs w:val="24"/>
          <w:u w:val="single"/>
        </w:rPr>
      </w:pPr>
    </w:p>
    <w:p w14:paraId="566EFA8B" w14:textId="14FE8C4C" w:rsidR="00682BD9" w:rsidRDefault="00682BD9" w:rsidP="00F21E8E">
      <w:pPr>
        <w:jc w:val="both"/>
        <w:rPr>
          <w:rFonts w:asciiTheme="majorBidi" w:hAnsiTheme="majorBidi" w:cstheme="majorBidi"/>
          <w:b/>
          <w:bCs/>
          <w:sz w:val="24"/>
          <w:szCs w:val="24"/>
          <w:u w:val="single"/>
        </w:rPr>
      </w:pPr>
    </w:p>
    <w:p w14:paraId="045904C6" w14:textId="347DF7A8" w:rsidR="00682BD9" w:rsidRDefault="00682BD9" w:rsidP="00F21E8E">
      <w:pPr>
        <w:jc w:val="both"/>
        <w:rPr>
          <w:rFonts w:asciiTheme="majorBidi" w:hAnsiTheme="majorBidi" w:cstheme="majorBidi"/>
          <w:b/>
          <w:bCs/>
          <w:sz w:val="24"/>
          <w:szCs w:val="24"/>
          <w:u w:val="single"/>
        </w:rPr>
      </w:pPr>
    </w:p>
    <w:p w14:paraId="5F92BC40" w14:textId="59411CBE" w:rsidR="00682BD9" w:rsidRDefault="00682BD9" w:rsidP="00F21E8E">
      <w:pPr>
        <w:jc w:val="both"/>
        <w:rPr>
          <w:rFonts w:asciiTheme="majorBidi" w:hAnsiTheme="majorBidi" w:cstheme="majorBidi"/>
          <w:b/>
          <w:bCs/>
          <w:sz w:val="24"/>
          <w:szCs w:val="24"/>
          <w:u w:val="single"/>
        </w:rPr>
      </w:pPr>
    </w:p>
    <w:p w14:paraId="31F894F8" w14:textId="1A9CD32C" w:rsidR="00682BD9" w:rsidRDefault="00682BD9" w:rsidP="00F21E8E">
      <w:pPr>
        <w:jc w:val="both"/>
        <w:rPr>
          <w:rFonts w:asciiTheme="majorBidi" w:hAnsiTheme="majorBidi" w:cstheme="majorBidi"/>
          <w:b/>
          <w:bCs/>
          <w:sz w:val="24"/>
          <w:szCs w:val="24"/>
          <w:u w:val="single"/>
        </w:rPr>
      </w:pPr>
    </w:p>
    <w:p w14:paraId="0D5DF649" w14:textId="4FA6B7F9" w:rsidR="00682BD9" w:rsidRDefault="00682BD9" w:rsidP="00F21E8E">
      <w:pPr>
        <w:jc w:val="both"/>
        <w:rPr>
          <w:rFonts w:asciiTheme="majorBidi" w:hAnsiTheme="majorBidi" w:cstheme="majorBidi"/>
          <w:b/>
          <w:bCs/>
          <w:sz w:val="24"/>
          <w:szCs w:val="24"/>
          <w:u w:val="single"/>
        </w:rPr>
      </w:pPr>
    </w:p>
    <w:p w14:paraId="49EC9F4D" w14:textId="50C5895D" w:rsidR="00682BD9" w:rsidRDefault="00682BD9" w:rsidP="00F21E8E">
      <w:pPr>
        <w:jc w:val="both"/>
        <w:rPr>
          <w:rFonts w:asciiTheme="majorBidi" w:hAnsiTheme="majorBidi" w:cstheme="majorBidi"/>
          <w:b/>
          <w:bCs/>
          <w:sz w:val="24"/>
          <w:szCs w:val="24"/>
          <w:u w:val="single"/>
        </w:rPr>
      </w:pPr>
    </w:p>
    <w:p w14:paraId="45338E2D" w14:textId="6A990228" w:rsidR="00682BD9" w:rsidRDefault="00986D8A" w:rsidP="00F21E8E">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92032" behindDoc="0" locked="0" layoutInCell="1" allowOverlap="1" wp14:anchorId="10AABDA8" wp14:editId="4F32CA3C">
                <wp:simplePos x="0" y="0"/>
                <wp:positionH relativeFrom="column">
                  <wp:posOffset>830580</wp:posOffset>
                </wp:positionH>
                <wp:positionV relativeFrom="paragraph">
                  <wp:posOffset>200660</wp:posOffset>
                </wp:positionV>
                <wp:extent cx="457962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79620" cy="1828800"/>
                        </a:xfrm>
                        <a:prstGeom prst="rect">
                          <a:avLst/>
                        </a:prstGeom>
                        <a:noFill/>
                        <a:ln>
                          <a:noFill/>
                        </a:ln>
                      </wps:spPr>
                      <wps:txbx>
                        <w:txbxContent>
                          <w:p w14:paraId="60232D1B" w14:textId="70E3C710" w:rsidR="00986D8A" w:rsidRPr="00986D8A" w:rsidRDefault="00986D8A" w:rsidP="00986D8A">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10: group’s results of temperature experiment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AABDA8" id="Text Box 29" o:spid="_x0000_s1035" type="#_x0000_t202" style="position:absolute;left:0;text-align:left;margin-left:65.4pt;margin-top:15.8pt;width:360.6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" filled="f" stroked="f">
                <v:textbox style="mso-fit-shape-to-text:t">
                  <w:txbxContent>
                    <w:p w14:paraId="60232D1B" w14:textId="70E3C710" w:rsidR="00986D8A" w:rsidRPr="00986D8A" w:rsidRDefault="00986D8A" w:rsidP="00986D8A">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10: group’s results of temperature experiment </w:t>
                      </w:r>
                    </w:p>
                  </w:txbxContent>
                </v:textbox>
              </v:shape>
            </w:pict>
          </mc:Fallback>
        </mc:AlternateContent>
      </w:r>
    </w:p>
    <w:p w14:paraId="084E79A4" w14:textId="36E8A82B" w:rsidR="00682BD9" w:rsidRDefault="00682BD9" w:rsidP="00F21E8E">
      <w:pPr>
        <w:jc w:val="both"/>
        <w:rPr>
          <w:rFonts w:asciiTheme="majorBidi" w:hAnsiTheme="majorBidi" w:cstheme="majorBidi"/>
          <w:b/>
          <w:bCs/>
          <w:sz w:val="24"/>
          <w:szCs w:val="24"/>
          <w:u w:val="single"/>
        </w:rPr>
      </w:pPr>
    </w:p>
    <w:p w14:paraId="06DF8DF2" w14:textId="7973D0E2" w:rsidR="00682BD9" w:rsidRDefault="00682BD9" w:rsidP="00F21E8E">
      <w:pPr>
        <w:jc w:val="both"/>
        <w:rPr>
          <w:rFonts w:asciiTheme="majorBidi" w:hAnsiTheme="majorBidi" w:cstheme="majorBidi"/>
          <w:b/>
          <w:bCs/>
          <w:sz w:val="24"/>
          <w:szCs w:val="24"/>
          <w:u w:val="single"/>
        </w:rPr>
      </w:pPr>
    </w:p>
    <w:p w14:paraId="6B2179FE" w14:textId="6E759C7B" w:rsidR="00FA00C2" w:rsidRDefault="00FA00C2" w:rsidP="00F21E8E">
      <w:pPr>
        <w:jc w:val="both"/>
        <w:rPr>
          <w:rFonts w:asciiTheme="majorBidi" w:hAnsiTheme="majorBidi" w:cstheme="majorBidi"/>
          <w:b/>
          <w:bCs/>
          <w:sz w:val="24"/>
          <w:szCs w:val="24"/>
          <w:u w:val="single"/>
        </w:rPr>
      </w:pPr>
    </w:p>
    <w:p w14:paraId="31010AB4" w14:textId="1849E418" w:rsidR="00FA00C2" w:rsidRDefault="00FA00C2" w:rsidP="00F21E8E">
      <w:pPr>
        <w:jc w:val="both"/>
        <w:rPr>
          <w:rFonts w:asciiTheme="majorBidi" w:hAnsiTheme="majorBidi" w:cstheme="majorBidi"/>
          <w:b/>
          <w:bCs/>
          <w:sz w:val="24"/>
          <w:szCs w:val="24"/>
          <w:u w:val="single"/>
        </w:rPr>
      </w:pPr>
    </w:p>
    <w:p w14:paraId="65C0279C" w14:textId="77777777" w:rsidR="00FA00C2" w:rsidRDefault="00FA00C2" w:rsidP="00F21E8E">
      <w:pPr>
        <w:jc w:val="both"/>
        <w:rPr>
          <w:rFonts w:asciiTheme="majorBidi" w:hAnsiTheme="majorBidi" w:cstheme="majorBidi"/>
          <w:b/>
          <w:bCs/>
          <w:sz w:val="24"/>
          <w:szCs w:val="24"/>
          <w:u w:val="single"/>
        </w:rPr>
      </w:pPr>
    </w:p>
    <w:p w14:paraId="376B5A2C" w14:textId="7B9A53C4" w:rsidR="00986D8A" w:rsidRDefault="00986D8A" w:rsidP="00F21E8E">
      <w:pPr>
        <w:jc w:val="both"/>
        <w:rPr>
          <w:rFonts w:asciiTheme="majorBidi" w:hAnsiTheme="majorBidi" w:cstheme="majorBidi"/>
          <w:b/>
          <w:bCs/>
          <w:sz w:val="24"/>
          <w:szCs w:val="24"/>
          <w:u w:val="single"/>
        </w:rPr>
      </w:pPr>
    </w:p>
    <w:p w14:paraId="6A8C89ED" w14:textId="41973B0F" w:rsidR="00986D8A" w:rsidRDefault="00FA00C2" w:rsidP="00F21E8E">
      <w:pPr>
        <w:jc w:val="both"/>
        <w:rPr>
          <w:rFonts w:asciiTheme="majorBidi" w:hAnsiTheme="majorBidi" w:cstheme="majorBidi"/>
          <w:b/>
          <w:bCs/>
          <w:sz w:val="24"/>
          <w:szCs w:val="24"/>
          <w:u w:val="single"/>
        </w:rPr>
      </w:pPr>
      <w:r w:rsidRPr="00FA00C2">
        <w:rPr>
          <w:rFonts w:asciiTheme="majorBidi" w:hAnsiTheme="majorBidi" w:cstheme="majorBidi"/>
          <w:b/>
          <w:bCs/>
          <w:noProof/>
          <w:sz w:val="24"/>
          <w:szCs w:val="24"/>
          <w:u w:val="single"/>
        </w:rPr>
        <w:drawing>
          <wp:anchor distT="0" distB="0" distL="114300" distR="114300" simplePos="0" relativeHeight="251694080" behindDoc="0" locked="0" layoutInCell="1" allowOverlap="1" wp14:anchorId="71E0441E" wp14:editId="52DE00A6">
            <wp:simplePos x="0" y="0"/>
            <wp:positionH relativeFrom="page">
              <wp:posOffset>3863340</wp:posOffset>
            </wp:positionH>
            <wp:positionV relativeFrom="paragraph">
              <wp:posOffset>-838200</wp:posOffset>
            </wp:positionV>
            <wp:extent cx="3865245" cy="4808220"/>
            <wp:effectExtent l="0" t="0" r="1905" b="0"/>
            <wp:wrapNone/>
            <wp:docPr id="31" name="Picture 31" descr="C:\Users\hp\OneDrive\Desktop\u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uv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5245" cy="480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00C2">
        <w:rPr>
          <w:rFonts w:asciiTheme="majorBidi" w:hAnsiTheme="majorBidi" w:cstheme="majorBidi"/>
          <w:b/>
          <w:bCs/>
          <w:noProof/>
          <w:sz w:val="24"/>
          <w:szCs w:val="24"/>
          <w:u w:val="single"/>
        </w:rPr>
        <w:drawing>
          <wp:anchor distT="0" distB="0" distL="114300" distR="114300" simplePos="0" relativeHeight="251693056" behindDoc="0" locked="0" layoutInCell="1" allowOverlap="1" wp14:anchorId="4B7EE0EB" wp14:editId="068638F6">
            <wp:simplePos x="0" y="0"/>
            <wp:positionH relativeFrom="column">
              <wp:posOffset>-868680</wp:posOffset>
            </wp:positionH>
            <wp:positionV relativeFrom="paragraph">
              <wp:posOffset>-838200</wp:posOffset>
            </wp:positionV>
            <wp:extent cx="3810000" cy="4805680"/>
            <wp:effectExtent l="0" t="0" r="0" b="0"/>
            <wp:wrapNone/>
            <wp:docPr id="30" name="Picture 30" descr="C:\Users\hp\OneDrive\Desktop\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U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0" cy="4805680"/>
                    </a:xfrm>
                    <a:prstGeom prst="rect">
                      <a:avLst/>
                    </a:prstGeom>
                    <a:noFill/>
                    <a:ln>
                      <a:noFill/>
                    </a:ln>
                  </pic:spPr>
                </pic:pic>
              </a:graphicData>
            </a:graphic>
            <wp14:sizeRelH relativeFrom="margin">
              <wp14:pctWidth>0</wp14:pctWidth>
            </wp14:sizeRelH>
          </wp:anchor>
        </w:drawing>
      </w:r>
    </w:p>
    <w:p w14:paraId="69891A5C" w14:textId="31FA74C2" w:rsidR="00986D8A" w:rsidRDefault="00986D8A" w:rsidP="00F21E8E">
      <w:pPr>
        <w:jc w:val="both"/>
        <w:rPr>
          <w:rFonts w:asciiTheme="majorBidi" w:hAnsiTheme="majorBidi" w:cstheme="majorBidi"/>
          <w:b/>
          <w:bCs/>
          <w:sz w:val="24"/>
          <w:szCs w:val="24"/>
          <w:u w:val="single"/>
        </w:rPr>
      </w:pPr>
    </w:p>
    <w:p w14:paraId="705E0825" w14:textId="1549C685" w:rsidR="00986D8A" w:rsidRDefault="00986D8A" w:rsidP="00F21E8E">
      <w:pPr>
        <w:jc w:val="both"/>
        <w:rPr>
          <w:rFonts w:asciiTheme="majorBidi" w:hAnsiTheme="majorBidi" w:cstheme="majorBidi"/>
          <w:b/>
          <w:bCs/>
          <w:sz w:val="24"/>
          <w:szCs w:val="24"/>
          <w:u w:val="single"/>
        </w:rPr>
      </w:pPr>
    </w:p>
    <w:p w14:paraId="169D56B1" w14:textId="42038ED7" w:rsidR="00986D8A" w:rsidRDefault="00986D8A" w:rsidP="00F21E8E">
      <w:pPr>
        <w:jc w:val="both"/>
        <w:rPr>
          <w:rFonts w:asciiTheme="majorBidi" w:hAnsiTheme="majorBidi" w:cstheme="majorBidi"/>
          <w:b/>
          <w:bCs/>
          <w:sz w:val="24"/>
          <w:szCs w:val="24"/>
          <w:u w:val="single"/>
        </w:rPr>
      </w:pPr>
    </w:p>
    <w:p w14:paraId="26F4D74B" w14:textId="050E54B6" w:rsidR="00986D8A" w:rsidRDefault="00986D8A" w:rsidP="00F21E8E">
      <w:pPr>
        <w:jc w:val="both"/>
        <w:rPr>
          <w:rFonts w:asciiTheme="majorBidi" w:hAnsiTheme="majorBidi" w:cstheme="majorBidi"/>
          <w:b/>
          <w:bCs/>
          <w:sz w:val="24"/>
          <w:szCs w:val="24"/>
          <w:u w:val="single"/>
        </w:rPr>
      </w:pPr>
    </w:p>
    <w:p w14:paraId="56AB2D6E" w14:textId="4128CF16" w:rsidR="00986D8A" w:rsidRDefault="00986D8A" w:rsidP="00F21E8E">
      <w:pPr>
        <w:jc w:val="both"/>
        <w:rPr>
          <w:rFonts w:asciiTheme="majorBidi" w:hAnsiTheme="majorBidi" w:cstheme="majorBidi"/>
          <w:b/>
          <w:bCs/>
          <w:sz w:val="24"/>
          <w:szCs w:val="24"/>
          <w:u w:val="single"/>
        </w:rPr>
      </w:pPr>
    </w:p>
    <w:p w14:paraId="559D4AF8" w14:textId="541E21BA" w:rsidR="00986D8A" w:rsidRDefault="00986D8A" w:rsidP="00F21E8E">
      <w:pPr>
        <w:jc w:val="both"/>
        <w:rPr>
          <w:rFonts w:asciiTheme="majorBidi" w:hAnsiTheme="majorBidi" w:cstheme="majorBidi"/>
          <w:b/>
          <w:bCs/>
          <w:sz w:val="24"/>
          <w:szCs w:val="24"/>
          <w:u w:val="single"/>
        </w:rPr>
      </w:pPr>
    </w:p>
    <w:p w14:paraId="2300AF12" w14:textId="4988F3B6" w:rsidR="00986D8A" w:rsidRDefault="00986D8A" w:rsidP="00F21E8E">
      <w:pPr>
        <w:jc w:val="both"/>
        <w:rPr>
          <w:rFonts w:asciiTheme="majorBidi" w:hAnsiTheme="majorBidi" w:cstheme="majorBidi"/>
          <w:b/>
          <w:bCs/>
          <w:sz w:val="24"/>
          <w:szCs w:val="24"/>
          <w:u w:val="single"/>
        </w:rPr>
      </w:pPr>
    </w:p>
    <w:p w14:paraId="25FA77F8" w14:textId="3AE63595" w:rsidR="00986D8A" w:rsidRDefault="00986D8A" w:rsidP="00F21E8E">
      <w:pPr>
        <w:jc w:val="both"/>
        <w:rPr>
          <w:rFonts w:asciiTheme="majorBidi" w:hAnsiTheme="majorBidi" w:cstheme="majorBidi"/>
          <w:b/>
          <w:bCs/>
          <w:sz w:val="24"/>
          <w:szCs w:val="24"/>
          <w:u w:val="single"/>
        </w:rPr>
      </w:pPr>
    </w:p>
    <w:p w14:paraId="2CA270FE" w14:textId="4E50DF2D" w:rsidR="00986D8A" w:rsidRDefault="00986D8A" w:rsidP="00F21E8E">
      <w:pPr>
        <w:jc w:val="both"/>
        <w:rPr>
          <w:rFonts w:asciiTheme="majorBidi" w:hAnsiTheme="majorBidi" w:cstheme="majorBidi"/>
          <w:b/>
          <w:bCs/>
          <w:sz w:val="24"/>
          <w:szCs w:val="24"/>
          <w:u w:val="single"/>
        </w:rPr>
      </w:pPr>
    </w:p>
    <w:p w14:paraId="0F8EA24F" w14:textId="1B739EB8" w:rsidR="00986D8A" w:rsidRDefault="00986D8A" w:rsidP="00F21E8E">
      <w:pPr>
        <w:jc w:val="both"/>
        <w:rPr>
          <w:rFonts w:asciiTheme="majorBidi" w:hAnsiTheme="majorBidi" w:cstheme="majorBidi"/>
          <w:b/>
          <w:bCs/>
          <w:sz w:val="24"/>
          <w:szCs w:val="24"/>
          <w:u w:val="single"/>
        </w:rPr>
      </w:pPr>
    </w:p>
    <w:p w14:paraId="3D9CCAF7" w14:textId="242F93ED" w:rsidR="00986D8A" w:rsidRDefault="00986D8A" w:rsidP="00F21E8E">
      <w:pPr>
        <w:jc w:val="both"/>
        <w:rPr>
          <w:rFonts w:asciiTheme="majorBidi" w:hAnsiTheme="majorBidi" w:cstheme="majorBidi"/>
          <w:b/>
          <w:bCs/>
          <w:sz w:val="24"/>
          <w:szCs w:val="24"/>
          <w:u w:val="single"/>
        </w:rPr>
      </w:pPr>
    </w:p>
    <w:p w14:paraId="504AB1FB" w14:textId="11DB7CC0" w:rsidR="00986D8A" w:rsidRDefault="00986D8A" w:rsidP="00F21E8E">
      <w:pPr>
        <w:jc w:val="both"/>
        <w:rPr>
          <w:rFonts w:asciiTheme="majorBidi" w:hAnsiTheme="majorBidi" w:cstheme="majorBidi"/>
          <w:b/>
          <w:bCs/>
          <w:sz w:val="24"/>
          <w:szCs w:val="24"/>
          <w:u w:val="single"/>
        </w:rPr>
      </w:pPr>
    </w:p>
    <w:p w14:paraId="2C4D96FD" w14:textId="4F8F035A" w:rsidR="00986D8A" w:rsidRDefault="00986D8A" w:rsidP="00F21E8E">
      <w:pPr>
        <w:jc w:val="both"/>
        <w:rPr>
          <w:rFonts w:asciiTheme="majorBidi" w:hAnsiTheme="majorBidi" w:cstheme="majorBidi"/>
          <w:b/>
          <w:bCs/>
          <w:sz w:val="24"/>
          <w:szCs w:val="24"/>
          <w:u w:val="single"/>
        </w:rPr>
      </w:pPr>
    </w:p>
    <w:p w14:paraId="2E0F55DE" w14:textId="3C80836A" w:rsidR="00986D8A" w:rsidRDefault="00FA00C2" w:rsidP="00F21E8E">
      <w:pPr>
        <w:jc w:val="both"/>
        <w:rPr>
          <w:rFonts w:asciiTheme="majorBidi" w:hAnsiTheme="majorBidi" w:cstheme="majorBidi"/>
          <w:b/>
          <w:bCs/>
          <w:sz w:val="24"/>
          <w:szCs w:val="24"/>
          <w:u w:val="single"/>
        </w:rPr>
      </w:pPr>
      <w:r>
        <w:rPr>
          <w:noProof/>
        </w:rPr>
        <mc:AlternateContent>
          <mc:Choice Requires="wps">
            <w:drawing>
              <wp:anchor distT="0" distB="0" distL="114300" distR="114300" simplePos="0" relativeHeight="251696128" behindDoc="0" locked="0" layoutInCell="1" allowOverlap="1" wp14:anchorId="291261E5" wp14:editId="2A7AA09B">
                <wp:simplePos x="0" y="0"/>
                <wp:positionH relativeFrom="margin">
                  <wp:align>left</wp:align>
                </wp:positionH>
                <wp:positionV relativeFrom="paragraph">
                  <wp:posOffset>6350</wp:posOffset>
                </wp:positionV>
                <wp:extent cx="565404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54040" cy="1828800"/>
                        </a:xfrm>
                        <a:prstGeom prst="rect">
                          <a:avLst/>
                        </a:prstGeom>
                        <a:noFill/>
                        <a:ln>
                          <a:noFill/>
                        </a:ln>
                      </wps:spPr>
                      <wps:txbx>
                        <w:txbxContent>
                          <w:p w14:paraId="7E78294F" w14:textId="68A696B2" w:rsidR="00FA00C2" w:rsidRPr="00FA00C2" w:rsidRDefault="00FA00C2" w:rsidP="00FA00C2">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11: groups result of UV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1261E5" id="Text Box 32" o:spid="_x0000_s1036" type="#_x0000_t202" style="position:absolute;left:0;text-align:left;margin-left:0;margin-top:.5pt;width:445.2pt;height:2in;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" filled="f" stroked="f">
                <v:textbox style="mso-fit-shape-to-text:t">
                  <w:txbxContent>
                    <w:p w14:paraId="7E78294F" w14:textId="68A696B2" w:rsidR="00FA00C2" w:rsidRPr="00FA00C2" w:rsidRDefault="00FA00C2" w:rsidP="00FA00C2">
                      <w:pPr>
                        <w:jc w:val="cente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11: groups result of UV experiment.</w:t>
                      </w:r>
                    </w:p>
                  </w:txbxContent>
                </v:textbox>
                <w10:wrap anchorx="margin"/>
              </v:shape>
            </w:pict>
          </mc:Fallback>
        </mc:AlternateContent>
      </w:r>
    </w:p>
    <w:p w14:paraId="01031362" w14:textId="77777777" w:rsidR="00FA00C2" w:rsidRDefault="00FA00C2" w:rsidP="00FA00C2">
      <w:pPr>
        <w:jc w:val="both"/>
        <w:rPr>
          <w:rFonts w:asciiTheme="majorBidi" w:hAnsiTheme="majorBidi" w:cstheme="majorBidi"/>
          <w:b/>
          <w:bCs/>
          <w:sz w:val="24"/>
          <w:szCs w:val="24"/>
          <w:u w:val="single"/>
        </w:rPr>
      </w:pPr>
    </w:p>
    <w:p w14:paraId="68504CDD" w14:textId="77777777" w:rsidR="00FA00C2" w:rsidRDefault="00FA00C2" w:rsidP="00FA00C2">
      <w:pPr>
        <w:jc w:val="both"/>
        <w:rPr>
          <w:rFonts w:asciiTheme="majorBidi" w:hAnsiTheme="majorBidi" w:cstheme="majorBidi"/>
          <w:b/>
          <w:bCs/>
          <w:sz w:val="24"/>
          <w:szCs w:val="24"/>
          <w:u w:val="single"/>
        </w:rPr>
      </w:pPr>
    </w:p>
    <w:p w14:paraId="5CB2E8ED" w14:textId="633A6ABE" w:rsidR="00FA00C2" w:rsidRDefault="00FA00C2" w:rsidP="00FA00C2">
      <w:pPr>
        <w:jc w:val="both"/>
        <w:rPr>
          <w:rFonts w:asciiTheme="majorBidi" w:hAnsiTheme="majorBidi" w:cstheme="majorBidi"/>
          <w:b/>
          <w:bCs/>
          <w:sz w:val="24"/>
          <w:szCs w:val="24"/>
          <w:u w:val="single"/>
        </w:rPr>
      </w:pPr>
    </w:p>
    <w:p w14:paraId="531DE9EB" w14:textId="68695F2E" w:rsidR="004C1EC1" w:rsidRDefault="004C1EC1" w:rsidP="00FA00C2">
      <w:pPr>
        <w:jc w:val="both"/>
        <w:rPr>
          <w:rFonts w:asciiTheme="majorBidi" w:hAnsiTheme="majorBidi" w:cstheme="majorBidi"/>
          <w:b/>
          <w:bCs/>
          <w:sz w:val="24"/>
          <w:szCs w:val="24"/>
          <w:u w:val="single"/>
        </w:rPr>
      </w:pPr>
    </w:p>
    <w:p w14:paraId="2D755D0D" w14:textId="7D87B0DC" w:rsidR="004C1EC1" w:rsidRDefault="004C1EC1" w:rsidP="00FA00C2">
      <w:pPr>
        <w:jc w:val="both"/>
        <w:rPr>
          <w:rFonts w:asciiTheme="majorBidi" w:hAnsiTheme="majorBidi" w:cstheme="majorBidi"/>
          <w:b/>
          <w:bCs/>
          <w:sz w:val="24"/>
          <w:szCs w:val="24"/>
          <w:u w:val="single"/>
        </w:rPr>
      </w:pPr>
    </w:p>
    <w:p w14:paraId="5998D431" w14:textId="162A6DCB" w:rsidR="004C1EC1" w:rsidRDefault="004C1EC1" w:rsidP="00FA00C2">
      <w:pPr>
        <w:jc w:val="both"/>
        <w:rPr>
          <w:rFonts w:asciiTheme="majorBidi" w:hAnsiTheme="majorBidi" w:cstheme="majorBidi"/>
          <w:b/>
          <w:bCs/>
          <w:sz w:val="24"/>
          <w:szCs w:val="24"/>
          <w:u w:val="single"/>
        </w:rPr>
      </w:pPr>
    </w:p>
    <w:p w14:paraId="74C2B645" w14:textId="342A2928" w:rsidR="004C1EC1" w:rsidRDefault="004C1EC1" w:rsidP="00FA00C2">
      <w:pPr>
        <w:jc w:val="both"/>
        <w:rPr>
          <w:rFonts w:asciiTheme="majorBidi" w:hAnsiTheme="majorBidi" w:cstheme="majorBidi"/>
          <w:b/>
          <w:bCs/>
          <w:sz w:val="24"/>
          <w:szCs w:val="24"/>
          <w:u w:val="single"/>
        </w:rPr>
      </w:pPr>
    </w:p>
    <w:p w14:paraId="5079C40A" w14:textId="460092F9" w:rsidR="004C1EC1" w:rsidRDefault="004C1EC1" w:rsidP="00FA00C2">
      <w:pPr>
        <w:jc w:val="both"/>
        <w:rPr>
          <w:rFonts w:asciiTheme="majorBidi" w:hAnsiTheme="majorBidi" w:cstheme="majorBidi"/>
          <w:b/>
          <w:bCs/>
          <w:sz w:val="24"/>
          <w:szCs w:val="24"/>
          <w:u w:val="single"/>
        </w:rPr>
      </w:pPr>
    </w:p>
    <w:p w14:paraId="2719A1C6" w14:textId="177A6259" w:rsidR="004C1EC1" w:rsidRDefault="004C1EC1" w:rsidP="00FA00C2">
      <w:pPr>
        <w:jc w:val="both"/>
        <w:rPr>
          <w:rFonts w:asciiTheme="majorBidi" w:hAnsiTheme="majorBidi" w:cstheme="majorBidi"/>
          <w:b/>
          <w:bCs/>
          <w:sz w:val="24"/>
          <w:szCs w:val="24"/>
          <w:u w:val="single"/>
        </w:rPr>
      </w:pPr>
    </w:p>
    <w:p w14:paraId="357AC5CA" w14:textId="6A8D11E0" w:rsidR="00FA00C2" w:rsidRDefault="00FA00C2" w:rsidP="00FA00C2">
      <w:pPr>
        <w:jc w:val="both"/>
        <w:rPr>
          <w:rFonts w:asciiTheme="majorBidi" w:hAnsiTheme="majorBidi" w:cstheme="majorBidi"/>
          <w:b/>
          <w:bCs/>
          <w:sz w:val="24"/>
          <w:szCs w:val="24"/>
          <w:u w:val="single"/>
        </w:rPr>
      </w:pPr>
      <w:r w:rsidRPr="008755B9">
        <w:rPr>
          <w:rFonts w:asciiTheme="majorBidi" w:hAnsiTheme="majorBidi" w:cstheme="majorBidi"/>
          <w:b/>
          <w:bCs/>
          <w:sz w:val="24"/>
          <w:szCs w:val="24"/>
          <w:u w:val="single"/>
        </w:rPr>
        <w:lastRenderedPageBreak/>
        <w:t>⸸</w:t>
      </w:r>
      <w:r>
        <w:rPr>
          <w:rFonts w:asciiTheme="majorBidi" w:hAnsiTheme="majorBidi" w:cstheme="majorBidi"/>
          <w:b/>
          <w:bCs/>
          <w:sz w:val="24"/>
          <w:szCs w:val="24"/>
          <w:u w:val="single"/>
        </w:rPr>
        <w:t xml:space="preserve"> Discussion</w:t>
      </w:r>
      <w:r w:rsidRPr="008755B9">
        <w:rPr>
          <w:rFonts w:asciiTheme="majorBidi" w:hAnsiTheme="majorBidi" w:cstheme="majorBidi"/>
          <w:b/>
          <w:bCs/>
          <w:sz w:val="24"/>
          <w:szCs w:val="24"/>
          <w:u w:val="single"/>
        </w:rPr>
        <w:t>:</w:t>
      </w:r>
    </w:p>
    <w:p w14:paraId="40F3BC08" w14:textId="153E0801" w:rsidR="00FA00C2" w:rsidRDefault="0031538B" w:rsidP="00FA00C2">
      <w:pPr>
        <w:jc w:val="both"/>
        <w:rPr>
          <w:rFonts w:asciiTheme="majorBidi" w:hAnsiTheme="majorBidi" w:cstheme="majorBidi"/>
          <w:b/>
          <w:bCs/>
          <w:sz w:val="24"/>
          <w:szCs w:val="24"/>
        </w:rPr>
      </w:pPr>
      <w:r>
        <w:rPr>
          <w:rFonts w:asciiTheme="majorBidi" w:hAnsiTheme="majorBidi" w:cstheme="majorBidi"/>
          <w:b/>
          <w:bCs/>
          <w:sz w:val="24"/>
          <w:szCs w:val="24"/>
        </w:rPr>
        <w:t>*</w:t>
      </w:r>
      <w:r w:rsidR="00FA00C2" w:rsidRPr="0031538B">
        <w:rPr>
          <w:rFonts w:asciiTheme="majorBidi" w:hAnsiTheme="majorBidi" w:cstheme="majorBidi"/>
          <w:b/>
          <w:bCs/>
          <w:sz w:val="24"/>
          <w:szCs w:val="24"/>
        </w:rPr>
        <w:t xml:space="preserve">The </w:t>
      </w:r>
      <w:r w:rsidR="004D4C37">
        <w:rPr>
          <w:rFonts w:asciiTheme="majorBidi" w:hAnsiTheme="majorBidi" w:cstheme="majorBidi"/>
          <w:b/>
          <w:bCs/>
          <w:sz w:val="24"/>
          <w:szCs w:val="24"/>
        </w:rPr>
        <w:t xml:space="preserve">correct results were </w:t>
      </w:r>
      <w:r w:rsidRPr="0031538B">
        <w:rPr>
          <w:rFonts w:asciiTheme="majorBidi" w:hAnsiTheme="majorBidi" w:cstheme="majorBidi"/>
          <w:b/>
          <w:bCs/>
          <w:sz w:val="24"/>
          <w:szCs w:val="24"/>
        </w:rPr>
        <w:t>discussed first</w:t>
      </w:r>
      <w:r>
        <w:rPr>
          <w:rFonts w:asciiTheme="majorBidi" w:hAnsiTheme="majorBidi" w:cstheme="majorBidi"/>
          <w:b/>
          <w:bCs/>
          <w:sz w:val="24"/>
          <w:szCs w:val="24"/>
        </w:rPr>
        <w:t>,</w:t>
      </w:r>
      <w:r w:rsidRPr="0031538B">
        <w:rPr>
          <w:rFonts w:asciiTheme="majorBidi" w:hAnsiTheme="majorBidi" w:cstheme="majorBidi"/>
          <w:b/>
          <w:bCs/>
          <w:sz w:val="24"/>
          <w:szCs w:val="24"/>
        </w:rPr>
        <w:t xml:space="preserve"> then the results of the groups</w:t>
      </w:r>
      <w:r>
        <w:rPr>
          <w:rFonts w:asciiTheme="majorBidi" w:hAnsiTheme="majorBidi" w:cstheme="majorBidi"/>
          <w:b/>
          <w:bCs/>
          <w:sz w:val="24"/>
          <w:szCs w:val="24"/>
        </w:rPr>
        <w:t>.</w:t>
      </w:r>
    </w:p>
    <w:p w14:paraId="07C5CE48" w14:textId="227704F3" w:rsidR="004C1EC1" w:rsidRPr="004C1EC1" w:rsidRDefault="004C1EC1" w:rsidP="00FA00C2">
      <w:pPr>
        <w:jc w:val="both"/>
        <w:rPr>
          <w:rFonts w:asciiTheme="majorBidi" w:hAnsiTheme="majorBidi" w:cstheme="majorBidi"/>
          <w:sz w:val="24"/>
          <w:szCs w:val="24"/>
          <w:rtl/>
        </w:rPr>
      </w:pPr>
      <w:r w:rsidRPr="004C1EC1">
        <w:rPr>
          <w:rFonts w:asciiTheme="majorBidi" w:hAnsiTheme="majorBidi" w:cstheme="majorBidi"/>
          <w:sz w:val="24"/>
          <w:szCs w:val="24"/>
        </w:rPr>
        <w:t>After the plates were removed from the refrigerator and the results were analyzed. The understanding of the effect of physical agent on microbial growth was made clearer.</w:t>
      </w:r>
    </w:p>
    <w:p w14:paraId="0DD33EDB" w14:textId="4211F3EA" w:rsidR="00333BE6" w:rsidRDefault="00333BE6" w:rsidP="003559A1">
      <w:pPr>
        <w:spacing w:line="360" w:lineRule="auto"/>
        <w:jc w:val="both"/>
        <w:rPr>
          <w:rFonts w:asciiTheme="majorBidi" w:hAnsiTheme="majorBidi" w:cstheme="majorBidi"/>
          <w:sz w:val="24"/>
          <w:szCs w:val="24"/>
        </w:rPr>
      </w:pPr>
      <w:r>
        <w:rPr>
          <w:rFonts w:asciiTheme="majorBidi" w:hAnsiTheme="majorBidi" w:cstheme="majorBidi"/>
          <w:b/>
          <w:bCs/>
          <w:sz w:val="24"/>
          <w:szCs w:val="24"/>
          <w:u w:val="single"/>
        </w:rPr>
        <w:t>Effect of osmotic pressure on bacterial growth</w:t>
      </w:r>
      <w:r w:rsidRPr="008755B9">
        <w:rPr>
          <w:rFonts w:asciiTheme="majorBidi" w:hAnsiTheme="majorBidi" w:cstheme="majorBidi"/>
          <w:b/>
          <w:bCs/>
          <w:sz w:val="24"/>
          <w:szCs w:val="24"/>
          <w:u w:val="single"/>
        </w:rPr>
        <w:t>:</w:t>
      </w:r>
    </w:p>
    <w:p w14:paraId="5E479B44" w14:textId="3980F7A2" w:rsidR="004D4C37" w:rsidRDefault="002A4419" w:rsidP="002A4419">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w:t>
      </w:r>
      <w:r w:rsidR="004D4C37">
        <w:rPr>
          <w:rFonts w:asciiTheme="majorBidi" w:hAnsiTheme="majorBidi" w:cstheme="majorBidi"/>
          <w:sz w:val="24"/>
          <w:szCs w:val="24"/>
        </w:rPr>
        <w:t>ater</w:t>
      </w:r>
      <w:r>
        <w:rPr>
          <w:rFonts w:asciiTheme="majorBidi" w:hAnsiTheme="majorBidi" w:cstheme="majorBidi"/>
          <w:sz w:val="24"/>
          <w:szCs w:val="24"/>
        </w:rPr>
        <w:t xml:space="preserve"> was </w:t>
      </w:r>
      <w:r w:rsidRPr="002A4419">
        <w:rPr>
          <w:rFonts w:asciiTheme="majorBidi" w:hAnsiTheme="majorBidi" w:cstheme="majorBidi"/>
          <w:color w:val="202124"/>
          <w:sz w:val="24"/>
          <w:szCs w:val="24"/>
          <w:shd w:val="clear" w:color="auto" w:fill="FFFFFF"/>
        </w:rPr>
        <w:t>drawn</w:t>
      </w:r>
      <w:r w:rsidR="004D4C37">
        <w:rPr>
          <w:rFonts w:asciiTheme="majorBidi" w:hAnsiTheme="majorBidi" w:cstheme="majorBidi"/>
          <w:sz w:val="24"/>
          <w:szCs w:val="24"/>
        </w:rPr>
        <w:t xml:space="preserve"> out of the cell</w:t>
      </w:r>
      <w:r>
        <w:rPr>
          <w:rFonts w:asciiTheme="majorBidi" w:hAnsiTheme="majorBidi" w:cstheme="majorBidi"/>
          <w:sz w:val="24"/>
          <w:szCs w:val="24"/>
        </w:rPr>
        <w:t xml:space="preserve"> by salt</w:t>
      </w:r>
      <w:r w:rsidR="004D4C37">
        <w:rPr>
          <w:rFonts w:asciiTheme="majorBidi" w:hAnsiTheme="majorBidi" w:cstheme="majorBidi"/>
          <w:sz w:val="24"/>
          <w:szCs w:val="24"/>
        </w:rPr>
        <w:t xml:space="preserve"> </w:t>
      </w:r>
      <w:r w:rsidRPr="002A4419">
        <w:rPr>
          <w:rFonts w:asciiTheme="majorBidi" w:hAnsiTheme="majorBidi" w:cstheme="majorBidi"/>
          <w:color w:val="202124"/>
          <w:sz w:val="24"/>
          <w:szCs w:val="24"/>
          <w:shd w:val="clear" w:color="auto" w:fill="FFFFFF"/>
        </w:rPr>
        <w:t>as a consequence</w:t>
      </w:r>
      <w:r w:rsidR="004D4C37">
        <w:rPr>
          <w:rFonts w:asciiTheme="majorBidi" w:hAnsiTheme="majorBidi" w:cstheme="majorBidi"/>
          <w:sz w:val="24"/>
          <w:szCs w:val="24"/>
        </w:rPr>
        <w:t xml:space="preserve"> the cytoplasmic membrane </w:t>
      </w:r>
      <w:r>
        <w:rPr>
          <w:rFonts w:asciiTheme="majorBidi" w:hAnsiTheme="majorBidi" w:cstheme="majorBidi"/>
          <w:sz w:val="24"/>
          <w:szCs w:val="24"/>
        </w:rPr>
        <w:t>was shrunk</w:t>
      </w:r>
      <w:r w:rsidR="004D4C37">
        <w:rPr>
          <w:rFonts w:asciiTheme="majorBidi" w:hAnsiTheme="majorBidi" w:cstheme="majorBidi"/>
          <w:sz w:val="24"/>
          <w:szCs w:val="24"/>
        </w:rPr>
        <w:t xml:space="preserve"> (plasmolysis).</w:t>
      </w:r>
      <w:r>
        <w:rPr>
          <w:rFonts w:asciiTheme="majorBidi" w:hAnsiTheme="majorBidi" w:cstheme="majorBidi"/>
          <w:sz w:val="24"/>
          <w:szCs w:val="24"/>
        </w:rPr>
        <w:t xml:space="preserve"> The bacterial growth was inhibited by</w:t>
      </w:r>
      <w:r w:rsidR="004D4C37">
        <w:rPr>
          <w:rFonts w:asciiTheme="majorBidi" w:hAnsiTheme="majorBidi" w:cstheme="majorBidi"/>
          <w:sz w:val="24"/>
          <w:szCs w:val="24"/>
        </w:rPr>
        <w:t xml:space="preserve"> </w:t>
      </w:r>
      <w:r w:rsidRPr="004D4C37">
        <w:rPr>
          <w:rFonts w:asciiTheme="majorBidi" w:hAnsiTheme="majorBidi" w:cstheme="majorBidi"/>
          <w:sz w:val="24"/>
          <w:szCs w:val="24"/>
        </w:rPr>
        <w:t>reducing</w:t>
      </w:r>
      <w:r w:rsidR="004D4C37" w:rsidRPr="004D4C37">
        <w:rPr>
          <w:rFonts w:asciiTheme="majorBidi" w:hAnsiTheme="majorBidi" w:cstheme="majorBidi"/>
          <w:sz w:val="24"/>
          <w:szCs w:val="24"/>
        </w:rPr>
        <w:t xml:space="preserve"> the amount of water available to bacteria </w:t>
      </w:r>
      <w:r w:rsidR="004D4C37">
        <w:rPr>
          <w:rFonts w:asciiTheme="majorBidi" w:hAnsiTheme="majorBidi" w:cstheme="majorBidi"/>
          <w:sz w:val="24"/>
          <w:szCs w:val="24"/>
        </w:rPr>
        <w:t>(dehydration).</w:t>
      </w:r>
      <w:r w:rsidR="00E40822">
        <w:rPr>
          <w:rFonts w:asciiTheme="majorBidi" w:hAnsiTheme="majorBidi" w:cstheme="majorBidi"/>
          <w:sz w:val="24"/>
          <w:szCs w:val="24"/>
        </w:rPr>
        <w:t xml:space="preserve"> As a result metabolism which was maintained through stable arrangement of water-solute system regulated by osmosis</w:t>
      </w:r>
      <w:r w:rsidR="00E40822" w:rsidRPr="00E40822">
        <w:t xml:space="preserve"> </w:t>
      </w:r>
      <w:r w:rsidR="00E40822" w:rsidRPr="00E40822">
        <w:rPr>
          <w:rFonts w:asciiTheme="majorBidi" w:hAnsiTheme="majorBidi" w:cstheme="majorBidi"/>
          <w:sz w:val="24"/>
          <w:szCs w:val="24"/>
        </w:rPr>
        <w:t>was affected.</w:t>
      </w:r>
      <w:r w:rsidR="00E40822">
        <w:rPr>
          <w:rFonts w:asciiTheme="majorBidi" w:hAnsiTheme="majorBidi" w:cstheme="majorBidi"/>
          <w:sz w:val="24"/>
          <w:szCs w:val="24"/>
        </w:rPr>
        <w:t xml:space="preserve"> Modifications of the phospholipid structure of the cell membrane were happened and even cell death. </w:t>
      </w:r>
      <w:r w:rsidR="004D4C37" w:rsidRPr="004D4C37">
        <w:rPr>
          <w:rFonts w:asciiTheme="majorBidi" w:hAnsiTheme="majorBidi" w:cstheme="majorBidi"/>
          <w:i/>
          <w:iCs/>
          <w:sz w:val="24"/>
          <w:szCs w:val="24"/>
        </w:rPr>
        <w:t>E. coli</w:t>
      </w:r>
      <w:r w:rsidR="004D4C37">
        <w:rPr>
          <w:rFonts w:asciiTheme="majorBidi" w:hAnsiTheme="majorBidi" w:cstheme="majorBidi"/>
          <w:i/>
          <w:iCs/>
          <w:sz w:val="24"/>
          <w:szCs w:val="24"/>
        </w:rPr>
        <w:t xml:space="preserve"> </w:t>
      </w:r>
      <w:r w:rsidRPr="002A4419">
        <w:rPr>
          <w:rFonts w:asciiTheme="majorBidi" w:hAnsiTheme="majorBidi" w:cstheme="majorBidi"/>
          <w:sz w:val="24"/>
          <w:szCs w:val="24"/>
        </w:rPr>
        <w:t>was</w:t>
      </w:r>
      <w:r>
        <w:rPr>
          <w:rFonts w:asciiTheme="majorBidi" w:hAnsiTheme="majorBidi" w:cstheme="majorBidi"/>
          <w:i/>
          <w:iCs/>
          <w:sz w:val="24"/>
          <w:szCs w:val="24"/>
        </w:rPr>
        <w:t xml:space="preserve"> </w:t>
      </w:r>
      <w:r w:rsidR="004D4C37">
        <w:rPr>
          <w:rFonts w:asciiTheme="majorBidi" w:hAnsiTheme="majorBidi" w:cstheme="majorBidi"/>
          <w:sz w:val="24"/>
          <w:szCs w:val="24"/>
        </w:rPr>
        <w:t xml:space="preserve">affected more than </w:t>
      </w:r>
      <w:r w:rsidR="004D4C37" w:rsidRPr="004D4C37">
        <w:rPr>
          <w:rFonts w:asciiTheme="majorBidi" w:hAnsiTheme="majorBidi" w:cstheme="majorBidi"/>
          <w:i/>
          <w:iCs/>
          <w:sz w:val="24"/>
          <w:szCs w:val="24"/>
        </w:rPr>
        <w:t>S. aureus</w:t>
      </w:r>
      <w:r w:rsidR="004D4C37">
        <w:rPr>
          <w:rFonts w:asciiTheme="majorBidi" w:hAnsiTheme="majorBidi" w:cstheme="majorBidi"/>
          <w:sz w:val="24"/>
          <w:szCs w:val="24"/>
        </w:rPr>
        <w:t xml:space="preserve"> because its nonhalotolerant. </w:t>
      </w:r>
      <w:r w:rsidR="004D4C37" w:rsidRPr="004D4C37">
        <w:rPr>
          <w:rFonts w:asciiTheme="majorBidi" w:hAnsiTheme="majorBidi" w:cstheme="majorBidi"/>
          <w:i/>
          <w:iCs/>
          <w:sz w:val="24"/>
          <w:szCs w:val="24"/>
        </w:rPr>
        <w:t>S. aureus</w:t>
      </w:r>
      <w:r w:rsidR="004D4C37">
        <w:rPr>
          <w:rFonts w:asciiTheme="majorBidi" w:hAnsiTheme="majorBidi" w:cstheme="majorBidi"/>
          <w:i/>
          <w:iCs/>
          <w:sz w:val="24"/>
          <w:szCs w:val="24"/>
        </w:rPr>
        <w:t xml:space="preserve"> </w:t>
      </w:r>
      <w:r w:rsidR="004D4C37">
        <w:rPr>
          <w:rFonts w:asciiTheme="majorBidi" w:hAnsiTheme="majorBidi" w:cstheme="majorBidi"/>
          <w:sz w:val="24"/>
          <w:szCs w:val="24"/>
        </w:rPr>
        <w:t xml:space="preserve">is halotolerant bacteria which can </w:t>
      </w:r>
      <w:r w:rsidR="004D4C37" w:rsidRPr="004D4C37">
        <w:rPr>
          <w:rFonts w:asciiTheme="majorBidi" w:hAnsiTheme="majorBidi" w:cstheme="majorBidi"/>
          <w:sz w:val="24"/>
          <w:szCs w:val="24"/>
        </w:rPr>
        <w:t>tolerate up to 10%</w:t>
      </w:r>
      <w:r w:rsidR="004D4C37">
        <w:rPr>
          <w:rFonts w:asciiTheme="majorBidi" w:hAnsiTheme="majorBidi" w:cstheme="majorBidi"/>
          <w:sz w:val="24"/>
          <w:szCs w:val="24"/>
        </w:rPr>
        <w:t xml:space="preserve"> NaCl, that’s why there’s no growth in 15% NaCl.</w:t>
      </w:r>
      <w:r w:rsidR="00371CFD">
        <w:rPr>
          <w:rFonts w:asciiTheme="majorBidi" w:hAnsiTheme="majorBidi" w:cstheme="majorBidi"/>
          <w:sz w:val="24"/>
          <w:szCs w:val="24"/>
        </w:rPr>
        <w:t xml:space="preserve"> </w:t>
      </w:r>
      <w:r w:rsidR="00D040CA">
        <w:rPr>
          <w:rFonts w:asciiTheme="majorBidi" w:hAnsiTheme="majorBidi" w:cstheme="majorBidi"/>
          <w:sz w:val="24"/>
          <w:szCs w:val="24"/>
        </w:rPr>
        <w:t>(</w:t>
      </w:r>
      <w:proofErr w:type="spellStart"/>
      <w:r w:rsidR="00D040CA">
        <w:rPr>
          <w:rFonts w:ascii="Segoe UI" w:hAnsi="Segoe UI" w:cs="Segoe UI"/>
          <w:color w:val="212121"/>
          <w:shd w:val="clear" w:color="auto" w:fill="FFFFFF"/>
        </w:rPr>
        <w:t>Sochocka</w:t>
      </w:r>
      <w:proofErr w:type="spellEnd"/>
      <w:r w:rsidR="00D040CA">
        <w:rPr>
          <w:rFonts w:ascii="Segoe UI" w:hAnsi="Segoe UI" w:cs="Segoe UI"/>
          <w:color w:val="212121"/>
          <w:shd w:val="clear" w:color="auto" w:fill="FFFFFF"/>
        </w:rPr>
        <w:t xml:space="preserve"> M, 2011)</w:t>
      </w:r>
    </w:p>
    <w:p w14:paraId="6B9063D7" w14:textId="22009A53" w:rsidR="00333BE6" w:rsidRDefault="00333BE6" w:rsidP="003559A1">
      <w:pPr>
        <w:spacing w:line="360" w:lineRule="auto"/>
        <w:jc w:val="both"/>
        <w:rPr>
          <w:rFonts w:asciiTheme="majorBidi" w:hAnsiTheme="majorBidi" w:cstheme="majorBidi"/>
          <w:sz w:val="24"/>
          <w:szCs w:val="24"/>
        </w:rPr>
      </w:pPr>
      <w:r>
        <w:rPr>
          <w:rFonts w:asciiTheme="majorBidi" w:hAnsiTheme="majorBidi" w:cstheme="majorBidi"/>
          <w:b/>
          <w:bCs/>
          <w:sz w:val="24"/>
          <w:szCs w:val="24"/>
          <w:u w:val="single"/>
        </w:rPr>
        <w:t>Effect of temperature on spore-forming and non-spore forming bacteria</w:t>
      </w:r>
      <w:r w:rsidRPr="008755B9">
        <w:rPr>
          <w:rFonts w:asciiTheme="majorBidi" w:hAnsiTheme="majorBidi" w:cstheme="majorBidi"/>
          <w:b/>
          <w:bCs/>
          <w:sz w:val="24"/>
          <w:szCs w:val="24"/>
          <w:u w:val="single"/>
        </w:rPr>
        <w:t>:</w:t>
      </w:r>
    </w:p>
    <w:p w14:paraId="1DD7D08E" w14:textId="373C72EF" w:rsidR="004D4C37" w:rsidRDefault="00333BE6" w:rsidP="00A344C5">
      <w:pPr>
        <w:spacing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rPr>
        <w:t xml:space="preserve">            </w:t>
      </w:r>
      <w:r w:rsidR="005F3BEB">
        <w:rPr>
          <w:rFonts w:asciiTheme="majorBidi" w:hAnsiTheme="majorBidi" w:cstheme="majorBidi"/>
          <w:sz w:val="24"/>
          <w:szCs w:val="24"/>
        </w:rPr>
        <w:t xml:space="preserve">If the temperature was increased the enzymatic activity will increase but if temperature was become too high </w:t>
      </w:r>
      <w:r w:rsidR="005F3BEB" w:rsidRPr="00A600DA">
        <w:rPr>
          <w:rFonts w:asciiTheme="majorBidi" w:hAnsiTheme="majorBidi" w:cstheme="majorBidi"/>
          <w:sz w:val="24"/>
          <w:szCs w:val="24"/>
          <w:shd w:val="clear" w:color="auto" w:fill="FFFFFF"/>
        </w:rPr>
        <w:t>enzymes</w:t>
      </w:r>
      <w:r w:rsidR="005F3BEB">
        <w:rPr>
          <w:rFonts w:asciiTheme="majorBidi" w:hAnsiTheme="majorBidi" w:cstheme="majorBidi"/>
          <w:sz w:val="24"/>
          <w:szCs w:val="24"/>
          <w:shd w:val="clear" w:color="auto" w:fill="FFFFFF"/>
        </w:rPr>
        <w:t xml:space="preserve"> was affected by it</w:t>
      </w:r>
      <w:r w:rsidR="005F3BEB" w:rsidRPr="00A600DA">
        <w:rPr>
          <w:rFonts w:asciiTheme="majorBidi" w:hAnsiTheme="majorBidi" w:cstheme="majorBidi"/>
          <w:sz w:val="24"/>
          <w:szCs w:val="24"/>
          <w:shd w:val="clear" w:color="auto" w:fill="FFFFFF"/>
        </w:rPr>
        <w:t xml:space="preserve"> and specifically their active sites</w:t>
      </w:r>
      <w:r w:rsidR="005F3BEB">
        <w:rPr>
          <w:rFonts w:asciiTheme="majorBidi" w:hAnsiTheme="majorBidi" w:cstheme="majorBidi"/>
          <w:sz w:val="24"/>
          <w:szCs w:val="24"/>
          <w:shd w:val="clear" w:color="auto" w:fill="FFFFFF"/>
        </w:rPr>
        <w:t xml:space="preserve">, the shape of active was </w:t>
      </w:r>
      <w:r w:rsidR="005F3BEB" w:rsidRPr="009E798D">
        <w:rPr>
          <w:rFonts w:asciiTheme="majorBidi" w:hAnsiTheme="majorBidi" w:cstheme="majorBidi"/>
          <w:sz w:val="24"/>
          <w:szCs w:val="24"/>
          <w:shd w:val="clear" w:color="auto" w:fill="FFFFFF"/>
        </w:rPr>
        <w:t xml:space="preserve">changed </w:t>
      </w:r>
      <w:r w:rsidR="005F3BEB" w:rsidRPr="009E798D">
        <w:rPr>
          <w:rFonts w:asciiTheme="majorBidi" w:hAnsiTheme="majorBidi" w:cstheme="majorBidi"/>
          <w:color w:val="202124"/>
          <w:sz w:val="24"/>
          <w:szCs w:val="24"/>
          <w:shd w:val="clear" w:color="auto" w:fill="FFFFFF"/>
        </w:rPr>
        <w:t>and the substrate no longer fit</w:t>
      </w:r>
      <w:r w:rsidR="005F3BEB">
        <w:rPr>
          <w:rFonts w:asciiTheme="majorBidi" w:hAnsiTheme="majorBidi" w:cstheme="majorBidi"/>
          <w:sz w:val="24"/>
          <w:szCs w:val="24"/>
          <w:shd w:val="clear" w:color="auto" w:fill="FFFFFF"/>
        </w:rPr>
        <w:t>. The reaction rate was affected or the reaction may stop.</w:t>
      </w:r>
      <w:r w:rsidR="009E798D">
        <w:rPr>
          <w:rFonts w:asciiTheme="majorBidi" w:hAnsiTheme="majorBidi" w:cstheme="majorBidi"/>
          <w:sz w:val="24"/>
          <w:szCs w:val="24"/>
        </w:rPr>
        <w:t xml:space="preserve"> </w:t>
      </w:r>
      <w:r>
        <w:rPr>
          <w:rFonts w:asciiTheme="majorBidi" w:hAnsiTheme="majorBidi" w:cstheme="majorBidi"/>
          <w:sz w:val="24"/>
          <w:szCs w:val="24"/>
        </w:rPr>
        <w:t>T</w:t>
      </w:r>
      <w:r w:rsidR="00EB1EB9">
        <w:rPr>
          <w:rFonts w:asciiTheme="majorBidi" w:hAnsiTheme="majorBidi" w:cstheme="majorBidi"/>
          <w:sz w:val="24"/>
          <w:szCs w:val="24"/>
        </w:rPr>
        <w:t xml:space="preserve">he thermophilic </w:t>
      </w:r>
      <w:r w:rsidR="00EB1EB9" w:rsidRPr="00C17001">
        <w:rPr>
          <w:rFonts w:asciiTheme="majorBidi" w:hAnsiTheme="majorBidi" w:cstheme="majorBidi"/>
          <w:i/>
          <w:iCs/>
          <w:sz w:val="24"/>
          <w:szCs w:val="24"/>
        </w:rPr>
        <w:t>B. subtilis</w:t>
      </w:r>
      <w:r w:rsidR="002A4419">
        <w:rPr>
          <w:rFonts w:asciiTheme="majorBidi" w:hAnsiTheme="majorBidi" w:cstheme="majorBidi"/>
          <w:sz w:val="24"/>
          <w:szCs w:val="24"/>
        </w:rPr>
        <w:t xml:space="preserve"> grows</w:t>
      </w:r>
      <w:r w:rsidR="004D4C37">
        <w:rPr>
          <w:rFonts w:asciiTheme="majorBidi" w:hAnsiTheme="majorBidi" w:cstheme="majorBidi"/>
          <w:sz w:val="24"/>
          <w:szCs w:val="24"/>
        </w:rPr>
        <w:t xml:space="preserve"> within </w:t>
      </w:r>
      <w:r w:rsidR="004D4C37" w:rsidRPr="004D4C37">
        <w:rPr>
          <w:rFonts w:asciiTheme="majorBidi" w:hAnsiTheme="majorBidi" w:cstheme="majorBidi"/>
          <w:sz w:val="24"/>
          <w:szCs w:val="24"/>
        </w:rPr>
        <w:t>temperature range of 50</w:t>
      </w:r>
      <w:r w:rsidR="004D4C37">
        <w:rPr>
          <w:rFonts w:asciiTheme="majorBidi" w:hAnsiTheme="majorBidi" w:cstheme="majorBidi"/>
          <w:sz w:val="24"/>
          <w:szCs w:val="24"/>
        </w:rPr>
        <w:t xml:space="preserve">℃ </w:t>
      </w:r>
      <w:r w:rsidR="004D4C37" w:rsidRPr="004D4C37">
        <w:rPr>
          <w:rFonts w:asciiTheme="majorBidi" w:hAnsiTheme="majorBidi" w:cstheme="majorBidi"/>
          <w:sz w:val="24"/>
          <w:szCs w:val="24"/>
        </w:rPr>
        <w:t>to 70°C.</w:t>
      </w:r>
      <w:r w:rsidR="005F3BEB">
        <w:rPr>
          <w:rFonts w:asciiTheme="majorBidi" w:hAnsiTheme="majorBidi" w:cstheme="majorBidi"/>
          <w:sz w:val="24"/>
          <w:szCs w:val="24"/>
        </w:rPr>
        <w:t xml:space="preserve"> </w:t>
      </w:r>
      <w:r w:rsidR="009E798D">
        <w:rPr>
          <w:rFonts w:asciiTheme="majorBidi" w:hAnsiTheme="majorBidi" w:cstheme="majorBidi"/>
          <w:sz w:val="24"/>
          <w:szCs w:val="24"/>
        </w:rPr>
        <w:t xml:space="preserve">Endospore was formed by it which was made it </w:t>
      </w:r>
      <w:r w:rsidR="00EB1EB9">
        <w:rPr>
          <w:rFonts w:asciiTheme="majorBidi" w:hAnsiTheme="majorBidi" w:cstheme="majorBidi"/>
          <w:sz w:val="24"/>
          <w:szCs w:val="24"/>
        </w:rPr>
        <w:t xml:space="preserve">survive in </w:t>
      </w:r>
      <w:r w:rsidR="00EB1EB9" w:rsidRPr="00EB1EB9">
        <w:rPr>
          <w:rFonts w:asciiTheme="majorBidi" w:hAnsiTheme="majorBidi" w:cstheme="majorBidi"/>
          <w:sz w:val="24"/>
          <w:szCs w:val="24"/>
          <w:shd w:val="clear" w:color="auto" w:fill="FFFFFF"/>
        </w:rPr>
        <w:t>extreme environmental conditions</w:t>
      </w:r>
      <w:r w:rsidR="00EB1EB9">
        <w:rPr>
          <w:rFonts w:asciiTheme="majorBidi" w:hAnsiTheme="majorBidi" w:cstheme="majorBidi"/>
          <w:sz w:val="24"/>
          <w:szCs w:val="24"/>
          <w:shd w:val="clear" w:color="auto" w:fill="FFFFFF"/>
        </w:rPr>
        <w:t xml:space="preserve">. </w:t>
      </w:r>
      <w:r w:rsidR="00A344C5">
        <w:rPr>
          <w:rFonts w:asciiTheme="majorBidi" w:hAnsiTheme="majorBidi" w:cstheme="majorBidi"/>
          <w:sz w:val="24"/>
          <w:szCs w:val="24"/>
        </w:rPr>
        <w:t xml:space="preserve">Accordingly it was survived at 4℃, RT, 37℃and 55℃ but at 100℃ it was grown only in the control section. </w:t>
      </w:r>
      <w:r w:rsidR="00C17001" w:rsidRPr="00C17001">
        <w:rPr>
          <w:rFonts w:asciiTheme="majorBidi" w:hAnsiTheme="majorBidi" w:cstheme="majorBidi"/>
          <w:i/>
          <w:iCs/>
          <w:sz w:val="24"/>
          <w:szCs w:val="24"/>
          <w:shd w:val="clear" w:color="auto" w:fill="FFFFFF"/>
        </w:rPr>
        <w:t>E.coli</w:t>
      </w:r>
      <w:r w:rsidR="00C17001">
        <w:rPr>
          <w:rFonts w:asciiTheme="majorBidi" w:hAnsiTheme="majorBidi" w:cstheme="majorBidi"/>
          <w:sz w:val="24"/>
          <w:szCs w:val="24"/>
          <w:shd w:val="clear" w:color="auto" w:fill="FFFFFF"/>
        </w:rPr>
        <w:t xml:space="preserve"> is </w:t>
      </w:r>
      <w:r w:rsidR="00C17001" w:rsidRPr="00C17001">
        <w:rPr>
          <w:rFonts w:asciiTheme="majorBidi" w:hAnsiTheme="majorBidi" w:cstheme="majorBidi"/>
          <w:color w:val="202124"/>
          <w:sz w:val="24"/>
          <w:szCs w:val="24"/>
          <w:shd w:val="clear" w:color="auto" w:fill="FFFFFF"/>
        </w:rPr>
        <w:t>a mesophilic bacterium</w:t>
      </w:r>
      <w:r w:rsidR="00C17001">
        <w:rPr>
          <w:rFonts w:asciiTheme="majorBidi" w:hAnsiTheme="majorBidi" w:cstheme="majorBidi"/>
          <w:sz w:val="24"/>
          <w:szCs w:val="24"/>
          <w:shd w:val="clear" w:color="auto" w:fill="FFFFFF"/>
        </w:rPr>
        <w:t xml:space="preserve">, </w:t>
      </w:r>
      <w:r w:rsidR="00C17001" w:rsidRPr="00C17001">
        <w:rPr>
          <w:rFonts w:asciiTheme="majorBidi" w:hAnsiTheme="majorBidi" w:cstheme="majorBidi"/>
          <w:sz w:val="24"/>
          <w:szCs w:val="24"/>
          <w:shd w:val="clear" w:color="auto" w:fill="FFFFFF"/>
        </w:rPr>
        <w:t xml:space="preserve">this explains the difference in the growth rate between it and </w:t>
      </w:r>
      <w:r w:rsidR="00A600DA" w:rsidRPr="00C17001">
        <w:rPr>
          <w:rFonts w:asciiTheme="majorBidi" w:hAnsiTheme="majorBidi" w:cstheme="majorBidi"/>
          <w:i/>
          <w:iCs/>
          <w:sz w:val="24"/>
          <w:szCs w:val="24"/>
        </w:rPr>
        <w:t>B. subtilis</w:t>
      </w:r>
      <w:r w:rsidR="00A600DA">
        <w:rPr>
          <w:rFonts w:asciiTheme="majorBidi" w:hAnsiTheme="majorBidi" w:cstheme="majorBidi"/>
          <w:sz w:val="24"/>
          <w:szCs w:val="24"/>
        </w:rPr>
        <w:t xml:space="preserve"> </w:t>
      </w:r>
      <w:r w:rsidR="00C17001" w:rsidRPr="00C17001">
        <w:rPr>
          <w:rFonts w:asciiTheme="majorBidi" w:hAnsiTheme="majorBidi" w:cstheme="majorBidi"/>
          <w:sz w:val="24"/>
          <w:szCs w:val="24"/>
          <w:shd w:val="clear" w:color="auto" w:fill="FFFFFF"/>
        </w:rPr>
        <w:t>under high temperature conditions</w:t>
      </w:r>
      <w:r w:rsidR="005F3BEB">
        <w:rPr>
          <w:rFonts w:asciiTheme="majorBidi" w:hAnsiTheme="majorBidi" w:cstheme="majorBidi"/>
          <w:sz w:val="24"/>
          <w:szCs w:val="24"/>
          <w:shd w:val="clear" w:color="auto" w:fill="FFFFFF"/>
        </w:rPr>
        <w:t>.</w:t>
      </w:r>
      <w:r w:rsidR="00A344C5">
        <w:rPr>
          <w:rFonts w:asciiTheme="majorBidi" w:hAnsiTheme="majorBidi" w:cstheme="majorBidi"/>
          <w:sz w:val="24"/>
          <w:szCs w:val="24"/>
          <w:shd w:val="clear" w:color="auto" w:fill="FFFFFF"/>
        </w:rPr>
        <w:t xml:space="preserve"> </w:t>
      </w:r>
      <w:r w:rsidR="00AB5763">
        <w:rPr>
          <w:rFonts w:asciiTheme="majorBidi" w:hAnsiTheme="majorBidi" w:cstheme="majorBidi"/>
          <w:sz w:val="24"/>
          <w:szCs w:val="24"/>
          <w:shd w:val="clear" w:color="auto" w:fill="FFFFFF"/>
        </w:rPr>
        <w:t xml:space="preserve"> </w:t>
      </w:r>
      <w:r w:rsidR="00371CFD">
        <w:rPr>
          <w:rFonts w:asciiTheme="majorBidi" w:hAnsiTheme="majorBidi" w:cstheme="majorBidi"/>
          <w:sz w:val="24"/>
          <w:szCs w:val="24"/>
          <w:shd w:val="clear" w:color="auto" w:fill="FFFFFF"/>
        </w:rPr>
        <w:t>(</w:t>
      </w:r>
      <w:proofErr w:type="spellStart"/>
      <w:r w:rsidR="00371CFD">
        <w:rPr>
          <w:rFonts w:asciiTheme="majorBidi" w:hAnsiTheme="majorBidi" w:cstheme="majorBidi"/>
          <w:sz w:val="24"/>
          <w:szCs w:val="24"/>
          <w:shd w:val="clear" w:color="auto" w:fill="FFFFFF"/>
        </w:rPr>
        <w:t>Blaby</w:t>
      </w:r>
      <w:proofErr w:type="spellEnd"/>
      <w:r w:rsidR="00371CFD">
        <w:rPr>
          <w:rFonts w:asciiTheme="majorBidi" w:hAnsiTheme="majorBidi" w:cstheme="majorBidi"/>
          <w:sz w:val="24"/>
          <w:szCs w:val="24"/>
          <w:shd w:val="clear" w:color="auto" w:fill="FFFFFF"/>
        </w:rPr>
        <w:t xml:space="preserve"> et.al, 2012)</w:t>
      </w:r>
    </w:p>
    <w:p w14:paraId="63928F35" w14:textId="3F8D5837" w:rsidR="003559A1" w:rsidRDefault="003559A1" w:rsidP="003559A1">
      <w:pPr>
        <w:spacing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Effect of ultraviolet light on bacteria</w:t>
      </w:r>
      <w:r w:rsidRPr="008755B9">
        <w:rPr>
          <w:rFonts w:asciiTheme="majorBidi" w:hAnsiTheme="majorBidi" w:cstheme="majorBidi"/>
          <w:b/>
          <w:bCs/>
          <w:sz w:val="24"/>
          <w:szCs w:val="24"/>
          <w:u w:val="single"/>
        </w:rPr>
        <w:t>:</w:t>
      </w:r>
    </w:p>
    <w:p w14:paraId="2C7E1584" w14:textId="2BC2591B" w:rsidR="003559A1" w:rsidRDefault="002A4419" w:rsidP="006B3F7E">
      <w:pPr>
        <w:spacing w:line="360" w:lineRule="auto"/>
        <w:jc w:val="both"/>
        <w:rPr>
          <w:rFonts w:asciiTheme="majorBidi" w:hAnsiTheme="majorBidi" w:cstheme="majorBidi"/>
          <w:sz w:val="24"/>
          <w:szCs w:val="24"/>
          <w:lang w:bidi="ar-JO"/>
        </w:rPr>
      </w:pPr>
      <w:r>
        <w:rPr>
          <w:rFonts w:asciiTheme="majorBidi" w:hAnsiTheme="majorBidi" w:cstheme="majorBidi"/>
          <w:sz w:val="24"/>
          <w:szCs w:val="24"/>
        </w:rPr>
        <w:t xml:space="preserve">                </w:t>
      </w:r>
      <w:r w:rsidR="003559A1">
        <w:rPr>
          <w:rFonts w:asciiTheme="majorBidi" w:hAnsiTheme="majorBidi" w:cstheme="majorBidi"/>
          <w:sz w:val="24"/>
          <w:szCs w:val="24"/>
        </w:rPr>
        <w:t xml:space="preserve">Ultraviolet light (UV light) lies in wavelength from about 100 nm to 400 nm. The </w:t>
      </w:r>
      <w:proofErr w:type="spellStart"/>
      <w:r w:rsidR="003559A1">
        <w:rPr>
          <w:rFonts w:asciiTheme="majorBidi" w:hAnsiTheme="majorBidi" w:cstheme="majorBidi"/>
          <w:sz w:val="24"/>
          <w:szCs w:val="24"/>
        </w:rPr>
        <w:t>cidal</w:t>
      </w:r>
      <w:proofErr w:type="spellEnd"/>
      <w:r w:rsidR="003559A1">
        <w:rPr>
          <w:rFonts w:asciiTheme="majorBidi" w:hAnsiTheme="majorBidi" w:cstheme="majorBidi"/>
          <w:sz w:val="24"/>
          <w:szCs w:val="24"/>
        </w:rPr>
        <w:t xml:space="preserve"> </w:t>
      </w:r>
      <w:r w:rsidR="009F23DB">
        <w:rPr>
          <w:rFonts w:asciiTheme="majorBidi" w:hAnsiTheme="majorBidi" w:cstheme="majorBidi"/>
          <w:sz w:val="24"/>
          <w:szCs w:val="24"/>
        </w:rPr>
        <w:t xml:space="preserve">wavelength of UV light lie in the 260 nm - 270 nm range where it </w:t>
      </w:r>
      <w:r w:rsidR="00EF2911">
        <w:rPr>
          <w:rFonts w:asciiTheme="majorBidi" w:hAnsiTheme="majorBidi" w:cstheme="majorBidi"/>
          <w:sz w:val="24"/>
          <w:szCs w:val="24"/>
        </w:rPr>
        <w:t>was</w:t>
      </w:r>
      <w:r w:rsidR="009F23DB">
        <w:rPr>
          <w:rFonts w:asciiTheme="majorBidi" w:hAnsiTheme="majorBidi" w:cstheme="majorBidi"/>
          <w:sz w:val="24"/>
          <w:szCs w:val="24"/>
        </w:rPr>
        <w:t xml:space="preserve"> absorbed </w:t>
      </w:r>
      <w:r w:rsidR="00EF2911">
        <w:rPr>
          <w:rFonts w:asciiTheme="majorBidi" w:hAnsiTheme="majorBidi" w:cstheme="majorBidi"/>
          <w:sz w:val="24"/>
          <w:szCs w:val="24"/>
        </w:rPr>
        <w:t>by the DNA molecule and modification or breaking bond was caused.</w:t>
      </w:r>
      <w:r w:rsidR="00FD3E30" w:rsidRPr="00FD3E30">
        <w:rPr>
          <w:rFonts w:asciiTheme="majorBidi" w:hAnsiTheme="majorBidi" w:cstheme="majorBidi"/>
          <w:sz w:val="24"/>
          <w:szCs w:val="24"/>
          <w:lang w:bidi="ar-JO"/>
        </w:rPr>
        <w:t xml:space="preserve"> </w:t>
      </w:r>
      <w:r w:rsidR="00FD3E30">
        <w:rPr>
          <w:rFonts w:asciiTheme="majorBidi" w:hAnsiTheme="majorBidi" w:cstheme="majorBidi"/>
          <w:sz w:val="24"/>
          <w:szCs w:val="24"/>
          <w:lang w:bidi="ar-JO"/>
        </w:rPr>
        <w:t xml:space="preserve">Thymine-thymine dimers were formed so nucleotides weren’t </w:t>
      </w:r>
      <w:r>
        <w:rPr>
          <w:rFonts w:asciiTheme="majorBidi" w:hAnsiTheme="majorBidi" w:cstheme="majorBidi"/>
          <w:sz w:val="24"/>
          <w:szCs w:val="24"/>
          <w:lang w:bidi="ar-JO"/>
        </w:rPr>
        <w:t xml:space="preserve">able </w:t>
      </w:r>
      <w:r w:rsidR="00FD3E30">
        <w:rPr>
          <w:rFonts w:asciiTheme="majorBidi" w:hAnsiTheme="majorBidi" w:cstheme="majorBidi"/>
          <w:sz w:val="24"/>
          <w:szCs w:val="24"/>
          <w:lang w:bidi="ar-JO"/>
        </w:rPr>
        <w:t xml:space="preserve">to base pair with thymine dimers and the replication of that DNA strand was terminated. </w:t>
      </w:r>
      <w:r w:rsidR="00EF2911">
        <w:rPr>
          <w:rFonts w:asciiTheme="majorBidi" w:hAnsiTheme="majorBidi" w:cstheme="majorBidi"/>
          <w:sz w:val="24"/>
          <w:szCs w:val="24"/>
        </w:rPr>
        <w:t xml:space="preserve">As was mentioned before, endospore was formed by </w:t>
      </w:r>
      <w:r w:rsidR="00EF2911" w:rsidRPr="00C17001">
        <w:rPr>
          <w:rFonts w:asciiTheme="majorBidi" w:hAnsiTheme="majorBidi" w:cstheme="majorBidi"/>
          <w:i/>
          <w:iCs/>
          <w:sz w:val="24"/>
          <w:szCs w:val="24"/>
        </w:rPr>
        <w:t>B. subtilis</w:t>
      </w:r>
      <w:r w:rsidR="00EF2911">
        <w:rPr>
          <w:rFonts w:asciiTheme="majorBidi" w:hAnsiTheme="majorBidi" w:cstheme="majorBidi"/>
          <w:i/>
          <w:iCs/>
          <w:sz w:val="24"/>
          <w:szCs w:val="24"/>
        </w:rPr>
        <w:t xml:space="preserve"> </w:t>
      </w:r>
      <w:r w:rsidR="00511AAC">
        <w:rPr>
          <w:rFonts w:asciiTheme="majorBidi" w:hAnsiTheme="majorBidi" w:cstheme="majorBidi"/>
          <w:sz w:val="24"/>
          <w:szCs w:val="24"/>
          <w:lang w:bidi="ar-JO"/>
        </w:rPr>
        <w:t xml:space="preserve">which was made stronger by them to survive in harsh condition such as UV light. </w:t>
      </w:r>
      <w:r w:rsidR="00FD3E30" w:rsidRPr="00FD3E30">
        <w:rPr>
          <w:rFonts w:asciiTheme="majorBidi" w:hAnsiTheme="majorBidi" w:cstheme="majorBidi"/>
          <w:sz w:val="24"/>
          <w:szCs w:val="24"/>
          <w:lang w:bidi="ar-JO"/>
        </w:rPr>
        <w:t>This explains why not all the cells</w:t>
      </w:r>
      <w:r w:rsidR="00FD3E30">
        <w:rPr>
          <w:rFonts w:asciiTheme="majorBidi" w:hAnsiTheme="majorBidi" w:cstheme="majorBidi"/>
          <w:sz w:val="24"/>
          <w:szCs w:val="24"/>
          <w:lang w:bidi="ar-JO"/>
        </w:rPr>
        <w:t xml:space="preserve"> were killed by the UV. </w:t>
      </w:r>
      <w:r w:rsidR="002A0264">
        <w:rPr>
          <w:rFonts w:asciiTheme="majorBidi" w:hAnsiTheme="majorBidi" w:cstheme="majorBidi"/>
          <w:sz w:val="24"/>
          <w:szCs w:val="24"/>
          <w:lang w:bidi="ar-JO"/>
        </w:rPr>
        <w:t xml:space="preserve"> For </w:t>
      </w:r>
      <w:r w:rsidR="002A0264" w:rsidRPr="002A0264">
        <w:rPr>
          <w:rFonts w:asciiTheme="majorBidi" w:hAnsiTheme="majorBidi" w:cstheme="majorBidi"/>
          <w:i/>
          <w:iCs/>
          <w:sz w:val="24"/>
          <w:szCs w:val="24"/>
          <w:lang w:bidi="ar-JO"/>
        </w:rPr>
        <w:t>M. luteus</w:t>
      </w:r>
      <w:r w:rsidR="002A0264">
        <w:rPr>
          <w:rFonts w:asciiTheme="majorBidi" w:hAnsiTheme="majorBidi" w:cstheme="majorBidi"/>
          <w:i/>
          <w:iCs/>
          <w:sz w:val="24"/>
          <w:szCs w:val="24"/>
          <w:lang w:bidi="ar-JO"/>
        </w:rPr>
        <w:t xml:space="preserve">, </w:t>
      </w:r>
      <w:r w:rsidR="002A0264">
        <w:rPr>
          <w:rFonts w:asciiTheme="majorBidi" w:hAnsiTheme="majorBidi" w:cstheme="majorBidi"/>
          <w:sz w:val="24"/>
          <w:szCs w:val="24"/>
          <w:lang w:bidi="ar-JO"/>
        </w:rPr>
        <w:t>endospore wasn’t formed by it</w:t>
      </w:r>
      <w:r>
        <w:rPr>
          <w:rFonts w:asciiTheme="majorBidi" w:hAnsiTheme="majorBidi" w:cstheme="majorBidi"/>
          <w:sz w:val="24"/>
          <w:szCs w:val="24"/>
          <w:lang w:bidi="ar-JO"/>
        </w:rPr>
        <w:t xml:space="preserve">. </w:t>
      </w:r>
      <w:r w:rsidRPr="002A0264">
        <w:rPr>
          <w:rFonts w:asciiTheme="majorBidi" w:hAnsiTheme="majorBidi" w:cstheme="majorBidi"/>
          <w:sz w:val="24"/>
          <w:szCs w:val="24"/>
          <w:lang w:bidi="ar-JO"/>
        </w:rPr>
        <w:t>Therefore</w:t>
      </w:r>
      <w:r w:rsidR="002A0264" w:rsidRPr="002A0264">
        <w:rPr>
          <w:rFonts w:asciiTheme="majorBidi" w:hAnsiTheme="majorBidi" w:cstheme="majorBidi"/>
          <w:sz w:val="24"/>
          <w:szCs w:val="24"/>
          <w:lang w:bidi="ar-JO"/>
        </w:rPr>
        <w:t xml:space="preserve">, ultraviolet light </w:t>
      </w:r>
      <w:r w:rsidR="002A0264" w:rsidRPr="002A0264">
        <w:rPr>
          <w:rFonts w:asciiTheme="majorBidi" w:hAnsiTheme="majorBidi" w:cstheme="majorBidi"/>
          <w:sz w:val="24"/>
          <w:szCs w:val="24"/>
          <w:lang w:bidi="ar-JO"/>
        </w:rPr>
        <w:lastRenderedPageBreak/>
        <w:t>was able to kill the cells exposed to it, and the shape began to appear after a few seconds</w:t>
      </w:r>
      <w:r>
        <w:rPr>
          <w:rFonts w:asciiTheme="majorBidi" w:hAnsiTheme="majorBidi" w:cstheme="majorBidi"/>
          <w:sz w:val="24"/>
          <w:szCs w:val="24"/>
          <w:lang w:bidi="ar-JO"/>
        </w:rPr>
        <w:t xml:space="preserve"> of exposing</w:t>
      </w:r>
      <w:r w:rsidR="00340D43">
        <w:rPr>
          <w:rFonts w:asciiTheme="majorBidi" w:hAnsiTheme="majorBidi" w:cstheme="majorBidi"/>
          <w:sz w:val="24"/>
          <w:szCs w:val="24"/>
          <w:lang w:bidi="ar-JO"/>
        </w:rPr>
        <w:t xml:space="preserve"> (after 5 seconds)</w:t>
      </w:r>
      <w:r>
        <w:rPr>
          <w:rFonts w:asciiTheme="majorBidi" w:hAnsiTheme="majorBidi" w:cstheme="majorBidi"/>
          <w:sz w:val="24"/>
          <w:szCs w:val="24"/>
          <w:lang w:bidi="ar-JO"/>
        </w:rPr>
        <w:t xml:space="preserve">. </w:t>
      </w:r>
      <w:r w:rsidR="00590A2A">
        <w:rPr>
          <w:rFonts w:asciiTheme="majorBidi" w:hAnsiTheme="majorBidi" w:cstheme="majorBidi"/>
          <w:sz w:val="24"/>
          <w:szCs w:val="24"/>
          <w:lang w:bidi="ar-JO"/>
        </w:rPr>
        <w:t>Also the UV light has very poor penetrating power so the plate</w:t>
      </w:r>
      <w:r w:rsidR="006B3F7E">
        <w:rPr>
          <w:rFonts w:asciiTheme="majorBidi" w:hAnsiTheme="majorBidi" w:cstheme="majorBidi"/>
          <w:sz w:val="24"/>
          <w:szCs w:val="24"/>
          <w:lang w:bidi="ar-JO"/>
        </w:rPr>
        <w:t>’</w:t>
      </w:r>
      <w:r w:rsidR="00590A2A">
        <w:rPr>
          <w:rFonts w:asciiTheme="majorBidi" w:hAnsiTheme="majorBidi" w:cstheme="majorBidi"/>
          <w:sz w:val="24"/>
          <w:szCs w:val="24"/>
          <w:lang w:bidi="ar-JO"/>
        </w:rPr>
        <w:t>s</w:t>
      </w:r>
      <w:r w:rsidR="006B3F7E">
        <w:rPr>
          <w:rFonts w:asciiTheme="majorBidi" w:hAnsiTheme="majorBidi" w:cstheme="majorBidi"/>
          <w:sz w:val="24"/>
          <w:szCs w:val="24"/>
          <w:lang w:bidi="ar-JO"/>
        </w:rPr>
        <w:t xml:space="preserve"> cells</w:t>
      </w:r>
      <w:r w:rsidR="00590A2A">
        <w:rPr>
          <w:rFonts w:asciiTheme="majorBidi" w:hAnsiTheme="majorBidi" w:cstheme="majorBidi"/>
          <w:sz w:val="24"/>
          <w:szCs w:val="24"/>
          <w:lang w:bidi="ar-JO"/>
        </w:rPr>
        <w:t xml:space="preserve"> </w:t>
      </w:r>
      <w:r w:rsidR="006B3F7E">
        <w:rPr>
          <w:rFonts w:asciiTheme="majorBidi" w:hAnsiTheme="majorBidi" w:cstheme="majorBidi"/>
          <w:sz w:val="24"/>
          <w:szCs w:val="24"/>
          <w:lang w:bidi="ar-JO"/>
        </w:rPr>
        <w:t>were</w:t>
      </w:r>
      <w:r w:rsidR="00590A2A">
        <w:rPr>
          <w:rFonts w:asciiTheme="majorBidi" w:hAnsiTheme="majorBidi" w:cstheme="majorBidi"/>
          <w:sz w:val="24"/>
          <w:szCs w:val="24"/>
          <w:lang w:bidi="ar-JO"/>
        </w:rPr>
        <w:t xml:space="preserve"> </w:t>
      </w:r>
      <w:r w:rsidR="006B3F7E">
        <w:rPr>
          <w:rFonts w:asciiTheme="majorBidi" w:hAnsiTheme="majorBidi" w:cstheme="majorBidi"/>
          <w:sz w:val="24"/>
          <w:szCs w:val="24"/>
          <w:lang w:bidi="ar-JO"/>
        </w:rPr>
        <w:t>covered</w:t>
      </w:r>
      <w:r w:rsidR="00590A2A">
        <w:rPr>
          <w:rFonts w:asciiTheme="majorBidi" w:hAnsiTheme="majorBidi" w:cstheme="majorBidi"/>
          <w:sz w:val="24"/>
          <w:szCs w:val="24"/>
          <w:lang w:bidi="ar-JO"/>
        </w:rPr>
        <w:t xml:space="preserve"> with the lid </w:t>
      </w:r>
      <w:r w:rsidR="006B3F7E">
        <w:rPr>
          <w:rFonts w:asciiTheme="majorBidi" w:hAnsiTheme="majorBidi" w:cstheme="majorBidi"/>
          <w:sz w:val="24"/>
          <w:szCs w:val="24"/>
          <w:lang w:bidi="ar-JO"/>
        </w:rPr>
        <w:t>weren’t killed.</w:t>
      </w:r>
    </w:p>
    <w:p w14:paraId="7A3EF89F" w14:textId="5AA4586F" w:rsidR="009E798D" w:rsidRDefault="009E798D" w:rsidP="002A0264">
      <w:pPr>
        <w:spacing w:line="360" w:lineRule="auto"/>
        <w:jc w:val="both"/>
        <w:rPr>
          <w:rFonts w:asciiTheme="majorBidi" w:hAnsiTheme="majorBidi" w:cstheme="majorBidi"/>
          <w:sz w:val="24"/>
          <w:szCs w:val="24"/>
          <w:lang w:bidi="ar-JO"/>
        </w:rPr>
      </w:pPr>
    </w:p>
    <w:p w14:paraId="50F4D2DB" w14:textId="686C365C" w:rsidR="000E45EA" w:rsidRDefault="000E45EA" w:rsidP="000E45EA">
      <w:pPr>
        <w:spacing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Groups results</w:t>
      </w:r>
      <w:r w:rsidRPr="008755B9">
        <w:rPr>
          <w:rFonts w:asciiTheme="majorBidi" w:hAnsiTheme="majorBidi" w:cstheme="majorBidi"/>
          <w:b/>
          <w:bCs/>
          <w:sz w:val="24"/>
          <w:szCs w:val="24"/>
          <w:u w:val="single"/>
        </w:rPr>
        <w:t>:</w:t>
      </w:r>
    </w:p>
    <w:p w14:paraId="41389E4B" w14:textId="6267BEA7" w:rsidR="002028EA" w:rsidRDefault="002028EA" w:rsidP="00AE1CA8">
      <w:pPr>
        <w:spacing w:line="360" w:lineRule="auto"/>
        <w:ind w:firstLine="720"/>
        <w:jc w:val="both"/>
        <w:rPr>
          <w:rFonts w:asciiTheme="majorBidi" w:hAnsiTheme="majorBidi" w:cstheme="majorBidi"/>
          <w:sz w:val="24"/>
          <w:szCs w:val="24"/>
          <w:rtl/>
          <w:lang w:bidi="ar-JO"/>
        </w:rPr>
      </w:pPr>
      <w:r>
        <w:rPr>
          <w:rFonts w:asciiTheme="majorBidi" w:hAnsiTheme="majorBidi" w:cstheme="majorBidi"/>
          <w:sz w:val="24"/>
          <w:szCs w:val="24"/>
          <w:lang w:bidi="ar-JO"/>
        </w:rPr>
        <w:t>The groups result of the osmotic pressure experiment match the correct results and there wasn’t any error.</w:t>
      </w:r>
      <w:r w:rsidR="006B3F7E">
        <w:rPr>
          <w:rFonts w:asciiTheme="majorBidi" w:hAnsiTheme="majorBidi" w:cstheme="majorBidi"/>
          <w:sz w:val="24"/>
          <w:szCs w:val="24"/>
          <w:lang w:bidi="ar-JO"/>
        </w:rPr>
        <w:t xml:space="preserve"> Moreover the UV light experiment was the same as the correct results. </w:t>
      </w:r>
    </w:p>
    <w:p w14:paraId="4F78401F" w14:textId="37A5EE83" w:rsidR="00B64F5C" w:rsidRDefault="006B3F7E" w:rsidP="00AE1CA8">
      <w:pPr>
        <w:spacing w:line="360" w:lineRule="auto"/>
        <w:ind w:firstLine="720"/>
        <w:jc w:val="both"/>
        <w:rPr>
          <w:rFonts w:asciiTheme="majorBidi" w:hAnsiTheme="majorBidi" w:cstheme="majorBidi"/>
          <w:sz w:val="24"/>
          <w:szCs w:val="24"/>
        </w:rPr>
      </w:pPr>
      <w:r>
        <w:rPr>
          <w:rFonts w:asciiTheme="majorBidi" w:hAnsiTheme="majorBidi" w:cstheme="majorBidi"/>
          <w:sz w:val="24"/>
          <w:szCs w:val="24"/>
          <w:lang w:bidi="ar-JO"/>
        </w:rPr>
        <w:t>For the temperature experiment: in</w:t>
      </w:r>
      <w:r w:rsidR="00B64F5C">
        <w:rPr>
          <w:rFonts w:asciiTheme="majorBidi" w:hAnsiTheme="majorBidi" w:cstheme="majorBidi"/>
          <w:sz w:val="24"/>
          <w:szCs w:val="24"/>
          <w:lang w:bidi="ar-JO"/>
        </w:rPr>
        <w:t xml:space="preserve"> one group, there’s no </w:t>
      </w:r>
      <w:r w:rsidR="00B64F5C" w:rsidRPr="00B64F5C">
        <w:rPr>
          <w:rFonts w:asciiTheme="majorBidi" w:hAnsiTheme="majorBidi" w:cstheme="majorBidi"/>
          <w:sz w:val="24"/>
          <w:szCs w:val="24"/>
          <w:lang w:bidi="ar-JO"/>
        </w:rPr>
        <w:t>growth</w:t>
      </w:r>
      <w:r w:rsidR="00B64F5C">
        <w:rPr>
          <w:rFonts w:asciiTheme="majorBidi" w:hAnsiTheme="majorBidi" w:cstheme="majorBidi"/>
          <w:sz w:val="24"/>
          <w:szCs w:val="24"/>
          <w:lang w:bidi="ar-JO"/>
        </w:rPr>
        <w:t xml:space="preserve"> of </w:t>
      </w:r>
      <w:r w:rsidR="00B64F5C" w:rsidRPr="00C17001">
        <w:rPr>
          <w:rFonts w:asciiTheme="majorBidi" w:hAnsiTheme="majorBidi" w:cstheme="majorBidi"/>
          <w:i/>
          <w:iCs/>
          <w:sz w:val="24"/>
          <w:szCs w:val="24"/>
        </w:rPr>
        <w:t>B. subtilis</w:t>
      </w:r>
      <w:r w:rsidR="00B64F5C" w:rsidRPr="00B64F5C">
        <w:rPr>
          <w:rFonts w:asciiTheme="majorBidi" w:hAnsiTheme="majorBidi" w:cstheme="majorBidi"/>
          <w:sz w:val="24"/>
          <w:szCs w:val="24"/>
          <w:lang w:bidi="ar-JO"/>
        </w:rPr>
        <w:t xml:space="preserve"> at 55°C</w:t>
      </w:r>
      <w:r w:rsidR="00590A2A">
        <w:rPr>
          <w:rFonts w:asciiTheme="majorBidi" w:hAnsiTheme="majorBidi" w:cstheme="majorBidi"/>
          <w:sz w:val="24"/>
          <w:szCs w:val="24"/>
          <w:lang w:bidi="ar-JO"/>
        </w:rPr>
        <w:t xml:space="preserve"> also other group have growth just in the control</w:t>
      </w:r>
      <w:r w:rsidR="00B64F5C">
        <w:rPr>
          <w:rFonts w:asciiTheme="majorBidi" w:hAnsiTheme="majorBidi" w:cstheme="majorBidi"/>
          <w:sz w:val="24"/>
          <w:szCs w:val="24"/>
          <w:lang w:bidi="ar-JO"/>
        </w:rPr>
        <w:t xml:space="preserve">, maybe they didn’t streak well. Other group have growth of </w:t>
      </w:r>
      <w:r w:rsidR="00B64F5C" w:rsidRPr="00C17001">
        <w:rPr>
          <w:rFonts w:asciiTheme="majorBidi" w:hAnsiTheme="majorBidi" w:cstheme="majorBidi"/>
          <w:i/>
          <w:iCs/>
          <w:sz w:val="24"/>
          <w:szCs w:val="24"/>
        </w:rPr>
        <w:t>B. subtilis</w:t>
      </w:r>
      <w:r w:rsidR="00B64F5C">
        <w:rPr>
          <w:rFonts w:asciiTheme="majorBidi" w:hAnsiTheme="majorBidi" w:cstheme="majorBidi"/>
          <w:i/>
          <w:iCs/>
          <w:sz w:val="24"/>
          <w:szCs w:val="24"/>
        </w:rPr>
        <w:t xml:space="preserve"> </w:t>
      </w:r>
      <w:r w:rsidR="002D6B6C">
        <w:rPr>
          <w:rFonts w:asciiTheme="majorBidi" w:hAnsiTheme="majorBidi" w:cstheme="majorBidi"/>
          <w:sz w:val="24"/>
          <w:szCs w:val="24"/>
        </w:rPr>
        <w:t>at 100℃ in all sections</w:t>
      </w:r>
      <w:r w:rsidR="00590A2A">
        <w:rPr>
          <w:rFonts w:asciiTheme="majorBidi" w:hAnsiTheme="majorBidi" w:cstheme="majorBidi"/>
          <w:sz w:val="24"/>
          <w:szCs w:val="24"/>
        </w:rPr>
        <w:t xml:space="preserve"> while in 4℃ growth occur just in the control section</w:t>
      </w:r>
      <w:r w:rsidR="002D6B6C">
        <w:rPr>
          <w:rFonts w:asciiTheme="majorBidi" w:hAnsiTheme="majorBidi" w:cstheme="majorBidi"/>
          <w:sz w:val="24"/>
          <w:szCs w:val="24"/>
        </w:rPr>
        <w:t xml:space="preserve">. </w:t>
      </w:r>
      <w:r w:rsidR="002D6B6C" w:rsidRPr="002D6B6C">
        <w:rPr>
          <w:rFonts w:asciiTheme="majorBidi" w:hAnsiTheme="majorBidi" w:cstheme="majorBidi"/>
          <w:sz w:val="24"/>
          <w:szCs w:val="24"/>
        </w:rPr>
        <w:t>Perhaps a confusion occurred between the</w:t>
      </w:r>
      <w:r w:rsidR="002D6B6C">
        <w:rPr>
          <w:rFonts w:asciiTheme="majorBidi" w:hAnsiTheme="majorBidi" w:cstheme="majorBidi"/>
          <w:sz w:val="24"/>
          <w:szCs w:val="24"/>
        </w:rPr>
        <w:t xml:space="preserve"> plates and they label them wrongly. </w:t>
      </w:r>
    </w:p>
    <w:p w14:paraId="252A8BC8" w14:textId="0773F735" w:rsidR="008A6090" w:rsidRDefault="008A6090" w:rsidP="008A6090">
      <w:pPr>
        <w:jc w:val="both"/>
        <w:rPr>
          <w:rFonts w:asciiTheme="majorBidi" w:hAnsiTheme="majorBidi" w:cstheme="majorBidi"/>
          <w:b/>
          <w:bCs/>
          <w:sz w:val="24"/>
          <w:szCs w:val="24"/>
          <w:u w:val="single"/>
        </w:rPr>
      </w:pPr>
      <w:r w:rsidRPr="008755B9">
        <w:rPr>
          <w:rFonts w:asciiTheme="majorBidi" w:hAnsiTheme="majorBidi" w:cstheme="majorBidi"/>
          <w:b/>
          <w:bCs/>
          <w:sz w:val="24"/>
          <w:szCs w:val="24"/>
          <w:u w:val="single"/>
        </w:rPr>
        <w:t>⸸</w:t>
      </w:r>
      <w:r>
        <w:rPr>
          <w:rFonts w:asciiTheme="majorBidi" w:hAnsiTheme="majorBidi" w:cstheme="majorBidi"/>
          <w:b/>
          <w:bCs/>
          <w:sz w:val="24"/>
          <w:szCs w:val="24"/>
          <w:u w:val="single"/>
        </w:rPr>
        <w:t xml:space="preserve"> Conclusion</w:t>
      </w:r>
      <w:r w:rsidRPr="008755B9">
        <w:rPr>
          <w:rFonts w:asciiTheme="majorBidi" w:hAnsiTheme="majorBidi" w:cstheme="majorBidi"/>
          <w:b/>
          <w:bCs/>
          <w:sz w:val="24"/>
          <w:szCs w:val="24"/>
          <w:u w:val="single"/>
        </w:rPr>
        <w:t>:</w:t>
      </w:r>
    </w:p>
    <w:p w14:paraId="06DF5FA9" w14:textId="4FBD50D2" w:rsidR="008A6090" w:rsidRPr="00AE1CA8" w:rsidRDefault="00AE1CA8" w:rsidP="00AB2016">
      <w:pPr>
        <w:spacing w:line="360" w:lineRule="auto"/>
        <w:ind w:firstLine="720"/>
        <w:jc w:val="both"/>
        <w:rPr>
          <w:rFonts w:asciiTheme="majorBidi" w:hAnsiTheme="majorBidi" w:cstheme="majorBidi"/>
          <w:sz w:val="24"/>
          <w:szCs w:val="24"/>
          <w:lang w:bidi="ar-JO"/>
        </w:rPr>
      </w:pPr>
      <w:r>
        <w:rPr>
          <w:rFonts w:asciiTheme="majorBidi" w:hAnsiTheme="majorBidi" w:cstheme="majorBidi"/>
          <w:sz w:val="24"/>
          <w:szCs w:val="24"/>
        </w:rPr>
        <w:t xml:space="preserve">In conclusion we were able to </w:t>
      </w:r>
      <w:r w:rsidR="00FE6AC0">
        <w:rPr>
          <w:rFonts w:asciiTheme="majorBidi" w:hAnsiTheme="majorBidi" w:cstheme="majorBidi"/>
          <w:sz w:val="24"/>
          <w:szCs w:val="24"/>
        </w:rPr>
        <w:t xml:space="preserve">understand the effect of different physical agent on bacterial growth and how we can use them to control or limit growth. </w:t>
      </w:r>
      <w:r w:rsidR="00FE6AC0">
        <w:rPr>
          <w:rFonts w:asciiTheme="majorBidi" w:hAnsiTheme="majorBidi" w:cstheme="majorBidi"/>
          <w:sz w:val="24"/>
          <w:szCs w:val="24"/>
          <w:lang w:bidi="ar-JO"/>
        </w:rPr>
        <w:t>We know examples of microorganisms that grow with different optimal temperature as well as the ones that grow in different concentration of salt. We also know the advantages of forming endospores.</w:t>
      </w:r>
      <w:r w:rsidR="00AB2016">
        <w:rPr>
          <w:rFonts w:asciiTheme="majorBidi" w:hAnsiTheme="majorBidi" w:cstheme="majorBidi"/>
          <w:sz w:val="24"/>
          <w:szCs w:val="24"/>
          <w:lang w:bidi="ar-JO"/>
        </w:rPr>
        <w:t xml:space="preserve"> Our results were generally correct due to following precise steps and carrying out the procedure in aseptic conditions. After the completion of this experiment, we are now aware of the sensitivity of the microorganism to the ultraviolet light, temperature and osmotic pressure. We can also use the information we obtained in the future as a tool in drug or food production.</w:t>
      </w:r>
      <w:r w:rsidR="00BA5BA0">
        <w:rPr>
          <w:rFonts w:asciiTheme="majorBidi" w:hAnsiTheme="majorBidi" w:cstheme="majorBidi"/>
          <w:sz w:val="24"/>
          <w:szCs w:val="24"/>
          <w:lang w:bidi="ar-JO"/>
        </w:rPr>
        <w:t xml:space="preserve"> </w:t>
      </w:r>
    </w:p>
    <w:p w14:paraId="73BBEAC2" w14:textId="77777777" w:rsidR="008A6090" w:rsidRDefault="008A6090" w:rsidP="00B64F5C">
      <w:pPr>
        <w:spacing w:line="360" w:lineRule="auto"/>
        <w:jc w:val="both"/>
        <w:rPr>
          <w:rFonts w:asciiTheme="majorBidi" w:hAnsiTheme="majorBidi" w:cstheme="majorBidi"/>
          <w:sz w:val="24"/>
          <w:szCs w:val="24"/>
        </w:rPr>
      </w:pPr>
    </w:p>
    <w:p w14:paraId="285CEEDB" w14:textId="77777777" w:rsidR="008A6090" w:rsidRDefault="008A6090" w:rsidP="00B64F5C">
      <w:pPr>
        <w:spacing w:line="360" w:lineRule="auto"/>
        <w:jc w:val="both"/>
        <w:rPr>
          <w:rFonts w:asciiTheme="majorBidi" w:hAnsiTheme="majorBidi" w:cstheme="majorBidi"/>
          <w:sz w:val="24"/>
          <w:szCs w:val="24"/>
        </w:rPr>
      </w:pPr>
    </w:p>
    <w:p w14:paraId="6173E4CD" w14:textId="7B6BD52C" w:rsidR="006B3F7E" w:rsidRDefault="006B3F7E" w:rsidP="00B64F5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0CA18DA3" w14:textId="77777777" w:rsidR="00590A2A" w:rsidRPr="00B64F5C" w:rsidRDefault="00590A2A" w:rsidP="00B64F5C">
      <w:pPr>
        <w:spacing w:line="360" w:lineRule="auto"/>
        <w:jc w:val="both"/>
        <w:rPr>
          <w:rFonts w:asciiTheme="majorBidi" w:hAnsiTheme="majorBidi" w:cstheme="majorBidi"/>
          <w:sz w:val="24"/>
          <w:szCs w:val="24"/>
          <w:lang w:bidi="ar-JO"/>
        </w:rPr>
      </w:pPr>
    </w:p>
    <w:p w14:paraId="2224CB97" w14:textId="77777777" w:rsidR="002028EA" w:rsidRDefault="002028EA" w:rsidP="000E45EA">
      <w:pPr>
        <w:spacing w:line="360" w:lineRule="auto"/>
        <w:jc w:val="both"/>
        <w:rPr>
          <w:rFonts w:asciiTheme="majorBidi" w:hAnsiTheme="majorBidi" w:cstheme="majorBidi"/>
          <w:sz w:val="24"/>
          <w:szCs w:val="24"/>
          <w:rtl/>
          <w:lang w:bidi="ar-JO"/>
        </w:rPr>
      </w:pPr>
    </w:p>
    <w:p w14:paraId="6C1F2A33" w14:textId="77777777" w:rsidR="002028EA" w:rsidRDefault="002028EA" w:rsidP="000E45EA">
      <w:pPr>
        <w:spacing w:line="360" w:lineRule="auto"/>
        <w:jc w:val="both"/>
        <w:rPr>
          <w:rFonts w:asciiTheme="majorBidi" w:hAnsiTheme="majorBidi" w:cstheme="majorBidi"/>
          <w:sz w:val="24"/>
          <w:szCs w:val="24"/>
          <w:lang w:bidi="ar-JO"/>
        </w:rPr>
      </w:pPr>
    </w:p>
    <w:p w14:paraId="74F000EB" w14:textId="7F811A50" w:rsidR="00682BD9" w:rsidRDefault="00682BD9" w:rsidP="00F21E8E">
      <w:pPr>
        <w:jc w:val="both"/>
        <w:rPr>
          <w:rFonts w:asciiTheme="majorBidi" w:hAnsiTheme="majorBidi" w:cstheme="majorBidi"/>
          <w:b/>
          <w:bCs/>
          <w:sz w:val="24"/>
          <w:szCs w:val="24"/>
          <w:u w:val="single"/>
          <w:rtl/>
        </w:rPr>
      </w:pPr>
    </w:p>
    <w:p w14:paraId="52F0A1FD" w14:textId="78538BC4" w:rsidR="00371CFD" w:rsidRDefault="00F21E8E" w:rsidP="00E40822">
      <w:pPr>
        <w:jc w:val="both"/>
        <w:rPr>
          <w:rFonts w:asciiTheme="majorBidi" w:hAnsiTheme="majorBidi" w:cstheme="majorBidi"/>
          <w:b/>
          <w:bCs/>
          <w:sz w:val="24"/>
          <w:szCs w:val="24"/>
          <w:u w:val="single"/>
        </w:rPr>
      </w:pPr>
      <w:r w:rsidRPr="008755B9">
        <w:rPr>
          <w:rFonts w:asciiTheme="majorBidi" w:hAnsiTheme="majorBidi" w:cstheme="majorBidi"/>
          <w:b/>
          <w:bCs/>
          <w:sz w:val="24"/>
          <w:szCs w:val="24"/>
          <w:u w:val="single"/>
        </w:rPr>
        <w:t>⸸</w:t>
      </w:r>
      <w:r>
        <w:rPr>
          <w:rFonts w:asciiTheme="majorBidi" w:hAnsiTheme="majorBidi" w:cstheme="majorBidi"/>
          <w:b/>
          <w:bCs/>
          <w:sz w:val="24"/>
          <w:szCs w:val="24"/>
          <w:u w:val="single"/>
        </w:rPr>
        <w:t xml:space="preserve"> References</w:t>
      </w:r>
      <w:r w:rsidRPr="008755B9">
        <w:rPr>
          <w:rFonts w:asciiTheme="majorBidi" w:hAnsiTheme="majorBidi" w:cstheme="majorBidi"/>
          <w:b/>
          <w:bCs/>
          <w:sz w:val="24"/>
          <w:szCs w:val="24"/>
          <w:u w:val="single"/>
        </w:rPr>
        <w:t>:</w:t>
      </w:r>
    </w:p>
    <w:p w14:paraId="3825D916" w14:textId="77777777" w:rsidR="00E40822" w:rsidRPr="00E40822" w:rsidRDefault="00E40822" w:rsidP="00E40822">
      <w:pPr>
        <w:jc w:val="both"/>
        <w:rPr>
          <w:rFonts w:asciiTheme="majorBidi" w:hAnsiTheme="majorBidi" w:cstheme="majorBidi"/>
          <w:b/>
          <w:bCs/>
          <w:sz w:val="24"/>
          <w:szCs w:val="24"/>
          <w:u w:val="single"/>
        </w:rPr>
      </w:pPr>
    </w:p>
    <w:p w14:paraId="46716324" w14:textId="57CC4C22" w:rsidR="00F21E8E" w:rsidRDefault="00F21E8E" w:rsidP="00F21E8E">
      <w:pPr>
        <w:jc w:val="both"/>
        <w:rPr>
          <w:rFonts w:asciiTheme="majorBidi" w:hAnsiTheme="majorBidi" w:cstheme="majorBidi"/>
          <w:color w:val="222222"/>
          <w:sz w:val="24"/>
          <w:szCs w:val="24"/>
          <w:shd w:val="clear" w:color="auto" w:fill="FFFFFF"/>
        </w:rPr>
      </w:pPr>
      <w:r w:rsidRPr="00371CFD">
        <w:rPr>
          <w:rFonts w:asciiTheme="majorBidi" w:hAnsiTheme="majorBidi" w:cstheme="majorBidi"/>
          <w:color w:val="222222"/>
          <w:sz w:val="24"/>
          <w:szCs w:val="24"/>
          <w:shd w:val="clear" w:color="auto" w:fill="FFFFFF"/>
        </w:rPr>
        <w:t>Hugo, W. (2012). </w:t>
      </w:r>
      <w:r w:rsidRPr="00371CFD">
        <w:rPr>
          <w:rFonts w:asciiTheme="majorBidi" w:hAnsiTheme="majorBidi" w:cstheme="majorBidi"/>
          <w:i/>
          <w:iCs/>
          <w:color w:val="222222"/>
          <w:sz w:val="24"/>
          <w:szCs w:val="24"/>
          <w:shd w:val="clear" w:color="auto" w:fill="FFFFFF"/>
        </w:rPr>
        <w:t>Inhibition and destruction of the microbial cell</w:t>
      </w:r>
      <w:r w:rsidR="00E20B1A" w:rsidRPr="00371CFD">
        <w:rPr>
          <w:rFonts w:asciiTheme="majorBidi" w:hAnsiTheme="majorBidi" w:cstheme="majorBidi"/>
          <w:color w:val="222222"/>
          <w:sz w:val="24"/>
          <w:szCs w:val="24"/>
          <w:shd w:val="clear" w:color="auto" w:fill="FFFFFF"/>
        </w:rPr>
        <w:t xml:space="preserve">. Elsevier. </w:t>
      </w:r>
      <w:r w:rsidRPr="00371CFD">
        <w:rPr>
          <w:rFonts w:asciiTheme="majorBidi" w:hAnsiTheme="majorBidi" w:cstheme="majorBidi"/>
          <w:color w:val="222222"/>
          <w:sz w:val="24"/>
          <w:szCs w:val="24"/>
          <w:shd w:val="clear" w:color="auto" w:fill="FFFFFF"/>
        </w:rPr>
        <w:t>Accessed at December 15, 2021.</w:t>
      </w:r>
    </w:p>
    <w:p w14:paraId="0BFEF135" w14:textId="77777777" w:rsidR="00E40822" w:rsidRPr="00371CFD" w:rsidRDefault="00C43038" w:rsidP="00E40822">
      <w:pPr>
        <w:pStyle w:val="Heading1"/>
        <w:shd w:val="clear" w:color="auto" w:fill="FFFFFF"/>
        <w:spacing w:before="0" w:beforeAutospacing="0" w:after="0" w:afterAutospacing="0"/>
        <w:rPr>
          <w:rFonts w:asciiTheme="majorBidi" w:hAnsiTheme="majorBidi" w:cstheme="majorBidi"/>
          <w:color w:val="000000"/>
        </w:rPr>
      </w:pPr>
      <w:hyperlink r:id="rId27" w:anchor="con1" w:history="1">
        <w:r w:rsidR="00E40822" w:rsidRPr="00371CFD">
          <w:rPr>
            <w:rStyle w:val="Hyperlink"/>
            <w:rFonts w:asciiTheme="majorBidi" w:hAnsiTheme="majorBidi" w:cstheme="majorBidi"/>
            <w:b w:val="0"/>
            <w:bCs w:val="0"/>
            <w:color w:val="auto"/>
            <w:sz w:val="24"/>
            <w:szCs w:val="24"/>
            <w:u w:val="none"/>
          </w:rPr>
          <w:t>Ian K. </w:t>
        </w:r>
        <w:proofErr w:type="spellStart"/>
        <w:r w:rsidR="00E40822" w:rsidRPr="00371CFD">
          <w:rPr>
            <w:rStyle w:val="Hyperlink"/>
            <w:rFonts w:asciiTheme="majorBidi" w:hAnsiTheme="majorBidi" w:cstheme="majorBidi"/>
            <w:b w:val="0"/>
            <w:bCs w:val="0"/>
            <w:color w:val="auto"/>
            <w:sz w:val="24"/>
            <w:szCs w:val="24"/>
            <w:u w:val="none"/>
          </w:rPr>
          <w:t>Blaby</w:t>
        </w:r>
        <w:proofErr w:type="spellEnd"/>
      </w:hyperlink>
      <w:r w:rsidR="00E40822" w:rsidRPr="00371CFD">
        <w:rPr>
          <w:rFonts w:asciiTheme="majorBidi" w:hAnsiTheme="majorBidi" w:cstheme="majorBidi"/>
          <w:b w:val="0"/>
          <w:bCs w:val="0"/>
          <w:sz w:val="24"/>
          <w:szCs w:val="24"/>
        </w:rPr>
        <w:t>, </w:t>
      </w:r>
      <w:hyperlink r:id="rId28" w:anchor="con2" w:history="1">
        <w:r w:rsidR="00E40822" w:rsidRPr="00371CFD">
          <w:rPr>
            <w:rStyle w:val="Hyperlink"/>
            <w:rFonts w:asciiTheme="majorBidi" w:hAnsiTheme="majorBidi" w:cstheme="majorBidi"/>
            <w:b w:val="0"/>
            <w:bCs w:val="0"/>
            <w:color w:val="auto"/>
            <w:sz w:val="24"/>
            <w:szCs w:val="24"/>
            <w:u w:val="none"/>
          </w:rPr>
          <w:t>Benjamin J. Lyons</w:t>
        </w:r>
      </w:hyperlink>
      <w:r w:rsidR="00E40822" w:rsidRPr="00371CFD">
        <w:rPr>
          <w:rFonts w:asciiTheme="majorBidi" w:hAnsiTheme="majorBidi" w:cstheme="majorBidi"/>
          <w:b w:val="0"/>
          <w:bCs w:val="0"/>
          <w:sz w:val="24"/>
          <w:szCs w:val="24"/>
        </w:rPr>
        <w:t>, </w:t>
      </w:r>
      <w:proofErr w:type="spellStart"/>
      <w:r>
        <w:fldChar w:fldCharType="begin"/>
      </w:r>
      <w:r>
        <w:instrText xml:space="preserve"> HYPERLINK "https://journals.asm.org/doi/10.1128/AEM.05773-11" \l "con3" </w:instrText>
      </w:r>
      <w:r>
        <w:fldChar w:fldCharType="separate"/>
      </w:r>
      <w:r w:rsidR="00E40822" w:rsidRPr="00371CFD">
        <w:rPr>
          <w:rStyle w:val="Hyperlink"/>
          <w:rFonts w:asciiTheme="majorBidi" w:hAnsiTheme="majorBidi" w:cstheme="majorBidi"/>
          <w:b w:val="0"/>
          <w:bCs w:val="0"/>
          <w:color w:val="auto"/>
          <w:sz w:val="24"/>
          <w:szCs w:val="24"/>
          <w:u w:val="none"/>
        </w:rPr>
        <w:t>Ewa</w:t>
      </w:r>
      <w:proofErr w:type="spellEnd"/>
      <w:r w:rsidR="00E40822" w:rsidRPr="00371CFD">
        <w:rPr>
          <w:rStyle w:val="Hyperlink"/>
          <w:rFonts w:asciiTheme="majorBidi" w:hAnsiTheme="majorBidi" w:cstheme="majorBidi"/>
          <w:b w:val="0"/>
          <w:bCs w:val="0"/>
          <w:color w:val="auto"/>
          <w:sz w:val="24"/>
          <w:szCs w:val="24"/>
          <w:u w:val="none"/>
        </w:rPr>
        <w:t> </w:t>
      </w:r>
      <w:proofErr w:type="spellStart"/>
      <w:r w:rsidR="00E40822" w:rsidRPr="00371CFD">
        <w:rPr>
          <w:rStyle w:val="Hyperlink"/>
          <w:rFonts w:asciiTheme="majorBidi" w:hAnsiTheme="majorBidi" w:cstheme="majorBidi"/>
          <w:b w:val="0"/>
          <w:bCs w:val="0"/>
          <w:color w:val="auto"/>
          <w:sz w:val="24"/>
          <w:szCs w:val="24"/>
          <w:u w:val="none"/>
        </w:rPr>
        <w:t>Wroclawska</w:t>
      </w:r>
      <w:proofErr w:type="spellEnd"/>
      <w:r w:rsidR="00E40822" w:rsidRPr="00371CFD">
        <w:rPr>
          <w:rStyle w:val="Hyperlink"/>
          <w:rFonts w:asciiTheme="majorBidi" w:hAnsiTheme="majorBidi" w:cstheme="majorBidi"/>
          <w:b w:val="0"/>
          <w:bCs w:val="0"/>
          <w:color w:val="auto"/>
          <w:sz w:val="24"/>
          <w:szCs w:val="24"/>
          <w:u w:val="none"/>
        </w:rPr>
        <w:t>-Hughes</w:t>
      </w:r>
      <w:r>
        <w:rPr>
          <w:rStyle w:val="Hyperlink"/>
          <w:rFonts w:asciiTheme="majorBidi" w:hAnsiTheme="majorBidi" w:cstheme="majorBidi"/>
          <w:b w:val="0"/>
          <w:bCs w:val="0"/>
          <w:color w:val="auto"/>
          <w:sz w:val="24"/>
          <w:szCs w:val="24"/>
          <w:u w:val="none"/>
        </w:rPr>
        <w:fldChar w:fldCharType="end"/>
      </w:r>
      <w:r w:rsidR="00E40822" w:rsidRPr="00371CFD">
        <w:rPr>
          <w:rFonts w:asciiTheme="majorBidi" w:hAnsiTheme="majorBidi" w:cstheme="majorBidi"/>
          <w:b w:val="0"/>
          <w:bCs w:val="0"/>
          <w:sz w:val="24"/>
          <w:szCs w:val="24"/>
        </w:rPr>
        <w:t>, </w:t>
      </w:r>
      <w:hyperlink r:id="rId29" w:anchor="con4" w:history="1">
        <w:r w:rsidR="00E40822" w:rsidRPr="00371CFD">
          <w:rPr>
            <w:rStyle w:val="Hyperlink"/>
            <w:rFonts w:asciiTheme="majorBidi" w:hAnsiTheme="majorBidi" w:cstheme="majorBidi"/>
            <w:b w:val="0"/>
            <w:bCs w:val="0"/>
            <w:color w:val="auto"/>
            <w:sz w:val="24"/>
            <w:szCs w:val="24"/>
            <w:u w:val="none"/>
          </w:rPr>
          <w:t>Grier C. F. Phillips</w:t>
        </w:r>
      </w:hyperlink>
      <w:r w:rsidR="00E40822" w:rsidRPr="00371CFD">
        <w:rPr>
          <w:rFonts w:asciiTheme="majorBidi" w:hAnsiTheme="majorBidi" w:cstheme="majorBidi"/>
          <w:b w:val="0"/>
          <w:bCs w:val="0"/>
          <w:sz w:val="24"/>
          <w:szCs w:val="24"/>
        </w:rPr>
        <w:t>, </w:t>
      </w:r>
      <w:hyperlink r:id="rId30" w:anchor="con5" w:history="1">
        <w:r w:rsidR="00E40822" w:rsidRPr="00371CFD">
          <w:rPr>
            <w:rStyle w:val="Hyperlink"/>
            <w:rFonts w:asciiTheme="majorBidi" w:hAnsiTheme="majorBidi" w:cstheme="majorBidi"/>
            <w:b w:val="0"/>
            <w:bCs w:val="0"/>
            <w:color w:val="auto"/>
            <w:sz w:val="24"/>
            <w:szCs w:val="24"/>
            <w:u w:val="none"/>
          </w:rPr>
          <w:t>Tyler P. Pyle</w:t>
        </w:r>
      </w:hyperlink>
      <w:r w:rsidR="00E40822" w:rsidRPr="00371CFD">
        <w:rPr>
          <w:rFonts w:asciiTheme="majorBidi" w:hAnsiTheme="majorBidi" w:cstheme="majorBidi"/>
          <w:b w:val="0"/>
          <w:bCs w:val="0"/>
          <w:sz w:val="24"/>
          <w:szCs w:val="24"/>
        </w:rPr>
        <w:t>, </w:t>
      </w:r>
      <w:hyperlink r:id="rId31" w:anchor="con6" w:history="1">
        <w:r w:rsidR="00E40822" w:rsidRPr="00371CFD">
          <w:rPr>
            <w:rStyle w:val="Hyperlink"/>
            <w:rFonts w:asciiTheme="majorBidi" w:hAnsiTheme="majorBidi" w:cstheme="majorBidi"/>
            <w:b w:val="0"/>
            <w:bCs w:val="0"/>
            <w:color w:val="auto"/>
            <w:sz w:val="24"/>
            <w:szCs w:val="24"/>
            <w:u w:val="none"/>
          </w:rPr>
          <w:t>Stephen G. Chamberlin</w:t>
        </w:r>
      </w:hyperlink>
      <w:r w:rsidR="00E40822" w:rsidRPr="00371CFD">
        <w:rPr>
          <w:rFonts w:asciiTheme="majorBidi" w:hAnsiTheme="majorBidi" w:cstheme="majorBidi"/>
          <w:b w:val="0"/>
          <w:bCs w:val="0"/>
          <w:sz w:val="24"/>
          <w:szCs w:val="24"/>
        </w:rPr>
        <w:t>, </w:t>
      </w:r>
      <w:hyperlink r:id="rId32" w:anchor="con7" w:history="1">
        <w:r w:rsidR="00E40822" w:rsidRPr="00371CFD">
          <w:rPr>
            <w:rStyle w:val="Hyperlink"/>
            <w:rFonts w:asciiTheme="majorBidi" w:hAnsiTheme="majorBidi" w:cstheme="majorBidi"/>
            <w:b w:val="0"/>
            <w:bCs w:val="0"/>
            <w:color w:val="auto"/>
            <w:sz w:val="24"/>
            <w:szCs w:val="24"/>
            <w:u w:val="none"/>
          </w:rPr>
          <w:t>Steven A. Benner</w:t>
        </w:r>
      </w:hyperlink>
      <w:r w:rsidR="00E40822" w:rsidRPr="00371CFD">
        <w:rPr>
          <w:rFonts w:asciiTheme="majorBidi" w:hAnsiTheme="majorBidi" w:cstheme="majorBidi"/>
          <w:b w:val="0"/>
          <w:bCs w:val="0"/>
          <w:sz w:val="24"/>
          <w:szCs w:val="24"/>
        </w:rPr>
        <w:t>, </w:t>
      </w:r>
      <w:hyperlink r:id="rId33" w:anchor="con8" w:history="1">
        <w:r w:rsidR="00E40822" w:rsidRPr="00371CFD">
          <w:rPr>
            <w:rStyle w:val="Hyperlink"/>
            <w:rFonts w:asciiTheme="majorBidi" w:hAnsiTheme="majorBidi" w:cstheme="majorBidi"/>
            <w:b w:val="0"/>
            <w:bCs w:val="0"/>
            <w:color w:val="auto"/>
            <w:sz w:val="24"/>
            <w:szCs w:val="24"/>
            <w:u w:val="none"/>
          </w:rPr>
          <w:t>Thomas J. Lyons</w:t>
        </w:r>
      </w:hyperlink>
      <w:r w:rsidR="00E40822" w:rsidRPr="00371CFD">
        <w:rPr>
          <w:rFonts w:asciiTheme="majorBidi" w:hAnsiTheme="majorBidi" w:cstheme="majorBidi"/>
          <w:b w:val="0"/>
          <w:bCs w:val="0"/>
          <w:sz w:val="24"/>
          <w:szCs w:val="24"/>
        </w:rPr>
        <w:t>, </w:t>
      </w:r>
      <w:proofErr w:type="spellStart"/>
      <w:r>
        <w:fldChar w:fldCharType="begin"/>
      </w:r>
      <w:r>
        <w:instrText xml:space="preserve"> HYPERLINK "https://journals.asm.org/doi/10.1128/AEM.05773-11" \l "con9" </w:instrText>
      </w:r>
      <w:r>
        <w:fldChar w:fldCharType="separate"/>
      </w:r>
      <w:r w:rsidR="00E40822" w:rsidRPr="00371CFD">
        <w:rPr>
          <w:rStyle w:val="Hyperlink"/>
          <w:rFonts w:asciiTheme="majorBidi" w:hAnsiTheme="majorBidi" w:cstheme="majorBidi"/>
          <w:b w:val="0"/>
          <w:bCs w:val="0"/>
          <w:color w:val="auto"/>
          <w:sz w:val="24"/>
          <w:szCs w:val="24"/>
          <w:u w:val="none"/>
        </w:rPr>
        <w:t>Valérie</w:t>
      </w:r>
      <w:proofErr w:type="spellEnd"/>
      <w:r w:rsidR="00E40822" w:rsidRPr="00371CFD">
        <w:rPr>
          <w:rStyle w:val="Hyperlink"/>
          <w:rFonts w:asciiTheme="majorBidi" w:hAnsiTheme="majorBidi" w:cstheme="majorBidi"/>
          <w:b w:val="0"/>
          <w:bCs w:val="0"/>
          <w:color w:val="auto"/>
          <w:sz w:val="24"/>
          <w:szCs w:val="24"/>
          <w:u w:val="none"/>
        </w:rPr>
        <w:t xml:space="preserve"> de </w:t>
      </w:r>
      <w:proofErr w:type="spellStart"/>
      <w:r w:rsidR="00E40822" w:rsidRPr="00371CFD">
        <w:rPr>
          <w:rStyle w:val="Hyperlink"/>
          <w:rFonts w:asciiTheme="majorBidi" w:hAnsiTheme="majorBidi" w:cstheme="majorBidi"/>
          <w:b w:val="0"/>
          <w:bCs w:val="0"/>
          <w:color w:val="auto"/>
          <w:sz w:val="24"/>
          <w:szCs w:val="24"/>
          <w:u w:val="none"/>
        </w:rPr>
        <w:t>Crécy-Lagard</w:t>
      </w:r>
      <w:proofErr w:type="spellEnd"/>
      <w:r>
        <w:rPr>
          <w:rStyle w:val="Hyperlink"/>
          <w:rFonts w:asciiTheme="majorBidi" w:hAnsiTheme="majorBidi" w:cstheme="majorBidi"/>
          <w:b w:val="0"/>
          <w:bCs w:val="0"/>
          <w:color w:val="auto"/>
          <w:sz w:val="24"/>
          <w:szCs w:val="24"/>
          <w:u w:val="none"/>
        </w:rPr>
        <w:fldChar w:fldCharType="end"/>
      </w:r>
      <w:r w:rsidR="00E40822" w:rsidRPr="00371CFD">
        <w:rPr>
          <w:rFonts w:asciiTheme="majorBidi" w:hAnsiTheme="majorBidi" w:cstheme="majorBidi"/>
          <w:b w:val="0"/>
          <w:bCs w:val="0"/>
          <w:sz w:val="24"/>
          <w:szCs w:val="24"/>
        </w:rPr>
        <w:t>, </w:t>
      </w:r>
      <w:proofErr w:type="spellStart"/>
      <w:r>
        <w:fldChar w:fldCharType="begin"/>
      </w:r>
      <w:r>
        <w:instrText xml:space="preserve"> HYPERLINK "https://journals.asm.org/doi/10.1128/AEM.05773-11"</w:instrText>
      </w:r>
      <w:r>
        <w:instrText xml:space="preserve"> \l "con10" </w:instrText>
      </w:r>
      <w:r>
        <w:fldChar w:fldCharType="separate"/>
      </w:r>
      <w:r w:rsidR="00E40822" w:rsidRPr="00371CFD">
        <w:rPr>
          <w:rStyle w:val="Hyperlink"/>
          <w:rFonts w:asciiTheme="majorBidi" w:hAnsiTheme="majorBidi" w:cstheme="majorBidi"/>
          <w:b w:val="0"/>
          <w:bCs w:val="0"/>
          <w:color w:val="auto"/>
          <w:sz w:val="24"/>
          <w:szCs w:val="24"/>
          <w:u w:val="none"/>
        </w:rPr>
        <w:t>Eudes</w:t>
      </w:r>
      <w:proofErr w:type="spellEnd"/>
      <w:r w:rsidR="00E40822" w:rsidRPr="00371CFD">
        <w:rPr>
          <w:rStyle w:val="Hyperlink"/>
          <w:rFonts w:asciiTheme="majorBidi" w:hAnsiTheme="majorBidi" w:cstheme="majorBidi"/>
          <w:b w:val="0"/>
          <w:bCs w:val="0"/>
          <w:color w:val="auto"/>
          <w:sz w:val="24"/>
          <w:szCs w:val="24"/>
          <w:u w:val="none"/>
        </w:rPr>
        <w:t xml:space="preserve"> de </w:t>
      </w:r>
      <w:proofErr w:type="spellStart"/>
      <w:r w:rsidR="00E40822" w:rsidRPr="00371CFD">
        <w:rPr>
          <w:rStyle w:val="Hyperlink"/>
          <w:rFonts w:asciiTheme="majorBidi" w:hAnsiTheme="majorBidi" w:cstheme="majorBidi"/>
          <w:b w:val="0"/>
          <w:bCs w:val="0"/>
          <w:color w:val="auto"/>
          <w:sz w:val="24"/>
          <w:szCs w:val="24"/>
          <w:u w:val="none"/>
        </w:rPr>
        <w:t>Crécy</w:t>
      </w:r>
      <w:proofErr w:type="spellEnd"/>
      <w:r>
        <w:rPr>
          <w:rStyle w:val="Hyperlink"/>
          <w:rFonts w:asciiTheme="majorBidi" w:hAnsiTheme="majorBidi" w:cstheme="majorBidi"/>
          <w:b w:val="0"/>
          <w:bCs w:val="0"/>
          <w:color w:val="auto"/>
          <w:sz w:val="24"/>
          <w:szCs w:val="24"/>
          <w:u w:val="none"/>
        </w:rPr>
        <w:fldChar w:fldCharType="end"/>
      </w:r>
      <w:r w:rsidR="00E40822" w:rsidRPr="00371CFD">
        <w:rPr>
          <w:rFonts w:asciiTheme="majorBidi" w:hAnsiTheme="majorBidi" w:cstheme="majorBidi"/>
          <w:b w:val="0"/>
          <w:bCs w:val="0"/>
          <w:sz w:val="24"/>
          <w:szCs w:val="24"/>
        </w:rPr>
        <w:t>. (December 16, 2012).</w:t>
      </w:r>
      <w:r w:rsidR="00E40822" w:rsidRPr="00371CFD">
        <w:rPr>
          <w:rFonts w:asciiTheme="majorBidi" w:hAnsiTheme="majorBidi" w:cstheme="majorBidi"/>
          <w:b w:val="0"/>
          <w:bCs w:val="0"/>
          <w:color w:val="000000"/>
        </w:rPr>
        <w:t xml:space="preserve"> </w:t>
      </w:r>
      <w:r w:rsidR="00E40822" w:rsidRPr="00371CFD">
        <w:rPr>
          <w:rFonts w:asciiTheme="majorBidi" w:hAnsiTheme="majorBidi" w:cstheme="majorBidi"/>
          <w:b w:val="0"/>
          <w:bCs w:val="0"/>
          <w:color w:val="000000"/>
          <w:sz w:val="24"/>
          <w:szCs w:val="24"/>
        </w:rPr>
        <w:t>Experimental Evolution of a Facultative Thermophile from a Mesophilic Ancestor</w:t>
      </w:r>
      <w:r w:rsidR="00E40822">
        <w:rPr>
          <w:rFonts w:asciiTheme="majorBidi" w:hAnsiTheme="majorBidi" w:cstheme="majorBidi"/>
          <w:b w:val="0"/>
          <w:bCs w:val="0"/>
          <w:color w:val="000000"/>
          <w:sz w:val="24"/>
          <w:szCs w:val="24"/>
        </w:rPr>
        <w:t xml:space="preserve">. </w:t>
      </w:r>
      <w:r w:rsidR="00E40822" w:rsidRPr="00371CFD">
        <w:rPr>
          <w:rFonts w:asciiTheme="majorBidi" w:hAnsiTheme="majorBidi" w:cstheme="majorBidi"/>
          <w:b w:val="0"/>
          <w:bCs w:val="0"/>
          <w:color w:val="222222"/>
          <w:sz w:val="24"/>
          <w:szCs w:val="24"/>
          <w:shd w:val="clear" w:color="auto" w:fill="FFFFFF"/>
        </w:rPr>
        <w:t>Accessed at December 16, 2021</w:t>
      </w:r>
      <w:r w:rsidR="00E40822" w:rsidRPr="00371CFD">
        <w:rPr>
          <w:rFonts w:asciiTheme="majorBidi" w:hAnsiTheme="majorBidi" w:cstheme="majorBidi"/>
          <w:color w:val="222222"/>
          <w:sz w:val="24"/>
          <w:szCs w:val="24"/>
          <w:shd w:val="clear" w:color="auto" w:fill="FFFFFF"/>
        </w:rPr>
        <w:t>.</w:t>
      </w:r>
    </w:p>
    <w:p w14:paraId="4E782272" w14:textId="77777777" w:rsidR="00E40822" w:rsidRPr="00371CFD" w:rsidRDefault="00E40822" w:rsidP="00E40822">
      <w:pPr>
        <w:rPr>
          <w:rFonts w:asciiTheme="majorBidi" w:hAnsiTheme="majorBidi" w:cstheme="majorBidi"/>
          <w:sz w:val="24"/>
          <w:szCs w:val="24"/>
        </w:rPr>
      </w:pPr>
    </w:p>
    <w:p w14:paraId="12832BA6" w14:textId="321CAE6D" w:rsidR="00F9119B" w:rsidRDefault="00F9119B" w:rsidP="00F21E8E">
      <w:pPr>
        <w:jc w:val="both"/>
        <w:rPr>
          <w:rFonts w:asciiTheme="majorBidi" w:hAnsiTheme="majorBidi" w:cstheme="majorBidi"/>
          <w:color w:val="222222"/>
          <w:sz w:val="24"/>
          <w:szCs w:val="24"/>
          <w:shd w:val="clear" w:color="auto" w:fill="FFFFFF"/>
        </w:rPr>
      </w:pPr>
      <w:proofErr w:type="spellStart"/>
      <w:r w:rsidRPr="00371CFD">
        <w:rPr>
          <w:rFonts w:asciiTheme="majorBidi" w:hAnsiTheme="majorBidi" w:cstheme="majorBidi"/>
          <w:color w:val="222222"/>
          <w:sz w:val="24"/>
          <w:szCs w:val="24"/>
          <w:shd w:val="clear" w:color="auto" w:fill="FFFFFF"/>
        </w:rPr>
        <w:t>Mert</w:t>
      </w:r>
      <w:proofErr w:type="spellEnd"/>
      <w:r w:rsidRPr="00371CFD">
        <w:rPr>
          <w:rFonts w:asciiTheme="majorBidi" w:hAnsiTheme="majorBidi" w:cstheme="majorBidi"/>
          <w:color w:val="222222"/>
          <w:sz w:val="24"/>
          <w:szCs w:val="24"/>
          <w:shd w:val="clear" w:color="auto" w:fill="FFFFFF"/>
        </w:rPr>
        <w:t xml:space="preserve">, H. H., &amp; </w:t>
      </w:r>
      <w:proofErr w:type="spellStart"/>
      <w:r w:rsidRPr="00371CFD">
        <w:rPr>
          <w:rFonts w:asciiTheme="majorBidi" w:hAnsiTheme="majorBidi" w:cstheme="majorBidi"/>
          <w:color w:val="222222"/>
          <w:sz w:val="24"/>
          <w:szCs w:val="24"/>
          <w:shd w:val="clear" w:color="auto" w:fill="FFFFFF"/>
        </w:rPr>
        <w:t>Dizbay</w:t>
      </w:r>
      <w:proofErr w:type="spellEnd"/>
      <w:r w:rsidRPr="00371CFD">
        <w:rPr>
          <w:rFonts w:asciiTheme="majorBidi" w:hAnsiTheme="majorBidi" w:cstheme="majorBidi"/>
          <w:color w:val="222222"/>
          <w:sz w:val="24"/>
          <w:szCs w:val="24"/>
          <w:shd w:val="clear" w:color="auto" w:fill="FFFFFF"/>
        </w:rPr>
        <w:t xml:space="preserve">, M. (1977). The effect of osmotic pressure and salinity of the medium on the growth and sporulation of Aspergillus </w:t>
      </w:r>
      <w:proofErr w:type="spellStart"/>
      <w:proofErr w:type="gramStart"/>
      <w:r w:rsidRPr="00371CFD">
        <w:rPr>
          <w:rFonts w:asciiTheme="majorBidi" w:hAnsiTheme="majorBidi" w:cstheme="majorBidi"/>
          <w:color w:val="222222"/>
          <w:sz w:val="24"/>
          <w:szCs w:val="24"/>
          <w:shd w:val="clear" w:color="auto" w:fill="FFFFFF"/>
        </w:rPr>
        <w:t>niger</w:t>
      </w:r>
      <w:proofErr w:type="spellEnd"/>
      <w:proofErr w:type="gramEnd"/>
      <w:r w:rsidRPr="00371CFD">
        <w:rPr>
          <w:rFonts w:asciiTheme="majorBidi" w:hAnsiTheme="majorBidi" w:cstheme="majorBidi"/>
          <w:color w:val="222222"/>
          <w:sz w:val="24"/>
          <w:szCs w:val="24"/>
          <w:shd w:val="clear" w:color="auto" w:fill="FFFFFF"/>
        </w:rPr>
        <w:t xml:space="preserve"> and </w:t>
      </w:r>
      <w:proofErr w:type="spellStart"/>
      <w:r w:rsidRPr="00371CFD">
        <w:rPr>
          <w:rFonts w:asciiTheme="majorBidi" w:hAnsiTheme="majorBidi" w:cstheme="majorBidi"/>
          <w:color w:val="222222"/>
          <w:sz w:val="24"/>
          <w:szCs w:val="24"/>
          <w:shd w:val="clear" w:color="auto" w:fill="FFFFFF"/>
        </w:rPr>
        <w:t>Paecilomyces</w:t>
      </w:r>
      <w:proofErr w:type="spellEnd"/>
      <w:r w:rsidRPr="00371CFD">
        <w:rPr>
          <w:rFonts w:asciiTheme="majorBidi" w:hAnsiTheme="majorBidi" w:cstheme="majorBidi"/>
          <w:color w:val="222222"/>
          <w:sz w:val="24"/>
          <w:szCs w:val="24"/>
          <w:shd w:val="clear" w:color="auto" w:fill="FFFFFF"/>
        </w:rPr>
        <w:t xml:space="preserve"> </w:t>
      </w:r>
      <w:proofErr w:type="spellStart"/>
      <w:r w:rsidRPr="00371CFD">
        <w:rPr>
          <w:rFonts w:asciiTheme="majorBidi" w:hAnsiTheme="majorBidi" w:cstheme="majorBidi"/>
          <w:color w:val="222222"/>
          <w:sz w:val="24"/>
          <w:szCs w:val="24"/>
          <w:shd w:val="clear" w:color="auto" w:fill="FFFFFF"/>
        </w:rPr>
        <w:t>lilacinum</w:t>
      </w:r>
      <w:proofErr w:type="spellEnd"/>
      <w:r w:rsidRPr="00371CFD">
        <w:rPr>
          <w:rFonts w:asciiTheme="majorBidi" w:hAnsiTheme="majorBidi" w:cstheme="majorBidi"/>
          <w:color w:val="222222"/>
          <w:sz w:val="24"/>
          <w:szCs w:val="24"/>
          <w:shd w:val="clear" w:color="auto" w:fill="FFFFFF"/>
        </w:rPr>
        <w:t xml:space="preserve"> species. </w:t>
      </w:r>
      <w:proofErr w:type="spellStart"/>
      <w:r w:rsidRPr="00371CFD">
        <w:rPr>
          <w:rFonts w:asciiTheme="majorBidi" w:hAnsiTheme="majorBidi" w:cstheme="majorBidi"/>
          <w:i/>
          <w:iCs/>
          <w:color w:val="222222"/>
          <w:sz w:val="24"/>
          <w:szCs w:val="24"/>
          <w:shd w:val="clear" w:color="auto" w:fill="FFFFFF"/>
        </w:rPr>
        <w:t>Mycopathologia</w:t>
      </w:r>
      <w:proofErr w:type="spellEnd"/>
      <w:r w:rsidRPr="00371CFD">
        <w:rPr>
          <w:rFonts w:asciiTheme="majorBidi" w:hAnsiTheme="majorBidi" w:cstheme="majorBidi"/>
          <w:color w:val="222222"/>
          <w:sz w:val="24"/>
          <w:szCs w:val="24"/>
          <w:shd w:val="clear" w:color="auto" w:fill="FFFFFF"/>
        </w:rPr>
        <w:t>, </w:t>
      </w:r>
      <w:r w:rsidRPr="00371CFD">
        <w:rPr>
          <w:rFonts w:asciiTheme="majorBidi" w:hAnsiTheme="majorBidi" w:cstheme="majorBidi"/>
          <w:i/>
          <w:iCs/>
          <w:color w:val="222222"/>
          <w:sz w:val="24"/>
          <w:szCs w:val="24"/>
          <w:shd w:val="clear" w:color="auto" w:fill="FFFFFF"/>
        </w:rPr>
        <w:t>61</w:t>
      </w:r>
      <w:r w:rsidRPr="00371CFD">
        <w:rPr>
          <w:rFonts w:asciiTheme="majorBidi" w:hAnsiTheme="majorBidi" w:cstheme="majorBidi"/>
          <w:color w:val="222222"/>
          <w:sz w:val="24"/>
          <w:szCs w:val="24"/>
          <w:shd w:val="clear" w:color="auto" w:fill="FFFFFF"/>
        </w:rPr>
        <w:t>(2), 125-127.</w:t>
      </w:r>
      <w:r w:rsidRPr="00371CFD">
        <w:rPr>
          <w:rFonts w:asciiTheme="majorBidi" w:hAnsiTheme="majorBidi" w:cstheme="majorBidi"/>
          <w:color w:val="222222"/>
          <w:sz w:val="24"/>
          <w:szCs w:val="24"/>
          <w:shd w:val="clear" w:color="auto" w:fill="FFFFFF"/>
          <w:rtl/>
        </w:rPr>
        <w:t>‏</w:t>
      </w:r>
      <w:r w:rsidR="007625F9" w:rsidRPr="00371CFD">
        <w:rPr>
          <w:rFonts w:asciiTheme="majorBidi" w:hAnsiTheme="majorBidi" w:cstheme="majorBidi"/>
          <w:color w:val="222222"/>
          <w:sz w:val="24"/>
          <w:szCs w:val="24"/>
          <w:shd w:val="clear" w:color="auto" w:fill="FFFFFF"/>
        </w:rPr>
        <w:t xml:space="preserve"> Accessed at December 16, 2021. </w:t>
      </w:r>
    </w:p>
    <w:p w14:paraId="115C61D8" w14:textId="080FF248" w:rsidR="00914C33" w:rsidRPr="00371CFD" w:rsidRDefault="00914C33" w:rsidP="00D040CA">
      <w:pPr>
        <w:jc w:val="both"/>
        <w:rPr>
          <w:rFonts w:asciiTheme="majorBidi" w:hAnsiTheme="majorBidi" w:cstheme="majorBidi"/>
          <w:b/>
          <w:bCs/>
          <w:sz w:val="24"/>
          <w:szCs w:val="24"/>
          <w:u w:val="single"/>
        </w:rPr>
      </w:pPr>
      <w:proofErr w:type="spellStart"/>
      <w:r>
        <w:rPr>
          <w:rFonts w:ascii="Segoe UI" w:hAnsi="Segoe UI" w:cs="Segoe UI"/>
          <w:color w:val="212121"/>
          <w:shd w:val="clear" w:color="auto" w:fill="FFFFFF"/>
        </w:rPr>
        <w:t>Sochocka</w:t>
      </w:r>
      <w:proofErr w:type="spellEnd"/>
      <w:r>
        <w:rPr>
          <w:rFonts w:ascii="Segoe UI" w:hAnsi="Segoe UI" w:cs="Segoe UI"/>
          <w:color w:val="212121"/>
          <w:shd w:val="clear" w:color="auto" w:fill="FFFFFF"/>
        </w:rPr>
        <w:t xml:space="preserve"> M, </w:t>
      </w:r>
      <w:proofErr w:type="spellStart"/>
      <w:r>
        <w:rPr>
          <w:rFonts w:ascii="Segoe UI" w:hAnsi="Segoe UI" w:cs="Segoe UI"/>
          <w:color w:val="212121"/>
          <w:shd w:val="clear" w:color="auto" w:fill="FFFFFF"/>
        </w:rPr>
        <w:t>Boratyński</w:t>
      </w:r>
      <w:proofErr w:type="spellEnd"/>
      <w:r>
        <w:rPr>
          <w:rFonts w:ascii="Segoe UI" w:hAnsi="Segoe UI" w:cs="Segoe UI"/>
          <w:color w:val="212121"/>
          <w:shd w:val="clear" w:color="auto" w:fill="FFFFFF"/>
        </w:rPr>
        <w:t xml:space="preserve"> J. </w:t>
      </w:r>
      <w:proofErr w:type="spellStart"/>
      <w:r>
        <w:rPr>
          <w:rFonts w:ascii="Segoe UI" w:hAnsi="Segoe UI" w:cs="Segoe UI"/>
          <w:color w:val="212121"/>
          <w:shd w:val="clear" w:color="auto" w:fill="FFFFFF"/>
        </w:rPr>
        <w:t>Osmoregulacja</w:t>
      </w:r>
      <w:proofErr w:type="spellEnd"/>
      <w:r>
        <w:rPr>
          <w:rFonts w:ascii="Segoe UI" w:hAnsi="Segoe UI" w:cs="Segoe UI"/>
          <w:color w:val="212121"/>
          <w:shd w:val="clear" w:color="auto" w:fill="FFFFFF"/>
        </w:rPr>
        <w:t>--</w:t>
      </w:r>
      <w:proofErr w:type="spellStart"/>
      <w:r>
        <w:rPr>
          <w:rFonts w:ascii="Segoe UI" w:hAnsi="Segoe UI" w:cs="Segoe UI"/>
          <w:color w:val="212121"/>
          <w:shd w:val="clear" w:color="auto" w:fill="FFFFFF"/>
        </w:rPr>
        <w:t>ważny</w:t>
      </w:r>
      <w:proofErr w:type="spellEnd"/>
      <w:r>
        <w:rPr>
          <w:rFonts w:ascii="Segoe UI" w:hAnsi="Segoe UI" w:cs="Segoe UI"/>
          <w:color w:val="212121"/>
          <w:shd w:val="clear" w:color="auto" w:fill="FFFFFF"/>
        </w:rPr>
        <w:t xml:space="preserve"> </w:t>
      </w:r>
      <w:proofErr w:type="spellStart"/>
      <w:r>
        <w:rPr>
          <w:rFonts w:ascii="Segoe UI" w:hAnsi="Segoe UI" w:cs="Segoe UI"/>
          <w:color w:val="212121"/>
          <w:shd w:val="clear" w:color="auto" w:fill="FFFFFF"/>
        </w:rPr>
        <w:t>parametr</w:t>
      </w:r>
      <w:proofErr w:type="spellEnd"/>
      <w:r>
        <w:rPr>
          <w:rFonts w:ascii="Segoe UI" w:hAnsi="Segoe UI" w:cs="Segoe UI"/>
          <w:color w:val="212121"/>
          <w:shd w:val="clear" w:color="auto" w:fill="FFFFFF"/>
        </w:rPr>
        <w:t xml:space="preserve"> </w:t>
      </w:r>
      <w:proofErr w:type="spellStart"/>
      <w:r>
        <w:rPr>
          <w:rFonts w:ascii="Segoe UI" w:hAnsi="Segoe UI" w:cs="Segoe UI"/>
          <w:color w:val="212121"/>
          <w:shd w:val="clear" w:color="auto" w:fill="FFFFFF"/>
        </w:rPr>
        <w:t>rozwoju</w:t>
      </w:r>
      <w:proofErr w:type="spellEnd"/>
      <w:r>
        <w:rPr>
          <w:rFonts w:ascii="Segoe UI" w:hAnsi="Segoe UI" w:cs="Segoe UI"/>
          <w:color w:val="212121"/>
          <w:shd w:val="clear" w:color="auto" w:fill="FFFFFF"/>
        </w:rPr>
        <w:t xml:space="preserve"> </w:t>
      </w:r>
      <w:proofErr w:type="spellStart"/>
      <w:r>
        <w:rPr>
          <w:rFonts w:ascii="Segoe UI" w:hAnsi="Segoe UI" w:cs="Segoe UI"/>
          <w:color w:val="212121"/>
          <w:shd w:val="clear" w:color="auto" w:fill="FFFFFF"/>
        </w:rPr>
        <w:t>bakterii</w:t>
      </w:r>
      <w:proofErr w:type="spellEnd"/>
      <w:r>
        <w:rPr>
          <w:rFonts w:ascii="Segoe UI" w:hAnsi="Segoe UI" w:cs="Segoe UI"/>
          <w:color w:val="212121"/>
          <w:shd w:val="clear" w:color="auto" w:fill="FFFFFF"/>
        </w:rPr>
        <w:t xml:space="preserve"> [Osmoregulation--an important parameter of bacterial growth]. </w:t>
      </w:r>
      <w:proofErr w:type="spellStart"/>
      <w:r>
        <w:rPr>
          <w:rFonts w:ascii="Segoe UI" w:hAnsi="Segoe UI" w:cs="Segoe UI"/>
          <w:color w:val="212121"/>
          <w:shd w:val="clear" w:color="auto" w:fill="FFFFFF"/>
        </w:rPr>
        <w:t>Postepy</w:t>
      </w:r>
      <w:proofErr w:type="spellEnd"/>
      <w:r>
        <w:rPr>
          <w:rFonts w:ascii="Segoe UI" w:hAnsi="Segoe UI" w:cs="Segoe UI"/>
          <w:color w:val="212121"/>
          <w:shd w:val="clear" w:color="auto" w:fill="FFFFFF"/>
        </w:rPr>
        <w:t xml:space="preserve"> </w:t>
      </w:r>
      <w:proofErr w:type="spellStart"/>
      <w:r>
        <w:rPr>
          <w:rFonts w:ascii="Segoe UI" w:hAnsi="Segoe UI" w:cs="Segoe UI"/>
          <w:color w:val="212121"/>
          <w:shd w:val="clear" w:color="auto" w:fill="FFFFFF"/>
        </w:rPr>
        <w:t>Hig</w:t>
      </w:r>
      <w:proofErr w:type="spellEnd"/>
      <w:r>
        <w:rPr>
          <w:rFonts w:ascii="Segoe UI" w:hAnsi="Segoe UI" w:cs="Segoe UI"/>
          <w:color w:val="212121"/>
          <w:shd w:val="clear" w:color="auto" w:fill="FFFFFF"/>
        </w:rPr>
        <w:t xml:space="preserve"> Med </w:t>
      </w:r>
      <w:proofErr w:type="spellStart"/>
      <w:r>
        <w:rPr>
          <w:rFonts w:ascii="Segoe UI" w:hAnsi="Segoe UI" w:cs="Segoe UI"/>
          <w:color w:val="212121"/>
          <w:shd w:val="clear" w:color="auto" w:fill="FFFFFF"/>
        </w:rPr>
        <w:t>Dosw</w:t>
      </w:r>
      <w:proofErr w:type="spellEnd"/>
      <w:r>
        <w:rPr>
          <w:rFonts w:ascii="Segoe UI" w:hAnsi="Segoe UI" w:cs="Segoe UI"/>
          <w:color w:val="212121"/>
          <w:shd w:val="clear" w:color="auto" w:fill="FFFFFF"/>
        </w:rPr>
        <w:t xml:space="preserve"> (Online). 2011 Nov 22</w:t>
      </w:r>
      <w:proofErr w:type="gramStart"/>
      <w:r>
        <w:rPr>
          <w:rFonts w:ascii="Segoe UI" w:hAnsi="Segoe UI" w:cs="Segoe UI"/>
          <w:color w:val="212121"/>
          <w:shd w:val="clear" w:color="auto" w:fill="FFFFFF"/>
        </w:rPr>
        <w:t>;65:714</w:t>
      </w:r>
      <w:proofErr w:type="gramEnd"/>
      <w:r>
        <w:rPr>
          <w:rFonts w:ascii="Segoe UI" w:hAnsi="Segoe UI" w:cs="Segoe UI"/>
          <w:color w:val="212121"/>
          <w:shd w:val="clear" w:color="auto" w:fill="FFFFFF"/>
        </w:rPr>
        <w:t xml:space="preserve">-24. Polish. </w:t>
      </w:r>
      <w:proofErr w:type="spellStart"/>
      <w:proofErr w:type="gramStart"/>
      <w:r>
        <w:rPr>
          <w:rFonts w:ascii="Segoe UI" w:hAnsi="Segoe UI" w:cs="Segoe UI"/>
          <w:color w:val="212121"/>
          <w:shd w:val="clear" w:color="auto" w:fill="FFFFFF"/>
        </w:rPr>
        <w:t>doi</w:t>
      </w:r>
      <w:proofErr w:type="spellEnd"/>
      <w:proofErr w:type="gramEnd"/>
      <w:r>
        <w:rPr>
          <w:rFonts w:ascii="Segoe UI" w:hAnsi="Segoe UI" w:cs="Segoe UI"/>
          <w:color w:val="212121"/>
          <w:shd w:val="clear" w:color="auto" w:fill="FFFFFF"/>
        </w:rPr>
        <w:t>: 10.5604/17322693.966604. PMID: 22173436.</w:t>
      </w:r>
      <w:r w:rsidR="00D040CA">
        <w:rPr>
          <w:rFonts w:ascii="Segoe UI" w:hAnsi="Segoe UI" w:cs="Segoe UI"/>
          <w:color w:val="212121"/>
          <w:shd w:val="clear" w:color="auto" w:fill="FFFFFF"/>
        </w:rPr>
        <w:t xml:space="preserve"> </w:t>
      </w:r>
      <w:r w:rsidR="00D040CA" w:rsidRPr="00371CFD">
        <w:rPr>
          <w:rFonts w:asciiTheme="majorBidi" w:hAnsiTheme="majorBidi" w:cstheme="majorBidi"/>
          <w:color w:val="222222"/>
          <w:sz w:val="24"/>
          <w:szCs w:val="24"/>
          <w:shd w:val="clear" w:color="auto" w:fill="FFFFFF"/>
        </w:rPr>
        <w:t>Accessed at December 1</w:t>
      </w:r>
      <w:r w:rsidR="00D040CA">
        <w:rPr>
          <w:rFonts w:asciiTheme="majorBidi" w:hAnsiTheme="majorBidi" w:cstheme="majorBidi"/>
          <w:color w:val="222222"/>
          <w:sz w:val="24"/>
          <w:szCs w:val="24"/>
          <w:shd w:val="clear" w:color="auto" w:fill="FFFFFF"/>
        </w:rPr>
        <w:t>7</w:t>
      </w:r>
      <w:r w:rsidR="00D040CA" w:rsidRPr="00371CFD">
        <w:rPr>
          <w:rFonts w:asciiTheme="majorBidi" w:hAnsiTheme="majorBidi" w:cstheme="majorBidi"/>
          <w:color w:val="222222"/>
          <w:sz w:val="24"/>
          <w:szCs w:val="24"/>
          <w:shd w:val="clear" w:color="auto" w:fill="FFFFFF"/>
        </w:rPr>
        <w:t>, 2021</w:t>
      </w:r>
      <w:r w:rsidR="00D040CA">
        <w:rPr>
          <w:rFonts w:asciiTheme="majorBidi" w:hAnsiTheme="majorBidi" w:cstheme="majorBidi"/>
          <w:color w:val="222222"/>
          <w:sz w:val="24"/>
          <w:szCs w:val="24"/>
          <w:shd w:val="clear" w:color="auto" w:fill="FFFFFF"/>
        </w:rPr>
        <w:t>.</w:t>
      </w:r>
    </w:p>
    <w:p w14:paraId="54EADE01" w14:textId="77777777" w:rsidR="00F21E8E" w:rsidRPr="00371CFD" w:rsidRDefault="00F21E8E" w:rsidP="00F21E8E">
      <w:pPr>
        <w:spacing w:line="360" w:lineRule="auto"/>
        <w:jc w:val="both"/>
        <w:rPr>
          <w:rFonts w:asciiTheme="majorBidi" w:hAnsiTheme="majorBidi" w:cstheme="majorBidi"/>
          <w:sz w:val="24"/>
          <w:szCs w:val="24"/>
          <w:lang w:bidi="ar-JO"/>
        </w:rPr>
      </w:pPr>
    </w:p>
    <w:p w14:paraId="5E0DF8FF" w14:textId="77777777" w:rsidR="00EF12FD" w:rsidRDefault="00EF12FD" w:rsidP="00692FF0">
      <w:pPr>
        <w:spacing w:line="360" w:lineRule="auto"/>
        <w:ind w:firstLine="720"/>
        <w:jc w:val="both"/>
        <w:rPr>
          <w:rFonts w:asciiTheme="majorBidi" w:hAnsiTheme="majorBidi" w:cstheme="majorBidi"/>
          <w:sz w:val="24"/>
          <w:szCs w:val="24"/>
          <w:lang w:bidi="ar-JO"/>
        </w:rPr>
      </w:pPr>
    </w:p>
    <w:p w14:paraId="0B701CA5" w14:textId="77777777" w:rsidR="0028612D" w:rsidRDefault="0028612D" w:rsidP="00692FF0">
      <w:pPr>
        <w:spacing w:line="360" w:lineRule="auto"/>
        <w:ind w:firstLine="720"/>
        <w:jc w:val="both"/>
        <w:rPr>
          <w:rFonts w:asciiTheme="majorBidi" w:hAnsiTheme="majorBidi" w:cstheme="majorBidi"/>
          <w:sz w:val="24"/>
          <w:szCs w:val="24"/>
          <w:lang w:bidi="ar-JO"/>
        </w:rPr>
      </w:pPr>
    </w:p>
    <w:p w14:paraId="2B4BFD97" w14:textId="77777777" w:rsidR="00692FF0" w:rsidRDefault="00692FF0" w:rsidP="00692FF0">
      <w:pPr>
        <w:spacing w:line="360" w:lineRule="auto"/>
        <w:ind w:firstLine="720"/>
        <w:jc w:val="both"/>
        <w:rPr>
          <w:rFonts w:asciiTheme="majorBidi" w:hAnsiTheme="majorBidi" w:cstheme="majorBidi"/>
          <w:sz w:val="24"/>
          <w:szCs w:val="24"/>
          <w:lang w:bidi="ar-JO"/>
        </w:rPr>
      </w:pPr>
    </w:p>
    <w:p w14:paraId="196CCBF9" w14:textId="77777777" w:rsidR="0067788A" w:rsidRDefault="0067788A" w:rsidP="00692FF0">
      <w:pPr>
        <w:spacing w:line="360" w:lineRule="auto"/>
        <w:ind w:firstLine="720"/>
        <w:jc w:val="both"/>
        <w:rPr>
          <w:rFonts w:asciiTheme="majorBidi" w:hAnsiTheme="majorBidi" w:cstheme="majorBidi"/>
          <w:sz w:val="24"/>
          <w:szCs w:val="24"/>
          <w:lang w:bidi="ar-JO"/>
        </w:rPr>
      </w:pPr>
    </w:p>
    <w:p w14:paraId="60FFFEC2" w14:textId="77777777" w:rsidR="0016600E" w:rsidRPr="00DE5DF5" w:rsidRDefault="0016600E" w:rsidP="0016600E">
      <w:pPr>
        <w:spacing w:line="360" w:lineRule="auto"/>
        <w:rPr>
          <w:rFonts w:asciiTheme="majorBidi" w:hAnsiTheme="majorBidi" w:cstheme="majorBidi"/>
          <w:sz w:val="24"/>
          <w:szCs w:val="24"/>
          <w:lang w:bidi="ar-JO"/>
        </w:rPr>
      </w:pPr>
    </w:p>
    <w:p w14:paraId="6CB81D4F" w14:textId="2FC1B440" w:rsidR="003D01D3" w:rsidRPr="002472A3" w:rsidRDefault="003D01D3" w:rsidP="002472A3">
      <w:pPr>
        <w:rPr>
          <w:rFonts w:asciiTheme="majorBidi" w:hAnsiTheme="majorBidi" w:cstheme="majorBidi"/>
          <w:sz w:val="24"/>
          <w:szCs w:val="24"/>
          <w:lang w:bidi="ar-JO"/>
        </w:rPr>
      </w:pPr>
    </w:p>
    <w:p w14:paraId="6E49637F" w14:textId="77777777" w:rsidR="0057043C" w:rsidRDefault="0057043C" w:rsidP="003D01D3">
      <w:pPr>
        <w:jc w:val="center"/>
        <w:rPr>
          <w:rFonts w:asciiTheme="majorBidi" w:hAnsiTheme="majorBidi" w:cstheme="majorBidi"/>
          <w:sz w:val="44"/>
          <w:szCs w:val="44"/>
        </w:rPr>
      </w:pPr>
    </w:p>
    <w:p w14:paraId="107AEC76" w14:textId="77777777" w:rsidR="0057043C" w:rsidRDefault="0057043C" w:rsidP="003D01D3">
      <w:pPr>
        <w:jc w:val="center"/>
        <w:rPr>
          <w:rFonts w:asciiTheme="majorBidi" w:hAnsiTheme="majorBidi" w:cstheme="majorBidi"/>
          <w:sz w:val="44"/>
          <w:szCs w:val="44"/>
        </w:rPr>
      </w:pPr>
    </w:p>
    <w:p w14:paraId="56CE1EF1" w14:textId="77777777" w:rsidR="003D01D3" w:rsidRDefault="003D01D3" w:rsidP="003D01D3">
      <w:pPr>
        <w:jc w:val="center"/>
        <w:rPr>
          <w:rFonts w:asciiTheme="majorBidi" w:hAnsiTheme="majorBidi" w:cstheme="majorBidi"/>
          <w:b/>
          <w:bCs/>
          <w:sz w:val="32"/>
          <w:szCs w:val="32"/>
        </w:rPr>
      </w:pPr>
    </w:p>
    <w:p w14:paraId="3C85E69B" w14:textId="77777777" w:rsidR="003D01D3" w:rsidRPr="003D01D3" w:rsidRDefault="003D01D3" w:rsidP="003D01D3">
      <w:pPr>
        <w:jc w:val="center"/>
        <w:rPr>
          <w:rFonts w:asciiTheme="majorBidi" w:hAnsiTheme="majorBidi" w:cstheme="majorBidi"/>
          <w:b/>
          <w:bCs/>
          <w:sz w:val="32"/>
          <w:szCs w:val="32"/>
        </w:rPr>
      </w:pPr>
    </w:p>
    <w:sectPr w:rsidR="003D01D3" w:rsidRPr="003D01D3" w:rsidSect="0016600E">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FEE99" w14:textId="77777777" w:rsidR="00DF1459" w:rsidRDefault="00DF1459" w:rsidP="0016600E">
      <w:pPr>
        <w:spacing w:after="0" w:line="240" w:lineRule="auto"/>
      </w:pPr>
      <w:r>
        <w:separator/>
      </w:r>
    </w:p>
  </w:endnote>
  <w:endnote w:type="continuationSeparator" w:id="0">
    <w:p w14:paraId="26494579" w14:textId="77777777" w:rsidR="00DF1459" w:rsidRDefault="00DF1459" w:rsidP="0016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457231"/>
      <w:docPartObj>
        <w:docPartGallery w:val="Page Numbers (Bottom of Page)"/>
        <w:docPartUnique/>
      </w:docPartObj>
    </w:sdtPr>
    <w:sdtEndPr>
      <w:rPr>
        <w:color w:val="7F7F7F" w:themeColor="background1" w:themeShade="7F"/>
        <w:spacing w:val="60"/>
      </w:rPr>
    </w:sdtEndPr>
    <w:sdtContent>
      <w:p w14:paraId="4AFBB6E1" w14:textId="699CB39F" w:rsidR="00682BD9" w:rsidRDefault="00682BD9">
        <w:pPr>
          <w:pStyle w:val="Footer"/>
          <w:pBdr>
            <w:top w:val="single" w:sz="4" w:space="1" w:color="D9D9D9" w:themeColor="background1" w:themeShade="D9"/>
          </w:pBdr>
          <w:jc w:val="right"/>
        </w:pPr>
        <w:r>
          <w:fldChar w:fldCharType="begin"/>
        </w:r>
        <w:r>
          <w:instrText xml:space="preserve"> PAGE   \* MERGEFORMAT </w:instrText>
        </w:r>
        <w:r>
          <w:fldChar w:fldCharType="separate"/>
        </w:r>
        <w:r w:rsidR="009637DB">
          <w:rPr>
            <w:noProof/>
          </w:rPr>
          <w:t>2</w:t>
        </w:r>
        <w:r>
          <w:rPr>
            <w:noProof/>
          </w:rPr>
          <w:fldChar w:fldCharType="end"/>
        </w:r>
        <w:r>
          <w:t xml:space="preserve"> </w:t>
        </w:r>
        <w:r w:rsidRPr="0016600E">
          <w:rPr>
            <w:color w:val="7030A0"/>
          </w:rPr>
          <w:t xml:space="preserve">| </w:t>
        </w:r>
        <w:r w:rsidRPr="0016600E">
          <w:rPr>
            <w:color w:val="7030A0"/>
            <w:spacing w:val="60"/>
          </w:rPr>
          <w:t>Page</w:t>
        </w:r>
      </w:p>
    </w:sdtContent>
  </w:sdt>
  <w:p w14:paraId="6A4BE9C2" w14:textId="77777777" w:rsidR="00682BD9" w:rsidRDefault="00682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01BF1" w14:textId="77777777" w:rsidR="00DF1459" w:rsidRDefault="00DF1459" w:rsidP="0016600E">
      <w:pPr>
        <w:spacing w:after="0" w:line="240" w:lineRule="auto"/>
      </w:pPr>
      <w:r>
        <w:separator/>
      </w:r>
    </w:p>
  </w:footnote>
  <w:footnote w:type="continuationSeparator" w:id="0">
    <w:p w14:paraId="034EDA10" w14:textId="77777777" w:rsidR="00DF1459" w:rsidRDefault="00DF1459" w:rsidP="001660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B3FD2"/>
    <w:multiLevelType w:val="hybridMultilevel"/>
    <w:tmpl w:val="BD981E4E"/>
    <w:lvl w:ilvl="0" w:tplc="452C070C">
      <w:start w:val="45"/>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1D3"/>
    <w:rsid w:val="0000303C"/>
    <w:rsid w:val="000435B8"/>
    <w:rsid w:val="000A55D9"/>
    <w:rsid w:val="000B3854"/>
    <w:rsid w:val="000E45EA"/>
    <w:rsid w:val="00100946"/>
    <w:rsid w:val="001243E1"/>
    <w:rsid w:val="00135464"/>
    <w:rsid w:val="00137420"/>
    <w:rsid w:val="0016600E"/>
    <w:rsid w:val="001943B6"/>
    <w:rsid w:val="001D7F8C"/>
    <w:rsid w:val="002028EA"/>
    <w:rsid w:val="00214791"/>
    <w:rsid w:val="002230A7"/>
    <w:rsid w:val="002353D0"/>
    <w:rsid w:val="002472A3"/>
    <w:rsid w:val="00270BA4"/>
    <w:rsid w:val="0028612D"/>
    <w:rsid w:val="002A0264"/>
    <w:rsid w:val="002A4419"/>
    <w:rsid w:val="002D6B6C"/>
    <w:rsid w:val="0031538B"/>
    <w:rsid w:val="00332D6C"/>
    <w:rsid w:val="00333BE6"/>
    <w:rsid w:val="00337FDF"/>
    <w:rsid w:val="00340D43"/>
    <w:rsid w:val="00350660"/>
    <w:rsid w:val="003559A1"/>
    <w:rsid w:val="003562D5"/>
    <w:rsid w:val="00366449"/>
    <w:rsid w:val="00371CFD"/>
    <w:rsid w:val="00375932"/>
    <w:rsid w:val="00382EFE"/>
    <w:rsid w:val="003C147E"/>
    <w:rsid w:val="003D01D3"/>
    <w:rsid w:val="003D2BEF"/>
    <w:rsid w:val="003E7682"/>
    <w:rsid w:val="00416745"/>
    <w:rsid w:val="00465AD8"/>
    <w:rsid w:val="004972FD"/>
    <w:rsid w:val="004C1EC1"/>
    <w:rsid w:val="004D4A62"/>
    <w:rsid w:val="004D4C37"/>
    <w:rsid w:val="004E64B8"/>
    <w:rsid w:val="004F07B3"/>
    <w:rsid w:val="00511AAC"/>
    <w:rsid w:val="0053389F"/>
    <w:rsid w:val="0053392B"/>
    <w:rsid w:val="0055038A"/>
    <w:rsid w:val="0057043C"/>
    <w:rsid w:val="00590A2A"/>
    <w:rsid w:val="00596D9C"/>
    <w:rsid w:val="005C48FA"/>
    <w:rsid w:val="005D35C0"/>
    <w:rsid w:val="005F3BEB"/>
    <w:rsid w:val="005F5D6C"/>
    <w:rsid w:val="00601C74"/>
    <w:rsid w:val="00671B43"/>
    <w:rsid w:val="0067788A"/>
    <w:rsid w:val="00682BD9"/>
    <w:rsid w:val="00692FF0"/>
    <w:rsid w:val="00697528"/>
    <w:rsid w:val="006B3F7E"/>
    <w:rsid w:val="006F23AC"/>
    <w:rsid w:val="00701811"/>
    <w:rsid w:val="007021D3"/>
    <w:rsid w:val="0071138F"/>
    <w:rsid w:val="00716286"/>
    <w:rsid w:val="007625F9"/>
    <w:rsid w:val="007664EE"/>
    <w:rsid w:val="00791B89"/>
    <w:rsid w:val="007A3CC5"/>
    <w:rsid w:val="007C6718"/>
    <w:rsid w:val="007F197C"/>
    <w:rsid w:val="00816DAD"/>
    <w:rsid w:val="00833C64"/>
    <w:rsid w:val="008755B9"/>
    <w:rsid w:val="008A6090"/>
    <w:rsid w:val="008C1E73"/>
    <w:rsid w:val="00914C33"/>
    <w:rsid w:val="009637DB"/>
    <w:rsid w:val="0096682A"/>
    <w:rsid w:val="00986D8A"/>
    <w:rsid w:val="009A0F5C"/>
    <w:rsid w:val="009A50ED"/>
    <w:rsid w:val="009E798D"/>
    <w:rsid w:val="009F23DB"/>
    <w:rsid w:val="009F31D5"/>
    <w:rsid w:val="00A072D9"/>
    <w:rsid w:val="00A20886"/>
    <w:rsid w:val="00A344C5"/>
    <w:rsid w:val="00A40658"/>
    <w:rsid w:val="00A5318F"/>
    <w:rsid w:val="00A600DA"/>
    <w:rsid w:val="00A6049E"/>
    <w:rsid w:val="00A75AC0"/>
    <w:rsid w:val="00AA5EC7"/>
    <w:rsid w:val="00AB2016"/>
    <w:rsid w:val="00AB5763"/>
    <w:rsid w:val="00AC3F3F"/>
    <w:rsid w:val="00AC6CAF"/>
    <w:rsid w:val="00AD778E"/>
    <w:rsid w:val="00AE1CA8"/>
    <w:rsid w:val="00B077CE"/>
    <w:rsid w:val="00B45DBF"/>
    <w:rsid w:val="00B64F5C"/>
    <w:rsid w:val="00B84496"/>
    <w:rsid w:val="00BA5BA0"/>
    <w:rsid w:val="00BB0C0F"/>
    <w:rsid w:val="00BB5697"/>
    <w:rsid w:val="00BC5696"/>
    <w:rsid w:val="00C0078A"/>
    <w:rsid w:val="00C17001"/>
    <w:rsid w:val="00CB3690"/>
    <w:rsid w:val="00CC198D"/>
    <w:rsid w:val="00CD5523"/>
    <w:rsid w:val="00CF1B4E"/>
    <w:rsid w:val="00D040CA"/>
    <w:rsid w:val="00D071E3"/>
    <w:rsid w:val="00D16C60"/>
    <w:rsid w:val="00D30015"/>
    <w:rsid w:val="00D65DF4"/>
    <w:rsid w:val="00D818C9"/>
    <w:rsid w:val="00DE5DF5"/>
    <w:rsid w:val="00DF1459"/>
    <w:rsid w:val="00E20B1A"/>
    <w:rsid w:val="00E32730"/>
    <w:rsid w:val="00E40822"/>
    <w:rsid w:val="00E50835"/>
    <w:rsid w:val="00E8584E"/>
    <w:rsid w:val="00E91843"/>
    <w:rsid w:val="00EA17D7"/>
    <w:rsid w:val="00EB1EB9"/>
    <w:rsid w:val="00EC2950"/>
    <w:rsid w:val="00EF12FD"/>
    <w:rsid w:val="00EF2911"/>
    <w:rsid w:val="00F1287C"/>
    <w:rsid w:val="00F21E8E"/>
    <w:rsid w:val="00F350A1"/>
    <w:rsid w:val="00F453F0"/>
    <w:rsid w:val="00F53FCC"/>
    <w:rsid w:val="00F831A7"/>
    <w:rsid w:val="00F9119B"/>
    <w:rsid w:val="00F91386"/>
    <w:rsid w:val="00F92A4F"/>
    <w:rsid w:val="00FA00C2"/>
    <w:rsid w:val="00FA3187"/>
    <w:rsid w:val="00FD3E30"/>
    <w:rsid w:val="00FD5B5D"/>
    <w:rsid w:val="00FE14F8"/>
    <w:rsid w:val="00FE6AC0"/>
    <w:rsid w:val="00FF6A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ECB26"/>
  <w15:chartTrackingRefBased/>
  <w15:docId w15:val="{241F920F-91D8-49D0-A389-ACE79F84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704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3FCC"/>
    <w:rPr>
      <w:color w:val="0000FF"/>
      <w:u w:val="single"/>
    </w:rPr>
  </w:style>
  <w:style w:type="character" w:customStyle="1" w:styleId="Heading1Char">
    <w:name w:val="Heading 1 Char"/>
    <w:basedOn w:val="DefaultParagraphFont"/>
    <w:link w:val="Heading1"/>
    <w:uiPriority w:val="9"/>
    <w:rsid w:val="0057043C"/>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DE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5DF5"/>
    <w:rPr>
      <w:rFonts w:ascii="Courier New" w:eastAsia="Times New Roman" w:hAnsi="Courier New" w:cs="Courier New"/>
      <w:sz w:val="20"/>
      <w:szCs w:val="20"/>
    </w:rPr>
  </w:style>
  <w:style w:type="character" w:customStyle="1" w:styleId="y2iqfc">
    <w:name w:val="y2iqfc"/>
    <w:basedOn w:val="DefaultParagraphFont"/>
    <w:rsid w:val="00DE5DF5"/>
  </w:style>
  <w:style w:type="paragraph" w:styleId="Header">
    <w:name w:val="header"/>
    <w:basedOn w:val="Normal"/>
    <w:link w:val="HeaderChar"/>
    <w:uiPriority w:val="99"/>
    <w:unhideWhenUsed/>
    <w:rsid w:val="00166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00E"/>
  </w:style>
  <w:style w:type="paragraph" w:styleId="Footer">
    <w:name w:val="footer"/>
    <w:basedOn w:val="Normal"/>
    <w:link w:val="FooterChar"/>
    <w:uiPriority w:val="99"/>
    <w:unhideWhenUsed/>
    <w:rsid w:val="00166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00E"/>
  </w:style>
  <w:style w:type="paragraph" w:styleId="EndnoteText">
    <w:name w:val="endnote text"/>
    <w:basedOn w:val="Normal"/>
    <w:link w:val="EndnoteTextChar"/>
    <w:uiPriority w:val="99"/>
    <w:semiHidden/>
    <w:unhideWhenUsed/>
    <w:rsid w:val="00B45D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45DBF"/>
    <w:rPr>
      <w:sz w:val="20"/>
      <w:szCs w:val="20"/>
    </w:rPr>
  </w:style>
  <w:style w:type="character" w:styleId="EndnoteReference">
    <w:name w:val="endnote reference"/>
    <w:basedOn w:val="DefaultParagraphFont"/>
    <w:uiPriority w:val="99"/>
    <w:semiHidden/>
    <w:unhideWhenUsed/>
    <w:rsid w:val="00B45DBF"/>
    <w:rPr>
      <w:vertAlign w:val="superscript"/>
    </w:rPr>
  </w:style>
  <w:style w:type="paragraph" w:styleId="FootnoteText">
    <w:name w:val="footnote text"/>
    <w:basedOn w:val="Normal"/>
    <w:link w:val="FootnoteTextChar"/>
    <w:uiPriority w:val="99"/>
    <w:semiHidden/>
    <w:unhideWhenUsed/>
    <w:rsid w:val="00B45D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5DBF"/>
    <w:rPr>
      <w:sz w:val="20"/>
      <w:szCs w:val="20"/>
    </w:rPr>
  </w:style>
  <w:style w:type="character" w:styleId="FootnoteReference">
    <w:name w:val="footnote reference"/>
    <w:basedOn w:val="DefaultParagraphFont"/>
    <w:uiPriority w:val="99"/>
    <w:semiHidden/>
    <w:unhideWhenUsed/>
    <w:rsid w:val="00B45DBF"/>
    <w:rPr>
      <w:vertAlign w:val="superscript"/>
    </w:rPr>
  </w:style>
  <w:style w:type="table" w:styleId="TableGrid">
    <w:name w:val="Table Grid"/>
    <w:basedOn w:val="TableNormal"/>
    <w:uiPriority w:val="39"/>
    <w:rsid w:val="0096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E918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918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FA0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01049">
      <w:bodyDiv w:val="1"/>
      <w:marLeft w:val="0"/>
      <w:marRight w:val="0"/>
      <w:marTop w:val="0"/>
      <w:marBottom w:val="0"/>
      <w:divBdr>
        <w:top w:val="none" w:sz="0" w:space="0" w:color="auto"/>
        <w:left w:val="none" w:sz="0" w:space="0" w:color="auto"/>
        <w:bottom w:val="none" w:sz="0" w:space="0" w:color="auto"/>
        <w:right w:val="none" w:sz="0" w:space="0" w:color="auto"/>
      </w:divBdr>
    </w:div>
    <w:div w:id="624428911">
      <w:bodyDiv w:val="1"/>
      <w:marLeft w:val="0"/>
      <w:marRight w:val="0"/>
      <w:marTop w:val="0"/>
      <w:marBottom w:val="0"/>
      <w:divBdr>
        <w:top w:val="none" w:sz="0" w:space="0" w:color="auto"/>
        <w:left w:val="none" w:sz="0" w:space="0" w:color="auto"/>
        <w:bottom w:val="none" w:sz="0" w:space="0" w:color="auto"/>
        <w:right w:val="none" w:sz="0" w:space="0" w:color="auto"/>
      </w:divBdr>
    </w:div>
    <w:div w:id="190706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journals.asm.org/doi/10.1128/AEM.05773-11"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journals.asm.org/doi/10.1128/AEM.05773-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hyperlink" Target="https://journals.asm.org/doi/10.1128/AEM.05773-11"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journals.asm.org/doi/10.1128/AEM.05773-11" TargetMode="External"/><Relationship Id="rId36" Type="http://schemas.openxmlformats.org/officeDocument/2006/relationships/theme" Target="theme/theme1.xml"/><Relationship Id="rId10" Type="http://schemas.openxmlformats.org/officeDocument/2006/relationships/hyperlink" Target="https://ritaj.birzeit.edu/student/view_office_hr?employee_id=3538" TargetMode="External"/><Relationship Id="rId19" Type="http://schemas.openxmlformats.org/officeDocument/2006/relationships/image" Target="media/image10.jpeg"/><Relationship Id="rId31" Type="http://schemas.openxmlformats.org/officeDocument/2006/relationships/hyperlink" Target="https://journals.asm.org/doi/10.1128/AEM.05773-11" TargetMode="External"/><Relationship Id="rId4" Type="http://schemas.openxmlformats.org/officeDocument/2006/relationships/settings" Target="settings.xml"/><Relationship Id="rId9" Type="http://schemas.openxmlformats.org/officeDocument/2006/relationships/hyperlink" Target="https://ritaj.birzeit.edu/bzu-msgs/type?mttid=104&amp;classid=184658"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journals.asm.org/doi/10.1128/AEM.05773-11" TargetMode="External"/><Relationship Id="rId30" Type="http://schemas.openxmlformats.org/officeDocument/2006/relationships/hyperlink" Target="https://journals.asm.org/doi/10.1128/AEM.05773-11"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B479D-477D-4166-B1DE-072279E74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14</Pages>
  <Words>1835</Words>
  <Characters>10462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27</cp:revision>
  <dcterms:created xsi:type="dcterms:W3CDTF">2021-12-16T21:21:00Z</dcterms:created>
  <dcterms:modified xsi:type="dcterms:W3CDTF">2021-12-18T17:11:00Z</dcterms:modified>
</cp:coreProperties>
</file>