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7" w:rsidRPr="005D1C79" w:rsidRDefault="005D1C79" w:rsidP="005D1C79">
      <w:pPr>
        <w:rPr>
          <w:rFonts w:eastAsiaTheme="minorEastAsia"/>
          <w:iCs/>
          <w:sz w:val="40"/>
          <w:szCs w:val="40"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5</m:t>
          </m:r>
        </m:oMath>
      </m:oMathPara>
    </w:p>
    <w:p w:rsidR="005D1C79" w:rsidRPr="005D1C79" w:rsidRDefault="005D1C79" w:rsidP="005D1C7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There are two main topics in this chapter (The cubic spline &amp; the curve fitting):</m:t>
          </m:r>
        </m:oMath>
      </m:oMathPara>
    </w:p>
    <w:p w:rsidR="005D1C79" w:rsidRPr="00C654AF" w:rsidRDefault="005D1C79" w:rsidP="005D1C79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The Cubic Spline:</m:t>
        </m:r>
      </m:oMath>
    </w:p>
    <w:p w:rsidR="005D1C79" w:rsidRPr="005D1C79" w:rsidRDefault="005D1C79" w:rsidP="005D1C79">
      <w:pPr>
        <w:pStyle w:val="ListParagraph"/>
        <w:rPr>
          <w:rFonts w:ascii="Cambria Math" w:eastAsiaTheme="minorEastAsia" w:hAnsi="Cambria Math"/>
          <w:sz w:val="24"/>
          <w:szCs w:val="24"/>
          <w:oMath/>
        </w:rPr>
      </w:pPr>
    </w:p>
    <w:p w:rsidR="005D1C79" w:rsidRPr="004A5EC1" w:rsidRDefault="005D1C79" w:rsidP="00B41F6E">
      <w:pPr>
        <w:pStyle w:val="ListParagraph"/>
        <w:ind w:left="-270" w:right="-990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eqArr>
                <m:eqArr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    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≤x≤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    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≤x≤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    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≤x≤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≤x≤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  </m:t>
                  </m:r>
                </m:e>
              </m:eqArr>
            </m:e>
          </m:d>
        </m:oMath>
      </m:oMathPara>
    </w:p>
    <w:p w:rsidR="005D1C79" w:rsidRPr="00C654AF" w:rsidRDefault="004A5EC1" w:rsidP="00B41F6E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we </m:t>
          </m:r>
          <m:r>
            <m:rPr>
              <m:sty m:val="p"/>
            </m:rPr>
            <w:rPr>
              <w:rFonts w:ascii="Cambria Math" w:hAnsi="Cambria Math"/>
            </w:rPr>
            <m:t>can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consider S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as a cubic spline if :</m:t>
          </m:r>
        </m:oMath>
      </m:oMathPara>
    </w:p>
    <w:p w:rsidR="004A5EC1" w:rsidRPr="004A5EC1" w:rsidRDefault="00057F09" w:rsidP="009D49A9">
      <w:pPr>
        <w:pStyle w:val="ListParagraph"/>
        <w:numPr>
          <w:ilvl w:val="0"/>
          <w:numId w:val="2"/>
        </w:numPr>
        <w:ind w:left="720"/>
        <w:rPr>
          <w:rFonts w:eastAsiaTheme="minorEastAsia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</w:p>
    <w:p w:rsidR="004A5EC1" w:rsidRPr="004A5EC1" w:rsidRDefault="00057F09" w:rsidP="009D49A9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4A5EC1" w:rsidRPr="004A5EC1" w:rsidRDefault="004A5EC1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⋮</m:t>
          </m:r>
        </m:oMath>
      </m:oMathPara>
    </w:p>
    <w:p w:rsidR="004A5EC1" w:rsidRPr="004A5EC1" w:rsidRDefault="00057F09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</m:oMath>
      </m:oMathPara>
    </w:p>
    <w:p w:rsidR="004A5EC1" w:rsidRPr="00BA0282" w:rsidRDefault="00057F09" w:rsidP="00B41F6E">
      <w:pPr>
        <w:pStyle w:val="ListParagraph"/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</m:oMath>
      </m:oMathPara>
    </w:p>
    <w:p w:rsidR="004A5EC1" w:rsidRPr="00BA0282" w:rsidRDefault="00C654AF" w:rsidP="005B6A66">
      <w:pPr>
        <w:ind w:left="81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 </w:t>
      </w:r>
      <w:r w:rsidR="00BA0282">
        <w:rPr>
          <w:rFonts w:eastAsiaTheme="minorEastAsia"/>
          <w:iCs/>
          <w:sz w:val="24"/>
          <w:szCs w:val="24"/>
        </w:rPr>
        <w:t>_ _ _ _ _ _ _ _ _ _ _ _</w:t>
      </w:r>
    </w:p>
    <w:p w:rsidR="004A5EC1" w:rsidRPr="004A5EC1" w:rsidRDefault="00057F09" w:rsidP="00B41F6E">
      <w:pPr>
        <w:pStyle w:val="ListParagraph"/>
        <w:numPr>
          <w:ilvl w:val="0"/>
          <w:numId w:val="2"/>
        </w:numPr>
        <w:ind w:left="720"/>
        <w:rPr>
          <w:rFonts w:eastAsiaTheme="minorEastAsia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</w:p>
    <w:p w:rsidR="004A5EC1" w:rsidRPr="004A5EC1" w:rsidRDefault="00057F09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:rsidR="004A5EC1" w:rsidRPr="00BA0282" w:rsidRDefault="004A5EC1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⋮</m:t>
          </m:r>
        </m:oMath>
      </m:oMathPara>
    </w:p>
    <w:p w:rsidR="00BA0282" w:rsidRPr="00BA0282" w:rsidRDefault="00057F09" w:rsidP="00B41F6E">
      <w:pPr>
        <w:pStyle w:val="ListParagraph"/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</m:oMath>
      </m:oMathPara>
    </w:p>
    <w:p w:rsidR="004A5EC1" w:rsidRPr="00BA0282" w:rsidRDefault="00C654AF" w:rsidP="00B41F6E">
      <w:pPr>
        <w:ind w:left="72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 </w:t>
      </w:r>
      <w:r w:rsidR="00BA0282">
        <w:rPr>
          <w:rFonts w:eastAsiaTheme="minorEastAsia"/>
          <w:iCs/>
          <w:sz w:val="24"/>
          <w:szCs w:val="24"/>
        </w:rPr>
        <w:t>_ _ _ _ _ _ _ _ _ _ _ _</w:t>
      </w:r>
    </w:p>
    <w:p w:rsidR="004A5EC1" w:rsidRPr="004A5EC1" w:rsidRDefault="00057F09" w:rsidP="00B41F6E">
      <w:pPr>
        <w:pStyle w:val="ListParagraph"/>
        <w:numPr>
          <w:ilvl w:val="0"/>
          <w:numId w:val="2"/>
        </w:numPr>
        <w:ind w:left="720"/>
        <w:rPr>
          <w:rFonts w:eastAsiaTheme="minorEastAsia"/>
          <w:iCs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BA0282" w:rsidRPr="004A5EC1" w:rsidRDefault="00057F09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4A5EC1" w:rsidRPr="00BA0282" w:rsidRDefault="004A5EC1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⋮</m:t>
          </m:r>
        </m:oMath>
      </m:oMathPara>
    </w:p>
    <w:p w:rsidR="00BA0282" w:rsidRPr="00BA0282" w:rsidRDefault="00057F09" w:rsidP="005B6A66">
      <w:pPr>
        <w:pStyle w:val="ListParagraph"/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</m:oMath>
      </m:oMathPara>
    </w:p>
    <w:p w:rsidR="00BA0282" w:rsidRPr="00BA0282" w:rsidRDefault="00C654AF" w:rsidP="00B41F6E">
      <w:pPr>
        <w:ind w:left="72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 </w:t>
      </w:r>
      <w:r w:rsidR="00BA0282">
        <w:rPr>
          <w:rFonts w:eastAsiaTheme="minorEastAsia"/>
          <w:iCs/>
          <w:sz w:val="24"/>
          <w:szCs w:val="24"/>
        </w:rPr>
        <w:t>_ _ _ _ _ _ _ _ _ _ _ _</w:t>
      </w:r>
    </w:p>
    <w:p w:rsidR="00BA0282" w:rsidRPr="004A5EC1" w:rsidRDefault="00057F09" w:rsidP="00B41F6E">
      <w:pPr>
        <w:pStyle w:val="ListParagraph"/>
        <w:numPr>
          <w:ilvl w:val="0"/>
          <w:numId w:val="2"/>
        </w:numPr>
        <w:ind w:left="720"/>
        <w:rPr>
          <w:rFonts w:eastAsiaTheme="minorEastAsia"/>
          <w:iCs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BA0282" w:rsidRPr="004A5EC1" w:rsidRDefault="00057F09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BA0282" w:rsidRPr="00BA0282" w:rsidRDefault="00BA0282" w:rsidP="00B41F6E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⋮</m:t>
          </m:r>
        </m:oMath>
      </m:oMathPara>
    </w:p>
    <w:p w:rsidR="00BA0282" w:rsidRPr="00A34461" w:rsidRDefault="00057F09" w:rsidP="005B6A66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''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</m:oMath>
      </m:oMathPara>
    </w:p>
    <w:p w:rsidR="005B6A66" w:rsidRPr="00BA0282" w:rsidRDefault="005B6A66" w:rsidP="005B6A66">
      <w:pPr>
        <w:ind w:left="72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 _ _ _ _ _ _ _ _ _ _ _ _</w:t>
      </w:r>
    </w:p>
    <w:p w:rsidR="00A34461" w:rsidRDefault="00A34461" w:rsidP="00BA0282">
      <w:pPr>
        <w:pStyle w:val="ListParagraph"/>
        <w:ind w:left="1440"/>
        <w:rPr>
          <w:rFonts w:eastAsiaTheme="minorEastAsia"/>
          <w:iCs/>
          <w:sz w:val="24"/>
          <w:szCs w:val="24"/>
        </w:rPr>
      </w:pPr>
    </w:p>
    <w:p w:rsidR="00C654AF" w:rsidRPr="00A311C9" w:rsidRDefault="00A311C9" w:rsidP="00B41F6E">
      <w:pPr>
        <w:spacing w:after="0"/>
        <w:ind w:left="-36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lastRenderedPageBreak/>
            <m:t xml:space="preserve">From these equations we can calculate the cubic spline coefficients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</m:oMath>
      </m:oMathPara>
    </w:p>
    <w:p w:rsidR="00C654AF" w:rsidRPr="00A34461" w:rsidRDefault="00A34461" w:rsidP="00B41F6E">
      <w:pPr>
        <w:spacing w:after="0"/>
        <w:ind w:left="-36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but the problem is that there are two missing equations in each cubic spline equations set. </m:t>
          </m:r>
        </m:oMath>
      </m:oMathPara>
    </w:p>
    <w:p w:rsidR="00A34461" w:rsidRPr="00A34461" w:rsidRDefault="00A34461" w:rsidP="00B41F6E">
      <w:pPr>
        <w:spacing w:after="0"/>
        <w:ind w:left="-360"/>
        <w:rPr>
          <w:rFonts w:eastAsiaTheme="minorEastAsia"/>
          <w:sz w:val="24"/>
          <w:szCs w:val="24"/>
        </w:rPr>
      </w:pPr>
    </w:p>
    <w:p w:rsidR="00A34461" w:rsidRPr="00A34461" w:rsidRDefault="00A34461" w:rsidP="00B41F6E">
      <w:pPr>
        <w:spacing w:after="0"/>
        <w:ind w:left="-36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So we will add two more equations to complete the equations set, this can be done in two main</m:t>
          </m:r>
        </m:oMath>
      </m:oMathPara>
    </w:p>
    <w:p w:rsidR="00A34461" w:rsidRPr="00A34461" w:rsidRDefault="00A34461" w:rsidP="00B41F6E">
      <w:pPr>
        <w:spacing w:after="0"/>
        <w:ind w:left="-36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methods ( Natural or Clamped Cubic Spline):</m:t>
          </m:r>
        </m:oMath>
      </m:oMathPara>
    </w:p>
    <w:p w:rsidR="00A34461" w:rsidRPr="00A34461" w:rsidRDefault="00A34461" w:rsidP="00A34461">
      <w:pPr>
        <w:spacing w:after="0"/>
        <w:ind w:left="-180"/>
        <w:rPr>
          <w:rFonts w:eastAsiaTheme="minorEastAsia"/>
          <w:iCs/>
          <w:sz w:val="24"/>
          <w:szCs w:val="24"/>
        </w:rPr>
      </w:pPr>
    </w:p>
    <w:p w:rsidR="00A34461" w:rsidRPr="00A34461" w:rsidRDefault="00A34461" w:rsidP="00A34461">
      <w:pPr>
        <w:pStyle w:val="ListParagraph"/>
        <w:numPr>
          <w:ilvl w:val="0"/>
          <w:numId w:val="3"/>
        </w:numPr>
        <w:spacing w:after="0"/>
        <w:ind w:left="900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Natural Cubic Spline</m:t>
        </m:r>
        <m:r>
          <w:rPr>
            <w:rFonts w:ascii="Cambria Math" w:eastAsiaTheme="minorEastAsia" w:hAnsi="Cambria Math"/>
            <w:sz w:val="24"/>
            <w:szCs w:val="24"/>
          </w:rPr>
          <m:t>:</m:t>
        </m:r>
      </m:oMath>
    </w:p>
    <w:p w:rsidR="00A34461" w:rsidRPr="009D49A9" w:rsidRDefault="00057F09" w:rsidP="00A34461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:rsidR="009D49A9" w:rsidRDefault="00057F09" w:rsidP="009D49A9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''</m:t>
                </m:r>
              </m:sup>
            </m:sSup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:rsidR="009D49A9" w:rsidRPr="009D49A9" w:rsidRDefault="009D49A9" w:rsidP="009D49A9">
      <w:pPr>
        <w:spacing w:after="0"/>
        <w:rPr>
          <w:rFonts w:eastAsiaTheme="minorEastAsia"/>
          <w:sz w:val="24"/>
          <w:szCs w:val="24"/>
        </w:rPr>
      </w:pPr>
    </w:p>
    <w:p w:rsidR="009D49A9" w:rsidRPr="00A34461" w:rsidRDefault="009D49A9" w:rsidP="009D49A9">
      <w:pPr>
        <w:pStyle w:val="ListParagraph"/>
        <w:numPr>
          <w:ilvl w:val="0"/>
          <w:numId w:val="3"/>
        </w:numPr>
        <w:spacing w:after="0"/>
        <w:ind w:left="900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Clamped Cubic Spline</m:t>
        </m:r>
        <m:r>
          <w:rPr>
            <w:rFonts w:ascii="Cambria Math" w:eastAsiaTheme="minorEastAsia" w:hAnsi="Cambria Math"/>
            <w:sz w:val="24"/>
            <w:szCs w:val="24"/>
          </w:rPr>
          <m:t>:</m:t>
        </m:r>
      </m:oMath>
    </w:p>
    <w:p w:rsidR="009D49A9" w:rsidRPr="009D49A9" w:rsidRDefault="00057F09" w:rsidP="009D49A9">
      <w:pPr>
        <w:pStyle w:val="ListParagraph"/>
        <w:numPr>
          <w:ilvl w:val="0"/>
          <w:numId w:val="5"/>
        </w:numPr>
        <w:spacing w:after="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  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9D49A9" w:rsidRPr="00B41F6E" w:rsidRDefault="00057F09" w:rsidP="00B41F6E">
      <w:pPr>
        <w:pStyle w:val="ListParagraph"/>
        <w:numPr>
          <w:ilvl w:val="0"/>
          <w:numId w:val="5"/>
        </w:numPr>
        <w:spacing w:after="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A34461" w:rsidRDefault="009D49A9" w:rsidP="009D49A9">
      <w:pPr>
        <w:spacing w:after="0"/>
        <w:ind w:left="-180"/>
        <w:jc w:val="center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_______________________________________________</w:t>
      </w:r>
    </w:p>
    <w:p w:rsidR="009D49A9" w:rsidRDefault="009D49A9" w:rsidP="009D49A9">
      <w:pPr>
        <w:spacing w:after="0"/>
        <w:ind w:left="-180"/>
        <w:jc w:val="center"/>
        <w:rPr>
          <w:rFonts w:eastAsiaTheme="minorEastAsia"/>
          <w:iCs/>
          <w:sz w:val="24"/>
          <w:szCs w:val="24"/>
        </w:rPr>
      </w:pPr>
    </w:p>
    <w:p w:rsidR="009D49A9" w:rsidRPr="009D49A9" w:rsidRDefault="009D49A9" w:rsidP="00B41F6E">
      <w:pPr>
        <w:pStyle w:val="ListParagraph"/>
        <w:numPr>
          <w:ilvl w:val="0"/>
          <w:numId w:val="1"/>
        </w:numPr>
        <w:ind w:left="-360" w:firstLine="0"/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Curve Fitting:</m:t>
        </m:r>
      </m:oMath>
    </w:p>
    <w:p w:rsidR="009D49A9" w:rsidRPr="0083050B" w:rsidRDefault="0083050B" w:rsidP="00B41F6E">
      <w:pPr>
        <w:pStyle w:val="ListParagraph"/>
        <w:ind w:left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Given the points 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,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, …, (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83050B" w:rsidRPr="0083050B" w:rsidRDefault="0083050B" w:rsidP="00B41F6E">
      <w:pPr>
        <w:pStyle w:val="ListParagraph"/>
        <w:ind w:left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we want to find a curve f</m:t>
          </m:r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that fit these data </m:t>
          </m:r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points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as one of the following forms:</m:t>
          </m:r>
        </m:oMath>
      </m:oMathPara>
    </w:p>
    <w:p w:rsidR="0083050B" w:rsidRPr="0083050B" w:rsidRDefault="00912C3A" w:rsidP="00B41F6E">
      <w:pPr>
        <w:pStyle w:val="ListParagraph"/>
        <w:numPr>
          <w:ilvl w:val="0"/>
          <w:numId w:val="8"/>
        </w:numPr>
        <w:ind w:left="720"/>
        <w:rPr>
          <w:rFonts w:eastAsiaTheme="minorEastAsia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 linear form:</m:t>
        </m:r>
        <m:r>
          <w:rPr>
            <w:rFonts w:ascii="Cambria Math" w:eastAsiaTheme="minorEastAsia" w:hAnsi="Cambria Math"/>
            <w:sz w:val="24"/>
            <w:szCs w:val="24"/>
          </w:rPr>
          <m:t xml:space="preserve">                     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=Ax+B</m:t>
        </m:r>
      </m:oMath>
    </w:p>
    <w:p w:rsidR="0083050B" w:rsidRPr="0083050B" w:rsidRDefault="00912C3A" w:rsidP="00B41F6E">
      <w:pPr>
        <w:pStyle w:val="ListParagraph"/>
        <w:numPr>
          <w:ilvl w:val="0"/>
          <w:numId w:val="8"/>
        </w:numPr>
        <w:ind w:left="720"/>
        <w:rPr>
          <w:rFonts w:eastAsiaTheme="minorEastAsia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 exponential form:</m:t>
        </m:r>
        <m:r>
          <w:rPr>
            <w:rFonts w:ascii="Cambria Math" w:eastAsiaTheme="minorEastAsia" w:hAnsi="Cambria Math"/>
            <w:sz w:val="24"/>
            <w:szCs w:val="24"/>
          </w:rPr>
          <m:t xml:space="preserve">         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Bx</m:t>
            </m:r>
          </m:sup>
        </m:sSup>
      </m:oMath>
    </w:p>
    <w:p w:rsidR="0083050B" w:rsidRPr="0083050B" w:rsidRDefault="00912C3A" w:rsidP="00B41F6E">
      <w:pPr>
        <w:pStyle w:val="ListParagraph"/>
        <w:numPr>
          <w:ilvl w:val="0"/>
          <w:numId w:val="8"/>
        </w:numPr>
        <w:ind w:left="720"/>
        <w:rPr>
          <w:rFonts w:eastAsiaTheme="minorEastAsia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The quadratic form:             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</m:t>
        </m:r>
      </m:oMath>
    </w:p>
    <w:p w:rsidR="0083050B" w:rsidRPr="0083050B" w:rsidRDefault="0083050B" w:rsidP="00B41F6E">
      <w:pPr>
        <w:spacing w:after="12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The error of any form can be represented as in the following equation:</m:t>
          </m:r>
        </m:oMath>
      </m:oMathPara>
    </w:p>
    <w:p w:rsidR="0083050B" w:rsidRPr="00B41F6E" w:rsidRDefault="0083050B" w:rsidP="00B41F6E">
      <w:pPr>
        <w:spacing w:after="120"/>
        <w:rPr>
          <w:rFonts w:eastAsiaTheme="minorEastAsia"/>
          <w:iCs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A,B,C, ……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:rsidR="00014500" w:rsidRPr="00014500" w:rsidRDefault="00014500" w:rsidP="00B41F6E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in this part of the chapter we are intrested in finding the normal equations, we can </m:t>
          </m:r>
        </m:oMath>
      </m:oMathPara>
    </w:p>
    <w:p w:rsidR="00014500" w:rsidRPr="00014500" w:rsidRDefault="00014500" w:rsidP="00B41F6E">
      <w:pPr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find them by:</m:t>
          </m:r>
        </m:oMath>
      </m:oMathPara>
    </w:p>
    <w:p w:rsidR="00014500" w:rsidRPr="00B41F6E" w:rsidRDefault="00057F09" w:rsidP="00B41F6E">
      <w:pPr>
        <w:spacing w:after="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∂A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=0,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∂B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=0,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=0,  …… </m:t>
          </m:r>
        </m:oMath>
      </m:oMathPara>
    </w:p>
    <w:p w:rsidR="005B6A66" w:rsidRDefault="005B6A66" w:rsidP="005B6A66">
      <w:pPr>
        <w:spacing w:after="120"/>
        <w:ind w:left="117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_ _ _ _ _ _ _ _ _ _ _ _ _ _ _ </w:t>
      </w:r>
    </w:p>
    <w:p w:rsidR="00912C3A" w:rsidRPr="00014500" w:rsidRDefault="00014500" w:rsidP="00B41F6E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If the function will be represented in the linear form </m:t>
          </m:r>
          <m:r>
            <m:rPr>
              <m:nor/>
            </m:rPr>
            <w:rPr>
              <w:rFonts w:ascii="Cambria Math" w:eastAsiaTheme="minorEastAsia" w:hAnsi="Cambria Math"/>
              <w:iCs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nor/>
                </m:rPr>
                <w:rPr>
                  <w:rFonts w:ascii="Cambria Math" w:eastAsiaTheme="minorEastAsia" w:hAnsi="Cambria Math"/>
                  <w:iCs/>
                  <w:sz w:val="24"/>
                  <w:szCs w:val="24"/>
                </w:rPr>
                <m:t>x</m:t>
              </m:r>
            </m:e>
          </m:d>
          <m:r>
            <m:rPr>
              <m:nor/>
            </m:rPr>
            <w:rPr>
              <w:rFonts w:ascii="Cambria Math" w:eastAsiaTheme="minorEastAsia" w:hAnsi="Cambria Math"/>
              <w:iCs/>
              <w:sz w:val="24"/>
              <w:szCs w:val="24"/>
            </w:rPr>
            <m:t xml:space="preserve">=Ax + B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then:</m:t>
          </m:r>
        </m:oMath>
      </m:oMathPara>
    </w:p>
    <w:p w:rsidR="00014500" w:rsidRDefault="00014500" w:rsidP="005B6A66">
      <w:pPr>
        <w:spacing w:after="12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The normal equations are:</w:t>
      </w:r>
    </w:p>
    <w:p w:rsidR="00014500" w:rsidRDefault="00014500" w:rsidP="005B6A66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left="720"/>
        <w:rPr>
          <w:rFonts w:eastAsiaTheme="minorEastAsia"/>
          <w:iCs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+B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nary>
      </m:oMath>
    </w:p>
    <w:p w:rsidR="005B6A66" w:rsidRPr="000927C5" w:rsidRDefault="005B6A66" w:rsidP="005B6A66">
      <w:pPr>
        <w:pStyle w:val="ListParagraph"/>
        <w:tabs>
          <w:tab w:val="left" w:pos="720"/>
        </w:tabs>
        <w:spacing w:after="0"/>
        <w:rPr>
          <w:rFonts w:eastAsiaTheme="minorEastAsia"/>
          <w:iCs/>
          <w:sz w:val="24"/>
          <w:szCs w:val="24"/>
        </w:rPr>
      </w:pPr>
    </w:p>
    <w:p w:rsidR="000927C5" w:rsidRDefault="000927C5" w:rsidP="00B41F6E">
      <w:pPr>
        <w:pStyle w:val="ListParagraph"/>
        <w:numPr>
          <w:ilvl w:val="0"/>
          <w:numId w:val="9"/>
        </w:numPr>
        <w:tabs>
          <w:tab w:val="left" w:pos="720"/>
        </w:tabs>
        <w:ind w:left="720"/>
        <w:rPr>
          <w:rFonts w:eastAsiaTheme="minorEastAsia"/>
          <w:iCs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A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+     nB    =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nary>
      </m:oMath>
    </w:p>
    <w:p w:rsidR="000927C5" w:rsidRDefault="000927C5" w:rsidP="005B6A66">
      <w:pPr>
        <w:spacing w:after="0"/>
        <w:ind w:left="117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_ _ _ _ _ _ _ _ _ _ _ _ _ _ _ </w:t>
      </w:r>
    </w:p>
    <w:p w:rsidR="00B41F6E" w:rsidRDefault="00B41F6E" w:rsidP="000927C5">
      <w:pPr>
        <w:ind w:left="1170"/>
        <w:rPr>
          <w:rFonts w:eastAsiaTheme="minorEastAsia"/>
          <w:iCs/>
          <w:sz w:val="24"/>
          <w:szCs w:val="24"/>
        </w:rPr>
      </w:pPr>
    </w:p>
    <w:p w:rsidR="000927C5" w:rsidRPr="000927C5" w:rsidRDefault="000927C5" w:rsidP="005C6E21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lastRenderedPageBreak/>
            <m:t xml:space="preserve">From these two normal equations we can end up with the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Linearization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:</m:t>
          </m:r>
        </m:oMath>
      </m:oMathPara>
    </w:p>
    <w:p w:rsidR="000927C5" w:rsidRPr="005C6E21" w:rsidRDefault="000927C5" w:rsidP="005C6E21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Linearization is used when the normal equations are hard to be solved, so we linearize the </m:t>
          </m:r>
        </m:oMath>
      </m:oMathPara>
    </w:p>
    <w:p w:rsidR="005C6E21" w:rsidRPr="005C6E21" w:rsidRDefault="005C6E21" w:rsidP="005C6E21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curve then use the normal equations of the line. </m:t>
          </m:r>
        </m:oMath>
      </m:oMathPara>
    </w:p>
    <w:p w:rsidR="005C6E21" w:rsidRPr="005C6E21" w:rsidRDefault="005C6E21" w:rsidP="005C6E21">
      <w:pPr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Linearization Equation Form:</m:t>
          </m:r>
        </m:oMath>
      </m:oMathPara>
    </w:p>
    <w:p w:rsidR="0083050B" w:rsidRPr="005C6E21" w:rsidRDefault="005C6E21" w:rsidP="005C6E21">
      <w:pPr>
        <w:rPr>
          <w:rFonts w:eastAsiaTheme="minorEastAsia"/>
          <w:iCs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Y=AX+B</m:t>
          </m:r>
        </m:oMath>
      </m:oMathPara>
    </w:p>
    <w:p w:rsidR="005C6E21" w:rsidRPr="004168D8" w:rsidRDefault="004168D8" w:rsidP="004168D8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∴Y:is a function of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x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&amp;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y</m:t>
              </m:r>
            </m:e>
          </m:d>
        </m:oMath>
      </m:oMathPara>
    </w:p>
    <w:p w:rsidR="004168D8" w:rsidRPr="004168D8" w:rsidRDefault="004168D8" w:rsidP="004168D8">
      <w:pPr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X:is a function of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x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&amp;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y</m:t>
              </m:r>
            </m:e>
          </m:d>
        </m:oMath>
      </m:oMathPara>
    </w:p>
    <w:p w:rsidR="009D49A9" w:rsidRPr="0083050B" w:rsidRDefault="004168D8" w:rsidP="0083050B">
      <w:pPr>
        <w:pStyle w:val="ListParagraph"/>
        <w:rPr>
          <w:rFonts w:ascii="Cambria Math" w:eastAsiaTheme="minorEastAsia" w:hAnsi="Cambria Math"/>
          <w:sz w:val="28"/>
          <w:szCs w:val="28"/>
          <w:oMath/>
        </w:rPr>
      </w:pPr>
      <w:r>
        <w:rPr>
          <w:rFonts w:eastAsiaTheme="minorEastAsia"/>
          <w:sz w:val="28"/>
          <w:szCs w:val="28"/>
        </w:rPr>
        <w:t>___________________________________________________</w:t>
      </w:r>
    </w:p>
    <w:p w:rsidR="009D49A9" w:rsidRPr="00C654AF" w:rsidRDefault="009D49A9" w:rsidP="009D49A9">
      <w:pPr>
        <w:pStyle w:val="ListParagraph"/>
        <w:rPr>
          <w:rFonts w:ascii="Cambria Math" w:eastAsiaTheme="minorEastAsia" w:hAnsi="Cambria Math"/>
          <w:sz w:val="28"/>
          <w:szCs w:val="28"/>
          <w:oMath/>
        </w:rPr>
      </w:pPr>
    </w:p>
    <w:p w:rsidR="009D49A9" w:rsidRPr="00A34461" w:rsidRDefault="009D49A9" w:rsidP="009D49A9">
      <w:pPr>
        <w:spacing w:after="0"/>
        <w:ind w:left="-180"/>
        <w:rPr>
          <w:rFonts w:eastAsiaTheme="minorEastAsia"/>
          <w:iCs/>
          <w:sz w:val="24"/>
          <w:szCs w:val="24"/>
        </w:rPr>
      </w:pPr>
    </w:p>
    <w:p w:rsidR="00C654AF" w:rsidRPr="00A311C9" w:rsidRDefault="00C654AF" w:rsidP="00A34461">
      <w:pPr>
        <w:rPr>
          <w:rFonts w:eastAsiaTheme="minorEastAsia"/>
          <w:iCs/>
          <w:sz w:val="24"/>
          <w:szCs w:val="24"/>
        </w:rPr>
      </w:pPr>
    </w:p>
    <w:sectPr w:rsidR="00C654AF" w:rsidRPr="00A311C9" w:rsidSect="00C654AF"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09" w:rsidRDefault="00057F09" w:rsidP="00C654AF">
      <w:pPr>
        <w:spacing w:after="0" w:line="240" w:lineRule="auto"/>
      </w:pPr>
      <w:r>
        <w:separator/>
      </w:r>
    </w:p>
  </w:endnote>
  <w:endnote w:type="continuationSeparator" w:id="0">
    <w:p w:rsidR="00057F09" w:rsidRDefault="00057F09" w:rsidP="00C6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24895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66C6E" w:rsidRDefault="00066C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7E1" w:rsidRPr="009327E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66C6E" w:rsidRDefault="00066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09" w:rsidRDefault="00057F09" w:rsidP="00C654AF">
      <w:pPr>
        <w:spacing w:after="0" w:line="240" w:lineRule="auto"/>
      </w:pPr>
      <w:r>
        <w:separator/>
      </w:r>
    </w:p>
  </w:footnote>
  <w:footnote w:type="continuationSeparator" w:id="0">
    <w:p w:rsidR="00057F09" w:rsidRDefault="00057F09" w:rsidP="00C6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679"/>
    <w:multiLevelType w:val="hybridMultilevel"/>
    <w:tmpl w:val="53A8CC66"/>
    <w:lvl w:ilvl="0" w:tplc="4AE46B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D7ACE"/>
    <w:multiLevelType w:val="hybridMultilevel"/>
    <w:tmpl w:val="9F3A1A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40DF5"/>
    <w:multiLevelType w:val="hybridMultilevel"/>
    <w:tmpl w:val="4FCEE76A"/>
    <w:lvl w:ilvl="0" w:tplc="75B2B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36BF5"/>
    <w:multiLevelType w:val="hybridMultilevel"/>
    <w:tmpl w:val="D9DEA3A6"/>
    <w:lvl w:ilvl="0" w:tplc="B8A29D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36ABD"/>
    <w:multiLevelType w:val="hybridMultilevel"/>
    <w:tmpl w:val="197AAB30"/>
    <w:lvl w:ilvl="0" w:tplc="D74AC2C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1407F"/>
    <w:multiLevelType w:val="hybridMultilevel"/>
    <w:tmpl w:val="52E0AAA0"/>
    <w:lvl w:ilvl="0" w:tplc="3D30B2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9033A"/>
    <w:multiLevelType w:val="hybridMultilevel"/>
    <w:tmpl w:val="03C62340"/>
    <w:lvl w:ilvl="0" w:tplc="895E4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C2FAB"/>
    <w:multiLevelType w:val="hybridMultilevel"/>
    <w:tmpl w:val="EB385DBE"/>
    <w:lvl w:ilvl="0" w:tplc="E96C6FD0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7C576881"/>
    <w:multiLevelType w:val="hybridMultilevel"/>
    <w:tmpl w:val="D6CCD24A"/>
    <w:lvl w:ilvl="0" w:tplc="D3CA85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74"/>
    <w:rsid w:val="00014500"/>
    <w:rsid w:val="00057F09"/>
    <w:rsid w:val="00066C6E"/>
    <w:rsid w:val="000927C5"/>
    <w:rsid w:val="00323BB4"/>
    <w:rsid w:val="0035418D"/>
    <w:rsid w:val="003B74F1"/>
    <w:rsid w:val="004168D8"/>
    <w:rsid w:val="004A5EC1"/>
    <w:rsid w:val="004E2297"/>
    <w:rsid w:val="005B6A66"/>
    <w:rsid w:val="005C6E21"/>
    <w:rsid w:val="005D1C79"/>
    <w:rsid w:val="0078627C"/>
    <w:rsid w:val="0083050B"/>
    <w:rsid w:val="00865C38"/>
    <w:rsid w:val="008E1F74"/>
    <w:rsid w:val="00912C3A"/>
    <w:rsid w:val="009327E1"/>
    <w:rsid w:val="009D49A9"/>
    <w:rsid w:val="00A311C9"/>
    <w:rsid w:val="00A34461"/>
    <w:rsid w:val="00B41F6E"/>
    <w:rsid w:val="00BA0282"/>
    <w:rsid w:val="00C61CF6"/>
    <w:rsid w:val="00C654AF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4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AF"/>
  </w:style>
  <w:style w:type="paragraph" w:styleId="Footer">
    <w:name w:val="footer"/>
    <w:basedOn w:val="Normal"/>
    <w:link w:val="FooterChar"/>
    <w:uiPriority w:val="99"/>
    <w:unhideWhenUsed/>
    <w:rsid w:val="00C654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4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AF"/>
  </w:style>
  <w:style w:type="paragraph" w:styleId="Footer">
    <w:name w:val="footer"/>
    <w:basedOn w:val="Normal"/>
    <w:link w:val="FooterChar"/>
    <w:uiPriority w:val="99"/>
    <w:unhideWhenUsed/>
    <w:rsid w:val="00C654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2019-09-08T07:01:00Z</cp:lastPrinted>
  <dcterms:created xsi:type="dcterms:W3CDTF">2019-09-04T13:33:00Z</dcterms:created>
  <dcterms:modified xsi:type="dcterms:W3CDTF">2019-09-08T07:01:00Z</dcterms:modified>
</cp:coreProperties>
</file>