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7C" w:rsidRPr="00687F2A" w:rsidRDefault="003F6D32">
      <w:pPr>
        <w:rPr>
          <w:rFonts w:asciiTheme="majorBidi" w:hAnsiTheme="majorBidi" w:cstheme="majorBidi"/>
          <w:sz w:val="28"/>
          <w:szCs w:val="28"/>
        </w:rPr>
      </w:pPr>
      <w:r w:rsidRPr="00687F2A">
        <w:rPr>
          <w:rFonts w:asciiTheme="majorBidi" w:hAnsiTheme="majorBidi" w:cstheme="majorBidi"/>
          <w:sz w:val="28"/>
          <w:szCs w:val="28"/>
        </w:rPr>
        <w:t>Section 3.5 X-rays</w:t>
      </w:r>
    </w:p>
    <w:p w:rsidR="003F6D32" w:rsidRPr="00687F2A" w:rsidRDefault="003F6D32" w:rsidP="00670E19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687F2A">
        <w:rPr>
          <w:rFonts w:asciiTheme="majorBidi" w:hAnsiTheme="majorBidi" w:cstheme="majorBidi"/>
          <w:sz w:val="28"/>
          <w:szCs w:val="28"/>
          <w:rtl/>
        </w:rPr>
        <w:t xml:space="preserve">الشكل 3.18 يظهر كيفية بالإمكان تكوين أشعة سينية </w:t>
      </w:r>
      <w:r w:rsidRPr="00687F2A">
        <w:rPr>
          <w:rFonts w:asciiTheme="majorBidi" w:hAnsiTheme="majorBidi" w:cstheme="majorBidi"/>
          <w:sz w:val="28"/>
          <w:szCs w:val="28"/>
        </w:rPr>
        <w:t>X-rays</w:t>
      </w:r>
      <w:r w:rsidRPr="00687F2A">
        <w:rPr>
          <w:rFonts w:asciiTheme="majorBidi" w:hAnsiTheme="majorBidi" w:cstheme="majorBidi"/>
          <w:sz w:val="28"/>
          <w:szCs w:val="28"/>
          <w:rtl/>
        </w:rPr>
        <w:t xml:space="preserve"> عن طريق ضرب إلكترونات سريعة على هدف </w:t>
      </w:r>
      <w:r w:rsidR="00670E19">
        <w:rPr>
          <w:rFonts w:asciiTheme="majorBidi" w:hAnsiTheme="majorBidi" w:cstheme="majorBidi" w:hint="cs"/>
          <w:sz w:val="28"/>
          <w:szCs w:val="28"/>
          <w:rtl/>
        </w:rPr>
        <w:t>فلز</w:t>
      </w:r>
      <w:r w:rsidRPr="00687F2A">
        <w:rPr>
          <w:rFonts w:asciiTheme="majorBidi" w:hAnsiTheme="majorBidi" w:cstheme="majorBidi"/>
          <w:sz w:val="28"/>
          <w:szCs w:val="28"/>
          <w:rtl/>
        </w:rPr>
        <w:t>ي. يتم الحصول على الإلكترونات عن طريق تسخين سلك رفيع فتكتسب الإلكترونات طاقة كافية تزيد عن ال</w:t>
      </w:r>
      <w:r w:rsidRPr="00687F2A">
        <w:rPr>
          <w:rFonts w:asciiTheme="majorBidi" w:hAnsiTheme="majorBidi" w:cstheme="majorBidi"/>
          <w:sz w:val="28"/>
          <w:szCs w:val="28"/>
        </w:rPr>
        <w:t xml:space="preserve">Work Function φ </w:t>
      </w:r>
      <w:r w:rsidRPr="00687F2A">
        <w:rPr>
          <w:rFonts w:asciiTheme="majorBidi" w:hAnsiTheme="majorBidi" w:cstheme="majorBidi"/>
          <w:sz w:val="28"/>
          <w:szCs w:val="28"/>
          <w:rtl/>
        </w:rPr>
        <w:t xml:space="preserve"> لمعدن السلك. يتم تسريع </w:t>
      </w:r>
      <w:r w:rsidRPr="00687F2A">
        <w:rPr>
          <w:rFonts w:asciiTheme="majorBidi" w:hAnsiTheme="majorBidi" w:cstheme="majorBidi"/>
          <w:sz w:val="28"/>
          <w:szCs w:val="28"/>
          <w:rtl/>
        </w:rPr>
        <w:t>الإلكترونات</w:t>
      </w:r>
      <w:r w:rsidRPr="00687F2A">
        <w:rPr>
          <w:rFonts w:asciiTheme="majorBidi" w:hAnsiTheme="majorBidi" w:cstheme="majorBidi"/>
          <w:sz w:val="28"/>
          <w:szCs w:val="28"/>
          <w:rtl/>
        </w:rPr>
        <w:t xml:space="preserve"> باستعمال فرق جهد كبير 50 – 100 كيلو فولت. تتم العملية داخل وعاء زجاجي مفرغ حتى لا تفقد </w:t>
      </w:r>
      <w:r w:rsidRPr="00687F2A">
        <w:rPr>
          <w:rFonts w:asciiTheme="majorBidi" w:hAnsiTheme="majorBidi" w:cstheme="majorBidi"/>
          <w:sz w:val="28"/>
          <w:szCs w:val="28"/>
          <w:rtl/>
        </w:rPr>
        <w:t>الإلكترونات</w:t>
      </w:r>
      <w:r w:rsidRPr="00687F2A">
        <w:rPr>
          <w:rFonts w:asciiTheme="majorBidi" w:hAnsiTheme="majorBidi" w:cstheme="majorBidi"/>
          <w:sz w:val="28"/>
          <w:szCs w:val="28"/>
          <w:rtl/>
        </w:rPr>
        <w:t xml:space="preserve"> طاقتها.</w:t>
      </w:r>
    </w:p>
    <w:p w:rsidR="003F6D32" w:rsidRPr="00687F2A" w:rsidRDefault="003F6D32" w:rsidP="00670E19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687F2A">
        <w:rPr>
          <w:rFonts w:asciiTheme="majorBidi" w:hAnsiTheme="majorBidi" w:cstheme="majorBidi"/>
          <w:sz w:val="28"/>
          <w:szCs w:val="28"/>
          <w:rtl/>
        </w:rPr>
        <w:t>ال</w:t>
      </w:r>
      <w:r w:rsidRPr="00687F2A">
        <w:rPr>
          <w:rFonts w:asciiTheme="majorBidi" w:hAnsiTheme="majorBidi" w:cstheme="majorBidi"/>
          <w:sz w:val="28"/>
          <w:szCs w:val="28"/>
          <w:rtl/>
        </w:rPr>
        <w:t xml:space="preserve">أشعة </w:t>
      </w:r>
      <w:r w:rsidRPr="00687F2A">
        <w:rPr>
          <w:rFonts w:asciiTheme="majorBidi" w:hAnsiTheme="majorBidi" w:cstheme="majorBidi"/>
          <w:sz w:val="28"/>
          <w:szCs w:val="28"/>
          <w:rtl/>
        </w:rPr>
        <w:t>ال</w:t>
      </w:r>
      <w:r w:rsidRPr="00687F2A">
        <w:rPr>
          <w:rFonts w:asciiTheme="majorBidi" w:hAnsiTheme="majorBidi" w:cstheme="majorBidi"/>
          <w:sz w:val="28"/>
          <w:szCs w:val="28"/>
          <w:rtl/>
        </w:rPr>
        <w:t>سينية</w:t>
      </w:r>
      <w:r w:rsidRPr="00687F2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87F2A">
        <w:rPr>
          <w:rFonts w:asciiTheme="majorBidi" w:hAnsiTheme="majorBidi" w:cstheme="majorBidi"/>
          <w:sz w:val="28"/>
          <w:szCs w:val="28"/>
        </w:rPr>
        <w:t>X-rays</w:t>
      </w:r>
      <w:r w:rsidRPr="00687F2A">
        <w:rPr>
          <w:rFonts w:asciiTheme="majorBidi" w:hAnsiTheme="majorBidi" w:cstheme="majorBidi"/>
          <w:sz w:val="28"/>
          <w:szCs w:val="28"/>
          <w:rtl/>
        </w:rPr>
        <w:t xml:space="preserve"> هي أمواج كهرومغناطيسية </w:t>
      </w:r>
      <w:r w:rsidR="00B11AA9" w:rsidRPr="00687F2A">
        <w:rPr>
          <w:rFonts w:asciiTheme="majorBidi" w:hAnsiTheme="majorBidi" w:cstheme="majorBidi"/>
          <w:sz w:val="28"/>
          <w:szCs w:val="28"/>
          <w:rtl/>
        </w:rPr>
        <w:t>وبإمكانها اختراق المواد المختلفة بما فيها ال</w:t>
      </w:r>
      <w:r w:rsidR="00670E19">
        <w:rPr>
          <w:rFonts w:asciiTheme="majorBidi" w:hAnsiTheme="majorBidi" w:cstheme="majorBidi" w:hint="cs"/>
          <w:sz w:val="28"/>
          <w:szCs w:val="28"/>
          <w:rtl/>
        </w:rPr>
        <w:t>فلزات</w:t>
      </w:r>
      <w:r w:rsidR="00B11AA9" w:rsidRPr="00687F2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87F2A">
        <w:rPr>
          <w:rFonts w:asciiTheme="majorBidi" w:hAnsiTheme="majorBidi" w:cstheme="majorBidi"/>
          <w:sz w:val="28"/>
          <w:szCs w:val="28"/>
          <w:rtl/>
        </w:rPr>
        <w:t>وطول موجتها قصير جدا (حوالي أنجستروم</w:t>
      </w:r>
      <w:r w:rsidR="00B11AA9" w:rsidRPr="00687F2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87F2A">
        <w:rPr>
          <w:rFonts w:asciiTheme="majorBidi" w:hAnsiTheme="majorBidi" w:cstheme="majorBidi"/>
          <w:sz w:val="28"/>
          <w:szCs w:val="28"/>
        </w:rPr>
        <w:t>10</w:t>
      </w:r>
      <w:r w:rsidRPr="00687F2A">
        <w:rPr>
          <w:rFonts w:asciiTheme="majorBidi" w:hAnsiTheme="majorBidi" w:cstheme="majorBidi"/>
          <w:sz w:val="28"/>
          <w:szCs w:val="28"/>
          <w:vertAlign w:val="superscript"/>
        </w:rPr>
        <w:t xml:space="preserve">-10 </w:t>
      </w:r>
      <w:r w:rsidRPr="00687F2A">
        <w:rPr>
          <w:rFonts w:asciiTheme="majorBidi" w:hAnsiTheme="majorBidi" w:cstheme="majorBidi"/>
          <w:sz w:val="28"/>
          <w:szCs w:val="28"/>
        </w:rPr>
        <w:t xml:space="preserve">m </w:t>
      </w:r>
      <w:r w:rsidRPr="00687F2A">
        <w:rPr>
          <w:rFonts w:asciiTheme="majorBidi" w:hAnsiTheme="majorBidi" w:cstheme="majorBidi"/>
          <w:sz w:val="28"/>
          <w:szCs w:val="28"/>
          <w:rtl/>
        </w:rPr>
        <w:t>)</w:t>
      </w:r>
      <w:r w:rsidR="00B860E0" w:rsidRPr="00687F2A">
        <w:rPr>
          <w:rFonts w:asciiTheme="majorBidi" w:hAnsiTheme="majorBidi" w:cstheme="majorBidi"/>
          <w:sz w:val="28"/>
          <w:szCs w:val="28"/>
        </w:rPr>
        <w:t xml:space="preserve">  </w:t>
      </w:r>
      <w:r w:rsidR="00B860E0" w:rsidRPr="00687F2A">
        <w:rPr>
          <w:rFonts w:asciiTheme="majorBidi" w:hAnsiTheme="majorBidi" w:cstheme="majorBidi"/>
          <w:sz w:val="28"/>
          <w:szCs w:val="28"/>
          <w:rtl/>
        </w:rPr>
        <w:t xml:space="preserve"> فكيف بإمكاننا قياس</w:t>
      </w:r>
      <w:r w:rsidR="00687F2A" w:rsidRPr="00687F2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87F2A" w:rsidRPr="00687F2A">
        <w:rPr>
          <w:rFonts w:asciiTheme="majorBidi" w:hAnsiTheme="majorBidi" w:cstheme="majorBidi"/>
          <w:sz w:val="28"/>
          <w:szCs w:val="28"/>
          <w:rtl/>
        </w:rPr>
        <w:t xml:space="preserve">طول الموجة </w:t>
      </w:r>
      <w:r w:rsidR="00B860E0" w:rsidRPr="00687F2A">
        <w:rPr>
          <w:rFonts w:asciiTheme="majorBidi" w:hAnsiTheme="majorBidi" w:cstheme="majorBidi"/>
          <w:sz w:val="28"/>
          <w:szCs w:val="28"/>
          <w:rtl/>
        </w:rPr>
        <w:t>؟</w:t>
      </w:r>
    </w:p>
    <w:p w:rsidR="00B860E0" w:rsidRPr="00687F2A" w:rsidRDefault="00B860E0" w:rsidP="00B860E0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687F2A">
        <w:rPr>
          <w:rFonts w:asciiTheme="majorBidi" w:hAnsiTheme="majorBidi" w:cstheme="majorBidi"/>
          <w:sz w:val="28"/>
          <w:szCs w:val="28"/>
          <w:rtl/>
        </w:rPr>
        <w:t xml:space="preserve">طول الموجة هو خاصية موجية ولذا يجب قياسها باستخدام </w:t>
      </w:r>
      <w:r w:rsidR="00670E19"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687F2A">
        <w:rPr>
          <w:rFonts w:asciiTheme="majorBidi" w:hAnsiTheme="majorBidi" w:cstheme="majorBidi"/>
          <w:sz w:val="28"/>
          <w:szCs w:val="28"/>
          <w:rtl/>
        </w:rPr>
        <w:t xml:space="preserve">ظواهر </w:t>
      </w:r>
      <w:r w:rsidR="00670E19"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687F2A">
        <w:rPr>
          <w:rFonts w:asciiTheme="majorBidi" w:hAnsiTheme="majorBidi" w:cstheme="majorBidi"/>
          <w:sz w:val="28"/>
          <w:szCs w:val="28"/>
          <w:rtl/>
        </w:rPr>
        <w:t xml:space="preserve">موجية وهي التداخل </w:t>
      </w:r>
      <w:r w:rsidRPr="00687F2A">
        <w:rPr>
          <w:rFonts w:asciiTheme="majorBidi" w:hAnsiTheme="majorBidi" w:cstheme="majorBidi"/>
          <w:sz w:val="28"/>
          <w:szCs w:val="28"/>
        </w:rPr>
        <w:t xml:space="preserve"> interference </w:t>
      </w:r>
      <w:r w:rsidRPr="00687F2A">
        <w:rPr>
          <w:rFonts w:asciiTheme="majorBidi" w:hAnsiTheme="majorBidi" w:cstheme="majorBidi"/>
          <w:sz w:val="28"/>
          <w:szCs w:val="28"/>
          <w:rtl/>
        </w:rPr>
        <w:t>والحيود</w:t>
      </w:r>
      <w:r w:rsidRPr="00687F2A">
        <w:rPr>
          <w:rFonts w:asciiTheme="majorBidi" w:hAnsiTheme="majorBidi" w:cstheme="majorBidi"/>
          <w:sz w:val="28"/>
          <w:szCs w:val="28"/>
        </w:rPr>
        <w:t xml:space="preserve"> diffraction </w:t>
      </w:r>
      <w:r w:rsidRPr="00687F2A">
        <w:rPr>
          <w:rFonts w:asciiTheme="majorBidi" w:hAnsiTheme="majorBidi" w:cstheme="majorBidi"/>
          <w:sz w:val="28"/>
          <w:szCs w:val="28"/>
          <w:rtl/>
        </w:rPr>
        <w:t xml:space="preserve"> ولكي نرى هذه الظواهر يجب استعمال فتحات صغيرة</w:t>
      </w:r>
      <w:r w:rsidR="00687F2A" w:rsidRPr="00687F2A">
        <w:rPr>
          <w:rFonts w:asciiTheme="majorBidi" w:hAnsiTheme="majorBidi" w:cstheme="majorBidi"/>
          <w:sz w:val="28"/>
          <w:szCs w:val="28"/>
          <w:rtl/>
        </w:rPr>
        <w:t xml:space="preserve"> جدا</w:t>
      </w:r>
      <w:r w:rsidRPr="00687F2A">
        <w:rPr>
          <w:rFonts w:asciiTheme="majorBidi" w:hAnsiTheme="majorBidi" w:cstheme="majorBidi"/>
          <w:sz w:val="28"/>
          <w:szCs w:val="28"/>
          <w:rtl/>
        </w:rPr>
        <w:t xml:space="preserve"> قريبة من طول الموجة ولكن ليس بالإمكان </w:t>
      </w:r>
      <w:r w:rsidR="00B11AA9" w:rsidRPr="00687F2A">
        <w:rPr>
          <w:rFonts w:asciiTheme="majorBidi" w:hAnsiTheme="majorBidi" w:cstheme="majorBidi"/>
          <w:sz w:val="28"/>
          <w:szCs w:val="28"/>
          <w:rtl/>
        </w:rPr>
        <w:t xml:space="preserve">لأي مختبر </w:t>
      </w:r>
      <w:r w:rsidRPr="00687F2A">
        <w:rPr>
          <w:rFonts w:asciiTheme="majorBidi" w:hAnsiTheme="majorBidi" w:cstheme="majorBidi"/>
          <w:sz w:val="28"/>
          <w:szCs w:val="28"/>
          <w:rtl/>
        </w:rPr>
        <w:t xml:space="preserve">صنع فتحات صغيرة عرضها حوالي </w:t>
      </w:r>
      <w:r w:rsidRPr="00687F2A">
        <w:rPr>
          <w:rFonts w:asciiTheme="majorBidi" w:hAnsiTheme="majorBidi" w:cstheme="majorBidi"/>
          <w:sz w:val="28"/>
          <w:szCs w:val="28"/>
          <w:rtl/>
        </w:rPr>
        <w:t>أنجستروم</w:t>
      </w:r>
      <w:r w:rsidRPr="00687F2A">
        <w:rPr>
          <w:rFonts w:asciiTheme="majorBidi" w:hAnsiTheme="majorBidi" w:cstheme="majorBidi"/>
          <w:sz w:val="28"/>
          <w:szCs w:val="28"/>
          <w:rtl/>
        </w:rPr>
        <w:t xml:space="preserve"> . </w:t>
      </w:r>
    </w:p>
    <w:p w:rsidR="00B860E0" w:rsidRPr="00687F2A" w:rsidRDefault="00B860E0" w:rsidP="00687F2A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687F2A">
        <w:rPr>
          <w:rFonts w:asciiTheme="majorBidi" w:hAnsiTheme="majorBidi" w:cstheme="majorBidi"/>
          <w:sz w:val="28"/>
          <w:szCs w:val="28"/>
          <w:rtl/>
        </w:rPr>
        <w:t xml:space="preserve">لاحظ </w:t>
      </w:r>
      <w:r w:rsidRPr="00687F2A">
        <w:rPr>
          <w:rFonts w:asciiTheme="majorBidi" w:hAnsiTheme="majorBidi" w:cstheme="majorBidi"/>
          <w:sz w:val="28"/>
          <w:szCs w:val="28"/>
        </w:rPr>
        <w:t xml:space="preserve">Bragg </w:t>
      </w:r>
      <w:r w:rsidRPr="00687F2A">
        <w:rPr>
          <w:rFonts w:asciiTheme="majorBidi" w:hAnsiTheme="majorBidi" w:cstheme="majorBidi"/>
          <w:sz w:val="28"/>
          <w:szCs w:val="28"/>
          <w:rtl/>
        </w:rPr>
        <w:t xml:space="preserve"> أن الطبيعة تزودنا بمثل هذه الفتحات وهي المسافة </w:t>
      </w:r>
      <w:r w:rsidR="00687F2A" w:rsidRPr="00687F2A">
        <w:rPr>
          <w:rFonts w:asciiTheme="majorBidi" w:hAnsiTheme="majorBidi" w:cstheme="majorBidi"/>
          <w:sz w:val="28"/>
          <w:szCs w:val="28"/>
        </w:rPr>
        <w:t xml:space="preserve"> d</w:t>
      </w:r>
      <w:r w:rsidRPr="00687F2A">
        <w:rPr>
          <w:rFonts w:asciiTheme="majorBidi" w:hAnsiTheme="majorBidi" w:cstheme="majorBidi"/>
          <w:sz w:val="28"/>
          <w:szCs w:val="28"/>
          <w:rtl/>
        </w:rPr>
        <w:t xml:space="preserve">بين الذرات في البلورات </w:t>
      </w:r>
      <w:r w:rsidRPr="00687F2A">
        <w:rPr>
          <w:rFonts w:asciiTheme="majorBidi" w:hAnsiTheme="majorBidi" w:cstheme="majorBidi"/>
          <w:sz w:val="28"/>
          <w:szCs w:val="28"/>
        </w:rPr>
        <w:t xml:space="preserve"> crystals </w:t>
      </w:r>
      <w:r w:rsidRPr="00687F2A">
        <w:rPr>
          <w:rFonts w:asciiTheme="majorBidi" w:hAnsiTheme="majorBidi" w:cstheme="majorBidi"/>
          <w:sz w:val="28"/>
          <w:szCs w:val="28"/>
          <w:rtl/>
        </w:rPr>
        <w:t>حيث</w:t>
      </w:r>
      <w:r w:rsidRPr="00687F2A">
        <w:rPr>
          <w:rFonts w:asciiTheme="majorBidi" w:hAnsiTheme="majorBidi" w:cstheme="majorBidi"/>
          <w:sz w:val="28"/>
          <w:szCs w:val="28"/>
        </w:rPr>
        <w:t xml:space="preserve"> </w:t>
      </w:r>
      <w:r w:rsidRPr="00687F2A">
        <w:rPr>
          <w:rFonts w:asciiTheme="majorBidi" w:hAnsiTheme="majorBidi" w:cstheme="majorBidi"/>
          <w:sz w:val="28"/>
          <w:szCs w:val="28"/>
          <w:rtl/>
        </w:rPr>
        <w:t xml:space="preserve">تصطف </w:t>
      </w:r>
      <w:r w:rsidRPr="00687F2A">
        <w:rPr>
          <w:rFonts w:asciiTheme="majorBidi" w:hAnsiTheme="majorBidi" w:cstheme="majorBidi"/>
          <w:sz w:val="28"/>
          <w:szCs w:val="28"/>
          <w:rtl/>
        </w:rPr>
        <w:t xml:space="preserve">الذرات في </w:t>
      </w:r>
      <w:r w:rsidRPr="00687F2A">
        <w:rPr>
          <w:rFonts w:asciiTheme="majorBidi" w:hAnsiTheme="majorBidi" w:cstheme="majorBidi"/>
          <w:sz w:val="28"/>
          <w:szCs w:val="28"/>
          <w:rtl/>
        </w:rPr>
        <w:t xml:space="preserve">صفوف منتظمة داخل </w:t>
      </w:r>
      <w:r w:rsidRPr="00687F2A">
        <w:rPr>
          <w:rFonts w:asciiTheme="majorBidi" w:hAnsiTheme="majorBidi" w:cstheme="majorBidi"/>
          <w:sz w:val="28"/>
          <w:szCs w:val="28"/>
          <w:rtl/>
        </w:rPr>
        <w:t>البلورات</w:t>
      </w:r>
      <w:r w:rsidRPr="00687F2A">
        <w:rPr>
          <w:rFonts w:asciiTheme="majorBidi" w:hAnsiTheme="majorBidi" w:cstheme="majorBidi"/>
          <w:sz w:val="28"/>
          <w:szCs w:val="28"/>
          <w:rtl/>
        </w:rPr>
        <w:t xml:space="preserve"> كالبلورة المكعبة التي تظهر في الشكل 3.20 </w:t>
      </w:r>
      <w:r w:rsidR="00B11AA9" w:rsidRPr="00687F2A">
        <w:rPr>
          <w:rFonts w:asciiTheme="majorBidi" w:hAnsiTheme="majorBidi" w:cstheme="majorBidi"/>
          <w:sz w:val="28"/>
          <w:szCs w:val="28"/>
          <w:rtl/>
        </w:rPr>
        <w:t xml:space="preserve">والمسافة بين الذرة وجارتها </w:t>
      </w:r>
      <w:r w:rsidR="00687F2A" w:rsidRPr="00687F2A">
        <w:rPr>
          <w:rFonts w:asciiTheme="majorBidi" w:hAnsiTheme="majorBidi" w:cstheme="majorBidi"/>
          <w:sz w:val="28"/>
          <w:szCs w:val="28"/>
        </w:rPr>
        <w:t xml:space="preserve"> d</w:t>
      </w:r>
      <w:r w:rsidR="00B11AA9" w:rsidRPr="00687F2A">
        <w:rPr>
          <w:rFonts w:asciiTheme="majorBidi" w:hAnsiTheme="majorBidi" w:cstheme="majorBidi"/>
          <w:sz w:val="28"/>
          <w:szCs w:val="28"/>
          <w:rtl/>
        </w:rPr>
        <w:t xml:space="preserve">هي </w:t>
      </w:r>
      <w:r w:rsidR="00B11AA9" w:rsidRPr="00687F2A">
        <w:rPr>
          <w:rFonts w:asciiTheme="majorBidi" w:hAnsiTheme="majorBidi" w:cstheme="majorBidi"/>
          <w:sz w:val="28"/>
          <w:szCs w:val="28"/>
          <w:rtl/>
        </w:rPr>
        <w:t>حوالي أنجسترو</w:t>
      </w:r>
      <w:r w:rsidR="00B11AA9" w:rsidRPr="00687F2A">
        <w:rPr>
          <w:rFonts w:asciiTheme="majorBidi" w:hAnsiTheme="majorBidi" w:cstheme="majorBidi"/>
          <w:sz w:val="28"/>
          <w:szCs w:val="28"/>
          <w:rtl/>
        </w:rPr>
        <w:t xml:space="preserve">م  </w:t>
      </w:r>
      <w:r w:rsidR="00B11AA9" w:rsidRPr="00687F2A">
        <w:rPr>
          <w:rFonts w:asciiTheme="majorBidi" w:hAnsiTheme="majorBidi" w:cstheme="majorBidi"/>
          <w:sz w:val="28"/>
          <w:szCs w:val="28"/>
        </w:rPr>
        <w:t>m</w:t>
      </w:r>
      <w:r w:rsidR="00B11AA9" w:rsidRPr="00687F2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11AA9" w:rsidRPr="00687F2A">
        <w:rPr>
          <w:rFonts w:asciiTheme="majorBidi" w:hAnsiTheme="majorBidi" w:cstheme="majorBidi"/>
          <w:sz w:val="28"/>
          <w:szCs w:val="28"/>
        </w:rPr>
        <w:t xml:space="preserve"> 10</w:t>
      </w:r>
      <w:r w:rsidR="00B11AA9" w:rsidRPr="00687F2A">
        <w:rPr>
          <w:rFonts w:asciiTheme="majorBidi" w:hAnsiTheme="majorBidi" w:cstheme="majorBidi"/>
          <w:sz w:val="28"/>
          <w:szCs w:val="28"/>
          <w:vertAlign w:val="superscript"/>
        </w:rPr>
        <w:t xml:space="preserve">-10 </w:t>
      </w:r>
      <w:r w:rsidR="00B11AA9" w:rsidRPr="00687F2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11AA9" w:rsidRPr="00687F2A">
        <w:rPr>
          <w:rFonts w:asciiTheme="majorBidi" w:hAnsiTheme="majorBidi" w:cstheme="majorBidi"/>
          <w:sz w:val="28"/>
          <w:szCs w:val="28"/>
          <w:rtl/>
        </w:rPr>
        <w:t>فاقترح</w:t>
      </w:r>
      <w:r w:rsidR="00B11AA9" w:rsidRPr="00687F2A">
        <w:rPr>
          <w:rFonts w:asciiTheme="majorBidi" w:hAnsiTheme="majorBidi" w:cstheme="majorBidi"/>
          <w:sz w:val="28"/>
          <w:szCs w:val="28"/>
          <w:rtl/>
        </w:rPr>
        <w:t xml:space="preserve"> استعمال</w:t>
      </w:r>
      <w:r w:rsidR="00687F2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87F2A" w:rsidRPr="00687F2A">
        <w:rPr>
          <w:rFonts w:asciiTheme="majorBidi" w:hAnsiTheme="majorBidi" w:cstheme="majorBidi"/>
          <w:sz w:val="28"/>
          <w:szCs w:val="28"/>
          <w:rtl/>
        </w:rPr>
        <w:t>البلورات</w:t>
      </w:r>
      <w:r w:rsidR="00B11AA9" w:rsidRPr="00687F2A">
        <w:rPr>
          <w:rFonts w:asciiTheme="majorBidi" w:hAnsiTheme="majorBidi" w:cstheme="majorBidi"/>
          <w:sz w:val="28"/>
          <w:szCs w:val="28"/>
          <w:rtl/>
        </w:rPr>
        <w:t xml:space="preserve"> لقياس طول الموجة وذلك بإطلاق </w:t>
      </w:r>
      <w:r w:rsidR="00B11AA9" w:rsidRPr="00687F2A">
        <w:rPr>
          <w:rFonts w:asciiTheme="majorBidi" w:hAnsiTheme="majorBidi" w:cstheme="majorBidi"/>
          <w:sz w:val="28"/>
          <w:szCs w:val="28"/>
          <w:rtl/>
        </w:rPr>
        <w:t xml:space="preserve">الأشعة السينية </w:t>
      </w:r>
      <w:r w:rsidR="00B11AA9" w:rsidRPr="00687F2A">
        <w:rPr>
          <w:rFonts w:asciiTheme="majorBidi" w:hAnsiTheme="majorBidi" w:cstheme="majorBidi"/>
          <w:sz w:val="28"/>
          <w:szCs w:val="28"/>
        </w:rPr>
        <w:t>X-rays</w:t>
      </w:r>
      <w:r w:rsidR="00B11AA9" w:rsidRPr="00687F2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11AA9" w:rsidRPr="00687F2A">
        <w:rPr>
          <w:rFonts w:asciiTheme="majorBidi" w:hAnsiTheme="majorBidi" w:cstheme="majorBidi"/>
          <w:sz w:val="28"/>
          <w:szCs w:val="28"/>
          <w:rtl/>
        </w:rPr>
        <w:t xml:space="preserve"> على البلورة ثم ملاحظة التداخل بين الأمواج التي تنعكس من الصف الأول من الذرات والأمواج التي تنعكس من الصف الثاني</w:t>
      </w:r>
      <w:r w:rsidR="00B11AA9" w:rsidRPr="00687F2A">
        <w:rPr>
          <w:rFonts w:asciiTheme="majorBidi" w:hAnsiTheme="majorBidi" w:cstheme="majorBidi"/>
          <w:sz w:val="28"/>
          <w:szCs w:val="28"/>
          <w:rtl/>
        </w:rPr>
        <w:t xml:space="preserve"> من الذرات</w:t>
      </w:r>
      <w:r w:rsidR="00B11AA9" w:rsidRPr="00687F2A">
        <w:rPr>
          <w:rFonts w:asciiTheme="majorBidi" w:hAnsiTheme="majorBidi" w:cstheme="majorBidi"/>
          <w:sz w:val="28"/>
          <w:szCs w:val="28"/>
          <w:rtl/>
        </w:rPr>
        <w:t xml:space="preserve"> ( تذكر أن </w:t>
      </w:r>
      <w:r w:rsidR="00B11AA9" w:rsidRPr="00687F2A">
        <w:rPr>
          <w:rFonts w:asciiTheme="majorBidi" w:hAnsiTheme="majorBidi" w:cstheme="majorBidi"/>
          <w:sz w:val="28"/>
          <w:szCs w:val="28"/>
          <w:rtl/>
        </w:rPr>
        <w:t>بإمكان</w:t>
      </w:r>
      <w:r w:rsidR="00B11AA9" w:rsidRPr="00687F2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11AA9" w:rsidRPr="00687F2A">
        <w:rPr>
          <w:rFonts w:asciiTheme="majorBidi" w:hAnsiTheme="majorBidi" w:cstheme="majorBidi"/>
          <w:sz w:val="28"/>
          <w:szCs w:val="28"/>
          <w:rtl/>
        </w:rPr>
        <w:t xml:space="preserve">الأشعة السينية </w:t>
      </w:r>
      <w:r w:rsidR="00B11AA9" w:rsidRPr="00687F2A">
        <w:rPr>
          <w:rFonts w:asciiTheme="majorBidi" w:hAnsiTheme="majorBidi" w:cstheme="majorBidi"/>
          <w:sz w:val="28"/>
          <w:szCs w:val="28"/>
          <w:rtl/>
        </w:rPr>
        <w:t>اختراق المواد المختلفة</w:t>
      </w:r>
      <w:r w:rsidR="00687F2A">
        <w:rPr>
          <w:rFonts w:asciiTheme="majorBidi" w:hAnsiTheme="majorBidi" w:cstheme="majorBidi" w:hint="cs"/>
          <w:sz w:val="28"/>
          <w:szCs w:val="28"/>
          <w:rtl/>
        </w:rPr>
        <w:t xml:space="preserve"> ولكن جزءا من الموجة يجب أن ينعكس عند كل صف</w:t>
      </w:r>
      <w:r w:rsidR="00B11AA9" w:rsidRPr="00687F2A">
        <w:rPr>
          <w:rFonts w:asciiTheme="majorBidi" w:hAnsiTheme="majorBidi" w:cstheme="majorBidi"/>
          <w:sz w:val="28"/>
          <w:szCs w:val="28"/>
          <w:rtl/>
        </w:rPr>
        <w:t>).</w:t>
      </w:r>
    </w:p>
    <w:p w:rsidR="00B11AA9" w:rsidRPr="00687F2A" w:rsidRDefault="00B11AA9" w:rsidP="00B11AA9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687F2A">
        <w:rPr>
          <w:rFonts w:asciiTheme="majorBidi" w:hAnsiTheme="majorBidi" w:cstheme="majorBidi"/>
          <w:sz w:val="28"/>
          <w:szCs w:val="28"/>
          <w:rtl/>
        </w:rPr>
        <w:t xml:space="preserve">للحصول على تداخل بناء </w:t>
      </w:r>
      <w:r w:rsidR="000A1458">
        <w:rPr>
          <w:rFonts w:asciiTheme="majorBidi" w:hAnsiTheme="majorBidi" w:cstheme="majorBidi"/>
          <w:sz w:val="28"/>
          <w:szCs w:val="28"/>
        </w:rPr>
        <w:t xml:space="preserve"> constructive interference</w:t>
      </w:r>
      <w:r w:rsidRPr="00687F2A">
        <w:rPr>
          <w:rFonts w:asciiTheme="majorBidi" w:hAnsiTheme="majorBidi" w:cstheme="majorBidi"/>
          <w:sz w:val="28"/>
          <w:szCs w:val="28"/>
          <w:rtl/>
        </w:rPr>
        <w:t>بين الموجة المنعكسة من الصف الأول والموجة المنعكسة من الصف الثاني يجب أن يكون</w:t>
      </w:r>
      <w:r w:rsidR="00687F2A">
        <w:rPr>
          <w:rFonts w:asciiTheme="majorBidi" w:hAnsiTheme="majorBidi" w:cstheme="majorBidi" w:hint="cs"/>
          <w:sz w:val="28"/>
          <w:szCs w:val="28"/>
          <w:rtl/>
        </w:rPr>
        <w:t xml:space="preserve"> الفرق في المسار بين هاتين الموجتين</w:t>
      </w:r>
      <w:r w:rsidRPr="00687F2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A1458">
        <w:rPr>
          <w:rFonts w:asciiTheme="majorBidi" w:hAnsiTheme="majorBidi" w:cstheme="majorBidi"/>
          <w:sz w:val="28"/>
          <w:szCs w:val="28"/>
        </w:rPr>
        <w:t xml:space="preserve">  AB+BC</w:t>
      </w:r>
      <w:r w:rsidR="00687F2A" w:rsidRPr="00687F2A">
        <w:rPr>
          <w:rFonts w:asciiTheme="majorBidi" w:hAnsiTheme="majorBidi" w:cstheme="majorBidi"/>
          <w:sz w:val="28"/>
          <w:szCs w:val="28"/>
          <w:rtl/>
        </w:rPr>
        <w:t>عددا صحيحا من طول الموجة</w:t>
      </w:r>
      <w:r w:rsidR="00687F2A" w:rsidRPr="00687F2A">
        <w:rPr>
          <w:rFonts w:asciiTheme="majorBidi" w:hAnsiTheme="majorBidi" w:cstheme="majorBidi"/>
          <w:sz w:val="28"/>
          <w:szCs w:val="28"/>
        </w:rPr>
        <w:t xml:space="preserve">  </w:t>
      </w:r>
      <w:r w:rsidR="00687F2A" w:rsidRPr="00687F2A">
        <w:rPr>
          <w:rFonts w:asciiTheme="majorBidi" w:hAnsiTheme="majorBidi" w:cstheme="majorBidi"/>
          <w:sz w:val="28"/>
          <w:szCs w:val="28"/>
          <w:rtl/>
        </w:rPr>
        <w:t xml:space="preserve"> وبدراسة الشكل 3.20 نحصل على العلاقة </w:t>
      </w:r>
      <w:r w:rsidR="00687F2A" w:rsidRPr="00687F2A">
        <w:rPr>
          <w:rFonts w:asciiTheme="majorBidi" w:hAnsiTheme="majorBidi" w:cstheme="majorBidi"/>
          <w:sz w:val="28"/>
          <w:szCs w:val="28"/>
        </w:rPr>
        <w:t>a</w:t>
      </w:r>
      <w:r w:rsidR="00687F2A" w:rsidRPr="00687F2A">
        <w:rPr>
          <w:rFonts w:asciiTheme="majorBidi" w:hAnsiTheme="majorBidi" w:cstheme="majorBidi"/>
          <w:sz w:val="28"/>
          <w:szCs w:val="28"/>
          <w:rtl/>
        </w:rPr>
        <w:t>3.25.</w:t>
      </w:r>
    </w:p>
    <w:p w:rsidR="00687F2A" w:rsidRDefault="00687F2A" w:rsidP="00687F2A">
      <w:pPr>
        <w:bidi/>
        <w:rPr>
          <w:rFonts w:asciiTheme="majorBidi" w:hAnsiTheme="majorBidi" w:cstheme="majorBidi" w:hint="cs"/>
          <w:sz w:val="28"/>
          <w:szCs w:val="28"/>
          <w:rtl/>
        </w:rPr>
      </w:pPr>
      <w:r w:rsidRPr="00687F2A">
        <w:rPr>
          <w:rFonts w:asciiTheme="majorBidi" w:hAnsiTheme="majorBidi" w:cstheme="majorBidi"/>
          <w:sz w:val="28"/>
          <w:szCs w:val="28"/>
          <w:rtl/>
        </w:rPr>
        <w:t>ملاحظة: هنالك خطأ في الشكل 3.20 فالزاوية الرأسية  عند النقطة</w:t>
      </w:r>
      <w:r>
        <w:rPr>
          <w:rFonts w:asciiTheme="majorBidi" w:hAnsiTheme="majorBidi" w:cstheme="majorBidi"/>
          <w:sz w:val="28"/>
          <w:szCs w:val="28"/>
        </w:rPr>
        <w:t xml:space="preserve">B </w:t>
      </w:r>
      <w:r w:rsidRPr="00687F2A">
        <w:rPr>
          <w:rFonts w:asciiTheme="majorBidi" w:hAnsiTheme="majorBidi" w:cstheme="majorBidi"/>
          <w:sz w:val="28"/>
          <w:szCs w:val="28"/>
          <w:rtl/>
        </w:rPr>
        <w:t xml:space="preserve"> هي في الواقع</w:t>
      </w:r>
      <w:r>
        <w:rPr>
          <w:rFonts w:asciiTheme="majorBidi" w:hAnsiTheme="majorBidi" w:cstheme="majorBidi"/>
          <w:sz w:val="28"/>
          <w:szCs w:val="28"/>
        </w:rPr>
        <w:t xml:space="preserve">90⁰ - θ </w:t>
      </w:r>
      <w:r w:rsidRPr="00687F2A">
        <w:rPr>
          <w:rFonts w:asciiTheme="majorBidi" w:hAnsiTheme="majorBidi" w:cstheme="majorBidi"/>
          <w:sz w:val="28"/>
          <w:szCs w:val="28"/>
          <w:rtl/>
        </w:rPr>
        <w:t xml:space="preserve"> وليس </w:t>
      </w:r>
      <w:r>
        <w:rPr>
          <w:rFonts w:asciiTheme="majorBidi" w:hAnsiTheme="majorBidi" w:cstheme="majorBidi"/>
          <w:sz w:val="28"/>
          <w:szCs w:val="28"/>
        </w:rPr>
        <w:t>θ</w:t>
      </w:r>
      <w:r w:rsidRPr="00687F2A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كما يظهر في الشكل</w:t>
      </w:r>
      <w:r w:rsidR="000A145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A1458" w:rsidRPr="00687F2A">
        <w:rPr>
          <w:rFonts w:asciiTheme="majorBidi" w:hAnsiTheme="majorBidi" w:cstheme="majorBidi"/>
          <w:sz w:val="28"/>
          <w:szCs w:val="28"/>
          <w:rtl/>
        </w:rPr>
        <w:t>3.20</w:t>
      </w:r>
      <w:r w:rsidRPr="00687F2A">
        <w:rPr>
          <w:rFonts w:asciiTheme="majorBidi" w:hAnsiTheme="majorBidi" w:cstheme="majorBidi"/>
          <w:sz w:val="28"/>
          <w:szCs w:val="28"/>
          <w:rtl/>
        </w:rPr>
        <w:t>.</w:t>
      </w:r>
    </w:p>
    <w:p w:rsidR="000A1458" w:rsidRDefault="000A1458" w:rsidP="004D68AB">
      <w:p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الشكل</w:t>
      </w:r>
      <w:r w:rsidR="004D68AB">
        <w:rPr>
          <w:rFonts w:asciiTheme="majorBidi" w:hAnsiTheme="majorBidi" w:cstheme="majorBidi"/>
          <w:sz w:val="28"/>
          <w:szCs w:val="28"/>
        </w:rPr>
        <w:t xml:space="preserve">a </w:t>
      </w:r>
      <w:r>
        <w:rPr>
          <w:rFonts w:asciiTheme="majorBidi" w:hAnsiTheme="majorBidi" w:cstheme="majorBidi" w:hint="cs"/>
          <w:sz w:val="28"/>
          <w:szCs w:val="28"/>
          <w:rtl/>
        </w:rPr>
        <w:t>3.21</w:t>
      </w:r>
      <w:r w:rsidR="004D68A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يرينا كيف يمكننا </w:t>
      </w:r>
      <w:r w:rsidR="000C366D">
        <w:rPr>
          <w:rFonts w:asciiTheme="majorBidi" w:hAnsiTheme="majorBidi" w:cstheme="majorBidi" w:hint="cs"/>
          <w:sz w:val="28"/>
          <w:szCs w:val="28"/>
          <w:rtl/>
        </w:rPr>
        <w:t xml:space="preserve">في المختبر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قياس الزوايا التي تحقق شرط التدخل البناء </w:t>
      </w:r>
      <w:r w:rsidR="004D68AB">
        <w:rPr>
          <w:rFonts w:asciiTheme="majorBidi" w:hAnsiTheme="majorBidi" w:cstheme="majorBidi"/>
          <w:sz w:val="28"/>
          <w:szCs w:val="28"/>
        </w:rPr>
        <w:t>constructive interference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0A1458" w:rsidRDefault="000A1458" w:rsidP="00670E19">
      <w:p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الشكل</w:t>
      </w:r>
      <w:r w:rsidR="004D68AB">
        <w:rPr>
          <w:rFonts w:asciiTheme="majorBidi" w:hAnsiTheme="majorBidi" w:cstheme="majorBidi"/>
          <w:sz w:val="28"/>
          <w:szCs w:val="28"/>
        </w:rPr>
        <w:t xml:space="preserve">b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3.21 يعطي توزيع شدة </w:t>
      </w:r>
      <w:r w:rsidRPr="00687F2A">
        <w:rPr>
          <w:rFonts w:asciiTheme="majorBidi" w:hAnsiTheme="majorBidi" w:cstheme="majorBidi"/>
          <w:sz w:val="28"/>
          <w:szCs w:val="28"/>
          <w:rtl/>
        </w:rPr>
        <w:t>الأشعة السينية</w:t>
      </w:r>
      <w:r w:rsidR="00AF3FDA">
        <w:rPr>
          <w:rFonts w:asciiTheme="majorBidi" w:hAnsiTheme="majorBidi" w:cstheme="majorBidi" w:hint="cs"/>
          <w:sz w:val="28"/>
          <w:szCs w:val="28"/>
          <w:rtl/>
        </w:rPr>
        <w:t xml:space="preserve"> على أطوال الموجات المختلفة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التي نحصل عليها حين نضرب إلكترونات تساوي طاقة حركتها </w:t>
      </w:r>
      <w:r w:rsidR="004D68AB">
        <w:rPr>
          <w:rFonts w:asciiTheme="majorBidi" w:hAnsiTheme="majorBidi" w:cstheme="majorBidi"/>
          <w:sz w:val="28"/>
          <w:szCs w:val="28"/>
        </w:rPr>
        <w:t xml:space="preserve">35 </w:t>
      </w:r>
      <w:proofErr w:type="spellStart"/>
      <w:r w:rsidR="004D68AB">
        <w:rPr>
          <w:rFonts w:asciiTheme="majorBidi" w:hAnsiTheme="majorBidi" w:cstheme="majorBidi"/>
          <w:sz w:val="28"/>
          <w:szCs w:val="28"/>
        </w:rPr>
        <w:t>keV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على هدف من </w:t>
      </w:r>
      <w:r w:rsidR="00670E19">
        <w:rPr>
          <w:rFonts w:asciiTheme="majorBidi" w:hAnsiTheme="majorBidi" w:cstheme="majorBidi" w:hint="cs"/>
          <w:sz w:val="28"/>
          <w:szCs w:val="28"/>
          <w:rtl/>
        </w:rPr>
        <w:t>فلز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المولبدنوم. نلاحظ من هذا الشكل ما يلي:</w:t>
      </w:r>
    </w:p>
    <w:p w:rsidR="004B0E3B" w:rsidRDefault="004D68AB" w:rsidP="004B0E3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هنالك طيف متواصل </w:t>
      </w:r>
      <w:r w:rsidR="004B0E3B">
        <w:rPr>
          <w:rFonts w:asciiTheme="majorBidi" w:hAnsiTheme="majorBidi" w:cstheme="majorBidi"/>
          <w:sz w:val="28"/>
          <w:szCs w:val="28"/>
        </w:rPr>
        <w:t xml:space="preserve"> continuous spectrum</w:t>
      </w:r>
      <w:r>
        <w:rPr>
          <w:rFonts w:asciiTheme="majorBidi" w:hAnsiTheme="majorBidi" w:cstheme="majorBidi" w:hint="cs"/>
          <w:sz w:val="28"/>
          <w:szCs w:val="28"/>
          <w:rtl/>
        </w:rPr>
        <w:t>من الموجات من أقصر موجة</w:t>
      </w:r>
    </w:p>
    <w:p w:rsidR="004D68AB" w:rsidRDefault="004D68AB" w:rsidP="0081766E">
      <w:pPr>
        <w:pStyle w:val="ListParagraph"/>
        <w:bidi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B0E3B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proofErr w:type="gramStart"/>
      <w:r w:rsidR="004B0E3B">
        <w:rPr>
          <w:rFonts w:asciiTheme="majorBidi" w:hAnsiTheme="majorBidi" w:cstheme="majorBidi"/>
          <w:sz w:val="28"/>
          <w:szCs w:val="28"/>
        </w:rPr>
        <w:t>λ</w:t>
      </w:r>
      <w:r w:rsidR="004B0E3B" w:rsidRPr="0081766E">
        <w:rPr>
          <w:rFonts w:asciiTheme="majorBidi" w:hAnsiTheme="majorBidi" w:cstheme="majorBidi"/>
          <w:sz w:val="28"/>
          <w:szCs w:val="28"/>
          <w:vertAlign w:val="subscript"/>
        </w:rPr>
        <w:t>min</w:t>
      </w:r>
      <w:proofErr w:type="spellEnd"/>
      <w:proofErr w:type="gramEnd"/>
      <w:r w:rsidR="004B0E3B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≈</m:t>
        </m:r>
      </m:oMath>
      <w:r w:rsidR="004B0E3B">
        <w:rPr>
          <w:rFonts w:asciiTheme="majorBidi" w:hAnsiTheme="majorBidi" w:cstheme="majorBidi"/>
          <w:sz w:val="28"/>
          <w:szCs w:val="28"/>
        </w:rPr>
        <w:t xml:space="preserve"> 3</w:t>
      </w:r>
      <w:r w:rsidR="0081766E">
        <w:rPr>
          <w:rFonts w:asciiTheme="majorBidi" w:hAnsiTheme="majorBidi" w:cstheme="majorBidi"/>
          <w:sz w:val="28"/>
          <w:szCs w:val="28"/>
        </w:rPr>
        <w:t>5</w:t>
      </w:r>
      <w:r w:rsidR="004B0E3B">
        <w:rPr>
          <w:rFonts w:asciiTheme="majorBidi" w:hAnsiTheme="majorBidi" w:cstheme="majorBidi"/>
          <w:sz w:val="28"/>
          <w:szCs w:val="28"/>
        </w:rPr>
        <w:t xml:space="preserve"> pm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حتى حوالي </w:t>
      </w:r>
      <w:r w:rsidR="004B0E3B">
        <w:rPr>
          <w:rFonts w:asciiTheme="majorBidi" w:hAnsiTheme="majorBidi" w:cstheme="majorBidi"/>
          <w:sz w:val="28"/>
          <w:szCs w:val="28"/>
        </w:rPr>
        <w:t>90 pm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4D68AB" w:rsidRDefault="004D68AB" w:rsidP="001D686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هنالك قمتان بارزتان عند موجتين محددتين</w:t>
      </w:r>
      <w:r w:rsidR="0081766E">
        <w:rPr>
          <w:rFonts w:asciiTheme="majorBidi" w:hAnsiTheme="majorBidi" w:cstheme="majorBidi"/>
          <w:sz w:val="28"/>
          <w:szCs w:val="28"/>
        </w:rPr>
        <w:t xml:space="preserve">  </w:t>
      </w:r>
      <w:r w:rsidR="001D686B">
        <w:rPr>
          <w:rFonts w:asciiTheme="majorBidi" w:hAnsiTheme="majorBidi" w:cstheme="majorBidi"/>
          <w:sz w:val="28"/>
          <w:szCs w:val="28"/>
        </w:rPr>
        <w:t>(K</w:t>
      </w:r>
      <w:r w:rsidR="001D686B" w:rsidRPr="001D686B">
        <w:rPr>
          <w:rFonts w:asciiTheme="majorBidi" w:hAnsiTheme="majorBidi" w:cstheme="majorBidi"/>
          <w:sz w:val="28"/>
          <w:szCs w:val="28"/>
          <w:vertAlign w:val="subscript"/>
        </w:rPr>
        <w:t>β</w:t>
      </w:r>
      <w:r w:rsidR="001D686B">
        <w:rPr>
          <w:rFonts w:asciiTheme="majorBidi" w:hAnsiTheme="majorBidi" w:cstheme="majorBidi"/>
          <w:sz w:val="28"/>
          <w:szCs w:val="28"/>
        </w:rPr>
        <w:t xml:space="preserve"> , K</w:t>
      </w:r>
      <w:r w:rsidR="001D686B" w:rsidRPr="001D686B">
        <w:rPr>
          <w:rFonts w:asciiTheme="majorBidi" w:hAnsiTheme="majorBidi" w:cstheme="majorBidi"/>
          <w:sz w:val="28"/>
          <w:szCs w:val="28"/>
          <w:vertAlign w:val="subscript"/>
        </w:rPr>
        <w:t>α</w:t>
      </w:r>
      <w:r w:rsidR="001D686B">
        <w:rPr>
          <w:rFonts w:asciiTheme="majorBidi" w:hAnsiTheme="majorBidi" w:cstheme="majorBidi"/>
          <w:sz w:val="28"/>
          <w:szCs w:val="28"/>
        </w:rPr>
        <w:t xml:space="preserve"> )</w:t>
      </w:r>
      <w:r w:rsidR="0081766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حوالي  </w:t>
      </w:r>
      <w:r w:rsidR="004B0E3B">
        <w:rPr>
          <w:rFonts w:asciiTheme="majorBidi" w:hAnsiTheme="majorBidi" w:cstheme="majorBidi"/>
          <w:sz w:val="28"/>
          <w:szCs w:val="28"/>
        </w:rPr>
        <w:t>60 pm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  </w:t>
      </w:r>
      <w:r w:rsidR="004B0E3B">
        <w:rPr>
          <w:rFonts w:asciiTheme="majorBidi" w:hAnsiTheme="majorBidi" w:cstheme="majorBidi"/>
          <w:sz w:val="28"/>
          <w:szCs w:val="28"/>
        </w:rPr>
        <w:t>70 pm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وهذا ما يذكرنا بالأطياف الخطية </w:t>
      </w:r>
      <w:r w:rsidR="004B0E3B">
        <w:rPr>
          <w:rFonts w:asciiTheme="majorBidi" w:hAnsiTheme="majorBidi" w:cstheme="majorBidi"/>
          <w:sz w:val="28"/>
          <w:szCs w:val="28"/>
        </w:rPr>
        <w:t>line spectrum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E37FD1" w:rsidRDefault="004D68AB" w:rsidP="00670E1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ينتج الطيف المتواصل </w:t>
      </w:r>
      <w:r w:rsidR="004B0E3B">
        <w:rPr>
          <w:rFonts w:asciiTheme="majorBidi" w:hAnsiTheme="majorBidi" w:cstheme="majorBidi"/>
          <w:sz w:val="28"/>
          <w:szCs w:val="28"/>
        </w:rPr>
        <w:t xml:space="preserve"> </w:t>
      </w:r>
      <w:r w:rsidR="004B0E3B">
        <w:rPr>
          <w:rFonts w:asciiTheme="majorBidi" w:hAnsiTheme="majorBidi" w:cstheme="majorBidi"/>
          <w:sz w:val="28"/>
          <w:szCs w:val="28"/>
        </w:rPr>
        <w:t>continuous spectrum</w:t>
      </w:r>
      <w:r>
        <w:rPr>
          <w:rFonts w:asciiTheme="majorBidi" w:hAnsiTheme="majorBidi" w:cstheme="majorBidi" w:hint="cs"/>
          <w:sz w:val="28"/>
          <w:szCs w:val="28"/>
          <w:rtl/>
        </w:rPr>
        <w:t>عن فقدان الإلكترونات لطاقتها بشكل مفاجئ حين تصطدم بال</w:t>
      </w:r>
      <w:r w:rsidR="00670E19">
        <w:rPr>
          <w:rFonts w:asciiTheme="majorBidi" w:hAnsiTheme="majorBidi" w:cstheme="majorBidi" w:hint="cs"/>
          <w:sz w:val="28"/>
          <w:szCs w:val="28"/>
          <w:rtl/>
        </w:rPr>
        <w:t>فلز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وه</w:t>
      </w:r>
      <w:r w:rsidR="00670E19">
        <w:rPr>
          <w:rFonts w:asciiTheme="majorBidi" w:hAnsiTheme="majorBidi" w:cstheme="majorBidi" w:hint="cs"/>
          <w:sz w:val="28"/>
          <w:szCs w:val="28"/>
          <w:rtl/>
        </w:rPr>
        <w:t>ذا</w:t>
      </w: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</w:rPr>
        <w:t xml:space="preserve"> ما يطلق عليه</w:t>
      </w:r>
      <w:r w:rsidR="00E37FD1">
        <w:rPr>
          <w:rFonts w:asciiTheme="majorBidi" w:hAnsiTheme="majorBidi" w:cstheme="majorBidi"/>
          <w:sz w:val="28"/>
          <w:szCs w:val="28"/>
        </w:rPr>
        <w:t xml:space="preserve">Bremsstrahlung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وهي كلمة ألمانية تعني بالإنكليزية</w:t>
      </w:r>
      <w:r w:rsidR="00E37FD1">
        <w:rPr>
          <w:rFonts w:asciiTheme="majorBidi" w:hAnsiTheme="majorBidi" w:cstheme="majorBidi"/>
          <w:sz w:val="28"/>
          <w:szCs w:val="28"/>
        </w:rPr>
        <w:t xml:space="preserve"> </w:t>
      </w:r>
    </w:p>
    <w:p w:rsidR="004D68AB" w:rsidRDefault="00E37FD1" w:rsidP="00E37FD1">
      <w:pPr>
        <w:pStyle w:val="ListParagraph"/>
        <w:bidi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Braking radiation</w:t>
      </w:r>
      <w:r w:rsidR="004D68A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gramStart"/>
      <w:r w:rsidR="004D68AB">
        <w:rPr>
          <w:rFonts w:asciiTheme="majorBidi" w:hAnsiTheme="majorBidi" w:cstheme="majorBidi" w:hint="cs"/>
          <w:sz w:val="28"/>
          <w:szCs w:val="28"/>
          <w:rtl/>
        </w:rPr>
        <w:t>وكلمة</w:t>
      </w:r>
      <w:r w:rsidR="004B0E3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brake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4B0E3B">
        <w:rPr>
          <w:rFonts w:asciiTheme="majorBidi" w:hAnsiTheme="majorBidi" w:cstheme="majorBidi" w:hint="cs"/>
          <w:sz w:val="28"/>
          <w:szCs w:val="28"/>
          <w:rtl/>
        </w:rPr>
        <w:t xml:space="preserve">تعني  كلمة "بريك" المستعملة في قيادة السيارات </w:t>
      </w:r>
      <w:r>
        <w:rPr>
          <w:rFonts w:asciiTheme="majorBidi" w:hAnsiTheme="majorBidi" w:cstheme="majorBidi" w:hint="cs"/>
          <w:sz w:val="28"/>
          <w:szCs w:val="28"/>
          <w:rtl/>
        </w:rPr>
        <w:t>في حالة</w:t>
      </w:r>
      <w:r w:rsidR="004B0E3B">
        <w:rPr>
          <w:rFonts w:asciiTheme="majorBidi" w:hAnsiTheme="majorBidi" w:cstheme="majorBidi" w:hint="cs"/>
          <w:sz w:val="28"/>
          <w:szCs w:val="28"/>
          <w:rtl/>
        </w:rPr>
        <w:t xml:space="preserve"> توقف السيارة الفجائي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="004B0E3B">
        <w:rPr>
          <w:rFonts w:asciiTheme="majorBidi" w:hAnsiTheme="majorBidi" w:cstheme="majorBidi" w:hint="cs"/>
          <w:sz w:val="28"/>
          <w:szCs w:val="28"/>
          <w:rtl/>
        </w:rPr>
        <w:t xml:space="preserve">وفي عملية التوقف الفجائي </w:t>
      </w:r>
      <w:r>
        <w:rPr>
          <w:rFonts w:asciiTheme="majorBidi" w:hAnsiTheme="majorBidi" w:cstheme="majorBidi" w:hint="cs"/>
          <w:sz w:val="28"/>
          <w:szCs w:val="28"/>
          <w:rtl/>
        </w:rPr>
        <w:t>ي</w:t>
      </w:r>
      <w:r w:rsidR="004B0E3B">
        <w:rPr>
          <w:rFonts w:asciiTheme="majorBidi" w:hAnsiTheme="majorBidi" w:cstheme="majorBidi" w:hint="cs"/>
          <w:sz w:val="28"/>
          <w:szCs w:val="28"/>
          <w:rtl/>
        </w:rPr>
        <w:t xml:space="preserve">فقد </w:t>
      </w:r>
      <w:r>
        <w:rPr>
          <w:rFonts w:asciiTheme="majorBidi" w:hAnsiTheme="majorBidi" w:cstheme="majorBidi" w:hint="cs"/>
          <w:sz w:val="28"/>
          <w:szCs w:val="28"/>
          <w:rtl/>
        </w:rPr>
        <w:t>كل إلكترون</w:t>
      </w:r>
      <w:r w:rsidR="004B0E3B">
        <w:rPr>
          <w:rFonts w:asciiTheme="majorBidi" w:hAnsiTheme="majorBidi" w:cstheme="majorBidi" w:hint="cs"/>
          <w:sz w:val="28"/>
          <w:szCs w:val="28"/>
          <w:rtl/>
        </w:rPr>
        <w:t xml:space="preserve"> كمي</w:t>
      </w:r>
      <w:r>
        <w:rPr>
          <w:rFonts w:asciiTheme="majorBidi" w:hAnsiTheme="majorBidi" w:cstheme="majorBidi" w:hint="cs"/>
          <w:sz w:val="28"/>
          <w:szCs w:val="28"/>
          <w:rtl/>
        </w:rPr>
        <w:t>ة</w:t>
      </w:r>
      <w:r w:rsidR="004B0E3B">
        <w:rPr>
          <w:rFonts w:asciiTheme="majorBidi" w:hAnsiTheme="majorBidi" w:cstheme="majorBidi" w:hint="cs"/>
          <w:sz w:val="28"/>
          <w:szCs w:val="28"/>
          <w:rtl/>
        </w:rPr>
        <w:t xml:space="preserve"> مختلفة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من طاقته ليكون فوتون أشعة سينية ويملك هذا الفوتون طاقة تساوي الطاقة التي خسرها الإلكترون ولذا تظهر ال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أشعة </w:t>
      </w:r>
      <w:r>
        <w:rPr>
          <w:rFonts w:asciiTheme="majorBidi" w:hAnsiTheme="majorBidi" w:cstheme="majorBidi" w:hint="cs"/>
          <w:sz w:val="28"/>
          <w:szCs w:val="28"/>
          <w:rtl/>
        </w:rPr>
        <w:t>ال</w:t>
      </w:r>
      <w:r>
        <w:rPr>
          <w:rFonts w:asciiTheme="majorBidi" w:hAnsiTheme="majorBidi" w:cstheme="majorBidi" w:hint="cs"/>
          <w:sz w:val="28"/>
          <w:szCs w:val="28"/>
          <w:rtl/>
        </w:rPr>
        <w:t>سينية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بأطوال أمواج مختلفة</w:t>
      </w:r>
      <w:r w:rsidR="004B0E3B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E37FD1" w:rsidRDefault="00E37FD1" w:rsidP="00E37FD1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بالإمكان تفسير </w:t>
      </w:r>
      <w:r w:rsidR="000C366D">
        <w:rPr>
          <w:rFonts w:asciiTheme="majorBidi" w:hAnsiTheme="majorBidi" w:cstheme="majorBidi" w:hint="cs"/>
          <w:sz w:val="28"/>
          <w:szCs w:val="28"/>
          <w:rtl/>
        </w:rPr>
        <w:t>وجود أقصر موجة حين نرى أنها تنتج حين يعطي الإلكترون كامل طاقته</w:t>
      </w:r>
      <w:r w:rsidR="005826E0">
        <w:rPr>
          <w:rFonts w:asciiTheme="majorBidi" w:hAnsiTheme="majorBidi" w:cstheme="majorBidi" w:hint="cs"/>
          <w:sz w:val="28"/>
          <w:szCs w:val="28"/>
          <w:rtl/>
        </w:rPr>
        <w:t xml:space="preserve"> الحركية</w:t>
      </w:r>
      <w:r w:rsidR="000C366D">
        <w:rPr>
          <w:rFonts w:asciiTheme="majorBidi" w:hAnsiTheme="majorBidi" w:cstheme="majorBidi" w:hint="cs"/>
          <w:sz w:val="28"/>
          <w:szCs w:val="28"/>
          <w:rtl/>
        </w:rPr>
        <w:t xml:space="preserve"> للفوتون:</w:t>
      </w:r>
    </w:p>
    <w:p w:rsidR="000C366D" w:rsidRDefault="000C366D" w:rsidP="000C366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C366D" w:rsidRDefault="000C366D" w:rsidP="000C366D">
      <w:pPr>
        <w:pStyle w:val="ListParagraph"/>
        <w:rPr>
          <w:rFonts w:asciiTheme="majorBidi" w:hAnsiTheme="majorBidi" w:cstheme="majorBidi" w:hint="cs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min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max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hc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 xml:space="preserve">h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max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hc</m:t>
            </m:r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max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1240 eV.nm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35000 eV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= 35 pm</w:t>
      </w:r>
    </w:p>
    <w:p w:rsidR="001D686B" w:rsidRDefault="001D686B" w:rsidP="001D686B">
      <w:pPr>
        <w:pStyle w:val="ListParagraph"/>
        <w:bidi/>
        <w:rPr>
          <w:rFonts w:asciiTheme="majorBidi" w:hAnsiTheme="majorBidi" w:cstheme="majorBidi" w:hint="cs"/>
          <w:sz w:val="28"/>
          <w:szCs w:val="28"/>
        </w:rPr>
      </w:pPr>
    </w:p>
    <w:p w:rsidR="000C366D" w:rsidRDefault="001D686B" w:rsidP="004A5F4E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لتفسير القمتي</w:t>
      </w:r>
      <w:r w:rsidR="000C366D">
        <w:rPr>
          <w:rFonts w:asciiTheme="majorBidi" w:hAnsiTheme="majorBidi" w:cstheme="majorBidi" w:hint="cs"/>
          <w:sz w:val="28"/>
          <w:szCs w:val="28"/>
          <w:rtl/>
        </w:rPr>
        <w:t xml:space="preserve">ن </w:t>
      </w:r>
      <w:r>
        <w:rPr>
          <w:rFonts w:asciiTheme="majorBidi" w:hAnsiTheme="majorBidi" w:cstheme="majorBidi" w:hint="cs"/>
          <w:sz w:val="28"/>
          <w:szCs w:val="28"/>
          <w:rtl/>
        </w:rPr>
        <w:t>البارزتي</w:t>
      </w:r>
      <w:r>
        <w:rPr>
          <w:rFonts w:asciiTheme="majorBidi" w:hAnsiTheme="majorBidi" w:cstheme="majorBidi" w:hint="cs"/>
          <w:sz w:val="28"/>
          <w:szCs w:val="28"/>
          <w:rtl/>
        </w:rPr>
        <w:t>ن عند موجتين محددتين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(K</w:t>
      </w:r>
      <w:r w:rsidRPr="001D686B">
        <w:rPr>
          <w:rFonts w:asciiTheme="majorBidi" w:hAnsiTheme="majorBidi" w:cstheme="majorBidi"/>
          <w:sz w:val="28"/>
          <w:szCs w:val="28"/>
          <w:vertAlign w:val="subscript"/>
        </w:rPr>
        <w:t>β</w:t>
      </w:r>
      <w:r>
        <w:rPr>
          <w:rFonts w:asciiTheme="majorBidi" w:hAnsiTheme="majorBidi" w:cstheme="majorBidi"/>
          <w:sz w:val="28"/>
          <w:szCs w:val="28"/>
        </w:rPr>
        <w:t xml:space="preserve"> , K</w:t>
      </w:r>
      <w:r w:rsidRPr="001D686B">
        <w:rPr>
          <w:rFonts w:asciiTheme="majorBidi" w:hAnsiTheme="majorBidi" w:cstheme="majorBidi"/>
          <w:sz w:val="28"/>
          <w:szCs w:val="28"/>
          <w:vertAlign w:val="subscript"/>
        </w:rPr>
        <w:t>α</w:t>
      </w:r>
      <w:r>
        <w:rPr>
          <w:rFonts w:asciiTheme="majorBidi" w:hAnsiTheme="majorBidi" w:cstheme="majorBidi"/>
          <w:sz w:val="28"/>
          <w:szCs w:val="28"/>
        </w:rPr>
        <w:t xml:space="preserve"> )</w:t>
      </w:r>
      <w:r>
        <w:rPr>
          <w:rFonts w:asciiTheme="majorBidi" w:hAnsiTheme="majorBidi" w:cstheme="majorBidi" w:hint="cs"/>
          <w:sz w:val="28"/>
          <w:szCs w:val="28"/>
          <w:rtl/>
        </w:rPr>
        <w:t>علينا أن نتذكر ما تعلمناه في الكيمياء من أن الإلكترونات تدور حول النواة في مدارات أو قشور والقشرة الداخلية وتدعى</w:t>
      </w:r>
      <w:r w:rsidR="00C8059F">
        <w:rPr>
          <w:rFonts w:asciiTheme="majorBidi" w:hAnsiTheme="majorBidi" w:cstheme="majorBidi"/>
          <w:sz w:val="28"/>
          <w:szCs w:val="28"/>
        </w:rPr>
        <w:t xml:space="preserve">K shell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تحتوي على إلكترونين لهما طاقة ربط كبيرة مع النواة والقشرة التالية </w:t>
      </w:r>
      <w:r w:rsidR="00C8059F">
        <w:rPr>
          <w:rFonts w:asciiTheme="majorBidi" w:hAnsiTheme="majorBidi" w:cstheme="majorBidi"/>
          <w:sz w:val="28"/>
          <w:szCs w:val="28"/>
        </w:rPr>
        <w:t xml:space="preserve"> </w:t>
      </w:r>
      <w:r w:rsidR="00C8059F">
        <w:rPr>
          <w:rFonts w:asciiTheme="majorBidi" w:hAnsiTheme="majorBidi" w:cstheme="majorBidi" w:hint="cs"/>
          <w:sz w:val="28"/>
          <w:szCs w:val="28"/>
          <w:rtl/>
        </w:rPr>
        <w:t>وتدعى</w:t>
      </w:r>
      <w:r w:rsidR="00C8059F">
        <w:rPr>
          <w:rFonts w:asciiTheme="majorBidi" w:hAnsiTheme="majorBidi" w:cstheme="majorBidi"/>
          <w:sz w:val="28"/>
          <w:szCs w:val="28"/>
        </w:rPr>
        <w:t>L</w:t>
      </w:r>
      <w:r w:rsidR="00C8059F">
        <w:rPr>
          <w:rFonts w:asciiTheme="majorBidi" w:hAnsiTheme="majorBidi" w:cstheme="majorBidi"/>
          <w:sz w:val="28"/>
          <w:szCs w:val="28"/>
        </w:rPr>
        <w:t xml:space="preserve"> shell </w:t>
      </w:r>
      <w:r w:rsidR="00AF3FD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تحتوي على </w:t>
      </w:r>
      <w:r w:rsidR="004A5F4E">
        <w:rPr>
          <w:rFonts w:asciiTheme="majorBidi" w:hAnsiTheme="majorBidi" w:cstheme="majorBidi" w:hint="cs"/>
          <w:sz w:val="28"/>
          <w:szCs w:val="28"/>
          <w:rtl/>
        </w:rPr>
        <w:t>8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إلكترونات طاقة ربطها أقل والقشرة التي فوقها </w:t>
      </w:r>
      <w:r w:rsidR="00C8059F">
        <w:rPr>
          <w:rFonts w:asciiTheme="majorBidi" w:hAnsiTheme="majorBidi" w:cstheme="majorBidi" w:hint="cs"/>
          <w:sz w:val="28"/>
          <w:szCs w:val="28"/>
          <w:rtl/>
        </w:rPr>
        <w:t>وتدعى</w:t>
      </w:r>
      <w:r w:rsidR="00C8059F">
        <w:rPr>
          <w:rFonts w:asciiTheme="majorBidi" w:hAnsiTheme="majorBidi" w:cstheme="majorBidi"/>
          <w:sz w:val="28"/>
          <w:szCs w:val="28"/>
        </w:rPr>
        <w:t>M</w:t>
      </w:r>
      <w:r w:rsidR="00C8059F">
        <w:rPr>
          <w:rFonts w:asciiTheme="majorBidi" w:hAnsiTheme="majorBidi" w:cstheme="majorBidi"/>
          <w:sz w:val="28"/>
          <w:szCs w:val="28"/>
        </w:rPr>
        <w:t xml:space="preserve"> shell</w:t>
      </w:r>
      <w:r w:rsidR="00C8059F">
        <w:rPr>
          <w:rFonts w:asciiTheme="majorBidi" w:hAnsiTheme="majorBidi" w:cstheme="majorBidi"/>
          <w:sz w:val="28"/>
          <w:szCs w:val="28"/>
        </w:rPr>
        <w:t xml:space="preserve"> </w:t>
      </w:r>
      <w:r w:rsidR="00AF3FD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F3FDA">
        <w:rPr>
          <w:rFonts w:asciiTheme="majorBidi" w:hAnsiTheme="majorBidi" w:cstheme="majorBidi" w:hint="cs"/>
          <w:sz w:val="28"/>
          <w:szCs w:val="28"/>
          <w:rtl/>
        </w:rPr>
        <w:t xml:space="preserve">تحتوي </w:t>
      </w:r>
      <w:r w:rsidR="00AF3FDA">
        <w:rPr>
          <w:rFonts w:asciiTheme="majorBidi" w:hAnsiTheme="majorBidi" w:cstheme="majorBidi" w:hint="cs"/>
          <w:sz w:val="28"/>
          <w:szCs w:val="28"/>
          <w:rtl/>
        </w:rPr>
        <w:t xml:space="preserve">أيضا </w:t>
      </w:r>
      <w:r w:rsidR="00AF3FDA">
        <w:rPr>
          <w:rFonts w:asciiTheme="majorBidi" w:hAnsiTheme="majorBidi" w:cstheme="majorBidi" w:hint="cs"/>
          <w:sz w:val="28"/>
          <w:szCs w:val="28"/>
          <w:rtl/>
        </w:rPr>
        <w:t xml:space="preserve">على </w:t>
      </w:r>
      <w:r w:rsidR="004A5F4E">
        <w:rPr>
          <w:rFonts w:asciiTheme="majorBidi" w:hAnsiTheme="majorBidi" w:cstheme="majorBidi" w:hint="cs"/>
          <w:sz w:val="28"/>
          <w:szCs w:val="28"/>
          <w:rtl/>
        </w:rPr>
        <w:t>8</w:t>
      </w:r>
      <w:r w:rsidR="00AF3FDA">
        <w:rPr>
          <w:rFonts w:asciiTheme="majorBidi" w:hAnsiTheme="majorBidi" w:cstheme="majorBidi" w:hint="cs"/>
          <w:sz w:val="28"/>
          <w:szCs w:val="28"/>
          <w:rtl/>
        </w:rPr>
        <w:t xml:space="preserve"> إلكترونات</w:t>
      </w:r>
      <w:r w:rsidR="00AF3FD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طاقة ربطها أقل و</w:t>
      </w:r>
      <w:r>
        <w:rPr>
          <w:rFonts w:asciiTheme="majorBidi" w:hAnsiTheme="majorBidi" w:cstheme="majorBidi" w:hint="cs"/>
          <w:sz w:val="28"/>
          <w:szCs w:val="28"/>
          <w:rtl/>
        </w:rPr>
        <w:t>أقل</w:t>
      </w:r>
      <w:r w:rsidR="004A5F4E">
        <w:rPr>
          <w:rFonts w:asciiTheme="majorBidi" w:hAnsiTheme="majorBidi" w:cstheme="majorBidi" w:hint="cs"/>
          <w:sz w:val="28"/>
          <w:szCs w:val="28"/>
          <w:rtl/>
        </w:rPr>
        <w:t xml:space="preserve"> الخ ... (تحتوي ذرة المولبدنوم على 42 إلكترونا)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تنتج </w:t>
      </w:r>
      <w:r>
        <w:rPr>
          <w:rFonts w:asciiTheme="majorBidi" w:hAnsiTheme="majorBidi" w:cstheme="majorBidi" w:hint="cs"/>
          <w:sz w:val="28"/>
          <w:szCs w:val="28"/>
          <w:rtl/>
        </w:rPr>
        <w:t>القمت</w:t>
      </w:r>
      <w:r>
        <w:rPr>
          <w:rFonts w:asciiTheme="majorBidi" w:hAnsiTheme="majorBidi" w:cstheme="majorBidi" w:hint="cs"/>
          <w:sz w:val="28"/>
          <w:szCs w:val="28"/>
          <w:rtl/>
        </w:rPr>
        <w:t>ا</w:t>
      </w:r>
      <w:r>
        <w:rPr>
          <w:rFonts w:asciiTheme="majorBidi" w:hAnsiTheme="majorBidi" w:cstheme="majorBidi" w:hint="cs"/>
          <w:sz w:val="28"/>
          <w:szCs w:val="28"/>
          <w:rtl/>
        </w:rPr>
        <w:t>ن البارزت</w:t>
      </w:r>
      <w:r>
        <w:rPr>
          <w:rFonts w:asciiTheme="majorBidi" w:hAnsiTheme="majorBidi" w:cstheme="majorBidi" w:hint="cs"/>
          <w:sz w:val="28"/>
          <w:szCs w:val="28"/>
          <w:rtl/>
        </w:rPr>
        <w:t>ا</w:t>
      </w:r>
      <w:r>
        <w:rPr>
          <w:rFonts w:asciiTheme="majorBidi" w:hAnsiTheme="majorBidi" w:cstheme="majorBidi" w:hint="cs"/>
          <w:sz w:val="28"/>
          <w:szCs w:val="28"/>
          <w:rtl/>
        </w:rPr>
        <w:t>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حين يصطدم الإلكترون الذي يولد الأشعة السينية اصطداما مباشرا مع أحد الإلكترونين الموجودين في </w:t>
      </w:r>
      <w:r w:rsidR="00C8059F">
        <w:rPr>
          <w:rFonts w:asciiTheme="majorBidi" w:hAnsiTheme="majorBidi" w:cstheme="majorBidi" w:hint="cs"/>
          <w:sz w:val="28"/>
          <w:szCs w:val="28"/>
          <w:rtl/>
        </w:rPr>
        <w:t>ال</w:t>
      </w:r>
      <w:r w:rsidR="00AF3FDA" w:rsidRPr="00AF3FDA">
        <w:rPr>
          <w:rFonts w:asciiTheme="majorBidi" w:hAnsiTheme="majorBidi" w:cstheme="majorBidi"/>
          <w:sz w:val="28"/>
          <w:szCs w:val="28"/>
        </w:rPr>
        <w:t xml:space="preserve"> </w:t>
      </w:r>
      <w:r w:rsidR="00AF3FDA">
        <w:rPr>
          <w:rFonts w:asciiTheme="majorBidi" w:hAnsiTheme="majorBidi" w:cstheme="majorBidi"/>
          <w:sz w:val="28"/>
          <w:szCs w:val="28"/>
        </w:rPr>
        <w:t xml:space="preserve">K shell </w:t>
      </w:r>
      <w:r w:rsidR="00AF3FDA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670E19">
        <w:rPr>
          <w:rFonts w:asciiTheme="majorBidi" w:hAnsiTheme="majorBidi" w:cstheme="majorBidi" w:hint="cs"/>
          <w:sz w:val="28"/>
          <w:szCs w:val="28"/>
          <w:rtl/>
        </w:rPr>
        <w:t xml:space="preserve">لإحدى </w:t>
      </w:r>
      <w:r w:rsidR="00C8059F">
        <w:rPr>
          <w:rFonts w:asciiTheme="majorBidi" w:hAnsiTheme="majorBidi" w:cstheme="majorBidi" w:hint="cs"/>
          <w:sz w:val="28"/>
          <w:szCs w:val="28"/>
          <w:rtl/>
        </w:rPr>
        <w:t xml:space="preserve">ذرات </w:t>
      </w:r>
      <w:r w:rsidR="00670E19">
        <w:rPr>
          <w:rFonts w:asciiTheme="majorBidi" w:hAnsiTheme="majorBidi" w:cstheme="majorBidi" w:hint="cs"/>
          <w:sz w:val="28"/>
          <w:szCs w:val="28"/>
          <w:rtl/>
        </w:rPr>
        <w:t xml:space="preserve">الفلز </w:t>
      </w:r>
      <w:r w:rsidR="00C8059F">
        <w:rPr>
          <w:rFonts w:asciiTheme="majorBidi" w:hAnsiTheme="majorBidi" w:cstheme="majorBidi" w:hint="cs"/>
          <w:sz w:val="28"/>
          <w:szCs w:val="28"/>
          <w:rtl/>
        </w:rPr>
        <w:t xml:space="preserve">ويطرده من الذرة فيصبح مكانه فارغا فيحل محله إلكترون من مدار أو قشرة أعلى، فإذا هبط إلكترون من </w:t>
      </w:r>
      <w:r w:rsidR="00C8059F">
        <w:rPr>
          <w:rFonts w:asciiTheme="majorBidi" w:hAnsiTheme="majorBidi" w:cstheme="majorBidi"/>
          <w:sz w:val="28"/>
          <w:szCs w:val="28"/>
        </w:rPr>
        <w:t>L</w:t>
      </w:r>
      <w:r w:rsidR="00C8059F">
        <w:rPr>
          <w:rFonts w:asciiTheme="majorBidi" w:hAnsiTheme="majorBidi" w:cstheme="majorBidi"/>
          <w:sz w:val="28"/>
          <w:szCs w:val="28"/>
        </w:rPr>
        <w:t xml:space="preserve"> shell </w:t>
      </w:r>
      <w:r w:rsidR="00C8059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8059F">
        <w:rPr>
          <w:rFonts w:asciiTheme="majorBidi" w:hAnsiTheme="majorBidi" w:cstheme="majorBidi" w:hint="cs"/>
          <w:sz w:val="28"/>
          <w:szCs w:val="28"/>
          <w:rtl/>
        </w:rPr>
        <w:t xml:space="preserve">إلى </w:t>
      </w:r>
      <w:r w:rsidR="00C8059F">
        <w:rPr>
          <w:rFonts w:asciiTheme="majorBidi" w:hAnsiTheme="majorBidi" w:cstheme="majorBidi"/>
          <w:sz w:val="28"/>
          <w:szCs w:val="28"/>
        </w:rPr>
        <w:t>K</w:t>
      </w:r>
      <w:r w:rsidR="00C8059F">
        <w:rPr>
          <w:rFonts w:asciiTheme="majorBidi" w:hAnsiTheme="majorBidi" w:cstheme="majorBidi"/>
          <w:sz w:val="28"/>
          <w:szCs w:val="28"/>
        </w:rPr>
        <w:t xml:space="preserve"> shell </w:t>
      </w:r>
      <w:r w:rsidR="00C8059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8059F">
        <w:rPr>
          <w:rFonts w:asciiTheme="majorBidi" w:hAnsiTheme="majorBidi" w:cstheme="majorBidi" w:hint="cs"/>
          <w:sz w:val="28"/>
          <w:szCs w:val="28"/>
          <w:rtl/>
        </w:rPr>
        <w:t xml:space="preserve">يعطينا فوتون  </w:t>
      </w:r>
      <w:r w:rsidR="00C8059F">
        <w:rPr>
          <w:rFonts w:asciiTheme="majorBidi" w:hAnsiTheme="majorBidi" w:cstheme="majorBidi"/>
          <w:sz w:val="28"/>
          <w:szCs w:val="28"/>
        </w:rPr>
        <w:t>K</w:t>
      </w:r>
      <w:r w:rsidR="00C8059F" w:rsidRPr="001D686B">
        <w:rPr>
          <w:rFonts w:asciiTheme="majorBidi" w:hAnsiTheme="majorBidi" w:cstheme="majorBidi"/>
          <w:sz w:val="28"/>
          <w:szCs w:val="28"/>
          <w:vertAlign w:val="subscript"/>
        </w:rPr>
        <w:t>α</w:t>
      </w:r>
      <w:r w:rsidR="00C8059F">
        <w:rPr>
          <w:rFonts w:asciiTheme="majorBidi" w:hAnsiTheme="majorBidi" w:cstheme="majorBidi" w:hint="cs"/>
          <w:sz w:val="28"/>
          <w:szCs w:val="28"/>
          <w:rtl/>
        </w:rPr>
        <w:t xml:space="preserve"> وطاقته تساوي الفرق بين طاقتي المدارين </w:t>
      </w:r>
      <w:r w:rsidR="00C8059F">
        <w:rPr>
          <w:rFonts w:asciiTheme="majorBidi" w:hAnsiTheme="majorBidi" w:cstheme="majorBidi"/>
          <w:sz w:val="28"/>
          <w:szCs w:val="28"/>
        </w:rPr>
        <w:t xml:space="preserve"> L</w:t>
      </w:r>
      <w:r w:rsidR="00C8059F">
        <w:rPr>
          <w:rFonts w:asciiTheme="majorBidi" w:hAnsiTheme="majorBidi" w:cstheme="majorBidi" w:hint="cs"/>
          <w:sz w:val="28"/>
          <w:szCs w:val="28"/>
          <w:rtl/>
        </w:rPr>
        <w:t>و</w:t>
      </w:r>
      <w:r w:rsidR="00C8059F">
        <w:rPr>
          <w:rFonts w:asciiTheme="majorBidi" w:hAnsiTheme="majorBidi" w:cstheme="majorBidi"/>
          <w:sz w:val="28"/>
          <w:szCs w:val="28"/>
        </w:rPr>
        <w:t xml:space="preserve"> K</w:t>
      </w:r>
      <w:r w:rsidR="00C8059F">
        <w:rPr>
          <w:rFonts w:asciiTheme="majorBidi" w:hAnsiTheme="majorBidi" w:cstheme="majorBidi" w:hint="cs"/>
          <w:sz w:val="28"/>
          <w:szCs w:val="28"/>
          <w:rtl/>
        </w:rPr>
        <w:t xml:space="preserve">  وإذا هبط </w:t>
      </w:r>
      <w:r w:rsidR="00C8059F">
        <w:rPr>
          <w:rFonts w:asciiTheme="majorBidi" w:hAnsiTheme="majorBidi" w:cstheme="majorBidi" w:hint="cs"/>
          <w:sz w:val="28"/>
          <w:szCs w:val="28"/>
          <w:rtl/>
        </w:rPr>
        <w:t>إلكترون من</w:t>
      </w:r>
      <w:r w:rsidR="00C8059F" w:rsidRPr="00C8059F">
        <w:rPr>
          <w:rFonts w:asciiTheme="majorBidi" w:hAnsiTheme="majorBidi" w:cstheme="majorBidi"/>
          <w:sz w:val="28"/>
          <w:szCs w:val="28"/>
        </w:rPr>
        <w:t xml:space="preserve"> </w:t>
      </w:r>
      <w:r w:rsidR="00C8059F">
        <w:rPr>
          <w:rFonts w:asciiTheme="majorBidi" w:hAnsiTheme="majorBidi" w:cstheme="majorBidi"/>
          <w:sz w:val="28"/>
          <w:szCs w:val="28"/>
        </w:rPr>
        <w:t xml:space="preserve">M shell </w:t>
      </w:r>
      <w:r w:rsidR="00C8059F">
        <w:rPr>
          <w:rFonts w:asciiTheme="majorBidi" w:hAnsiTheme="majorBidi" w:cstheme="majorBidi" w:hint="cs"/>
          <w:sz w:val="28"/>
          <w:szCs w:val="28"/>
          <w:rtl/>
        </w:rPr>
        <w:t xml:space="preserve"> إلى</w:t>
      </w:r>
      <w:r w:rsidR="00C8059F">
        <w:rPr>
          <w:rFonts w:asciiTheme="majorBidi" w:hAnsiTheme="majorBidi" w:cstheme="majorBidi"/>
          <w:sz w:val="28"/>
          <w:szCs w:val="28"/>
        </w:rPr>
        <w:t xml:space="preserve"> K</w:t>
      </w:r>
      <w:r w:rsidR="00C8059F">
        <w:rPr>
          <w:rFonts w:asciiTheme="majorBidi" w:hAnsiTheme="majorBidi" w:cstheme="majorBidi"/>
          <w:sz w:val="28"/>
          <w:szCs w:val="28"/>
        </w:rPr>
        <w:t xml:space="preserve"> shell </w:t>
      </w:r>
      <w:r w:rsidR="00C8059F">
        <w:rPr>
          <w:rFonts w:asciiTheme="majorBidi" w:hAnsiTheme="majorBidi" w:cstheme="majorBidi" w:hint="cs"/>
          <w:sz w:val="28"/>
          <w:szCs w:val="28"/>
          <w:rtl/>
        </w:rPr>
        <w:t xml:space="preserve">   يعطينا  فوتون </w:t>
      </w:r>
      <w:r w:rsidR="00C8059F">
        <w:rPr>
          <w:rFonts w:asciiTheme="majorBidi" w:hAnsiTheme="majorBidi" w:cstheme="majorBidi"/>
          <w:sz w:val="28"/>
          <w:szCs w:val="28"/>
        </w:rPr>
        <w:t>K</w:t>
      </w:r>
      <w:r w:rsidR="00C8059F" w:rsidRPr="001D686B">
        <w:rPr>
          <w:rFonts w:asciiTheme="majorBidi" w:hAnsiTheme="majorBidi" w:cstheme="majorBidi"/>
          <w:sz w:val="28"/>
          <w:szCs w:val="28"/>
          <w:vertAlign w:val="subscript"/>
        </w:rPr>
        <w:t>β</w:t>
      </w:r>
      <w:r w:rsidR="00C8059F">
        <w:rPr>
          <w:rFonts w:asciiTheme="majorBidi" w:hAnsiTheme="majorBidi" w:cstheme="majorBidi" w:hint="cs"/>
          <w:sz w:val="28"/>
          <w:szCs w:val="28"/>
          <w:rtl/>
        </w:rPr>
        <w:t xml:space="preserve"> وطاقته تساوي الفرق بين طاقتي المدارين</w:t>
      </w:r>
      <w:r w:rsidR="00AF3FDA">
        <w:rPr>
          <w:rFonts w:asciiTheme="majorBidi" w:hAnsiTheme="majorBidi" w:cstheme="majorBidi"/>
          <w:sz w:val="28"/>
          <w:szCs w:val="28"/>
        </w:rPr>
        <w:t>M</w:t>
      </w:r>
      <w:r w:rsidR="00C8059F">
        <w:rPr>
          <w:rFonts w:asciiTheme="majorBidi" w:hAnsiTheme="majorBidi" w:cstheme="majorBidi"/>
          <w:sz w:val="28"/>
          <w:szCs w:val="28"/>
        </w:rPr>
        <w:t xml:space="preserve"> </w:t>
      </w:r>
      <w:r w:rsidR="00C8059F">
        <w:rPr>
          <w:rFonts w:asciiTheme="majorBidi" w:hAnsiTheme="majorBidi" w:cstheme="majorBidi" w:hint="cs"/>
          <w:sz w:val="28"/>
          <w:szCs w:val="28"/>
          <w:rtl/>
        </w:rPr>
        <w:t xml:space="preserve"> و </w:t>
      </w:r>
      <w:r w:rsidR="00C8059F">
        <w:rPr>
          <w:rFonts w:asciiTheme="majorBidi" w:hAnsiTheme="majorBidi" w:cstheme="majorBidi"/>
          <w:sz w:val="28"/>
          <w:szCs w:val="28"/>
        </w:rPr>
        <w:t>K</w:t>
      </w:r>
      <w:r w:rsidR="00C8059F">
        <w:rPr>
          <w:rFonts w:asciiTheme="majorBidi" w:hAnsiTheme="majorBidi" w:cstheme="majorBidi" w:hint="cs"/>
          <w:sz w:val="28"/>
          <w:szCs w:val="28"/>
          <w:rtl/>
        </w:rPr>
        <w:t xml:space="preserve"> ( أنظر الشكل 9.17 صفحة 325).</w:t>
      </w:r>
    </w:p>
    <w:p w:rsidR="00E37FD1" w:rsidRDefault="00E37FD1" w:rsidP="00E37FD1">
      <w:pPr>
        <w:pStyle w:val="ListParagraph"/>
        <w:bidi/>
        <w:rPr>
          <w:rFonts w:asciiTheme="majorBidi" w:hAnsiTheme="majorBidi" w:cstheme="majorBidi" w:hint="cs"/>
          <w:sz w:val="28"/>
          <w:szCs w:val="28"/>
          <w:rtl/>
        </w:rPr>
      </w:pPr>
    </w:p>
    <w:p w:rsidR="00E37FD1" w:rsidRPr="004D68AB" w:rsidRDefault="00E37FD1" w:rsidP="00E37FD1">
      <w:pPr>
        <w:pStyle w:val="ListParagraph"/>
        <w:bidi/>
        <w:rPr>
          <w:rFonts w:asciiTheme="majorBidi" w:hAnsiTheme="majorBidi" w:cstheme="majorBidi" w:hint="cs"/>
          <w:sz w:val="28"/>
          <w:szCs w:val="28"/>
          <w:rtl/>
        </w:rPr>
      </w:pPr>
    </w:p>
    <w:p w:rsidR="000A1458" w:rsidRDefault="000A1458" w:rsidP="000A1458">
      <w:pPr>
        <w:bidi/>
        <w:rPr>
          <w:rFonts w:asciiTheme="majorBidi" w:hAnsiTheme="majorBidi" w:cstheme="majorBidi" w:hint="cs"/>
          <w:sz w:val="28"/>
          <w:szCs w:val="28"/>
          <w:rtl/>
        </w:rPr>
      </w:pPr>
    </w:p>
    <w:p w:rsidR="000A1458" w:rsidRPr="00687F2A" w:rsidRDefault="000A1458" w:rsidP="000A1458">
      <w:pPr>
        <w:bidi/>
        <w:rPr>
          <w:rFonts w:asciiTheme="majorBidi" w:hAnsiTheme="majorBidi" w:cstheme="majorBidi" w:hint="cs"/>
          <w:sz w:val="28"/>
          <w:szCs w:val="28"/>
          <w:rtl/>
        </w:rPr>
      </w:pPr>
    </w:p>
    <w:sectPr w:rsidR="000A1458" w:rsidRPr="00687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30D76"/>
    <w:multiLevelType w:val="hybridMultilevel"/>
    <w:tmpl w:val="03842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32"/>
    <w:rsid w:val="00087598"/>
    <w:rsid w:val="000A1458"/>
    <w:rsid w:val="000C366D"/>
    <w:rsid w:val="001D686B"/>
    <w:rsid w:val="003F6D32"/>
    <w:rsid w:val="004A5F4E"/>
    <w:rsid w:val="004B0E3B"/>
    <w:rsid w:val="004D68AB"/>
    <w:rsid w:val="005826E0"/>
    <w:rsid w:val="00670E19"/>
    <w:rsid w:val="00672360"/>
    <w:rsid w:val="00687F2A"/>
    <w:rsid w:val="0081766E"/>
    <w:rsid w:val="00AF3FDA"/>
    <w:rsid w:val="00B11AA9"/>
    <w:rsid w:val="00B860E0"/>
    <w:rsid w:val="00BA2AC7"/>
    <w:rsid w:val="00C14D29"/>
    <w:rsid w:val="00C8059F"/>
    <w:rsid w:val="00E3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8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36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8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36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R Giacaman</dc:creator>
  <cp:lastModifiedBy>Henry R Giacaman</cp:lastModifiedBy>
  <cp:revision>4</cp:revision>
  <dcterms:created xsi:type="dcterms:W3CDTF">2020-03-09T12:13:00Z</dcterms:created>
  <dcterms:modified xsi:type="dcterms:W3CDTF">2020-03-09T16:14:00Z</dcterms:modified>
</cp:coreProperties>
</file>