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5E6" w:rsidRDefault="00211821" w:rsidP="00211821">
      <w:pPr>
        <w:jc w:val="center"/>
        <w:rPr>
          <w:rFonts w:cstheme="minorHAnsi" w:hint="cs"/>
          <w:sz w:val="72"/>
          <w:szCs w:val="72"/>
          <w:highlight w:val="yellow"/>
          <w:rtl/>
        </w:rPr>
      </w:pPr>
      <w:r w:rsidRPr="002876B1">
        <w:rPr>
          <w:rFonts w:cstheme="minorHAnsi" w:hint="cs"/>
          <w:sz w:val="72"/>
          <w:szCs w:val="72"/>
          <w:highlight w:val="yellow"/>
          <w:rtl/>
        </w:rPr>
        <w:t>البورتريتشر</w:t>
      </w:r>
    </w:p>
    <w:p w:rsidR="002876B1" w:rsidRDefault="002876B1" w:rsidP="00211821">
      <w:pPr>
        <w:jc w:val="center"/>
        <w:rPr>
          <w:rFonts w:cstheme="minorHAnsi" w:hint="cs"/>
          <w:sz w:val="72"/>
          <w:szCs w:val="72"/>
          <w:highlight w:val="yellow"/>
          <w:rtl/>
        </w:rPr>
      </w:pPr>
      <w:r>
        <w:rPr>
          <w:rFonts w:cstheme="minorHAnsi" w:hint="cs"/>
          <w:sz w:val="72"/>
          <w:szCs w:val="72"/>
          <w:highlight w:val="yellow"/>
          <w:rtl/>
        </w:rPr>
        <w:t xml:space="preserve">الاماكن الموجودة فيها واهميتها </w:t>
      </w:r>
    </w:p>
    <w:p w:rsidR="002876B1" w:rsidRPr="002876B1" w:rsidRDefault="002876B1" w:rsidP="00211821">
      <w:pPr>
        <w:jc w:val="center"/>
        <w:rPr>
          <w:rFonts w:cstheme="minorHAnsi" w:hint="cs"/>
          <w:sz w:val="24"/>
          <w:szCs w:val="24"/>
          <w:highlight w:val="yellow"/>
          <w:rtl/>
        </w:rPr>
      </w:pPr>
      <w:r>
        <w:rPr>
          <w:rFonts w:cstheme="minorHAnsi" w:hint="cs"/>
          <w:sz w:val="24"/>
          <w:szCs w:val="24"/>
          <w:highlight w:val="yellow"/>
          <w:rtl/>
        </w:rPr>
        <w:t xml:space="preserve">من السلايدس </w:t>
      </w:r>
    </w:p>
    <w:p w:rsidR="00211821" w:rsidRDefault="00211821" w:rsidP="00211821">
      <w:pPr>
        <w:jc w:val="center"/>
        <w:rPr>
          <w:rFonts w:cstheme="minorHAnsi" w:hint="cs"/>
          <w:sz w:val="24"/>
          <w:szCs w:val="24"/>
          <w:rtl/>
        </w:rPr>
      </w:pPr>
      <w:r w:rsidRPr="002876B1">
        <w:rPr>
          <w:rFonts w:cstheme="minorHAnsi" w:hint="cs"/>
          <w:sz w:val="24"/>
          <w:szCs w:val="24"/>
          <w:highlight w:val="yellow"/>
          <w:rtl/>
        </w:rPr>
        <w:t>هو صورة</w:t>
      </w:r>
      <w:r w:rsidR="002876B1" w:rsidRPr="002876B1">
        <w:rPr>
          <w:rFonts w:cstheme="minorHAnsi" w:hint="cs"/>
          <w:sz w:val="24"/>
          <w:szCs w:val="24"/>
          <w:highlight w:val="yellow"/>
          <w:rtl/>
        </w:rPr>
        <w:t xml:space="preserve"> او شيء  له</w:t>
      </w:r>
      <w:r w:rsidRPr="002876B1">
        <w:rPr>
          <w:rFonts w:cstheme="minorHAnsi" w:hint="cs"/>
          <w:sz w:val="24"/>
          <w:szCs w:val="24"/>
          <w:highlight w:val="yellow"/>
          <w:rtl/>
        </w:rPr>
        <w:t xml:space="preserve"> علاقة بالشخص بالعادة</w:t>
      </w:r>
      <w:r>
        <w:rPr>
          <w:rFonts w:cstheme="minorHAnsi" w:hint="cs"/>
          <w:sz w:val="24"/>
          <w:szCs w:val="24"/>
          <w:rtl/>
        </w:rPr>
        <w:t xml:space="preserve"> </w:t>
      </w:r>
    </w:p>
    <w:p w:rsidR="00211821" w:rsidRDefault="00211821" w:rsidP="00211821">
      <w:pPr>
        <w:jc w:val="center"/>
        <w:rPr>
          <w:rFonts w:cstheme="minorHAnsi" w:hint="cs"/>
          <w:sz w:val="24"/>
          <w:szCs w:val="24"/>
          <w:rtl/>
        </w:rPr>
      </w:pPr>
      <w:r>
        <w:rPr>
          <w:rFonts w:cstheme="minorHAnsi" w:hint="cs"/>
          <w:sz w:val="24"/>
          <w:szCs w:val="24"/>
          <w:rtl/>
        </w:rPr>
        <w:t xml:space="preserve">والها خصوصية ودور كبير وممكن تكون قطعة لشيء متداول بالمجتمع بتظهر القوة او الجمال كفوائدد </w:t>
      </w:r>
      <w:r w:rsidRPr="002876B1">
        <w:rPr>
          <w:rFonts w:cstheme="minorHAnsi" w:hint="cs"/>
          <w:sz w:val="24"/>
          <w:szCs w:val="24"/>
          <w:highlight w:val="yellow"/>
          <w:rtl/>
        </w:rPr>
        <w:t>وهي متواجدة</w:t>
      </w:r>
      <w:r>
        <w:rPr>
          <w:rFonts w:cstheme="minorHAnsi" w:hint="cs"/>
          <w:sz w:val="24"/>
          <w:szCs w:val="24"/>
          <w:rtl/>
        </w:rPr>
        <w:t xml:space="preserve"> باماكن عامة بالعادة بنص المدينة اوالمؤسسات (</w:t>
      </w:r>
      <w:r w:rsidRPr="002876B1">
        <w:rPr>
          <w:rFonts w:cstheme="minorHAnsi" w:hint="cs"/>
          <w:sz w:val="24"/>
          <w:szCs w:val="24"/>
          <w:highlight w:val="yellow"/>
          <w:rtl/>
        </w:rPr>
        <w:t>سؤال عن اماكن تواجدها وارد</w:t>
      </w:r>
      <w:r>
        <w:rPr>
          <w:rFonts w:cstheme="minorHAnsi" w:hint="cs"/>
          <w:sz w:val="24"/>
          <w:szCs w:val="24"/>
          <w:rtl/>
        </w:rPr>
        <w:t xml:space="preserve"> ) شهيد بوستر ومؤسسات</w:t>
      </w:r>
      <w:r w:rsidR="00B12EDA">
        <w:rPr>
          <w:rFonts w:cstheme="minorHAnsi" w:hint="cs"/>
          <w:sz w:val="24"/>
          <w:szCs w:val="24"/>
          <w:rtl/>
        </w:rPr>
        <w:t xml:space="preserve"> دينية او مدنية </w:t>
      </w:r>
      <w:r>
        <w:rPr>
          <w:rFonts w:cstheme="minorHAnsi" w:hint="cs"/>
          <w:sz w:val="24"/>
          <w:szCs w:val="24"/>
          <w:rtl/>
        </w:rPr>
        <w:t xml:space="preserve"> وجامعات وممحلات عامة كشهداء او نصب تذكاري او تماثيل موجودة ببيوت الفناني او الممثلين او حتى اصحاب السلطة والنفوذ</w:t>
      </w:r>
      <w:r w:rsidR="00B824A4">
        <w:rPr>
          <w:rFonts w:cstheme="minorHAnsi" w:hint="cs"/>
          <w:sz w:val="24"/>
          <w:szCs w:val="24"/>
          <w:rtl/>
        </w:rPr>
        <w:t xml:space="preserve"> والعلماء والعاملين المهمين والرؤساء </w:t>
      </w:r>
      <w:r>
        <w:rPr>
          <w:rFonts w:cstheme="minorHAnsi" w:hint="cs"/>
          <w:sz w:val="24"/>
          <w:szCs w:val="24"/>
          <w:rtl/>
        </w:rPr>
        <w:t xml:space="preserve"> وممكن يتواجد على صور التوابيت للمتوفيين او الميداليات (الي من شمع او حتى من زجاج ) وفي العملات النقدية او حتى الورقية وفي التصوير الفوتوغرافي </w:t>
      </w:r>
      <w:r w:rsidR="00B12EDA">
        <w:rPr>
          <w:rFonts w:cstheme="minorHAnsi" w:hint="cs"/>
          <w:sz w:val="24"/>
          <w:szCs w:val="24"/>
          <w:rtl/>
        </w:rPr>
        <w:t xml:space="preserve">والسينما والسيلفي وتطبيقات الهاتف </w:t>
      </w:r>
      <w:r w:rsidR="00B12EDA" w:rsidRPr="002876B1">
        <w:rPr>
          <w:rFonts w:cstheme="minorHAnsi" w:hint="cs"/>
          <w:sz w:val="24"/>
          <w:szCs w:val="24"/>
          <w:highlight w:val="yellow"/>
          <w:rtl/>
        </w:rPr>
        <w:t>والملصقات</w:t>
      </w:r>
    </w:p>
    <w:p w:rsidR="00B824A4" w:rsidRDefault="00B12EDA" w:rsidP="00B824A4">
      <w:pPr>
        <w:jc w:val="center"/>
        <w:rPr>
          <w:rFonts w:cstheme="minorHAnsi" w:hint="cs"/>
          <w:sz w:val="24"/>
          <w:szCs w:val="24"/>
          <w:rtl/>
        </w:rPr>
      </w:pPr>
      <w:r>
        <w:rPr>
          <w:rFonts w:cstheme="minorHAnsi" w:hint="cs"/>
          <w:sz w:val="24"/>
          <w:szCs w:val="24"/>
          <w:rtl/>
        </w:rPr>
        <w:t>والصور التي توثق الانسان في الملفات وغيرها كالهوية او شهادة الميلاد ووثيقة الزواج فتكون كهدف للذكرى</w:t>
      </w:r>
      <w:r w:rsidR="002876B1">
        <w:rPr>
          <w:rFonts w:cstheme="minorHAnsi" w:hint="cs"/>
          <w:sz w:val="24"/>
          <w:szCs w:val="24"/>
          <w:rtl/>
        </w:rPr>
        <w:t xml:space="preserve"> </w:t>
      </w:r>
      <w:r>
        <w:rPr>
          <w:rFonts w:cstheme="minorHAnsi" w:hint="cs"/>
          <w:sz w:val="24"/>
          <w:szCs w:val="24"/>
          <w:rtl/>
        </w:rPr>
        <w:t>والاستمرارية لما بعد الموت ..</w:t>
      </w:r>
      <w:r w:rsidR="00A552EB">
        <w:rPr>
          <w:rFonts w:cstheme="minorHAnsi" w:hint="cs"/>
          <w:sz w:val="24"/>
          <w:szCs w:val="24"/>
          <w:rtl/>
        </w:rPr>
        <w:t xml:space="preserve">وقد استعمل قديما قناع الشخص الميت كتذكار له </w:t>
      </w:r>
    </w:p>
    <w:p w:rsidR="00B824A4" w:rsidRDefault="00B824A4" w:rsidP="00B824A4">
      <w:pPr>
        <w:jc w:val="center"/>
        <w:rPr>
          <w:rFonts w:cstheme="minorHAnsi" w:hint="cs"/>
          <w:sz w:val="24"/>
          <w:szCs w:val="24"/>
          <w:rtl/>
        </w:rPr>
      </w:pPr>
    </w:p>
    <w:p w:rsidR="00B12EDA" w:rsidRDefault="00B824A4" w:rsidP="00B824A4">
      <w:pPr>
        <w:jc w:val="center"/>
        <w:rPr>
          <w:rFonts w:cstheme="minorHAnsi" w:hint="cs"/>
          <w:sz w:val="24"/>
          <w:szCs w:val="24"/>
          <w:rtl/>
        </w:rPr>
      </w:pPr>
      <w:r>
        <w:rPr>
          <w:rFonts w:cstheme="minorHAnsi" w:hint="cs"/>
          <w:sz w:val="24"/>
          <w:szCs w:val="24"/>
          <w:rtl/>
        </w:rPr>
        <w:t xml:space="preserve">ومن </w:t>
      </w:r>
      <w:r w:rsidRPr="002876B1">
        <w:rPr>
          <w:rFonts w:cstheme="minorHAnsi" w:hint="cs"/>
          <w:sz w:val="24"/>
          <w:szCs w:val="24"/>
          <w:highlight w:val="yellow"/>
          <w:rtl/>
        </w:rPr>
        <w:t>الاهداف</w:t>
      </w:r>
      <w:r>
        <w:rPr>
          <w:rFonts w:cstheme="minorHAnsi" w:hint="cs"/>
          <w:sz w:val="24"/>
          <w:szCs w:val="24"/>
          <w:rtl/>
        </w:rPr>
        <w:t xml:space="preserve"> </w:t>
      </w:r>
      <w:r w:rsidRPr="002876B1">
        <w:rPr>
          <w:rFonts w:cstheme="minorHAnsi" w:hint="cs"/>
          <w:sz w:val="24"/>
          <w:szCs w:val="24"/>
          <w:highlight w:val="yellow"/>
          <w:rtl/>
        </w:rPr>
        <w:t>للبورتريه</w:t>
      </w:r>
      <w:r>
        <w:rPr>
          <w:rFonts w:cstheme="minorHAnsi" w:hint="cs"/>
          <w:sz w:val="24"/>
          <w:szCs w:val="24"/>
          <w:rtl/>
        </w:rPr>
        <w:t xml:space="preserve"> هي </w:t>
      </w:r>
      <w:r w:rsidRPr="002876B1">
        <w:rPr>
          <w:rFonts w:cstheme="minorHAnsi" w:hint="cs"/>
          <w:sz w:val="24"/>
          <w:szCs w:val="24"/>
          <w:highlight w:val="yellow"/>
          <w:rtl/>
        </w:rPr>
        <w:t>السياسة</w:t>
      </w:r>
      <w:r>
        <w:rPr>
          <w:rFonts w:cstheme="minorHAnsi" w:hint="cs"/>
          <w:sz w:val="24"/>
          <w:szCs w:val="24"/>
          <w:rtl/>
        </w:rPr>
        <w:t xml:space="preserve"> لنقل سلطتهم  حيث اظهر الحكام في صورهم الشخصية قوة ومنعة وكمال جسدي وومنهم من اراد ان يوصل صور واهمة لزيادة سلطته وحكمته وتقواه وقوتو الدينية وهذا كله يظهر من خلال الايماءات والنظرات واللباس والتسمية والخلفية والجوانب الاخرى </w:t>
      </w:r>
    </w:p>
    <w:p w:rsidR="00B824A4" w:rsidRDefault="00B824A4" w:rsidP="00A552EB">
      <w:pPr>
        <w:jc w:val="center"/>
        <w:rPr>
          <w:rFonts w:cstheme="minorHAnsi" w:hint="cs"/>
          <w:sz w:val="24"/>
          <w:szCs w:val="24"/>
          <w:rtl/>
        </w:rPr>
      </w:pPr>
      <w:r>
        <w:rPr>
          <w:rFonts w:cstheme="minorHAnsi" w:hint="cs"/>
          <w:sz w:val="24"/>
          <w:szCs w:val="24"/>
          <w:rtl/>
        </w:rPr>
        <w:t xml:space="preserve">ومن </w:t>
      </w:r>
      <w:r w:rsidRPr="002876B1">
        <w:rPr>
          <w:rFonts w:cstheme="minorHAnsi" w:hint="cs"/>
          <w:sz w:val="24"/>
          <w:szCs w:val="24"/>
          <w:highlight w:val="yellow"/>
          <w:rtl/>
        </w:rPr>
        <w:t>اهدافه</w:t>
      </w:r>
      <w:r>
        <w:rPr>
          <w:rFonts w:cstheme="minorHAnsi" w:hint="cs"/>
          <w:sz w:val="24"/>
          <w:szCs w:val="24"/>
          <w:rtl/>
        </w:rPr>
        <w:t xml:space="preserve"> الاخرى للملوك الا وهو </w:t>
      </w:r>
      <w:r w:rsidRPr="002876B1">
        <w:rPr>
          <w:rFonts w:cstheme="minorHAnsi" w:hint="cs"/>
          <w:sz w:val="24"/>
          <w:szCs w:val="24"/>
          <w:highlight w:val="yellow"/>
          <w:rtl/>
        </w:rPr>
        <w:t>تصوير</w:t>
      </w:r>
      <w:r>
        <w:rPr>
          <w:rFonts w:cstheme="minorHAnsi" w:hint="cs"/>
          <w:sz w:val="24"/>
          <w:szCs w:val="24"/>
          <w:rtl/>
        </w:rPr>
        <w:t xml:space="preserve"> </w:t>
      </w:r>
      <w:r w:rsidRPr="002876B1">
        <w:rPr>
          <w:rFonts w:cstheme="minorHAnsi" w:hint="cs"/>
          <w:sz w:val="24"/>
          <w:szCs w:val="24"/>
          <w:highlight w:val="yellow"/>
          <w:rtl/>
        </w:rPr>
        <w:t>الكمال</w:t>
      </w:r>
      <w:r>
        <w:rPr>
          <w:rFonts w:cstheme="minorHAnsi" w:hint="cs"/>
          <w:sz w:val="24"/>
          <w:szCs w:val="24"/>
          <w:rtl/>
        </w:rPr>
        <w:t xml:space="preserve"> </w:t>
      </w:r>
      <w:r w:rsidRPr="002876B1">
        <w:rPr>
          <w:rFonts w:cstheme="minorHAnsi" w:hint="cs"/>
          <w:sz w:val="24"/>
          <w:szCs w:val="24"/>
          <w:highlight w:val="yellow"/>
          <w:rtl/>
        </w:rPr>
        <w:t>الجسدي</w:t>
      </w:r>
      <w:r>
        <w:rPr>
          <w:rFonts w:cstheme="minorHAnsi" w:hint="cs"/>
          <w:sz w:val="24"/>
          <w:szCs w:val="24"/>
          <w:rtl/>
        </w:rPr>
        <w:t xml:space="preserve"> لديهم للبعد عن اي صورة ضعف </w:t>
      </w:r>
      <w:r w:rsidR="00A552EB">
        <w:rPr>
          <w:rFonts w:cstheme="minorHAnsi" w:hint="cs"/>
          <w:sz w:val="24"/>
          <w:szCs w:val="24"/>
          <w:rtl/>
        </w:rPr>
        <w:t xml:space="preserve">او عيوب جسدية </w:t>
      </w:r>
    </w:p>
    <w:p w:rsidR="00B824A4" w:rsidRDefault="00B824A4" w:rsidP="00B824A4">
      <w:pPr>
        <w:jc w:val="center"/>
        <w:rPr>
          <w:rFonts w:cstheme="minorHAnsi"/>
          <w:sz w:val="24"/>
          <w:szCs w:val="24"/>
        </w:rPr>
      </w:pPr>
      <w:r>
        <w:rPr>
          <w:rFonts w:cstheme="minorHAnsi" w:hint="cs"/>
          <w:sz w:val="24"/>
          <w:szCs w:val="24"/>
          <w:rtl/>
        </w:rPr>
        <w:t xml:space="preserve">وبعد فقد </w:t>
      </w:r>
      <w:r w:rsidRPr="002876B1">
        <w:rPr>
          <w:rFonts w:cstheme="minorHAnsi" w:hint="cs"/>
          <w:sz w:val="24"/>
          <w:szCs w:val="24"/>
          <w:highlight w:val="yellow"/>
          <w:rtl/>
        </w:rPr>
        <w:t>الاهمية</w:t>
      </w:r>
      <w:r>
        <w:rPr>
          <w:rFonts w:cstheme="minorHAnsi" w:hint="cs"/>
          <w:sz w:val="24"/>
          <w:szCs w:val="24"/>
          <w:rtl/>
        </w:rPr>
        <w:t xml:space="preserve"> الكبيرة للذكاء والعبقرية بدات </w:t>
      </w:r>
      <w:r w:rsidRPr="002876B1">
        <w:rPr>
          <w:rFonts w:cstheme="minorHAnsi" w:hint="cs"/>
          <w:sz w:val="24"/>
          <w:szCs w:val="24"/>
          <w:highlight w:val="yellow"/>
          <w:rtl/>
        </w:rPr>
        <w:t>الشهرة</w:t>
      </w:r>
      <w:r>
        <w:rPr>
          <w:rFonts w:cstheme="minorHAnsi" w:hint="cs"/>
          <w:sz w:val="24"/>
          <w:szCs w:val="24"/>
          <w:rtl/>
        </w:rPr>
        <w:t xml:space="preserve"> بالتصاعد وكانت </w:t>
      </w:r>
      <w:r w:rsidRPr="002876B1">
        <w:rPr>
          <w:rFonts w:cstheme="minorHAnsi" w:hint="cs"/>
          <w:sz w:val="24"/>
          <w:szCs w:val="24"/>
          <w:highlight w:val="yellow"/>
          <w:rtl/>
        </w:rPr>
        <w:t>البورتريه</w:t>
      </w:r>
      <w:r>
        <w:rPr>
          <w:rFonts w:cstheme="minorHAnsi" w:hint="cs"/>
          <w:sz w:val="24"/>
          <w:szCs w:val="24"/>
          <w:rtl/>
        </w:rPr>
        <w:t xml:space="preserve"> مهمة </w:t>
      </w:r>
      <w:r w:rsidRPr="002876B1">
        <w:rPr>
          <w:rFonts w:cstheme="minorHAnsi" w:hint="cs"/>
          <w:sz w:val="24"/>
          <w:szCs w:val="24"/>
          <w:highlight w:val="yellow"/>
          <w:rtl/>
        </w:rPr>
        <w:t>للمشاهير</w:t>
      </w:r>
      <w:r>
        <w:rPr>
          <w:rFonts w:cstheme="minorHAnsi" w:hint="cs"/>
          <w:sz w:val="24"/>
          <w:szCs w:val="24"/>
          <w:rtl/>
        </w:rPr>
        <w:t xml:space="preserve"> وتركز صورهم على الطبقة الاجتماعية او جودة نجم الشهرة</w:t>
      </w:r>
      <w:r w:rsidR="00A552EB">
        <w:rPr>
          <w:rFonts w:cstheme="minorHAnsi" w:hint="cs"/>
          <w:sz w:val="24"/>
          <w:szCs w:val="24"/>
          <w:rtl/>
        </w:rPr>
        <w:t xml:space="preserve"> من بعد التصوير </w:t>
      </w:r>
      <w:r>
        <w:rPr>
          <w:rFonts w:cstheme="minorHAnsi" w:hint="cs"/>
          <w:sz w:val="24"/>
          <w:szCs w:val="24"/>
          <w:rtl/>
        </w:rPr>
        <w:t xml:space="preserve"> </w:t>
      </w:r>
    </w:p>
    <w:p w:rsidR="00B12EDA" w:rsidRDefault="00B12EDA" w:rsidP="00211821">
      <w:pPr>
        <w:jc w:val="center"/>
        <w:rPr>
          <w:rFonts w:cstheme="minorHAnsi" w:hint="cs"/>
          <w:sz w:val="24"/>
          <w:szCs w:val="24"/>
          <w:rtl/>
        </w:rPr>
      </w:pPr>
    </w:p>
    <w:p w:rsidR="00B12EDA" w:rsidRDefault="00B12EDA" w:rsidP="00211821">
      <w:pPr>
        <w:jc w:val="center"/>
        <w:rPr>
          <w:rFonts w:cstheme="minorHAnsi" w:hint="cs"/>
          <w:sz w:val="24"/>
          <w:szCs w:val="24"/>
          <w:rtl/>
        </w:rPr>
      </w:pPr>
      <w:r>
        <w:rPr>
          <w:rFonts w:cstheme="minorHAnsi" w:hint="cs"/>
          <w:sz w:val="24"/>
          <w:szCs w:val="24"/>
          <w:rtl/>
        </w:rPr>
        <w:t xml:space="preserve">وقد ظهرت الصور قديما على شكل </w:t>
      </w:r>
      <w:r w:rsidRPr="002876B1">
        <w:rPr>
          <w:rFonts w:cstheme="minorHAnsi" w:hint="cs"/>
          <w:sz w:val="24"/>
          <w:szCs w:val="24"/>
          <w:highlight w:val="yellow"/>
          <w:rtl/>
        </w:rPr>
        <w:t>منحوتات</w:t>
      </w:r>
      <w:r>
        <w:rPr>
          <w:rFonts w:cstheme="minorHAnsi" w:hint="cs"/>
          <w:sz w:val="24"/>
          <w:szCs w:val="24"/>
          <w:rtl/>
        </w:rPr>
        <w:t xml:space="preserve"> </w:t>
      </w:r>
      <w:r w:rsidRPr="002876B1">
        <w:rPr>
          <w:rFonts w:cstheme="minorHAnsi" w:hint="cs"/>
          <w:sz w:val="24"/>
          <w:szCs w:val="24"/>
          <w:highlight w:val="yellow"/>
          <w:rtl/>
        </w:rPr>
        <w:t>كالجمجمة</w:t>
      </w:r>
      <w:r w:rsidR="002876B1">
        <w:rPr>
          <w:rFonts w:cstheme="minorHAnsi" w:hint="cs"/>
          <w:sz w:val="24"/>
          <w:szCs w:val="24"/>
          <w:rtl/>
        </w:rPr>
        <w:t xml:space="preserve"> مثلا</w:t>
      </w:r>
    </w:p>
    <w:p w:rsidR="002876B1" w:rsidRPr="00211821" w:rsidRDefault="002876B1" w:rsidP="00211821">
      <w:pPr>
        <w:jc w:val="center"/>
        <w:rPr>
          <w:rFonts w:cstheme="minorHAnsi" w:hint="cs"/>
          <w:sz w:val="24"/>
          <w:szCs w:val="24"/>
          <w:rtl/>
        </w:rPr>
      </w:pPr>
    </w:p>
    <w:p w:rsidR="002876B1" w:rsidRDefault="002876B1" w:rsidP="002876B1">
      <w:pPr>
        <w:jc w:val="center"/>
        <w:rPr>
          <w:rFonts w:cstheme="minorHAnsi" w:hint="cs"/>
          <w:sz w:val="56"/>
          <w:szCs w:val="56"/>
          <w:rtl/>
        </w:rPr>
      </w:pPr>
      <w:r w:rsidRPr="002876B1">
        <w:rPr>
          <w:rFonts w:cstheme="minorHAnsi" w:hint="cs"/>
          <w:sz w:val="56"/>
          <w:szCs w:val="56"/>
          <w:highlight w:val="yellow"/>
          <w:rtl/>
        </w:rPr>
        <w:t>من حكي المراجع</w:t>
      </w:r>
      <w:r>
        <w:rPr>
          <w:rFonts w:cstheme="minorHAnsi" w:hint="cs"/>
          <w:sz w:val="56"/>
          <w:szCs w:val="56"/>
          <w:rtl/>
        </w:rPr>
        <w:t>ة</w:t>
      </w:r>
    </w:p>
    <w:p w:rsidR="002876B1" w:rsidRDefault="002876B1" w:rsidP="002876B1">
      <w:pPr>
        <w:jc w:val="center"/>
        <w:rPr>
          <w:rFonts w:cstheme="minorHAnsi" w:hint="cs"/>
          <w:sz w:val="24"/>
          <w:szCs w:val="24"/>
          <w:rtl/>
        </w:rPr>
      </w:pPr>
      <w:r>
        <w:rPr>
          <w:rFonts w:cstheme="minorHAnsi" w:hint="cs"/>
          <w:sz w:val="24"/>
          <w:szCs w:val="24"/>
          <w:rtl/>
        </w:rPr>
        <w:lastRenderedPageBreak/>
        <w:t xml:space="preserve">من خصوصياتو انو بوقف الزمن بيوخذ لحظة من حياة الشخص واحنا بنكبر فالبورتري بوقف الزمن عند عمر معين فبترجعنا للماضي </w:t>
      </w:r>
    </w:p>
    <w:p w:rsidR="00855F9F" w:rsidRDefault="002876B1" w:rsidP="002876B1">
      <w:pPr>
        <w:jc w:val="center"/>
        <w:rPr>
          <w:rFonts w:cstheme="minorHAnsi" w:hint="cs"/>
          <w:sz w:val="24"/>
          <w:szCs w:val="24"/>
          <w:rtl/>
        </w:rPr>
      </w:pPr>
      <w:r>
        <w:rPr>
          <w:rFonts w:cstheme="minorHAnsi" w:hint="cs"/>
          <w:sz w:val="24"/>
          <w:szCs w:val="24"/>
          <w:rtl/>
        </w:rPr>
        <w:t xml:space="preserve">احد البورتريه المهمة هي الي بتمثل العرس (الماريجون بيوتاني ) </w:t>
      </w:r>
      <w:r w:rsidR="00855F9F" w:rsidRPr="00855F9F">
        <w:rPr>
          <w:rFonts w:cstheme="minorHAnsi" w:hint="cs"/>
          <w:sz w:val="24"/>
          <w:szCs w:val="24"/>
          <w:highlight w:val="yellow"/>
          <w:rtl/>
        </w:rPr>
        <w:t>السؤال بالعادة عن تفاصيلها</w:t>
      </w:r>
      <w:r w:rsidR="00855F9F">
        <w:rPr>
          <w:rFonts w:cstheme="minorHAnsi" w:hint="cs"/>
          <w:sz w:val="24"/>
          <w:szCs w:val="24"/>
          <w:rtl/>
        </w:rPr>
        <w:t xml:space="preserve"> :</w:t>
      </w:r>
    </w:p>
    <w:p w:rsidR="002876B1" w:rsidRDefault="002876B1" w:rsidP="002876B1">
      <w:pPr>
        <w:jc w:val="center"/>
        <w:rPr>
          <w:rFonts w:cstheme="minorHAnsi" w:hint="cs"/>
          <w:sz w:val="24"/>
          <w:szCs w:val="24"/>
          <w:rtl/>
        </w:rPr>
      </w:pPr>
      <w:r w:rsidRPr="00855F9F">
        <w:rPr>
          <w:rFonts w:cstheme="minorHAnsi" w:hint="cs"/>
          <w:sz w:val="24"/>
          <w:szCs w:val="24"/>
          <w:highlight w:val="yellow"/>
          <w:rtl/>
        </w:rPr>
        <w:t>من تفاصيلها : واضح انهم بغرف خاصة وكان عادي عنردهم تكون للغرفة اشياء رسمية ووبين انها حامل بس هي كانت الاواعي المعتادة عندهم شكلا وهو مبين من اواعيه انو مرتاح نفسيا وببين انهم شالحين من اجرهم يعني هم ممكن بطقوس ديينية اضافة لشموع يعني تقجيس الله وكمان المرايا كيف بعكس الاضاءد وواضح من اديهم الاخلاص لبعض</w:t>
      </w:r>
      <w:r>
        <w:rPr>
          <w:rFonts w:cstheme="minorHAnsi" w:hint="cs"/>
          <w:sz w:val="24"/>
          <w:szCs w:val="24"/>
          <w:rtl/>
        </w:rPr>
        <w:t xml:space="preserve"> </w:t>
      </w:r>
    </w:p>
    <w:p w:rsidR="002876B1" w:rsidRPr="002876B1" w:rsidRDefault="002876B1" w:rsidP="002876B1">
      <w:pPr>
        <w:jc w:val="center"/>
        <w:rPr>
          <w:rFonts w:cstheme="minorHAnsi" w:hint="cs"/>
          <w:sz w:val="24"/>
          <w:szCs w:val="24"/>
          <w:rtl/>
        </w:rPr>
      </w:pPr>
      <w:r>
        <w:rPr>
          <w:rFonts w:cstheme="minorHAnsi" w:hint="cs"/>
          <w:noProof/>
          <w:sz w:val="24"/>
          <w:szCs w:val="24"/>
          <w:rtl/>
        </w:rPr>
        <w:drawing>
          <wp:inline distT="0" distB="0" distL="0" distR="0">
            <wp:extent cx="2481183" cy="2518012"/>
            <wp:effectExtent l="19050" t="0" r="0" b="0"/>
            <wp:docPr id="1" name="Picture 0" descr="Screenshot (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6).png"/>
                    <pic:cNvPicPr/>
                  </pic:nvPicPr>
                  <pic:blipFill>
                    <a:blip r:embed="rId6"/>
                    <a:srcRect l="28152" t="16735" r="30133" b="7959"/>
                    <a:stretch>
                      <a:fillRect/>
                    </a:stretch>
                  </pic:blipFill>
                  <pic:spPr>
                    <a:xfrm>
                      <a:off x="0" y="0"/>
                      <a:ext cx="2481183" cy="2518012"/>
                    </a:xfrm>
                    <a:prstGeom prst="rect">
                      <a:avLst/>
                    </a:prstGeom>
                    <a:ln>
                      <a:noFill/>
                    </a:ln>
                    <a:effectLst>
                      <a:softEdge rad="112500"/>
                    </a:effectLst>
                  </pic:spPr>
                </pic:pic>
              </a:graphicData>
            </a:graphic>
          </wp:inline>
        </w:drawing>
      </w:r>
    </w:p>
    <w:p w:rsidR="002876B1" w:rsidRDefault="002876B1" w:rsidP="002876B1">
      <w:pPr>
        <w:jc w:val="center"/>
        <w:rPr>
          <w:rFonts w:cstheme="minorHAnsi" w:hint="cs"/>
          <w:sz w:val="56"/>
          <w:szCs w:val="56"/>
          <w:rtl/>
        </w:rPr>
      </w:pPr>
    </w:p>
    <w:p w:rsidR="002876B1" w:rsidRDefault="00855F9F" w:rsidP="002876B1">
      <w:pPr>
        <w:jc w:val="center"/>
        <w:rPr>
          <w:rFonts w:cstheme="minorHAnsi" w:hint="cs"/>
          <w:sz w:val="24"/>
          <w:szCs w:val="24"/>
          <w:rtl/>
        </w:rPr>
      </w:pPr>
      <w:r w:rsidRPr="00855F9F">
        <w:rPr>
          <w:rFonts w:cstheme="minorHAnsi" w:hint="cs"/>
          <w:sz w:val="24"/>
          <w:szCs w:val="24"/>
          <w:rtl/>
        </w:rPr>
        <w:t xml:space="preserve">والبورتريه موجودو على المصاري لتبين القوة والسلطة للشخص الموجود عليها اضافة للتوثيق من خلال وجودها على الوثائق مثل الباسبورت وكمان للتفاوض فكان زمان مثلا زمان يبعتو فنان يعمل بورتريه ليسمح للناس البعيدة تشوف بعض للزواج والخطبة مثلا </w:t>
      </w:r>
    </w:p>
    <w:p w:rsidR="00855F9F" w:rsidRDefault="00855F9F" w:rsidP="00855F9F">
      <w:pPr>
        <w:jc w:val="center"/>
        <w:rPr>
          <w:rFonts w:cstheme="minorHAnsi" w:hint="cs"/>
          <w:sz w:val="24"/>
          <w:szCs w:val="24"/>
          <w:rtl/>
        </w:rPr>
      </w:pPr>
      <w:r>
        <w:rPr>
          <w:rFonts w:cstheme="minorHAnsi"/>
          <w:sz w:val="24"/>
          <w:szCs w:val="24"/>
        </w:rPr>
        <w:tab/>
      </w:r>
      <w:r w:rsidRPr="00855F9F">
        <w:rPr>
          <w:rFonts w:cstheme="minorHAnsi"/>
          <w:noProof/>
          <w:sz w:val="24"/>
          <w:szCs w:val="24"/>
          <w:highlight w:val="yellow"/>
          <w:lang w:eastAsia="zh-TW"/>
        </w:rPr>
        <w:pict>
          <v:shapetype id="_x0000_t202" coordsize="21600,21600" o:spt="202" path="m,l,21600r21600,l21600,xe">
            <v:stroke joinstyle="miter"/>
            <v:path gradientshapeok="t" o:connecttype="rect"/>
          </v:shapetype>
          <v:shape id="_x0000_s1026" type="#_x0000_t202" style="position:absolute;left:0;text-align:left;margin-left:314.75pt;margin-top:29.75pt;width:186.35pt;height:29.85pt;z-index:251660288;mso-width-percent:400;mso-position-horizontal-relative:text;mso-position-vertical-relative:text;mso-width-percent:400;mso-width-relative:margin;mso-height-relative:margin">
            <v:textbox style="mso-next-textbox:#_x0000_s1026">
              <w:txbxContent>
                <w:p w:rsidR="00855F9F" w:rsidRDefault="00855F9F" w:rsidP="00855F9F">
                  <w:pPr>
                    <w:jc w:val="center"/>
                    <w:rPr>
                      <w:rFonts w:cstheme="minorHAnsi" w:hint="cs"/>
                      <w:sz w:val="24"/>
                      <w:szCs w:val="24"/>
                      <w:rtl/>
                    </w:rPr>
                  </w:pPr>
                  <w:r w:rsidRPr="00855F9F">
                    <w:rPr>
                      <w:rFonts w:cstheme="minorHAnsi" w:hint="cs"/>
                      <w:sz w:val="24"/>
                      <w:szCs w:val="24"/>
                      <w:highlight w:val="yellow"/>
                      <w:rtl/>
                    </w:rPr>
                    <w:t>من الاسئلة الواردة : وصف صورة هاي المراة</w:t>
                  </w:r>
                  <w:r>
                    <w:rPr>
                      <w:rFonts w:cstheme="minorHAnsi" w:hint="cs"/>
                      <w:sz w:val="24"/>
                      <w:szCs w:val="24"/>
                      <w:rtl/>
                    </w:rPr>
                    <w:t xml:space="preserve"> :</w:t>
                  </w:r>
                </w:p>
                <w:p w:rsidR="00855F9F" w:rsidRDefault="00855F9F" w:rsidP="00855F9F"/>
              </w:txbxContent>
            </v:textbox>
          </v:shape>
        </w:pict>
      </w:r>
      <w:r w:rsidRPr="00855F9F">
        <w:rPr>
          <w:rFonts w:cstheme="minorHAnsi"/>
          <w:noProof/>
          <w:sz w:val="24"/>
          <w:szCs w:val="24"/>
          <w:highlight w:val="yellow"/>
        </w:rPr>
        <w:drawing>
          <wp:inline distT="0" distB="0" distL="0" distR="0">
            <wp:extent cx="1884813" cy="2268380"/>
            <wp:effectExtent l="19050" t="0" r="1137" b="0"/>
            <wp:docPr id="4" name="Picture 1" descr="Screenshot (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7).png"/>
                    <pic:cNvPicPr/>
                  </pic:nvPicPr>
                  <pic:blipFill>
                    <a:blip r:embed="rId7"/>
                    <a:srcRect l="59482" t="14490" r="2836" b="4898"/>
                    <a:stretch>
                      <a:fillRect/>
                    </a:stretch>
                  </pic:blipFill>
                  <pic:spPr>
                    <a:xfrm>
                      <a:off x="0" y="0"/>
                      <a:ext cx="1885484" cy="2269188"/>
                    </a:xfrm>
                    <a:prstGeom prst="rect">
                      <a:avLst/>
                    </a:prstGeom>
                    <a:ln>
                      <a:noFill/>
                    </a:ln>
                    <a:effectLst>
                      <a:softEdge rad="112500"/>
                    </a:effectLst>
                  </pic:spPr>
                </pic:pic>
              </a:graphicData>
            </a:graphic>
          </wp:inline>
        </w:drawing>
      </w:r>
      <w:r w:rsidRPr="00855F9F">
        <w:rPr>
          <w:rFonts w:cstheme="minorHAnsi"/>
          <w:sz w:val="24"/>
          <w:szCs w:val="24"/>
          <w:highlight w:val="yellow"/>
        </w:rPr>
        <w:tab/>
      </w:r>
      <w:r w:rsidRPr="00855F9F">
        <w:rPr>
          <w:rFonts w:cstheme="minorHAnsi" w:hint="cs"/>
          <w:sz w:val="24"/>
          <w:szCs w:val="24"/>
          <w:highlight w:val="yellow"/>
          <w:rtl/>
        </w:rPr>
        <w:t>هي بتتطلع للامام على الناظر الها خلاف غيرها للجوانب</w:t>
      </w:r>
      <w:r>
        <w:rPr>
          <w:rFonts w:cstheme="minorHAnsi" w:hint="cs"/>
          <w:sz w:val="24"/>
          <w:szCs w:val="24"/>
          <w:rtl/>
        </w:rPr>
        <w:t xml:space="preserve"> </w:t>
      </w:r>
    </w:p>
    <w:p w:rsidR="00855F9F" w:rsidRDefault="00855F9F" w:rsidP="00855F9F">
      <w:pPr>
        <w:tabs>
          <w:tab w:val="center" w:pos="4680"/>
          <w:tab w:val="left" w:pos="8522"/>
        </w:tabs>
        <w:rPr>
          <w:rFonts w:cstheme="minorHAnsi" w:hint="cs"/>
          <w:sz w:val="24"/>
          <w:szCs w:val="24"/>
          <w:rtl/>
        </w:rPr>
      </w:pPr>
    </w:p>
    <w:p w:rsidR="00855F9F" w:rsidRDefault="00855F9F" w:rsidP="002876B1">
      <w:pPr>
        <w:jc w:val="center"/>
        <w:rPr>
          <w:rFonts w:cstheme="minorHAnsi" w:hint="cs"/>
          <w:sz w:val="24"/>
          <w:szCs w:val="24"/>
          <w:rtl/>
        </w:rPr>
      </w:pPr>
      <w:r>
        <w:rPr>
          <w:rFonts w:cstheme="minorHAnsi" w:hint="cs"/>
          <w:sz w:val="24"/>
          <w:szCs w:val="24"/>
          <w:rtl/>
        </w:rPr>
        <w:t xml:space="preserve">كانو يعطو زمان البورتريه كهدايا وبرضو بتستعمل للتاكيد على صحبة الاشكال وهالايام موجودة من خلال السلفي ( سؤال عن تداول البورتريه ) بنحكي عن السلفي كيف موجود على البوكسس او بالاعراس او اي طريقة تانية موجودة صونا فيها </w:t>
      </w:r>
    </w:p>
    <w:p w:rsidR="00855F9F" w:rsidRDefault="00855F9F" w:rsidP="002876B1">
      <w:pPr>
        <w:jc w:val="center"/>
        <w:rPr>
          <w:rFonts w:cstheme="minorHAnsi" w:hint="cs"/>
          <w:sz w:val="24"/>
          <w:szCs w:val="24"/>
          <w:rtl/>
        </w:rPr>
      </w:pPr>
      <w:r>
        <w:rPr>
          <w:rFonts w:cstheme="minorHAnsi" w:hint="cs"/>
          <w:sz w:val="24"/>
          <w:szCs w:val="24"/>
          <w:rtl/>
        </w:rPr>
        <w:t xml:space="preserve">واعادة احياء الزمن وايقافه والحفاظ على خلود الاشخاص وكمان بعطي نظرة للشخص من اي مستوى هو وشو شغلو </w:t>
      </w:r>
    </w:p>
    <w:p w:rsidR="00855F9F" w:rsidRDefault="00855F9F" w:rsidP="002876B1">
      <w:pPr>
        <w:jc w:val="center"/>
        <w:rPr>
          <w:rFonts w:cstheme="minorHAnsi" w:hint="cs"/>
          <w:sz w:val="24"/>
          <w:szCs w:val="24"/>
          <w:rtl/>
        </w:rPr>
      </w:pPr>
      <w:r>
        <w:rPr>
          <w:rFonts w:cstheme="minorHAnsi" w:hint="cs"/>
          <w:sz w:val="24"/>
          <w:szCs w:val="24"/>
          <w:rtl/>
        </w:rPr>
        <w:t xml:space="preserve">فكان البورتريه بالعادة لاصحاب النفوذ او المناصب فهو مربوط بالطبقية فالفقراء ما كان عندهم امكانية ليعملو بورتريه لنفسهم وكمان البورتريه هو محاولة لاظهار القوة والسيطرة </w:t>
      </w:r>
      <w:r w:rsidR="00F92CAF">
        <w:rPr>
          <w:rFonts w:cstheme="minorHAnsi" w:hint="cs"/>
          <w:sz w:val="24"/>
          <w:szCs w:val="24"/>
          <w:rtl/>
        </w:rPr>
        <w:t xml:space="preserve">والبعد عن الضعف للجسد فلما بكبر الانسان بضعف فلما بستعملو البورتريه بخلوهم بافضل صورة ليورونا انو رغم الضعف الا انو اظهر القوة ووالكمال </w:t>
      </w:r>
    </w:p>
    <w:p w:rsidR="00F92CAF" w:rsidRDefault="00F92CAF" w:rsidP="002876B1">
      <w:pPr>
        <w:jc w:val="center"/>
        <w:rPr>
          <w:rFonts w:cstheme="minorHAnsi" w:hint="cs"/>
          <w:sz w:val="24"/>
          <w:szCs w:val="24"/>
          <w:rtl/>
        </w:rPr>
      </w:pPr>
      <w:r>
        <w:rPr>
          <w:rFonts w:cstheme="minorHAnsi" w:hint="cs"/>
          <w:sz w:val="24"/>
          <w:szCs w:val="24"/>
          <w:rtl/>
        </w:rPr>
        <w:t xml:space="preserve">وبزماننا هسة بنهتم بصور المشاهير وخصا بالسينما والمعارض فبزيد اهتمامنا بالمشاهير والحكام : فبتظهر صور لاعمالهم ودورهم بالمجتمع فلما ظهر التصوير سهل كل هالعمليات للي بشتغلو بالسينما او بالتمثيل </w:t>
      </w:r>
    </w:p>
    <w:p w:rsidR="00F92CAF" w:rsidRDefault="00F92CAF" w:rsidP="002876B1">
      <w:pPr>
        <w:jc w:val="center"/>
        <w:rPr>
          <w:rFonts w:cstheme="minorHAnsi" w:hint="cs"/>
          <w:sz w:val="24"/>
          <w:szCs w:val="24"/>
          <w:rtl/>
        </w:rPr>
      </w:pPr>
    </w:p>
    <w:p w:rsidR="00F92CAF" w:rsidRDefault="00F92CAF" w:rsidP="002876B1">
      <w:pPr>
        <w:jc w:val="center"/>
        <w:rPr>
          <w:rFonts w:cstheme="minorHAnsi" w:hint="cs"/>
          <w:sz w:val="24"/>
          <w:szCs w:val="24"/>
          <w:rtl/>
        </w:rPr>
      </w:pPr>
      <w:r>
        <w:rPr>
          <w:rFonts w:cstheme="minorHAnsi" w:hint="cs"/>
          <w:sz w:val="24"/>
          <w:szCs w:val="24"/>
          <w:rtl/>
        </w:rPr>
        <w:t xml:space="preserve">والبورتريه بيوثق الاشخاص ففي فرق بين التصوير والرسم فصورة السفير مرسومة وضحت الصورة النمطية للعرب مثلا وبتظهر كيف كان الفنان يشوف الشخص الي برسموا يعني مش ضروري يكون حقيقي </w:t>
      </w:r>
    </w:p>
    <w:p w:rsidR="00F92CAF" w:rsidRDefault="00F92CAF" w:rsidP="002876B1">
      <w:pPr>
        <w:jc w:val="center"/>
        <w:rPr>
          <w:rFonts w:cstheme="minorHAnsi" w:hint="cs"/>
          <w:sz w:val="24"/>
          <w:szCs w:val="24"/>
          <w:rtl/>
        </w:rPr>
      </w:pPr>
      <w:r>
        <w:rPr>
          <w:rFonts w:cstheme="minorHAnsi" w:hint="cs"/>
          <w:noProof/>
          <w:sz w:val="24"/>
          <w:szCs w:val="24"/>
          <w:rtl/>
        </w:rPr>
        <w:drawing>
          <wp:inline distT="0" distB="0" distL="0" distR="0">
            <wp:extent cx="1768806" cy="2449309"/>
            <wp:effectExtent l="19050" t="0" r="2844" b="0"/>
            <wp:docPr id="5" name="Picture 4" descr="Screenshot (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9).png"/>
                    <pic:cNvPicPr/>
                  </pic:nvPicPr>
                  <pic:blipFill>
                    <a:blip r:embed="rId8"/>
                    <a:srcRect l="70260" t="18663" r="2189" b="13370"/>
                    <a:stretch>
                      <a:fillRect/>
                    </a:stretch>
                  </pic:blipFill>
                  <pic:spPr>
                    <a:xfrm>
                      <a:off x="0" y="0"/>
                      <a:ext cx="1768806" cy="2449309"/>
                    </a:xfrm>
                    <a:prstGeom prst="rect">
                      <a:avLst/>
                    </a:prstGeom>
                  </pic:spPr>
                </pic:pic>
              </a:graphicData>
            </a:graphic>
          </wp:inline>
        </w:drawing>
      </w:r>
    </w:p>
    <w:p w:rsidR="00F92CAF" w:rsidRDefault="00F92CAF" w:rsidP="002876B1">
      <w:pPr>
        <w:jc w:val="center"/>
        <w:rPr>
          <w:rFonts w:cstheme="minorHAnsi" w:hint="cs"/>
          <w:sz w:val="24"/>
          <w:szCs w:val="24"/>
          <w:rtl/>
        </w:rPr>
      </w:pPr>
    </w:p>
    <w:p w:rsidR="00F92CAF" w:rsidRDefault="00EE1F8B" w:rsidP="002876B1">
      <w:pPr>
        <w:jc w:val="center"/>
        <w:rPr>
          <w:rFonts w:cstheme="minorHAnsi" w:hint="cs"/>
          <w:sz w:val="24"/>
          <w:szCs w:val="24"/>
          <w:rtl/>
        </w:rPr>
      </w:pPr>
      <w:r>
        <w:rPr>
          <w:rFonts w:cstheme="minorHAnsi" w:hint="cs"/>
          <w:sz w:val="24"/>
          <w:szCs w:val="24"/>
          <w:rtl/>
        </w:rPr>
        <w:t xml:space="preserve">وفي اهتمامهم بالمموت كانو عندهم طقوس مثل روموا كانوا يوخذوا القناع تبع الميت ويمشوا مع القناع والي هو قالب من وجه الميت بالجنازة وبمصر كانوا يرسمو للشخص على المومياء وعالمنحوتات والفيوم مشهورة بهاي الطقوس </w:t>
      </w:r>
    </w:p>
    <w:p w:rsidR="00EE1F8B" w:rsidRDefault="00EE1F8B" w:rsidP="002876B1">
      <w:pPr>
        <w:jc w:val="center"/>
        <w:rPr>
          <w:rFonts w:cstheme="minorHAnsi" w:hint="cs"/>
          <w:sz w:val="24"/>
          <w:szCs w:val="24"/>
          <w:rtl/>
        </w:rPr>
      </w:pPr>
      <w:r>
        <w:rPr>
          <w:rFonts w:cstheme="minorHAnsi" w:hint="cs"/>
          <w:noProof/>
          <w:sz w:val="24"/>
          <w:szCs w:val="24"/>
          <w:rtl/>
        </w:rPr>
        <w:drawing>
          <wp:inline distT="0" distB="0" distL="0" distR="0">
            <wp:extent cx="3411940" cy="2702257"/>
            <wp:effectExtent l="19050" t="0" r="0" b="0"/>
            <wp:docPr id="6" name="Picture 5" descr="Screenshot (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0).png"/>
                    <pic:cNvPicPr/>
                  </pic:nvPicPr>
                  <pic:blipFill>
                    <a:blip r:embed="rId9"/>
                    <a:srcRect l="1287" t="14694" r="41322" b="5445"/>
                    <a:stretch>
                      <a:fillRect/>
                    </a:stretch>
                  </pic:blipFill>
                  <pic:spPr>
                    <a:xfrm>
                      <a:off x="0" y="0"/>
                      <a:ext cx="3411940" cy="2702257"/>
                    </a:xfrm>
                    <a:prstGeom prst="rect">
                      <a:avLst/>
                    </a:prstGeom>
                    <a:ln>
                      <a:noFill/>
                    </a:ln>
                    <a:effectLst>
                      <a:softEdge rad="112500"/>
                    </a:effectLst>
                  </pic:spPr>
                </pic:pic>
              </a:graphicData>
            </a:graphic>
          </wp:inline>
        </w:drawing>
      </w:r>
    </w:p>
    <w:p w:rsidR="00855F9F" w:rsidRDefault="00EE1F8B" w:rsidP="002876B1">
      <w:pPr>
        <w:jc w:val="center"/>
        <w:rPr>
          <w:rFonts w:cstheme="minorHAnsi" w:hint="cs"/>
          <w:sz w:val="24"/>
          <w:szCs w:val="24"/>
          <w:rtl/>
        </w:rPr>
      </w:pPr>
      <w:r>
        <w:rPr>
          <w:rFonts w:cstheme="minorHAnsi" w:hint="cs"/>
          <w:sz w:val="24"/>
          <w:szCs w:val="24"/>
          <w:rtl/>
        </w:rPr>
        <w:t xml:space="preserve">وفي الصين كان عندهم طقوس للبورتريه ليعرفوا الاشخاصالي بالمقبرة </w:t>
      </w:r>
    </w:p>
    <w:p w:rsidR="00EE1F8B" w:rsidRDefault="00EE1F8B" w:rsidP="002876B1">
      <w:pPr>
        <w:jc w:val="center"/>
        <w:rPr>
          <w:rFonts w:cstheme="minorHAnsi" w:hint="cs"/>
          <w:sz w:val="24"/>
          <w:szCs w:val="24"/>
          <w:rtl/>
        </w:rPr>
      </w:pPr>
    </w:p>
    <w:p w:rsidR="0044125A" w:rsidRDefault="00EE1F8B" w:rsidP="00EE1F8B">
      <w:pPr>
        <w:jc w:val="center"/>
        <w:rPr>
          <w:rFonts w:cstheme="minorHAnsi"/>
          <w:sz w:val="24"/>
          <w:szCs w:val="24"/>
        </w:rPr>
      </w:pPr>
      <w:r w:rsidRPr="0044125A">
        <w:rPr>
          <w:rFonts w:cstheme="minorHAnsi" w:hint="cs"/>
          <w:sz w:val="24"/>
          <w:szCs w:val="24"/>
          <w:highlight w:val="yellow"/>
          <w:rtl/>
        </w:rPr>
        <w:t>ومن البورتريه المشهورة كمان القطع</w:t>
      </w:r>
      <w:r w:rsidR="0044125A" w:rsidRPr="0044125A">
        <w:rPr>
          <w:rFonts w:cstheme="minorHAnsi" w:hint="cs"/>
          <w:sz w:val="24"/>
          <w:szCs w:val="24"/>
          <w:highlight w:val="yellow"/>
          <w:rtl/>
        </w:rPr>
        <w:t>(اللوحات)</w:t>
      </w:r>
      <w:r w:rsidRPr="0044125A">
        <w:rPr>
          <w:rFonts w:cstheme="minorHAnsi" w:hint="cs"/>
          <w:sz w:val="24"/>
          <w:szCs w:val="24"/>
          <w:highlight w:val="yellow"/>
          <w:rtl/>
        </w:rPr>
        <w:t xml:space="preserve"> الصغيرة الي كانت كانوا كثير ناس يلبسوهم كسنسال </w:t>
      </w:r>
      <w:r w:rsidR="0044125A" w:rsidRPr="0044125A">
        <w:rPr>
          <w:rFonts w:cstheme="minorHAnsi" w:hint="cs"/>
          <w:sz w:val="24"/>
          <w:szCs w:val="24"/>
          <w:highlight w:val="yellow"/>
          <w:rtl/>
        </w:rPr>
        <w:t xml:space="preserve">وبفترة كانوا يلتقطوا صور لناس ويلبسوهم </w:t>
      </w:r>
      <w:r w:rsidR="0044125A" w:rsidRPr="0044125A">
        <w:rPr>
          <w:rFonts w:cstheme="minorHAnsi"/>
          <w:noProof/>
          <w:sz w:val="24"/>
          <w:szCs w:val="24"/>
          <w:highlight w:val="yellow"/>
        </w:rPr>
        <w:drawing>
          <wp:inline distT="0" distB="0" distL="0" distR="0">
            <wp:extent cx="2413900" cy="2574653"/>
            <wp:effectExtent l="19050" t="0" r="5450" b="0"/>
            <wp:docPr id="7" name="Picture 6" descr="Screenshot (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1).png"/>
                    <pic:cNvPicPr/>
                  </pic:nvPicPr>
                  <pic:blipFill>
                    <a:blip r:embed="rId10"/>
                    <a:srcRect l="1746" t="15510" r="57621" b="7490"/>
                    <a:stretch>
                      <a:fillRect/>
                    </a:stretch>
                  </pic:blipFill>
                  <pic:spPr>
                    <a:xfrm>
                      <a:off x="0" y="0"/>
                      <a:ext cx="2413900" cy="2574653"/>
                    </a:xfrm>
                    <a:prstGeom prst="rect">
                      <a:avLst/>
                    </a:prstGeom>
                    <a:ln>
                      <a:noFill/>
                    </a:ln>
                    <a:effectLst>
                      <a:softEdge rad="112500"/>
                    </a:effectLst>
                  </pic:spPr>
                </pic:pic>
              </a:graphicData>
            </a:graphic>
          </wp:inline>
        </w:drawing>
      </w:r>
    </w:p>
    <w:p w:rsidR="0044125A" w:rsidRDefault="0044125A" w:rsidP="0044125A">
      <w:pPr>
        <w:rPr>
          <w:rFonts w:cstheme="minorHAnsi"/>
          <w:sz w:val="24"/>
          <w:szCs w:val="24"/>
        </w:rPr>
      </w:pPr>
    </w:p>
    <w:p w:rsidR="0044125A" w:rsidRDefault="0044125A" w:rsidP="0044125A">
      <w:pPr>
        <w:tabs>
          <w:tab w:val="left" w:pos="5330"/>
        </w:tabs>
        <w:jc w:val="center"/>
        <w:rPr>
          <w:rFonts w:cstheme="minorHAnsi" w:hint="cs"/>
          <w:sz w:val="24"/>
          <w:szCs w:val="24"/>
          <w:rtl/>
        </w:rPr>
      </w:pPr>
      <w:r w:rsidRPr="0044125A">
        <w:rPr>
          <w:rFonts w:cstheme="minorHAnsi" w:hint="cs"/>
          <w:sz w:val="24"/>
          <w:szCs w:val="24"/>
          <w:highlight w:val="yellow"/>
          <w:rtl/>
        </w:rPr>
        <w:t xml:space="preserve">وبصور تانية للبورتريه في منها ما كانت صور لاشخاص فممكن يكون تجميع بورترييس من اشياء مثل الفواكه والورد والخضرة واشياء الها علاقة بالنار وكلها عشان تدل على نوع الشخصية الموجودة وتعبر عنو </w:t>
      </w:r>
      <w:r w:rsidRPr="0044125A">
        <w:rPr>
          <w:rFonts w:cstheme="minorHAnsi"/>
          <w:noProof/>
          <w:sz w:val="24"/>
          <w:szCs w:val="24"/>
          <w:highlight w:val="yellow"/>
        </w:rPr>
        <w:drawing>
          <wp:inline distT="0" distB="0" distL="0" distR="0">
            <wp:extent cx="2122227" cy="2681786"/>
            <wp:effectExtent l="19050" t="0" r="0" b="0"/>
            <wp:docPr id="8" name="Picture 7" descr="Screenshot (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2).png"/>
                    <pic:cNvPicPr/>
                  </pic:nvPicPr>
                  <pic:blipFill>
                    <a:blip r:embed="rId11"/>
                    <a:srcRect l="2779" t="14490" r="61524" b="5306"/>
                    <a:stretch>
                      <a:fillRect/>
                    </a:stretch>
                  </pic:blipFill>
                  <pic:spPr>
                    <a:xfrm>
                      <a:off x="0" y="0"/>
                      <a:ext cx="2122227" cy="2681786"/>
                    </a:xfrm>
                    <a:prstGeom prst="rect">
                      <a:avLst/>
                    </a:prstGeom>
                    <a:ln>
                      <a:noFill/>
                    </a:ln>
                    <a:effectLst>
                      <a:softEdge rad="112500"/>
                    </a:effectLst>
                  </pic:spPr>
                </pic:pic>
              </a:graphicData>
            </a:graphic>
          </wp:inline>
        </w:drawing>
      </w:r>
      <w:r w:rsidRPr="0044125A">
        <w:rPr>
          <w:rFonts w:cstheme="minorHAnsi"/>
          <w:noProof/>
          <w:sz w:val="24"/>
          <w:szCs w:val="24"/>
          <w:highlight w:val="yellow"/>
        </w:rPr>
        <w:drawing>
          <wp:inline distT="0" distB="0" distL="0" distR="0">
            <wp:extent cx="1190138" cy="1385247"/>
            <wp:effectExtent l="19050" t="0" r="0" b="0"/>
            <wp:docPr id="10" name="Picture 8" descr="Screenshot (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2).png"/>
                    <pic:cNvPicPr/>
                  </pic:nvPicPr>
                  <pic:blipFill>
                    <a:blip r:embed="rId11"/>
                    <a:srcRect l="74174" t="54312" r="5815" b="4240"/>
                    <a:stretch>
                      <a:fillRect/>
                    </a:stretch>
                  </pic:blipFill>
                  <pic:spPr>
                    <a:xfrm>
                      <a:off x="0" y="0"/>
                      <a:ext cx="1190138" cy="1385247"/>
                    </a:xfrm>
                    <a:prstGeom prst="rect">
                      <a:avLst/>
                    </a:prstGeom>
                    <a:ln>
                      <a:noFill/>
                    </a:ln>
                    <a:effectLst>
                      <a:softEdge rad="112500"/>
                    </a:effectLst>
                  </pic:spPr>
                </pic:pic>
              </a:graphicData>
            </a:graphic>
          </wp:inline>
        </w:drawing>
      </w:r>
    </w:p>
    <w:p w:rsidR="0044125A" w:rsidRDefault="0044125A" w:rsidP="0044125A">
      <w:pPr>
        <w:tabs>
          <w:tab w:val="left" w:pos="5330"/>
        </w:tabs>
        <w:jc w:val="center"/>
        <w:rPr>
          <w:rFonts w:cstheme="minorHAnsi"/>
          <w:sz w:val="24"/>
          <w:szCs w:val="24"/>
        </w:rPr>
      </w:pPr>
    </w:p>
    <w:p w:rsidR="0044125A" w:rsidRDefault="0044125A" w:rsidP="0044125A">
      <w:pPr>
        <w:tabs>
          <w:tab w:val="left" w:pos="5223"/>
        </w:tabs>
        <w:jc w:val="center"/>
        <w:rPr>
          <w:rFonts w:cstheme="minorHAnsi"/>
          <w:sz w:val="24"/>
          <w:szCs w:val="24"/>
        </w:rPr>
      </w:pPr>
      <w:r w:rsidRPr="0044125A">
        <w:rPr>
          <w:rFonts w:cstheme="minorHAnsi" w:hint="cs"/>
          <w:sz w:val="24"/>
          <w:szCs w:val="24"/>
          <w:highlight w:val="yellow"/>
          <w:rtl/>
        </w:rPr>
        <w:t xml:space="preserve">وكمان كان بالقرن 18 اهتموا بشكل الانسان وكيف ممكن يدل على البروفايل( للشخصية) </w:t>
      </w:r>
      <w:r w:rsidRPr="0044125A">
        <w:rPr>
          <w:rFonts w:cstheme="minorHAnsi"/>
          <w:noProof/>
          <w:sz w:val="24"/>
          <w:szCs w:val="24"/>
          <w:highlight w:val="yellow"/>
        </w:rPr>
        <w:drawing>
          <wp:inline distT="0" distB="0" distL="0" distR="0">
            <wp:extent cx="1974633" cy="2668583"/>
            <wp:effectExtent l="19050" t="0" r="6567" b="0"/>
            <wp:docPr id="11" name="Picture 10" descr="Screenshot (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3).png"/>
                    <pic:cNvPicPr/>
                  </pic:nvPicPr>
                  <pic:blipFill>
                    <a:blip r:embed="rId12"/>
                    <a:srcRect l="4500" t="15306" r="62304" b="4885"/>
                    <a:stretch>
                      <a:fillRect/>
                    </a:stretch>
                  </pic:blipFill>
                  <pic:spPr>
                    <a:xfrm>
                      <a:off x="0" y="0"/>
                      <a:ext cx="1974633" cy="2668583"/>
                    </a:xfrm>
                    <a:prstGeom prst="rect">
                      <a:avLst/>
                    </a:prstGeom>
                    <a:ln>
                      <a:noFill/>
                    </a:ln>
                    <a:effectLst>
                      <a:softEdge rad="112500"/>
                    </a:effectLst>
                  </pic:spPr>
                </pic:pic>
              </a:graphicData>
            </a:graphic>
          </wp:inline>
        </w:drawing>
      </w:r>
    </w:p>
    <w:p w:rsidR="00AA59F9" w:rsidRDefault="0044125A" w:rsidP="0044125A">
      <w:pPr>
        <w:tabs>
          <w:tab w:val="left" w:pos="5223"/>
        </w:tabs>
        <w:jc w:val="center"/>
        <w:rPr>
          <w:rFonts w:cstheme="minorHAnsi"/>
          <w:sz w:val="24"/>
          <w:szCs w:val="24"/>
        </w:rPr>
      </w:pPr>
      <w:r w:rsidRPr="0044125A">
        <w:rPr>
          <w:rFonts w:cstheme="minorHAnsi" w:hint="cs"/>
          <w:sz w:val="24"/>
          <w:szCs w:val="24"/>
          <w:highlight w:val="yellow"/>
          <w:rtl/>
        </w:rPr>
        <w:t>ومن الاعمال الي اهتموا يورو الشخصية هاي المخلوقة وانها ام منيحة وفي لوحات الها مع اطفالها وانو الها سمعة منيحة وانها مهتمة بالغنى والمنصب الخاص فيه وهاض كلو من خلال البورتريت لبين انها ام مثالية</w:t>
      </w:r>
      <w:r>
        <w:rPr>
          <w:rFonts w:cstheme="minorHAnsi" w:hint="cs"/>
          <w:sz w:val="24"/>
          <w:szCs w:val="24"/>
          <w:rtl/>
        </w:rPr>
        <w:t xml:space="preserve"> </w:t>
      </w:r>
      <w:r>
        <w:rPr>
          <w:rFonts w:cstheme="minorHAnsi"/>
          <w:noProof/>
          <w:sz w:val="24"/>
          <w:szCs w:val="24"/>
        </w:rPr>
        <w:drawing>
          <wp:inline distT="0" distB="0" distL="0" distR="0">
            <wp:extent cx="2283213" cy="2477068"/>
            <wp:effectExtent l="19050" t="0" r="2787" b="0"/>
            <wp:docPr id="12" name="Picture 11" descr="Screenshot (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4).png"/>
                    <pic:cNvPicPr/>
                  </pic:nvPicPr>
                  <pic:blipFill>
                    <a:blip r:embed="rId13"/>
                    <a:srcRect l="55579" t="15314" r="6034" b="10566"/>
                    <a:stretch>
                      <a:fillRect/>
                    </a:stretch>
                  </pic:blipFill>
                  <pic:spPr>
                    <a:xfrm>
                      <a:off x="0" y="0"/>
                      <a:ext cx="2283213" cy="2477068"/>
                    </a:xfrm>
                    <a:prstGeom prst="rect">
                      <a:avLst/>
                    </a:prstGeom>
                    <a:ln>
                      <a:noFill/>
                    </a:ln>
                    <a:effectLst>
                      <a:softEdge rad="112500"/>
                    </a:effectLst>
                  </pic:spPr>
                </pic:pic>
              </a:graphicData>
            </a:graphic>
          </wp:inline>
        </w:drawing>
      </w:r>
    </w:p>
    <w:p w:rsidR="00AA59F9" w:rsidRDefault="00AA59F9" w:rsidP="00AA59F9">
      <w:pPr>
        <w:rPr>
          <w:rFonts w:cstheme="minorHAnsi"/>
          <w:sz w:val="24"/>
          <w:szCs w:val="24"/>
        </w:rPr>
      </w:pPr>
    </w:p>
    <w:p w:rsidR="00AA59F9" w:rsidRDefault="00AA59F9" w:rsidP="00AA59F9">
      <w:pPr>
        <w:jc w:val="center"/>
        <w:rPr>
          <w:rFonts w:cstheme="minorHAnsi"/>
          <w:sz w:val="24"/>
          <w:szCs w:val="24"/>
        </w:rPr>
      </w:pPr>
      <w:r w:rsidRPr="00AA59F9">
        <w:rPr>
          <w:rFonts w:cstheme="minorHAnsi" w:hint="cs"/>
          <w:sz w:val="24"/>
          <w:szCs w:val="24"/>
          <w:highlight w:val="yellow"/>
          <w:rtl/>
        </w:rPr>
        <w:t>ومن البورتريه الي ببينوا قوة حكمهم الخاصة بنابليون وانو بدو يظهر قوتو ومن خلال الي عراسو بدو يشير لموضوع جوليا سيزا وروما واواعيه الفخمة بتشير للغنى كمان السنسال كلها بتدل على منصبو القوي ودلالة على ماضيه بهاي القوة وبرضو بنحكي عن كيف هو حاول ينشر صورتو بالبورتريه وهي عكس جسدو الحقيي واصغر</w:t>
      </w:r>
      <w:r>
        <w:rPr>
          <w:rFonts w:cstheme="minorHAnsi" w:hint="cs"/>
          <w:sz w:val="24"/>
          <w:szCs w:val="24"/>
          <w:rtl/>
        </w:rPr>
        <w:t xml:space="preserve"> </w:t>
      </w:r>
      <w:r>
        <w:rPr>
          <w:rFonts w:cstheme="minorHAnsi"/>
          <w:noProof/>
          <w:sz w:val="24"/>
          <w:szCs w:val="24"/>
        </w:rPr>
        <w:drawing>
          <wp:inline distT="0" distB="0" distL="0" distR="0">
            <wp:extent cx="2123648" cy="2627194"/>
            <wp:effectExtent l="19050" t="0" r="0" b="0"/>
            <wp:docPr id="13" name="Picture 12" descr="Screenshot (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6).png"/>
                    <pic:cNvPicPr/>
                  </pic:nvPicPr>
                  <pic:blipFill>
                    <a:blip r:embed="rId14"/>
                    <a:srcRect l="2893" t="16327" r="61409" b="5102"/>
                    <a:stretch>
                      <a:fillRect/>
                    </a:stretch>
                  </pic:blipFill>
                  <pic:spPr>
                    <a:xfrm>
                      <a:off x="0" y="0"/>
                      <a:ext cx="2123648" cy="2627194"/>
                    </a:xfrm>
                    <a:prstGeom prst="rect">
                      <a:avLst/>
                    </a:prstGeom>
                    <a:ln>
                      <a:noFill/>
                    </a:ln>
                    <a:effectLst>
                      <a:softEdge rad="112500"/>
                    </a:effectLst>
                  </pic:spPr>
                </pic:pic>
              </a:graphicData>
            </a:graphic>
          </wp:inline>
        </w:drawing>
      </w:r>
    </w:p>
    <w:p w:rsidR="00AA59F9" w:rsidRDefault="00AA59F9" w:rsidP="00AA59F9">
      <w:pPr>
        <w:rPr>
          <w:rFonts w:cstheme="minorHAnsi"/>
          <w:sz w:val="24"/>
          <w:szCs w:val="24"/>
        </w:rPr>
      </w:pPr>
    </w:p>
    <w:p w:rsidR="00912C4D" w:rsidRDefault="00AA59F9" w:rsidP="00912C4D">
      <w:pPr>
        <w:jc w:val="center"/>
        <w:rPr>
          <w:rFonts w:cstheme="minorHAnsi" w:hint="cs"/>
          <w:sz w:val="24"/>
          <w:szCs w:val="24"/>
          <w:rtl/>
        </w:rPr>
      </w:pPr>
      <w:r w:rsidRPr="00912C4D">
        <w:rPr>
          <w:rFonts w:cstheme="minorHAnsi" w:hint="cs"/>
          <w:sz w:val="24"/>
          <w:szCs w:val="24"/>
          <w:highlight w:val="yellow"/>
          <w:rtl/>
        </w:rPr>
        <w:t xml:space="preserve">وكمان في بورتريه بكون هدفهم فيها يبينوا انهم مثقفين او من عيلة راقية مثلا هون من التماثيل ومناظر ايطاليا وغيرو ولوحتة مستر اند مسز اندري بتبين كديش عندهم اراضي والزلمة حامل البارودة والكلب كمان والمراة كيف </w:t>
      </w:r>
      <w:r w:rsidR="00912C4D" w:rsidRPr="00912C4D">
        <w:rPr>
          <w:rFonts w:cstheme="minorHAnsi" w:hint="cs"/>
          <w:sz w:val="24"/>
          <w:szCs w:val="24"/>
          <w:highlight w:val="yellow"/>
          <w:rtl/>
        </w:rPr>
        <w:t xml:space="preserve">قاعدة انو كل هاي </w:t>
      </w:r>
      <w:r w:rsidRPr="00912C4D">
        <w:rPr>
          <w:rFonts w:cstheme="minorHAnsi"/>
          <w:noProof/>
          <w:sz w:val="24"/>
          <w:szCs w:val="24"/>
          <w:highlight w:val="yellow"/>
        </w:rPr>
        <w:drawing>
          <wp:inline distT="0" distB="0" distL="0" distR="0">
            <wp:extent cx="2199337" cy="2722729"/>
            <wp:effectExtent l="19050" t="0" r="0" b="0"/>
            <wp:docPr id="14" name="Picture 13" descr="Screenshot (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7).png"/>
                    <pic:cNvPicPr/>
                  </pic:nvPicPr>
                  <pic:blipFill>
                    <a:blip r:embed="rId15"/>
                    <a:srcRect l="5298" t="15918" r="57755" b="2653"/>
                    <a:stretch>
                      <a:fillRect/>
                    </a:stretch>
                  </pic:blipFill>
                  <pic:spPr>
                    <a:xfrm>
                      <a:off x="0" y="0"/>
                      <a:ext cx="2199337" cy="2722729"/>
                    </a:xfrm>
                    <a:prstGeom prst="rect">
                      <a:avLst/>
                    </a:prstGeom>
                    <a:ln>
                      <a:noFill/>
                    </a:ln>
                    <a:effectLst>
                      <a:softEdge rad="112500"/>
                    </a:effectLst>
                  </pic:spPr>
                </pic:pic>
              </a:graphicData>
            </a:graphic>
          </wp:inline>
        </w:drawing>
      </w:r>
      <w:r w:rsidR="00912C4D" w:rsidRPr="00912C4D">
        <w:rPr>
          <w:rFonts w:cstheme="minorHAnsi" w:hint="cs"/>
          <w:noProof/>
          <w:sz w:val="24"/>
          <w:szCs w:val="24"/>
          <w:highlight w:val="yellow"/>
          <w:rtl/>
        </w:rPr>
        <w:drawing>
          <wp:inline distT="0" distB="0" distL="0" distR="0">
            <wp:extent cx="3075977" cy="1003111"/>
            <wp:effectExtent l="19050" t="0" r="0" b="0"/>
            <wp:docPr id="16" name="Picture 14" descr="Screenshot (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7).png"/>
                    <pic:cNvPicPr/>
                  </pic:nvPicPr>
                  <pic:blipFill>
                    <a:blip r:embed="rId15"/>
                    <a:srcRect l="42723" t="64490" r="5652" b="5510"/>
                    <a:stretch>
                      <a:fillRect/>
                    </a:stretch>
                  </pic:blipFill>
                  <pic:spPr>
                    <a:xfrm>
                      <a:off x="0" y="0"/>
                      <a:ext cx="3075977" cy="1003111"/>
                    </a:xfrm>
                    <a:prstGeom prst="rect">
                      <a:avLst/>
                    </a:prstGeom>
                  </pic:spPr>
                </pic:pic>
              </a:graphicData>
            </a:graphic>
          </wp:inline>
        </w:drawing>
      </w:r>
      <w:r w:rsidR="00912C4D" w:rsidRPr="00912C4D">
        <w:rPr>
          <w:rFonts w:cstheme="minorHAnsi" w:hint="cs"/>
          <w:sz w:val="24"/>
          <w:szCs w:val="24"/>
          <w:rtl/>
        </w:rPr>
        <w:t xml:space="preserve"> </w:t>
      </w:r>
    </w:p>
    <w:p w:rsidR="00912C4D" w:rsidRDefault="00912C4D" w:rsidP="00912C4D">
      <w:pPr>
        <w:jc w:val="center"/>
        <w:rPr>
          <w:rFonts w:cstheme="minorHAnsi"/>
          <w:sz w:val="24"/>
          <w:szCs w:val="24"/>
        </w:rPr>
      </w:pPr>
      <w:r w:rsidRPr="00912C4D">
        <w:rPr>
          <w:rFonts w:cstheme="minorHAnsi" w:hint="cs"/>
          <w:sz w:val="24"/>
          <w:szCs w:val="24"/>
          <w:highlight w:val="yellow"/>
          <w:rtl/>
        </w:rPr>
        <w:t>ممتلكات الو ليبين الغنى تبعو</w:t>
      </w:r>
    </w:p>
    <w:p w:rsidR="00912C4D" w:rsidRPr="00912C4D" w:rsidRDefault="00912C4D" w:rsidP="00912C4D">
      <w:pPr>
        <w:rPr>
          <w:rFonts w:cstheme="minorHAnsi"/>
          <w:sz w:val="24"/>
          <w:szCs w:val="24"/>
        </w:rPr>
      </w:pPr>
    </w:p>
    <w:p w:rsidR="00912C4D" w:rsidRDefault="00912C4D" w:rsidP="00912C4D">
      <w:pPr>
        <w:rPr>
          <w:rFonts w:cstheme="minorHAnsi"/>
          <w:sz w:val="24"/>
          <w:szCs w:val="24"/>
        </w:rPr>
      </w:pPr>
    </w:p>
    <w:p w:rsidR="00EE1F8B" w:rsidRDefault="00912C4D" w:rsidP="00912C4D">
      <w:pPr>
        <w:jc w:val="center"/>
        <w:rPr>
          <w:rFonts w:cstheme="minorHAnsi" w:hint="cs"/>
          <w:sz w:val="24"/>
          <w:szCs w:val="24"/>
          <w:rtl/>
        </w:rPr>
      </w:pPr>
      <w:r w:rsidRPr="00912C4D">
        <w:rPr>
          <w:rFonts w:cstheme="minorHAnsi" w:hint="cs"/>
          <w:sz w:val="24"/>
          <w:szCs w:val="24"/>
          <w:highlight w:val="yellow"/>
          <w:rtl/>
        </w:rPr>
        <w:t>وبرضو بهاي البروتريه للعائلة من اعمال ديجا وفيها انتباه للاشخاص فكل واحد فيهم بنتبه لشيء غير عن الاخر يعني فش ترابط والمراة بتنظر لبعيد والاطفال لجهة غير وكذلك الرجل وكلو بحصر انو رغم انهم موجودين بنفس الغرفة الا انو فش ترابط</w:t>
      </w:r>
      <w:r>
        <w:rPr>
          <w:rFonts w:cstheme="minorHAnsi" w:hint="cs"/>
          <w:sz w:val="24"/>
          <w:szCs w:val="24"/>
          <w:rtl/>
        </w:rPr>
        <w:t xml:space="preserve"> </w:t>
      </w:r>
    </w:p>
    <w:p w:rsidR="00912C4D" w:rsidRDefault="00912C4D" w:rsidP="00912C4D">
      <w:pPr>
        <w:jc w:val="center"/>
        <w:rPr>
          <w:rFonts w:cstheme="minorHAnsi"/>
          <w:sz w:val="24"/>
          <w:szCs w:val="24"/>
        </w:rPr>
      </w:pPr>
    </w:p>
    <w:p w:rsidR="00912C4D" w:rsidRDefault="00912C4D" w:rsidP="00912C4D">
      <w:pPr>
        <w:jc w:val="center"/>
        <w:rPr>
          <w:rFonts w:cstheme="minorHAnsi"/>
          <w:sz w:val="24"/>
          <w:szCs w:val="24"/>
        </w:rPr>
      </w:pPr>
      <w:r>
        <w:rPr>
          <w:rFonts w:cstheme="minorHAnsi"/>
          <w:noProof/>
          <w:sz w:val="24"/>
          <w:szCs w:val="24"/>
        </w:rPr>
        <w:drawing>
          <wp:inline distT="0" distB="0" distL="0" distR="0">
            <wp:extent cx="3848668" cy="2579427"/>
            <wp:effectExtent l="19050" t="0" r="0" b="0"/>
            <wp:docPr id="19" name="Picture 16" descr="Screenshot (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8).png"/>
                    <pic:cNvPicPr/>
                  </pic:nvPicPr>
                  <pic:blipFill>
                    <a:blip r:embed="rId16"/>
                    <a:srcRect l="32163" t="14898" r="3099" b="7959"/>
                    <a:stretch>
                      <a:fillRect/>
                    </a:stretch>
                  </pic:blipFill>
                  <pic:spPr>
                    <a:xfrm>
                      <a:off x="0" y="0"/>
                      <a:ext cx="3848668" cy="2579427"/>
                    </a:xfrm>
                    <a:prstGeom prst="rect">
                      <a:avLst/>
                    </a:prstGeom>
                    <a:ln>
                      <a:noFill/>
                    </a:ln>
                    <a:effectLst>
                      <a:softEdge rad="112500"/>
                    </a:effectLst>
                  </pic:spPr>
                </pic:pic>
              </a:graphicData>
            </a:graphic>
          </wp:inline>
        </w:drawing>
      </w:r>
      <w:r>
        <w:rPr>
          <w:rFonts w:cstheme="minorHAnsi"/>
          <w:sz w:val="24"/>
          <w:szCs w:val="24"/>
        </w:rPr>
        <w:br w:type="page"/>
      </w:r>
    </w:p>
    <w:p w:rsidR="00912C4D" w:rsidRDefault="00912C4D" w:rsidP="00912C4D">
      <w:pPr>
        <w:jc w:val="center"/>
        <w:rPr>
          <w:rFonts w:cstheme="minorHAnsi" w:hint="cs"/>
          <w:sz w:val="24"/>
          <w:szCs w:val="24"/>
          <w:rtl/>
        </w:rPr>
      </w:pPr>
      <w:r>
        <w:rPr>
          <w:rFonts w:cstheme="minorHAnsi" w:hint="cs"/>
          <w:sz w:val="24"/>
          <w:szCs w:val="24"/>
          <w:rtl/>
        </w:rPr>
        <w:t xml:space="preserve">وهاي اللوحة الي كان فيها جدال والسؤال عليها انو مين المركز فيها وكمان عن الرسام الي مش شايفين شو برسم وكمان انو ما بنعرف عمين الكل بتطلع وبرشو هم وين قاعدين اذا محلنا او لا واذا اه بنسال عن الوضعية تبعتنا وكمان بالخلف في سؤال اذا كانت في مراي بتعكس الملك والملكة وفي شخص بتطلع واقف عند الباب مش معروف عمين بتطلع </w:t>
      </w:r>
    </w:p>
    <w:p w:rsidR="00912C4D" w:rsidRPr="00912C4D" w:rsidRDefault="00912C4D" w:rsidP="00912C4D">
      <w:pPr>
        <w:jc w:val="center"/>
        <w:rPr>
          <w:rFonts w:cstheme="minorHAnsi"/>
          <w:sz w:val="24"/>
          <w:szCs w:val="24"/>
        </w:rPr>
      </w:pPr>
      <w:r>
        <w:rPr>
          <w:rFonts w:cstheme="minorHAnsi"/>
          <w:noProof/>
          <w:sz w:val="24"/>
          <w:szCs w:val="24"/>
        </w:rPr>
        <w:drawing>
          <wp:inline distT="0" distB="0" distL="0" distR="0">
            <wp:extent cx="2750024" cy="2627194"/>
            <wp:effectExtent l="19050" t="0" r="0" b="0"/>
            <wp:docPr id="20" name="Picture 19" descr="Screenshot (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1).png"/>
                    <pic:cNvPicPr/>
                  </pic:nvPicPr>
                  <pic:blipFill>
                    <a:blip r:embed="rId17"/>
                    <a:srcRect l="3123" t="14490" r="50619" b="6939"/>
                    <a:stretch>
                      <a:fillRect/>
                    </a:stretch>
                  </pic:blipFill>
                  <pic:spPr>
                    <a:xfrm>
                      <a:off x="0" y="0"/>
                      <a:ext cx="2750024" cy="2627194"/>
                    </a:xfrm>
                    <a:prstGeom prst="rect">
                      <a:avLst/>
                    </a:prstGeom>
                    <a:ln>
                      <a:noFill/>
                    </a:ln>
                    <a:effectLst>
                      <a:softEdge rad="112500"/>
                    </a:effectLst>
                  </pic:spPr>
                </pic:pic>
              </a:graphicData>
            </a:graphic>
          </wp:inline>
        </w:drawing>
      </w:r>
    </w:p>
    <w:sectPr w:rsidR="00912C4D" w:rsidRPr="00912C4D" w:rsidSect="00AF65E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DC8" w:rsidRDefault="00584DC8" w:rsidP="00855F9F">
      <w:pPr>
        <w:spacing w:after="0" w:line="240" w:lineRule="auto"/>
      </w:pPr>
      <w:r>
        <w:separator/>
      </w:r>
    </w:p>
  </w:endnote>
  <w:endnote w:type="continuationSeparator" w:id="1">
    <w:p w:rsidR="00584DC8" w:rsidRDefault="00584DC8" w:rsidP="00855F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DC8" w:rsidRDefault="00584DC8" w:rsidP="00855F9F">
      <w:pPr>
        <w:spacing w:after="0" w:line="240" w:lineRule="auto"/>
      </w:pPr>
      <w:r>
        <w:separator/>
      </w:r>
    </w:p>
  </w:footnote>
  <w:footnote w:type="continuationSeparator" w:id="1">
    <w:p w:rsidR="00584DC8" w:rsidRDefault="00584DC8" w:rsidP="00855F9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hdrShapeDefaults>
    <o:shapedefaults v:ext="edit" spidmax="3074"/>
  </w:hdrShapeDefaults>
  <w:footnotePr>
    <w:footnote w:id="0"/>
    <w:footnote w:id="1"/>
  </w:footnotePr>
  <w:endnotePr>
    <w:endnote w:id="0"/>
    <w:endnote w:id="1"/>
  </w:endnotePr>
  <w:compat/>
  <w:rsids>
    <w:rsidRoot w:val="00211821"/>
    <w:rsid w:val="00211821"/>
    <w:rsid w:val="002876B1"/>
    <w:rsid w:val="002D1F86"/>
    <w:rsid w:val="0044125A"/>
    <w:rsid w:val="00584DC8"/>
    <w:rsid w:val="00855F9F"/>
    <w:rsid w:val="00912C4D"/>
    <w:rsid w:val="00A552EB"/>
    <w:rsid w:val="00AA59F9"/>
    <w:rsid w:val="00AF65E6"/>
    <w:rsid w:val="00B12EDA"/>
    <w:rsid w:val="00B824A4"/>
    <w:rsid w:val="00E11D2C"/>
    <w:rsid w:val="00EE1F8B"/>
    <w:rsid w:val="00F14559"/>
    <w:rsid w:val="00F92CA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5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6B1"/>
    <w:rPr>
      <w:rFonts w:ascii="Tahoma" w:hAnsi="Tahoma" w:cs="Tahoma"/>
      <w:sz w:val="16"/>
      <w:szCs w:val="16"/>
    </w:rPr>
  </w:style>
  <w:style w:type="paragraph" w:styleId="Header">
    <w:name w:val="header"/>
    <w:basedOn w:val="Normal"/>
    <w:link w:val="HeaderChar"/>
    <w:uiPriority w:val="99"/>
    <w:semiHidden/>
    <w:unhideWhenUsed/>
    <w:rsid w:val="00855F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5F9F"/>
  </w:style>
  <w:style w:type="paragraph" w:styleId="Footer">
    <w:name w:val="footer"/>
    <w:basedOn w:val="Normal"/>
    <w:link w:val="FooterChar"/>
    <w:uiPriority w:val="99"/>
    <w:semiHidden/>
    <w:unhideWhenUsed/>
    <w:rsid w:val="00855F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55F9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8</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2021-01-26T16:02:00Z</dcterms:created>
  <dcterms:modified xsi:type="dcterms:W3CDTF">2021-01-26T18:40:00Z</dcterms:modified>
</cp:coreProperties>
</file>