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A36" w:rsidRPr="00631A36" w:rsidRDefault="00631A36" w:rsidP="00631A36">
      <w:pPr>
        <w:pBdr>
          <w:bottom w:val="single" w:sz="4" w:space="1" w:color="auto"/>
        </w:pBdr>
        <w:bidi w:val="0"/>
        <w:spacing w:line="720" w:lineRule="auto"/>
        <w:rPr>
          <w:rFonts w:asciiTheme="majorBidi" w:eastAsia="Calibri" w:hAnsiTheme="majorBidi" w:cstheme="majorBidi"/>
          <w:b/>
          <w:bCs/>
          <w:sz w:val="36"/>
          <w:szCs w:val="36"/>
          <w14:textOutline w14:w="9525" w14:cap="rnd" w14:cmpd="sng" w14:algn="ctr">
            <w14:solidFill>
              <w14:schemeClr w14:val="tx1"/>
            </w14:solidFill>
            <w14:prstDash w14:val="solid"/>
            <w14:bevel/>
          </w14:textOutline>
        </w:rPr>
      </w:pPr>
      <w:r w:rsidRPr="00631A36">
        <w:rPr>
          <w:rFonts w:asciiTheme="majorBidi" w:eastAsia="Calibri" w:hAnsiTheme="majorBidi" w:cstheme="majorBidi"/>
          <w:b/>
          <w:bCs/>
          <w:sz w:val="36"/>
          <w:szCs w:val="36"/>
          <w14:textOutline w14:w="9525" w14:cap="rnd" w14:cmpd="sng" w14:algn="ctr">
            <w14:solidFill>
              <w14:schemeClr w14:val="tx1"/>
            </w14:solidFill>
            <w14:prstDash w14:val="solid"/>
            <w14:bevel/>
          </w14:textOutline>
        </w:rPr>
        <w:t>Table of content:</w:t>
      </w:r>
    </w:p>
    <w:p w:rsidR="00631A36" w:rsidRPr="00631A36" w:rsidRDefault="00631A36" w:rsidP="00631A36">
      <w:pPr>
        <w:bidi w:val="0"/>
        <w:spacing w:line="720" w:lineRule="auto"/>
        <w:rPr>
          <w:rFonts w:asciiTheme="majorBidi" w:eastAsia="Calibri" w:hAnsiTheme="majorBidi" w:cstheme="majorBidi"/>
          <w:b/>
          <w:bCs/>
          <w:sz w:val="32"/>
          <w:szCs w:val="32"/>
        </w:rPr>
      </w:pPr>
    </w:p>
    <w:p w:rsidR="00631A36" w:rsidRPr="00631A36" w:rsidRDefault="00631A36" w:rsidP="00631A36">
      <w:pPr>
        <w:bidi w:val="0"/>
        <w:spacing w:line="720" w:lineRule="auto"/>
        <w:rPr>
          <w:rFonts w:asciiTheme="majorBidi" w:eastAsia="Calibri" w:hAnsiTheme="majorBidi" w:cstheme="majorBidi"/>
          <w:b/>
          <w:bCs/>
          <w:sz w:val="32"/>
          <w:szCs w:val="32"/>
        </w:rPr>
      </w:pPr>
      <w:r w:rsidRPr="00631A36">
        <w:rPr>
          <w:rFonts w:asciiTheme="majorBidi" w:eastAsia="Calibri" w:hAnsiTheme="majorBidi" w:cstheme="majorBidi"/>
          <w:b/>
          <w:bCs/>
          <w:sz w:val="32"/>
          <w:szCs w:val="32"/>
        </w:rPr>
        <w:t>Introduction ………………………………………………..</w:t>
      </w:r>
      <w:r w:rsidRPr="00631A36">
        <w:rPr>
          <w:rFonts w:asciiTheme="majorBidi" w:eastAsia="Calibri" w:hAnsiTheme="majorBidi" w:cstheme="majorBidi"/>
          <w:b/>
          <w:bCs/>
          <w:sz w:val="32"/>
          <w:szCs w:val="32"/>
        </w:rPr>
        <w:fldChar w:fldCharType="begin"/>
      </w:r>
      <w:r w:rsidRPr="00631A36">
        <w:rPr>
          <w:rFonts w:asciiTheme="majorBidi" w:eastAsia="Calibri" w:hAnsiTheme="majorBidi" w:cstheme="majorBidi"/>
          <w:b/>
          <w:bCs/>
          <w:sz w:val="32"/>
          <w:szCs w:val="32"/>
          <w:rtl/>
        </w:rPr>
        <w:instrText xml:space="preserve"> </w:instrText>
      </w:r>
      <w:r w:rsidRPr="00631A36">
        <w:rPr>
          <w:rFonts w:asciiTheme="majorBidi" w:eastAsia="Calibri" w:hAnsiTheme="majorBidi" w:cstheme="majorBidi" w:hint="cs"/>
          <w:b/>
          <w:bCs/>
          <w:sz w:val="32"/>
          <w:szCs w:val="32"/>
        </w:rPr>
        <w:instrText>PAGEREF</w:instrText>
      </w:r>
      <w:r w:rsidRPr="00631A36">
        <w:rPr>
          <w:rFonts w:asciiTheme="majorBidi" w:eastAsia="Calibri" w:hAnsiTheme="majorBidi" w:cstheme="majorBidi" w:hint="cs"/>
          <w:b/>
          <w:bCs/>
          <w:sz w:val="32"/>
          <w:szCs w:val="32"/>
          <w:rtl/>
        </w:rPr>
        <w:instrText xml:space="preserve"> _</w:instrText>
      </w:r>
      <w:r w:rsidRPr="00631A36">
        <w:rPr>
          <w:rFonts w:asciiTheme="majorBidi" w:eastAsia="Calibri" w:hAnsiTheme="majorBidi" w:cstheme="majorBidi" w:hint="cs"/>
          <w:b/>
          <w:bCs/>
          <w:sz w:val="32"/>
          <w:szCs w:val="32"/>
        </w:rPr>
        <w:instrText>Ref507942235 \h</w:instrText>
      </w:r>
      <w:r w:rsidRPr="00631A36">
        <w:rPr>
          <w:rFonts w:asciiTheme="majorBidi" w:eastAsia="Calibri" w:hAnsiTheme="majorBidi" w:cstheme="majorBidi"/>
          <w:b/>
          <w:bCs/>
          <w:sz w:val="32"/>
          <w:szCs w:val="32"/>
          <w:rtl/>
        </w:rPr>
        <w:instrText xml:space="preserve"> </w:instrText>
      </w:r>
      <w:r w:rsidRPr="00631A36">
        <w:rPr>
          <w:rFonts w:asciiTheme="majorBidi" w:eastAsia="Calibri" w:hAnsiTheme="majorBidi" w:cstheme="majorBidi"/>
          <w:b/>
          <w:bCs/>
          <w:sz w:val="32"/>
          <w:szCs w:val="32"/>
        </w:rPr>
      </w:r>
      <w:r w:rsidRPr="00631A36">
        <w:rPr>
          <w:rFonts w:asciiTheme="majorBidi" w:eastAsia="Calibri" w:hAnsiTheme="majorBidi" w:cstheme="majorBidi"/>
          <w:b/>
          <w:bCs/>
          <w:sz w:val="32"/>
          <w:szCs w:val="32"/>
        </w:rPr>
        <w:fldChar w:fldCharType="separate"/>
      </w:r>
      <w:r w:rsidRPr="00631A36">
        <w:rPr>
          <w:rFonts w:asciiTheme="majorBidi" w:eastAsia="Calibri" w:hAnsiTheme="majorBidi" w:cstheme="majorBidi"/>
          <w:b/>
          <w:bCs/>
          <w:noProof/>
          <w:sz w:val="32"/>
          <w:szCs w:val="32"/>
        </w:rPr>
        <w:t>2</w:t>
      </w:r>
      <w:r w:rsidRPr="00631A36">
        <w:rPr>
          <w:rFonts w:asciiTheme="majorBidi" w:eastAsia="Calibri" w:hAnsiTheme="majorBidi" w:cstheme="majorBidi"/>
          <w:b/>
          <w:bCs/>
          <w:sz w:val="32"/>
          <w:szCs w:val="32"/>
        </w:rPr>
        <w:fldChar w:fldCharType="end"/>
      </w:r>
    </w:p>
    <w:p w:rsidR="00631A36" w:rsidRPr="00631A36" w:rsidRDefault="00631A36" w:rsidP="00631A36">
      <w:pPr>
        <w:bidi w:val="0"/>
        <w:spacing w:line="720" w:lineRule="auto"/>
        <w:rPr>
          <w:rFonts w:asciiTheme="majorBidi" w:eastAsia="Calibri" w:hAnsiTheme="majorBidi" w:cstheme="majorBidi"/>
          <w:b/>
          <w:bCs/>
          <w:sz w:val="32"/>
          <w:szCs w:val="32"/>
          <w:rtl/>
        </w:rPr>
      </w:pPr>
      <w:r w:rsidRPr="00631A36">
        <w:rPr>
          <w:rFonts w:asciiTheme="majorBidi" w:eastAsia="Calibri" w:hAnsiTheme="majorBidi" w:cstheme="majorBidi"/>
          <w:b/>
          <w:bCs/>
          <w:sz w:val="32"/>
          <w:szCs w:val="32"/>
        </w:rPr>
        <w:t>Instrument …………………………………………………</w:t>
      </w:r>
      <w:r w:rsidR="00455402">
        <w:rPr>
          <w:rFonts w:asciiTheme="majorBidi" w:eastAsia="Calibri" w:hAnsiTheme="majorBidi" w:cstheme="majorBidi"/>
          <w:b/>
          <w:bCs/>
          <w:sz w:val="32"/>
          <w:szCs w:val="32"/>
        </w:rPr>
        <w:t>4</w:t>
      </w:r>
    </w:p>
    <w:p w:rsidR="00631A36" w:rsidRPr="00631A36" w:rsidRDefault="00631A36" w:rsidP="00631A36">
      <w:pPr>
        <w:bidi w:val="0"/>
        <w:spacing w:line="720" w:lineRule="auto"/>
        <w:rPr>
          <w:rFonts w:asciiTheme="majorBidi" w:eastAsia="Calibri" w:hAnsiTheme="majorBidi" w:cstheme="majorBidi"/>
          <w:b/>
          <w:bCs/>
          <w:sz w:val="32"/>
          <w:szCs w:val="32"/>
        </w:rPr>
      </w:pPr>
      <w:r w:rsidRPr="00631A36">
        <w:rPr>
          <w:rFonts w:asciiTheme="majorBidi" w:eastAsia="Calibri" w:hAnsiTheme="majorBidi" w:cstheme="majorBidi"/>
          <w:b/>
          <w:bCs/>
          <w:sz w:val="32"/>
          <w:szCs w:val="32"/>
        </w:rPr>
        <w:t>Procedures ………………………………………………….</w:t>
      </w:r>
      <w:r w:rsidRPr="00631A36">
        <w:rPr>
          <w:rFonts w:asciiTheme="majorBidi" w:eastAsia="Calibri" w:hAnsiTheme="majorBidi" w:cstheme="majorBidi"/>
          <w:b/>
          <w:bCs/>
          <w:sz w:val="32"/>
          <w:szCs w:val="32"/>
        </w:rPr>
        <w:fldChar w:fldCharType="begin"/>
      </w:r>
      <w:r w:rsidRPr="00631A36">
        <w:rPr>
          <w:rFonts w:asciiTheme="majorBidi" w:eastAsia="Calibri" w:hAnsiTheme="majorBidi" w:cstheme="majorBidi"/>
          <w:b/>
          <w:bCs/>
          <w:sz w:val="32"/>
          <w:szCs w:val="32"/>
        </w:rPr>
        <w:instrText xml:space="preserve"> PAGEREF _Ref507942427 \h </w:instrText>
      </w:r>
      <w:r w:rsidRPr="00631A36">
        <w:rPr>
          <w:rFonts w:asciiTheme="majorBidi" w:eastAsia="Calibri" w:hAnsiTheme="majorBidi" w:cstheme="majorBidi"/>
          <w:b/>
          <w:bCs/>
          <w:sz w:val="32"/>
          <w:szCs w:val="32"/>
        </w:rPr>
      </w:r>
      <w:r w:rsidRPr="00631A36">
        <w:rPr>
          <w:rFonts w:asciiTheme="majorBidi" w:eastAsia="Calibri" w:hAnsiTheme="majorBidi" w:cstheme="majorBidi"/>
          <w:b/>
          <w:bCs/>
          <w:sz w:val="32"/>
          <w:szCs w:val="32"/>
        </w:rPr>
        <w:fldChar w:fldCharType="separate"/>
      </w:r>
      <w:r w:rsidRPr="00631A36">
        <w:rPr>
          <w:rFonts w:asciiTheme="majorBidi" w:eastAsia="Calibri" w:hAnsiTheme="majorBidi" w:cstheme="majorBidi"/>
          <w:b/>
          <w:bCs/>
          <w:noProof/>
          <w:sz w:val="32"/>
          <w:szCs w:val="32"/>
        </w:rPr>
        <w:t>6</w:t>
      </w:r>
      <w:r w:rsidRPr="00631A36">
        <w:rPr>
          <w:rFonts w:asciiTheme="majorBidi" w:eastAsia="Calibri" w:hAnsiTheme="majorBidi" w:cstheme="majorBidi"/>
          <w:b/>
          <w:bCs/>
          <w:sz w:val="32"/>
          <w:szCs w:val="32"/>
        </w:rPr>
        <w:fldChar w:fldCharType="end"/>
      </w:r>
    </w:p>
    <w:p w:rsidR="00631A36" w:rsidRPr="00631A36" w:rsidRDefault="00631A36" w:rsidP="00631A36">
      <w:pPr>
        <w:bidi w:val="0"/>
        <w:spacing w:line="720" w:lineRule="auto"/>
        <w:rPr>
          <w:rFonts w:asciiTheme="majorBidi" w:eastAsia="Calibri" w:hAnsiTheme="majorBidi" w:cstheme="majorBidi"/>
          <w:b/>
          <w:bCs/>
          <w:sz w:val="32"/>
          <w:szCs w:val="32"/>
        </w:rPr>
      </w:pPr>
      <w:r w:rsidRPr="00631A36">
        <w:rPr>
          <w:rFonts w:asciiTheme="majorBidi" w:eastAsia="Calibri" w:hAnsiTheme="majorBidi" w:cstheme="majorBidi"/>
          <w:b/>
          <w:bCs/>
          <w:sz w:val="32"/>
          <w:szCs w:val="32"/>
        </w:rPr>
        <w:t>Data and Calculation ………………………………………</w:t>
      </w:r>
      <w:r w:rsidR="00455402">
        <w:rPr>
          <w:rFonts w:asciiTheme="majorBidi" w:eastAsia="Calibri" w:hAnsiTheme="majorBidi" w:cstheme="majorBidi"/>
          <w:b/>
          <w:bCs/>
          <w:sz w:val="32"/>
          <w:szCs w:val="32"/>
        </w:rPr>
        <w:t>7</w:t>
      </w:r>
    </w:p>
    <w:p w:rsidR="00631A36" w:rsidRPr="00631A36" w:rsidRDefault="00631A36" w:rsidP="00631A36">
      <w:pPr>
        <w:bidi w:val="0"/>
        <w:spacing w:line="720" w:lineRule="auto"/>
        <w:rPr>
          <w:rFonts w:asciiTheme="majorBidi" w:eastAsia="Calibri" w:hAnsiTheme="majorBidi" w:cstheme="majorBidi"/>
          <w:b/>
          <w:bCs/>
          <w:sz w:val="32"/>
          <w:szCs w:val="32"/>
        </w:rPr>
      </w:pPr>
      <w:r w:rsidRPr="00631A36">
        <w:rPr>
          <w:rFonts w:asciiTheme="majorBidi" w:eastAsia="Calibri" w:hAnsiTheme="majorBidi" w:cstheme="majorBidi"/>
          <w:b/>
          <w:bCs/>
          <w:sz w:val="32"/>
          <w:szCs w:val="32"/>
        </w:rPr>
        <w:t>Conclusion ………………………………………………….9</w:t>
      </w:r>
    </w:p>
    <w:p w:rsidR="00631A36" w:rsidRPr="00631A36" w:rsidRDefault="00631A36" w:rsidP="00631A36">
      <w:pPr>
        <w:bidi w:val="0"/>
        <w:spacing w:line="720" w:lineRule="auto"/>
        <w:rPr>
          <w:rFonts w:asciiTheme="majorBidi" w:eastAsia="Calibri" w:hAnsiTheme="majorBidi" w:cstheme="majorBidi"/>
          <w:b/>
          <w:bCs/>
          <w:sz w:val="32"/>
          <w:szCs w:val="32"/>
        </w:rPr>
      </w:pPr>
      <w:r w:rsidRPr="00631A36">
        <w:rPr>
          <w:rFonts w:asciiTheme="majorBidi" w:eastAsia="Calibri" w:hAnsiTheme="majorBidi" w:cstheme="majorBidi"/>
          <w:b/>
          <w:bCs/>
          <w:sz w:val="32"/>
          <w:szCs w:val="32"/>
        </w:rPr>
        <w:t>Literature citations ………………………………………..</w:t>
      </w:r>
      <w:r w:rsidR="00455402">
        <w:rPr>
          <w:rFonts w:asciiTheme="majorBidi" w:eastAsia="Calibri" w:hAnsiTheme="majorBidi" w:cstheme="majorBidi"/>
          <w:b/>
          <w:bCs/>
          <w:sz w:val="32"/>
          <w:szCs w:val="32"/>
        </w:rPr>
        <w:t>11</w:t>
      </w:r>
      <w:bookmarkStart w:id="0" w:name="_GoBack"/>
      <w:bookmarkEnd w:id="0"/>
    </w:p>
    <w:p w:rsidR="0001589A" w:rsidRDefault="0001589A" w:rsidP="00EA4487">
      <w:pPr>
        <w:bidi w:val="0"/>
        <w:spacing w:line="480" w:lineRule="auto"/>
        <w:rPr>
          <w:rFonts w:ascii="Times New Roman" w:eastAsia="Calibri" w:hAnsi="Times New Roman" w:cs="Times New Roman"/>
          <w:b/>
          <w:bCs/>
          <w:sz w:val="28"/>
          <w:szCs w:val="24"/>
        </w:rPr>
      </w:pPr>
    </w:p>
    <w:p w:rsidR="0001589A" w:rsidRDefault="0001589A" w:rsidP="0001589A">
      <w:pPr>
        <w:bidi w:val="0"/>
        <w:spacing w:line="480" w:lineRule="auto"/>
        <w:rPr>
          <w:rFonts w:ascii="Times New Roman" w:eastAsia="Calibri" w:hAnsi="Times New Roman" w:cs="Times New Roman"/>
          <w:b/>
          <w:bCs/>
          <w:sz w:val="28"/>
          <w:szCs w:val="24"/>
        </w:rPr>
      </w:pPr>
    </w:p>
    <w:p w:rsidR="0001589A" w:rsidRDefault="0001589A" w:rsidP="0001589A">
      <w:pPr>
        <w:bidi w:val="0"/>
        <w:spacing w:line="480" w:lineRule="auto"/>
        <w:rPr>
          <w:rFonts w:ascii="Times New Roman" w:eastAsia="Calibri" w:hAnsi="Times New Roman" w:cs="Times New Roman"/>
          <w:b/>
          <w:bCs/>
          <w:sz w:val="28"/>
          <w:szCs w:val="24"/>
        </w:rPr>
      </w:pPr>
    </w:p>
    <w:p w:rsidR="0001589A" w:rsidRDefault="0001589A" w:rsidP="0001589A">
      <w:pPr>
        <w:bidi w:val="0"/>
        <w:spacing w:line="480" w:lineRule="auto"/>
        <w:rPr>
          <w:rFonts w:ascii="Times New Roman" w:eastAsia="Calibri" w:hAnsi="Times New Roman" w:cs="Times New Roman"/>
          <w:b/>
          <w:bCs/>
          <w:sz w:val="28"/>
          <w:szCs w:val="24"/>
        </w:rPr>
      </w:pPr>
    </w:p>
    <w:p w:rsidR="00EA4487" w:rsidRPr="00EA4487" w:rsidRDefault="00EA4487" w:rsidP="0001589A">
      <w:pPr>
        <w:bidi w:val="0"/>
        <w:spacing w:line="480" w:lineRule="auto"/>
        <w:rPr>
          <w:rFonts w:ascii="Times New Roman" w:eastAsia="Calibri" w:hAnsi="Times New Roman" w:cs="Times New Roman"/>
          <w:b/>
          <w:bCs/>
          <w:sz w:val="28"/>
          <w:szCs w:val="24"/>
          <w:u w:val="single"/>
        </w:rPr>
      </w:pPr>
      <w:r w:rsidRPr="00EA4487">
        <w:rPr>
          <w:rFonts w:ascii="Times New Roman" w:eastAsia="Calibri" w:hAnsi="Times New Roman" w:cs="Times New Roman"/>
          <w:b/>
          <w:bCs/>
          <w:sz w:val="28"/>
          <w:szCs w:val="24"/>
        </w:rPr>
        <w:lastRenderedPageBreak/>
        <w:t>1-</w:t>
      </w:r>
      <w:r w:rsidRPr="00EA4487">
        <w:rPr>
          <w:rFonts w:ascii="Times New Roman" w:eastAsia="Calibri" w:hAnsi="Times New Roman" w:cs="Times New Roman"/>
          <w:b/>
          <w:bCs/>
          <w:sz w:val="28"/>
          <w:szCs w:val="24"/>
          <w:u w:val="single"/>
        </w:rPr>
        <w:t>Introduction:</w:t>
      </w:r>
    </w:p>
    <w:p w:rsidR="00EA4487" w:rsidRPr="00EA4487" w:rsidRDefault="00EA4487" w:rsidP="00EA4487">
      <w:pPr>
        <w:bidi w:val="0"/>
        <w:spacing w:line="480" w:lineRule="auto"/>
        <w:rPr>
          <w:rFonts w:ascii="Times New Roman" w:eastAsia="Calibri" w:hAnsi="Times New Roman" w:cs="Times New Roman"/>
          <w:b/>
          <w:bCs/>
          <w:sz w:val="24"/>
          <w:szCs w:val="24"/>
        </w:rPr>
      </w:pPr>
      <w:r w:rsidRPr="00EA4487">
        <w:rPr>
          <w:rFonts w:ascii="Times New Roman" w:eastAsia="Calibri" w:hAnsi="Times New Roman" w:cs="Times New Roman"/>
          <w:b/>
          <w:bCs/>
          <w:sz w:val="24"/>
          <w:szCs w:val="24"/>
        </w:rPr>
        <w:t>Background Information:</w:t>
      </w:r>
    </w:p>
    <w:p w:rsidR="00EA4487" w:rsidRPr="00EA4487" w:rsidRDefault="00EA4487" w:rsidP="00EA4487">
      <w:pPr>
        <w:bidi w:val="0"/>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A4487">
        <w:rPr>
          <w:rFonts w:ascii="Times New Roman" w:eastAsia="Calibri" w:hAnsi="Times New Roman" w:cs="Times New Roman"/>
          <w:sz w:val="24"/>
          <w:szCs w:val="24"/>
        </w:rPr>
        <w:t xml:space="preserve">Aggregate particles have certain physical and chemical properties which make the aggregate acceptable or unacceptable for specific uses and conditions, specific gravity is one of the physical properties of aggregates which refer to the physical structure of the particles that make up the aggregate. Specific gravity is the Ratio of the mass of a substance relative to the mass of an equal volume of water at a specific </w:t>
      </w:r>
      <w:proofErr w:type="spellStart"/>
      <w:r w:rsidRPr="00EA4487">
        <w:rPr>
          <w:rFonts w:ascii="Times New Roman" w:eastAsia="Calibri" w:hAnsi="Times New Roman" w:cs="Times New Roman"/>
          <w:sz w:val="24"/>
          <w:szCs w:val="24"/>
        </w:rPr>
        <w:t>temperature</w:t>
      </w:r>
      <w:r w:rsidRPr="00EA4487">
        <w:rPr>
          <w:rFonts w:ascii="Times New Roman" w:eastAsia="Calibri" w:hAnsi="Times New Roman" w:cs="Times New Roman"/>
          <w:color w:val="000000"/>
          <w:sz w:val="24"/>
          <w:szCs w:val="24"/>
          <w:shd w:val="clear" w:color="auto" w:fill="FFFFFF"/>
        </w:rPr>
        <w:t>.</w:t>
      </w:r>
      <w:r w:rsidRPr="00EA4487">
        <w:rPr>
          <w:rFonts w:ascii="Times New Roman" w:eastAsia="Calibri" w:hAnsi="Times New Roman" w:cs="Times New Roman"/>
          <w:sz w:val="24"/>
          <w:szCs w:val="24"/>
        </w:rPr>
        <w:t>Specific</w:t>
      </w:r>
      <w:proofErr w:type="spellEnd"/>
      <w:r w:rsidRPr="00EA4487">
        <w:rPr>
          <w:rFonts w:ascii="Times New Roman" w:eastAsia="Calibri" w:hAnsi="Times New Roman" w:cs="Times New Roman"/>
          <w:sz w:val="24"/>
          <w:szCs w:val="24"/>
        </w:rPr>
        <w:t xml:space="preserve"> gravity is a mean to decide the suitability of the aggregate, Low specific gravity generally indicates porous, weak and absorptive materials, whereas high specific gravity indicates materials of good quality.</w:t>
      </w:r>
    </w:p>
    <w:p w:rsidR="00EA4487" w:rsidRPr="00EA4487" w:rsidRDefault="00EA4487" w:rsidP="00EA4487">
      <w:pPr>
        <w:bidi w:val="0"/>
        <w:spacing w:line="480" w:lineRule="auto"/>
        <w:jc w:val="both"/>
        <w:rPr>
          <w:rFonts w:ascii="Times New Roman" w:eastAsia="Calibri" w:hAnsi="Times New Roman" w:cs="Times New Roman"/>
          <w:color w:val="444444"/>
          <w:sz w:val="24"/>
          <w:szCs w:val="24"/>
          <w:shd w:val="clear" w:color="auto" w:fill="FFFFFF"/>
        </w:rPr>
      </w:pPr>
      <w:r w:rsidRPr="00EA4487">
        <w:rPr>
          <w:rFonts w:ascii="Times New Roman" w:eastAsia="Calibri" w:hAnsi="Times New Roman" w:cs="Times New Roman"/>
          <w:sz w:val="24"/>
          <w:szCs w:val="24"/>
        </w:rPr>
        <w:t xml:space="preserve"> Several types of specific gravity are commonly used depending upon how the volume of water permeable voids (pores) within the aggregate are addressed:</w:t>
      </w:r>
    </w:p>
    <w:p w:rsidR="00EA4487" w:rsidRPr="00EA4487" w:rsidRDefault="00EA4487" w:rsidP="00EA4487">
      <w:pPr>
        <w:numPr>
          <w:ilvl w:val="0"/>
          <w:numId w:val="1"/>
        </w:numPr>
        <w:bidi w:val="0"/>
        <w:spacing w:line="480" w:lineRule="auto"/>
        <w:contextualSpacing/>
        <w:jc w:val="both"/>
        <w:rPr>
          <w:rFonts w:ascii="Times New Roman" w:eastAsia="Calibri" w:hAnsi="Times New Roman" w:cs="Times New Roman"/>
          <w:sz w:val="24"/>
          <w:szCs w:val="24"/>
        </w:rPr>
      </w:pPr>
      <w:r w:rsidRPr="00EA4487">
        <w:rPr>
          <w:rFonts w:ascii="Times New Roman" w:eastAsia="Calibri" w:hAnsi="Times New Roman" w:cs="Times New Roman"/>
          <w:sz w:val="24"/>
          <w:szCs w:val="24"/>
        </w:rPr>
        <w:t>Bulk specific gravity(</w:t>
      </w:r>
      <w:proofErr w:type="spellStart"/>
      <w:r w:rsidRPr="00EA4487">
        <w:rPr>
          <w:rFonts w:ascii="Times New Roman" w:eastAsia="Calibri" w:hAnsi="Times New Roman" w:cs="Times New Roman"/>
          <w:sz w:val="24"/>
          <w:szCs w:val="24"/>
        </w:rPr>
        <w:t>Gsb</w:t>
      </w:r>
      <w:proofErr w:type="spellEnd"/>
      <w:r w:rsidRPr="00EA4487">
        <w:rPr>
          <w:rFonts w:ascii="Times New Roman" w:eastAsia="Calibri" w:hAnsi="Times New Roman" w:cs="Times New Roman"/>
          <w:sz w:val="24"/>
          <w:szCs w:val="24"/>
        </w:rPr>
        <w:t xml:space="preserve">) (bulk dry specific gravity): is the ratio of the mass in air of a unit volume of aggregate at a stated temperature to the mass in air equal volume of gas-free water at a stated temperature. Bulk dry specific gravity includes the volume of both permeable and impermeable pores, but does not include the voids between the aggregate particles. </w:t>
      </w:r>
    </w:p>
    <w:p w:rsidR="00EA4487" w:rsidRPr="00EA4487" w:rsidRDefault="00EA4487" w:rsidP="00EA4487">
      <w:pPr>
        <w:bidi w:val="0"/>
        <w:spacing w:line="480" w:lineRule="auto"/>
        <w:ind w:left="720"/>
        <w:contextualSpacing/>
        <w:rPr>
          <w:rFonts w:ascii="Times New Roman" w:eastAsia="Calibri" w:hAnsi="Times New Roman" w:cs="Times New Roman"/>
          <w:sz w:val="24"/>
          <w:szCs w:val="24"/>
        </w:rPr>
      </w:pPr>
      <w:r w:rsidRPr="00EA4487">
        <w:rPr>
          <w:rFonts w:ascii="Times New Roman" w:eastAsia="Calibri" w:hAnsi="Times New Roman" w:cs="Times New Roman"/>
          <w:sz w:val="24"/>
          <w:szCs w:val="24"/>
        </w:rPr>
        <w:t>The formula for it:</w:t>
      </w:r>
    </w:p>
    <w:p w:rsidR="00EA4487" w:rsidRPr="00EA4487" w:rsidRDefault="00EA4487" w:rsidP="00EA4487">
      <w:pPr>
        <w:bidi w:val="0"/>
        <w:spacing w:line="480" w:lineRule="auto"/>
        <w:ind w:left="720"/>
        <w:contextualSpacing/>
        <w:rPr>
          <w:rFonts w:ascii="Times New Roman" w:eastAsia="Calibri" w:hAnsi="Times New Roman" w:cs="Times New Roman"/>
          <w:sz w:val="24"/>
          <w:szCs w:val="24"/>
        </w:rPr>
      </w:pPr>
      <w:proofErr w:type="spellStart"/>
      <w:r w:rsidRPr="00EA4487">
        <w:rPr>
          <w:rFonts w:ascii="Times New Roman" w:eastAsia="Calibri" w:hAnsi="Times New Roman" w:cs="Times New Roman"/>
          <w:sz w:val="24"/>
          <w:szCs w:val="24"/>
        </w:rPr>
        <w:t>Gsb</w:t>
      </w:r>
      <w:proofErr w:type="spellEnd"/>
      <w:r w:rsidRPr="00EA4487">
        <w:rPr>
          <w:rFonts w:ascii="Times New Roman" w:eastAsia="Calibri" w:hAnsi="Times New Roman" w:cs="Times New Roman"/>
          <w:sz w:val="24"/>
          <w:szCs w:val="24"/>
        </w:rPr>
        <w:t xml:space="preserve"> = A/ (B-C)</w:t>
      </w:r>
    </w:p>
    <w:p w:rsidR="00EA4487" w:rsidRPr="00EA4487" w:rsidRDefault="00EA4487" w:rsidP="00EA4487">
      <w:pPr>
        <w:bidi w:val="0"/>
        <w:spacing w:line="480" w:lineRule="auto"/>
        <w:ind w:left="720"/>
        <w:contextualSpacing/>
        <w:rPr>
          <w:rFonts w:ascii="Times New Roman" w:eastAsia="Calibri" w:hAnsi="Times New Roman" w:cs="Times New Roman"/>
          <w:sz w:val="24"/>
          <w:szCs w:val="24"/>
        </w:rPr>
      </w:pPr>
      <w:r w:rsidRPr="00EA4487">
        <w:rPr>
          <w:rFonts w:ascii="Times New Roman" w:eastAsia="Calibri" w:hAnsi="Times New Roman" w:cs="Times New Roman"/>
          <w:sz w:val="24"/>
          <w:szCs w:val="24"/>
        </w:rPr>
        <w:t xml:space="preserve">Where: </w:t>
      </w:r>
    </w:p>
    <w:p w:rsidR="00EA4487" w:rsidRPr="00EA4487" w:rsidRDefault="00EA4487" w:rsidP="00EA4487">
      <w:pPr>
        <w:bidi w:val="0"/>
        <w:spacing w:line="480" w:lineRule="auto"/>
        <w:ind w:left="720"/>
        <w:contextualSpacing/>
        <w:rPr>
          <w:rFonts w:ascii="Times New Roman" w:eastAsia="Calibri" w:hAnsi="Times New Roman" w:cs="Times New Roman"/>
          <w:sz w:val="24"/>
          <w:szCs w:val="24"/>
        </w:rPr>
      </w:pPr>
      <w:r w:rsidRPr="00EA4487">
        <w:rPr>
          <w:rFonts w:ascii="Times New Roman" w:eastAsia="Calibri" w:hAnsi="Times New Roman" w:cs="Times New Roman"/>
          <w:sz w:val="24"/>
          <w:szCs w:val="24"/>
        </w:rPr>
        <w:t>A=Oven dry mass</w:t>
      </w:r>
    </w:p>
    <w:p w:rsidR="00EA4487" w:rsidRPr="00EA4487" w:rsidRDefault="00EA4487" w:rsidP="00EA4487">
      <w:pPr>
        <w:bidi w:val="0"/>
        <w:spacing w:line="480" w:lineRule="auto"/>
        <w:ind w:left="720"/>
        <w:contextualSpacing/>
        <w:rPr>
          <w:rFonts w:ascii="Times New Roman" w:eastAsia="Calibri" w:hAnsi="Times New Roman" w:cs="Times New Roman"/>
          <w:sz w:val="24"/>
          <w:szCs w:val="24"/>
        </w:rPr>
      </w:pPr>
      <w:r w:rsidRPr="00EA4487">
        <w:rPr>
          <w:rFonts w:ascii="Times New Roman" w:eastAsia="Calibri" w:hAnsi="Times New Roman" w:cs="Times New Roman"/>
          <w:sz w:val="24"/>
          <w:szCs w:val="24"/>
        </w:rPr>
        <w:t xml:space="preserve">B=SSD mass in air </w:t>
      </w:r>
    </w:p>
    <w:p w:rsidR="00EA4487" w:rsidRPr="00EA4487" w:rsidRDefault="00EA4487" w:rsidP="00EA4487">
      <w:pPr>
        <w:bidi w:val="0"/>
        <w:spacing w:line="480" w:lineRule="auto"/>
        <w:ind w:left="720"/>
        <w:contextualSpacing/>
        <w:rPr>
          <w:rFonts w:ascii="Times New Roman" w:eastAsia="Calibri" w:hAnsi="Times New Roman" w:cs="Times New Roman"/>
          <w:sz w:val="24"/>
          <w:szCs w:val="24"/>
        </w:rPr>
      </w:pPr>
      <w:r w:rsidRPr="00EA4487">
        <w:rPr>
          <w:rFonts w:ascii="Times New Roman" w:eastAsia="Calibri" w:hAnsi="Times New Roman" w:cs="Times New Roman"/>
          <w:sz w:val="24"/>
          <w:szCs w:val="24"/>
        </w:rPr>
        <w:t xml:space="preserve">C=SSD mass in water </w:t>
      </w:r>
    </w:p>
    <w:p w:rsidR="00EA4487" w:rsidRPr="00EA4487" w:rsidRDefault="00EA4487" w:rsidP="00EA4487">
      <w:pPr>
        <w:numPr>
          <w:ilvl w:val="0"/>
          <w:numId w:val="1"/>
        </w:numPr>
        <w:bidi w:val="0"/>
        <w:spacing w:line="480" w:lineRule="auto"/>
        <w:contextualSpacing/>
        <w:jc w:val="both"/>
        <w:rPr>
          <w:rFonts w:ascii="Times New Roman" w:eastAsia="Calibri" w:hAnsi="Times New Roman" w:cs="Times New Roman"/>
          <w:sz w:val="24"/>
          <w:szCs w:val="24"/>
        </w:rPr>
      </w:pPr>
      <w:r w:rsidRPr="00EA4487">
        <w:rPr>
          <w:rFonts w:ascii="Times New Roman" w:eastAsia="Calibri" w:hAnsi="Times New Roman" w:cs="Times New Roman"/>
          <w:sz w:val="24"/>
          <w:szCs w:val="24"/>
        </w:rPr>
        <w:lastRenderedPageBreak/>
        <w:t xml:space="preserve"> Bulk SSD specific gravity (saturated surface dry ):is  the ratio of the mass of a unit volume of aggregate, including the weight of water within the voids filled to the extent achieved by submerging in water for approximately 15 hours, to the mass of an equal volume of gas-free distilled water at the stated temperature</w:t>
      </w:r>
      <w:r w:rsidRPr="00EA4487">
        <w:rPr>
          <w:rFonts w:ascii="Times New Roman" w:eastAsia="Calibri" w:hAnsi="Times New Roman" w:cs="Times New Roman"/>
          <w:color w:val="444444"/>
          <w:sz w:val="24"/>
          <w:szCs w:val="24"/>
          <w:shd w:val="clear" w:color="auto" w:fill="FFFFFF"/>
        </w:rPr>
        <w:t>.(</w:t>
      </w:r>
      <w:r w:rsidRPr="00EA4487">
        <w:rPr>
          <w:rFonts w:ascii="Times New Roman" w:eastAsia="Calibri" w:hAnsi="Times New Roman" w:cs="Times New Roman"/>
          <w:sz w:val="24"/>
          <w:szCs w:val="24"/>
        </w:rPr>
        <w:t xml:space="preserve"> Particles appear moist but not shiny (surface dry))</w:t>
      </w:r>
    </w:p>
    <w:p w:rsidR="00EA4487" w:rsidRPr="00EA4487" w:rsidRDefault="00EA4487" w:rsidP="00EA4487">
      <w:pPr>
        <w:bidi w:val="0"/>
        <w:spacing w:line="480" w:lineRule="auto"/>
        <w:ind w:left="720"/>
        <w:contextualSpacing/>
        <w:rPr>
          <w:rFonts w:ascii="Times New Roman" w:eastAsia="Calibri" w:hAnsi="Times New Roman" w:cs="Times New Roman"/>
          <w:sz w:val="24"/>
          <w:szCs w:val="24"/>
          <w:shd w:val="clear" w:color="auto" w:fill="FFFFFF"/>
        </w:rPr>
      </w:pPr>
      <w:r w:rsidRPr="00EA4487">
        <w:rPr>
          <w:rFonts w:ascii="Times New Roman" w:eastAsia="Calibri" w:hAnsi="Times New Roman" w:cs="Times New Roman"/>
          <w:sz w:val="24"/>
          <w:szCs w:val="24"/>
          <w:shd w:val="clear" w:color="auto" w:fill="FFFFFF"/>
        </w:rPr>
        <w:t>The formula is:</w:t>
      </w:r>
    </w:p>
    <w:p w:rsidR="00EA4487" w:rsidRPr="00EA4487" w:rsidRDefault="00EA4487" w:rsidP="00EA4487">
      <w:pPr>
        <w:bidi w:val="0"/>
        <w:spacing w:line="480" w:lineRule="auto"/>
        <w:ind w:left="720"/>
        <w:contextualSpacing/>
        <w:rPr>
          <w:rFonts w:ascii="Times New Roman" w:eastAsia="Calibri" w:hAnsi="Times New Roman" w:cs="Times New Roman"/>
          <w:sz w:val="24"/>
          <w:szCs w:val="24"/>
          <w:shd w:val="clear" w:color="auto" w:fill="FFFFFF"/>
        </w:rPr>
      </w:pPr>
      <w:proofErr w:type="spellStart"/>
      <w:r w:rsidRPr="00EA4487">
        <w:rPr>
          <w:rFonts w:ascii="Times New Roman" w:eastAsia="Calibri" w:hAnsi="Times New Roman" w:cs="Times New Roman"/>
          <w:sz w:val="24"/>
          <w:szCs w:val="24"/>
          <w:shd w:val="clear" w:color="auto" w:fill="FFFFFF"/>
        </w:rPr>
        <w:t>Gsb</w:t>
      </w:r>
      <w:proofErr w:type="spellEnd"/>
      <w:r w:rsidRPr="00EA4487">
        <w:rPr>
          <w:rFonts w:ascii="Times New Roman" w:eastAsia="Calibri" w:hAnsi="Times New Roman" w:cs="Times New Roman"/>
          <w:sz w:val="24"/>
          <w:szCs w:val="24"/>
          <w:shd w:val="clear" w:color="auto" w:fill="FFFFFF"/>
        </w:rPr>
        <w:t xml:space="preserve"> SSD =B/ (B-C)</w:t>
      </w:r>
    </w:p>
    <w:p w:rsidR="00EA4487" w:rsidRPr="00EA4487" w:rsidRDefault="00EA4487" w:rsidP="00EA4487">
      <w:pPr>
        <w:bidi w:val="0"/>
        <w:spacing w:line="480" w:lineRule="auto"/>
        <w:ind w:left="720"/>
        <w:contextualSpacing/>
        <w:rPr>
          <w:rFonts w:ascii="Times New Roman" w:eastAsia="Calibri" w:hAnsi="Times New Roman" w:cs="Times New Roman"/>
          <w:sz w:val="24"/>
          <w:szCs w:val="24"/>
          <w:shd w:val="clear" w:color="auto" w:fill="FFFFFF"/>
        </w:rPr>
      </w:pPr>
      <w:r w:rsidRPr="00EA4487">
        <w:rPr>
          <w:rFonts w:ascii="Times New Roman" w:eastAsia="Calibri" w:hAnsi="Times New Roman" w:cs="Times New Roman"/>
          <w:sz w:val="24"/>
          <w:szCs w:val="24"/>
          <w:shd w:val="clear" w:color="auto" w:fill="FFFFFF"/>
        </w:rPr>
        <w:t xml:space="preserve">Where  </w:t>
      </w:r>
    </w:p>
    <w:p w:rsidR="00EA4487" w:rsidRPr="00EA4487" w:rsidRDefault="00EA4487" w:rsidP="00EA4487">
      <w:pPr>
        <w:bidi w:val="0"/>
        <w:spacing w:line="480" w:lineRule="auto"/>
        <w:ind w:left="720"/>
        <w:contextualSpacing/>
        <w:rPr>
          <w:rFonts w:ascii="Times New Roman" w:eastAsia="Calibri" w:hAnsi="Times New Roman" w:cs="Times New Roman"/>
          <w:sz w:val="24"/>
          <w:szCs w:val="24"/>
          <w:shd w:val="clear" w:color="auto" w:fill="FFFFFF"/>
        </w:rPr>
      </w:pPr>
      <w:r w:rsidRPr="00EA4487">
        <w:rPr>
          <w:rFonts w:ascii="Times New Roman" w:eastAsia="Calibri" w:hAnsi="Times New Roman" w:cs="Times New Roman"/>
          <w:sz w:val="24"/>
          <w:szCs w:val="24"/>
          <w:shd w:val="clear" w:color="auto" w:fill="FFFFFF"/>
        </w:rPr>
        <w:t>A=oven dry mass</w:t>
      </w:r>
    </w:p>
    <w:p w:rsidR="00EA4487" w:rsidRPr="00EA4487" w:rsidRDefault="00EA4487" w:rsidP="00EA4487">
      <w:pPr>
        <w:bidi w:val="0"/>
        <w:spacing w:line="480" w:lineRule="auto"/>
        <w:ind w:left="720"/>
        <w:contextualSpacing/>
        <w:rPr>
          <w:rFonts w:ascii="Times New Roman" w:eastAsia="Calibri" w:hAnsi="Times New Roman" w:cs="Times New Roman"/>
          <w:sz w:val="24"/>
          <w:szCs w:val="24"/>
          <w:shd w:val="clear" w:color="auto" w:fill="FFFFFF"/>
        </w:rPr>
      </w:pPr>
      <w:r w:rsidRPr="00EA4487">
        <w:rPr>
          <w:rFonts w:ascii="Times New Roman" w:eastAsia="Calibri" w:hAnsi="Times New Roman" w:cs="Times New Roman"/>
          <w:sz w:val="24"/>
          <w:szCs w:val="24"/>
          <w:shd w:val="clear" w:color="auto" w:fill="FFFFFF"/>
        </w:rPr>
        <w:t>B=SSD mass in air</w:t>
      </w:r>
    </w:p>
    <w:p w:rsidR="00EA4487" w:rsidRPr="00EA4487" w:rsidRDefault="00EA4487" w:rsidP="00EA4487">
      <w:pPr>
        <w:bidi w:val="0"/>
        <w:spacing w:line="480" w:lineRule="auto"/>
        <w:ind w:left="720"/>
        <w:contextualSpacing/>
        <w:rPr>
          <w:rFonts w:ascii="Times New Roman" w:eastAsia="Calibri" w:hAnsi="Times New Roman" w:cs="Times New Roman"/>
          <w:sz w:val="24"/>
          <w:szCs w:val="24"/>
          <w:shd w:val="clear" w:color="auto" w:fill="FFFFFF"/>
        </w:rPr>
      </w:pPr>
      <w:r w:rsidRPr="00EA4487">
        <w:rPr>
          <w:rFonts w:ascii="Times New Roman" w:eastAsia="Calibri" w:hAnsi="Times New Roman" w:cs="Times New Roman"/>
          <w:sz w:val="24"/>
          <w:szCs w:val="24"/>
          <w:shd w:val="clear" w:color="auto" w:fill="FFFFFF"/>
        </w:rPr>
        <w:t>C=SSD mass in water</w:t>
      </w:r>
    </w:p>
    <w:p w:rsidR="00EA4487" w:rsidRPr="00EA4487" w:rsidRDefault="00EA4487" w:rsidP="00EA4487">
      <w:pPr>
        <w:numPr>
          <w:ilvl w:val="0"/>
          <w:numId w:val="1"/>
        </w:numPr>
        <w:bidi w:val="0"/>
        <w:spacing w:line="480" w:lineRule="auto"/>
        <w:contextualSpacing/>
        <w:jc w:val="both"/>
        <w:rPr>
          <w:rFonts w:ascii="Times New Roman" w:eastAsia="Calibri" w:hAnsi="Times New Roman" w:cs="Times New Roman"/>
          <w:sz w:val="24"/>
          <w:szCs w:val="24"/>
        </w:rPr>
      </w:pPr>
      <w:r w:rsidRPr="00EA4487">
        <w:rPr>
          <w:rFonts w:ascii="Times New Roman" w:eastAsia="Calibri" w:hAnsi="Times New Roman" w:cs="Times New Roman"/>
          <w:sz w:val="24"/>
          <w:szCs w:val="24"/>
        </w:rPr>
        <w:t>Apparent specific gravity (</w:t>
      </w:r>
      <w:proofErr w:type="spellStart"/>
      <w:r w:rsidRPr="00EA4487">
        <w:rPr>
          <w:rFonts w:ascii="Times New Roman" w:eastAsia="Calibri" w:hAnsi="Times New Roman" w:cs="Times New Roman"/>
          <w:sz w:val="24"/>
          <w:szCs w:val="24"/>
        </w:rPr>
        <w:t>Gsa</w:t>
      </w:r>
      <w:proofErr w:type="spellEnd"/>
      <w:r w:rsidRPr="00EA4487">
        <w:rPr>
          <w:rFonts w:ascii="Times New Roman" w:eastAsia="Calibri" w:hAnsi="Times New Roman" w:cs="Times New Roman"/>
          <w:sz w:val="24"/>
          <w:szCs w:val="24"/>
        </w:rPr>
        <w:t>):</w:t>
      </w:r>
      <w:r w:rsidRPr="00EA4487">
        <w:rPr>
          <w:rFonts w:ascii="Times New Roman" w:eastAsia="Calibri" w:hAnsi="Times New Roman" w:cs="Times New Roman"/>
          <w:color w:val="444444"/>
          <w:sz w:val="24"/>
          <w:szCs w:val="24"/>
          <w:shd w:val="clear" w:color="auto" w:fill="FFFFFF"/>
        </w:rPr>
        <w:t xml:space="preserve"> </w:t>
      </w:r>
      <w:r w:rsidRPr="00EA4487">
        <w:rPr>
          <w:rFonts w:ascii="Times New Roman" w:eastAsia="Calibri" w:hAnsi="Times New Roman" w:cs="Times New Roman"/>
          <w:sz w:val="24"/>
          <w:szCs w:val="24"/>
        </w:rPr>
        <w:t> the ratio of the mass of a unit volume of the impermeable portion of aggregate (does not include the permeable pores in aggregate) to the mass of an equal volume of gas-free distilled water at the stated temperature.” only the volume of impermeable pores”.</w:t>
      </w:r>
    </w:p>
    <w:p w:rsidR="00EA4487" w:rsidRPr="00EA4487" w:rsidRDefault="00EA4487" w:rsidP="00EA4487">
      <w:pPr>
        <w:bidi w:val="0"/>
        <w:spacing w:line="480" w:lineRule="auto"/>
        <w:ind w:left="720"/>
        <w:contextualSpacing/>
        <w:rPr>
          <w:rFonts w:ascii="Times New Roman" w:eastAsia="Calibri" w:hAnsi="Times New Roman" w:cs="Times New Roman"/>
          <w:sz w:val="24"/>
          <w:szCs w:val="24"/>
        </w:rPr>
      </w:pPr>
      <w:r w:rsidRPr="00EA4487">
        <w:rPr>
          <w:rFonts w:ascii="Times New Roman" w:eastAsia="Calibri" w:hAnsi="Times New Roman" w:cs="Times New Roman"/>
          <w:sz w:val="24"/>
          <w:szCs w:val="24"/>
        </w:rPr>
        <w:t xml:space="preserve"> The formula is:</w:t>
      </w:r>
    </w:p>
    <w:p w:rsidR="00EA4487" w:rsidRPr="00EA4487" w:rsidRDefault="00EA4487" w:rsidP="00EA4487">
      <w:pPr>
        <w:bidi w:val="0"/>
        <w:spacing w:line="480" w:lineRule="auto"/>
        <w:ind w:left="720"/>
        <w:contextualSpacing/>
        <w:rPr>
          <w:rFonts w:ascii="Times New Roman" w:eastAsia="Calibri" w:hAnsi="Times New Roman" w:cs="Times New Roman"/>
          <w:sz w:val="24"/>
          <w:szCs w:val="24"/>
        </w:rPr>
      </w:pPr>
      <w:proofErr w:type="spellStart"/>
      <w:r w:rsidRPr="00EA4487">
        <w:rPr>
          <w:rFonts w:ascii="Times New Roman" w:eastAsia="Calibri" w:hAnsi="Times New Roman" w:cs="Times New Roman"/>
          <w:sz w:val="24"/>
          <w:szCs w:val="24"/>
        </w:rPr>
        <w:t>Gsa</w:t>
      </w:r>
      <w:proofErr w:type="spellEnd"/>
      <w:r w:rsidRPr="00EA4487">
        <w:rPr>
          <w:rFonts w:ascii="Times New Roman" w:eastAsia="Calibri" w:hAnsi="Times New Roman" w:cs="Times New Roman"/>
          <w:sz w:val="24"/>
          <w:szCs w:val="24"/>
        </w:rPr>
        <w:t xml:space="preserve"> =A/ (A-C)</w:t>
      </w:r>
    </w:p>
    <w:p w:rsidR="00EA4487" w:rsidRPr="00EA4487" w:rsidRDefault="00EA4487" w:rsidP="00EA4487">
      <w:pPr>
        <w:bidi w:val="0"/>
        <w:spacing w:line="480" w:lineRule="auto"/>
        <w:ind w:left="720"/>
        <w:contextualSpacing/>
        <w:rPr>
          <w:rFonts w:ascii="Times New Roman" w:eastAsia="Calibri" w:hAnsi="Times New Roman" w:cs="Times New Roman"/>
          <w:sz w:val="24"/>
          <w:szCs w:val="24"/>
        </w:rPr>
      </w:pPr>
      <w:r w:rsidRPr="00EA4487">
        <w:rPr>
          <w:rFonts w:ascii="Times New Roman" w:eastAsia="Calibri" w:hAnsi="Times New Roman" w:cs="Times New Roman"/>
          <w:sz w:val="24"/>
          <w:szCs w:val="24"/>
        </w:rPr>
        <w:t>Where</w:t>
      </w:r>
    </w:p>
    <w:p w:rsidR="00EA4487" w:rsidRPr="00EA4487" w:rsidRDefault="00EA4487" w:rsidP="00EA4487">
      <w:pPr>
        <w:bidi w:val="0"/>
        <w:spacing w:line="480" w:lineRule="auto"/>
        <w:ind w:left="720"/>
        <w:contextualSpacing/>
        <w:rPr>
          <w:rFonts w:ascii="Times New Roman" w:eastAsia="Calibri" w:hAnsi="Times New Roman" w:cs="Times New Roman"/>
          <w:sz w:val="24"/>
          <w:szCs w:val="24"/>
        </w:rPr>
      </w:pPr>
      <w:r w:rsidRPr="00EA4487">
        <w:rPr>
          <w:rFonts w:ascii="Times New Roman" w:eastAsia="Calibri" w:hAnsi="Times New Roman" w:cs="Times New Roman"/>
          <w:sz w:val="24"/>
          <w:szCs w:val="24"/>
        </w:rPr>
        <w:t>A=oven dry mass</w:t>
      </w:r>
    </w:p>
    <w:p w:rsidR="00EA4487" w:rsidRPr="00EA4487" w:rsidRDefault="00EA4487" w:rsidP="00EA4487">
      <w:pPr>
        <w:bidi w:val="0"/>
        <w:spacing w:line="480" w:lineRule="auto"/>
        <w:ind w:left="720"/>
        <w:contextualSpacing/>
        <w:rPr>
          <w:rFonts w:ascii="Times New Roman" w:eastAsia="Calibri" w:hAnsi="Times New Roman" w:cs="Times New Roman"/>
          <w:sz w:val="24"/>
          <w:szCs w:val="24"/>
        </w:rPr>
      </w:pPr>
      <w:r w:rsidRPr="00EA4487">
        <w:rPr>
          <w:rFonts w:ascii="Times New Roman" w:eastAsia="Calibri" w:hAnsi="Times New Roman" w:cs="Times New Roman"/>
          <w:sz w:val="24"/>
          <w:szCs w:val="24"/>
        </w:rPr>
        <w:t>B=SSD mass in air</w:t>
      </w:r>
    </w:p>
    <w:p w:rsidR="00EA4487" w:rsidRPr="00EA4487" w:rsidRDefault="00EA4487" w:rsidP="00EA4487">
      <w:pPr>
        <w:bidi w:val="0"/>
        <w:spacing w:line="480" w:lineRule="auto"/>
        <w:ind w:left="720"/>
        <w:contextualSpacing/>
        <w:rPr>
          <w:rFonts w:ascii="Times New Roman" w:eastAsia="Calibri" w:hAnsi="Times New Roman" w:cs="Times New Roman"/>
          <w:sz w:val="24"/>
          <w:szCs w:val="24"/>
        </w:rPr>
      </w:pPr>
      <w:r w:rsidRPr="00EA4487">
        <w:rPr>
          <w:rFonts w:ascii="Times New Roman" w:eastAsia="Calibri" w:hAnsi="Times New Roman" w:cs="Times New Roman"/>
          <w:sz w:val="24"/>
          <w:szCs w:val="24"/>
        </w:rPr>
        <w:t>C=SSD mass in water</w:t>
      </w:r>
    </w:p>
    <w:p w:rsidR="00EA4487" w:rsidRPr="00EA4487" w:rsidRDefault="00EA4487" w:rsidP="00EA4487">
      <w:pPr>
        <w:numPr>
          <w:ilvl w:val="0"/>
          <w:numId w:val="1"/>
        </w:numPr>
        <w:bidi w:val="0"/>
        <w:spacing w:line="480" w:lineRule="auto"/>
        <w:contextualSpacing/>
        <w:jc w:val="both"/>
        <w:rPr>
          <w:rFonts w:ascii="Times New Roman" w:eastAsia="Calibri" w:hAnsi="Times New Roman" w:cs="Times New Roman"/>
          <w:sz w:val="24"/>
          <w:szCs w:val="24"/>
        </w:rPr>
      </w:pPr>
      <w:r w:rsidRPr="00EA4487">
        <w:rPr>
          <w:rFonts w:ascii="Times New Roman" w:eastAsia="Calibri" w:hAnsi="Times New Roman" w:cs="Times New Roman"/>
          <w:sz w:val="24"/>
          <w:szCs w:val="24"/>
        </w:rPr>
        <w:t>Absorption (% Abs):  is the increase in mass due to water in the pores of the material. Aggregate absorption is a useful quality because:</w:t>
      </w:r>
    </w:p>
    <w:p w:rsidR="00EA4487" w:rsidRPr="00EA4487" w:rsidRDefault="00EA4487" w:rsidP="00EA4487">
      <w:pPr>
        <w:numPr>
          <w:ilvl w:val="0"/>
          <w:numId w:val="2"/>
        </w:numPr>
        <w:bidi w:val="0"/>
        <w:spacing w:line="480" w:lineRule="auto"/>
        <w:contextualSpacing/>
        <w:rPr>
          <w:rFonts w:ascii="Times New Roman" w:eastAsia="Times New Roman" w:hAnsi="Times New Roman" w:cs="Times New Roman"/>
          <w:sz w:val="24"/>
          <w:szCs w:val="24"/>
        </w:rPr>
      </w:pPr>
      <w:r w:rsidRPr="00EA4487">
        <w:rPr>
          <w:rFonts w:ascii="Times New Roman" w:eastAsia="Times New Roman" w:hAnsi="Times New Roman" w:cs="Times New Roman"/>
          <w:sz w:val="24"/>
          <w:szCs w:val="24"/>
        </w:rPr>
        <w:t>High values can indicate non-durable aggregate.</w:t>
      </w:r>
    </w:p>
    <w:p w:rsidR="00EA4487" w:rsidRPr="00EA4487" w:rsidRDefault="00EA4487" w:rsidP="00EA4487">
      <w:pPr>
        <w:numPr>
          <w:ilvl w:val="0"/>
          <w:numId w:val="2"/>
        </w:numPr>
        <w:bidi w:val="0"/>
        <w:spacing w:line="480" w:lineRule="auto"/>
        <w:contextualSpacing/>
        <w:rPr>
          <w:rFonts w:ascii="Times New Roman" w:eastAsia="Times New Roman" w:hAnsi="Times New Roman" w:cs="Times New Roman"/>
          <w:sz w:val="24"/>
          <w:szCs w:val="24"/>
        </w:rPr>
      </w:pPr>
      <w:r w:rsidRPr="00EA4487">
        <w:rPr>
          <w:rFonts w:ascii="Times New Roman" w:eastAsia="Times New Roman" w:hAnsi="Times New Roman" w:cs="Times New Roman"/>
          <w:sz w:val="24"/>
          <w:szCs w:val="24"/>
        </w:rPr>
        <w:lastRenderedPageBreak/>
        <w:t>Absorption can indicate the amount of asphalt binder the aggregate will absorb.</w:t>
      </w:r>
    </w:p>
    <w:p w:rsidR="00EA4487" w:rsidRPr="00EA4487" w:rsidRDefault="00EA4487" w:rsidP="00EA4487">
      <w:pPr>
        <w:bidi w:val="0"/>
        <w:spacing w:line="480" w:lineRule="auto"/>
        <w:ind w:left="720"/>
        <w:contextualSpacing/>
        <w:rPr>
          <w:rFonts w:ascii="Times New Roman" w:eastAsia="Times New Roman" w:hAnsi="Times New Roman" w:cs="Times New Roman"/>
          <w:sz w:val="24"/>
          <w:szCs w:val="24"/>
        </w:rPr>
      </w:pPr>
      <w:r w:rsidRPr="00EA4487">
        <w:rPr>
          <w:rFonts w:ascii="Times New Roman" w:eastAsia="Times New Roman" w:hAnsi="Times New Roman" w:cs="Times New Roman"/>
          <w:sz w:val="24"/>
          <w:szCs w:val="24"/>
        </w:rPr>
        <w:t>The formula is:</w:t>
      </w:r>
    </w:p>
    <w:p w:rsidR="00EA4487" w:rsidRPr="00EA4487" w:rsidRDefault="00EA4487" w:rsidP="00EA4487">
      <w:pPr>
        <w:bidi w:val="0"/>
        <w:spacing w:line="480" w:lineRule="auto"/>
        <w:ind w:left="720"/>
        <w:contextualSpacing/>
        <w:rPr>
          <w:rFonts w:ascii="Times New Roman" w:eastAsia="Times New Roman" w:hAnsi="Times New Roman" w:cs="Times New Roman"/>
          <w:sz w:val="24"/>
          <w:szCs w:val="24"/>
        </w:rPr>
      </w:pPr>
      <w:r w:rsidRPr="00EA4487">
        <w:rPr>
          <w:rFonts w:ascii="Times New Roman" w:eastAsia="Times New Roman" w:hAnsi="Times New Roman" w:cs="Times New Roman"/>
          <w:sz w:val="24"/>
          <w:szCs w:val="24"/>
        </w:rPr>
        <w:t>%Abs=</w:t>
      </w:r>
      <w:r w:rsidRPr="00EA4487">
        <w:rPr>
          <w:rFonts w:ascii="Times New Roman" w:eastAsia="Times New Roman" w:hAnsi="Times New Roman" w:cs="Times New Roman" w:hint="cs"/>
          <w:sz w:val="24"/>
          <w:szCs w:val="24"/>
          <w:rtl/>
        </w:rPr>
        <w:t>]</w:t>
      </w:r>
      <w:r w:rsidRPr="00EA4487">
        <w:rPr>
          <w:rFonts w:ascii="Times New Roman" w:eastAsia="Times New Roman" w:hAnsi="Times New Roman" w:cs="Times New Roman"/>
          <w:sz w:val="24"/>
          <w:szCs w:val="24"/>
        </w:rPr>
        <w:t xml:space="preserve"> (B-A)/A</w:t>
      </w:r>
      <w:r w:rsidRPr="00EA4487">
        <w:rPr>
          <w:rFonts w:ascii="Times New Roman" w:eastAsia="Times New Roman" w:hAnsi="Times New Roman" w:cs="Times New Roman" w:hint="cs"/>
          <w:sz w:val="24"/>
          <w:szCs w:val="24"/>
          <w:rtl/>
        </w:rPr>
        <w:t xml:space="preserve"> 100 × [</w:t>
      </w:r>
    </w:p>
    <w:p w:rsidR="00EA4487" w:rsidRPr="00EA4487" w:rsidRDefault="00EA4487" w:rsidP="00EA4487">
      <w:pPr>
        <w:bidi w:val="0"/>
        <w:spacing w:line="480" w:lineRule="auto"/>
        <w:ind w:left="720"/>
        <w:contextualSpacing/>
        <w:rPr>
          <w:rFonts w:ascii="Times New Roman" w:eastAsia="Times New Roman" w:hAnsi="Times New Roman" w:cs="Times New Roman" w:hint="cs"/>
          <w:sz w:val="24"/>
          <w:szCs w:val="24"/>
          <w:rtl/>
        </w:rPr>
      </w:pPr>
      <w:r w:rsidRPr="00EA4487">
        <w:rPr>
          <w:rFonts w:ascii="Times New Roman" w:eastAsia="Times New Roman" w:hAnsi="Times New Roman" w:cs="Times New Roman"/>
          <w:sz w:val="24"/>
          <w:szCs w:val="24"/>
        </w:rPr>
        <w:t>Where:</w:t>
      </w:r>
    </w:p>
    <w:p w:rsidR="00EA4487" w:rsidRPr="00EA4487" w:rsidRDefault="00EA4487" w:rsidP="00EA4487">
      <w:pPr>
        <w:bidi w:val="0"/>
        <w:spacing w:line="480" w:lineRule="auto"/>
        <w:ind w:left="720"/>
        <w:contextualSpacing/>
        <w:rPr>
          <w:rFonts w:ascii="Times New Roman" w:eastAsia="Times New Roman" w:hAnsi="Times New Roman" w:cs="Times New Roman"/>
          <w:sz w:val="24"/>
          <w:szCs w:val="24"/>
        </w:rPr>
      </w:pPr>
      <w:r w:rsidRPr="00EA4487">
        <w:rPr>
          <w:rFonts w:ascii="Times New Roman" w:eastAsia="Times New Roman" w:hAnsi="Times New Roman" w:cs="Times New Roman"/>
          <w:sz w:val="24"/>
          <w:szCs w:val="24"/>
        </w:rPr>
        <w:t>A= oven dry mass</w:t>
      </w:r>
    </w:p>
    <w:p w:rsidR="00EA4487" w:rsidRPr="00EA4487" w:rsidRDefault="00EA4487" w:rsidP="00EA4487">
      <w:pPr>
        <w:bidi w:val="0"/>
        <w:spacing w:line="480" w:lineRule="auto"/>
        <w:ind w:left="720"/>
        <w:contextualSpacing/>
        <w:rPr>
          <w:rFonts w:ascii="Times New Roman" w:eastAsia="Times New Roman" w:hAnsi="Times New Roman" w:cs="Times New Roman"/>
          <w:sz w:val="24"/>
          <w:szCs w:val="24"/>
        </w:rPr>
      </w:pPr>
      <w:r w:rsidRPr="00EA4487">
        <w:rPr>
          <w:rFonts w:ascii="Times New Roman" w:eastAsia="Times New Roman" w:hAnsi="Times New Roman" w:cs="Times New Roman"/>
          <w:sz w:val="24"/>
          <w:szCs w:val="24"/>
        </w:rPr>
        <w:t>B= SSD mass in air</w:t>
      </w:r>
    </w:p>
    <w:p w:rsidR="00EA4487" w:rsidRPr="00EA4487" w:rsidRDefault="00EA4487" w:rsidP="00EA4487">
      <w:pPr>
        <w:bidi w:val="0"/>
        <w:spacing w:line="480" w:lineRule="auto"/>
        <w:rPr>
          <w:rFonts w:ascii="Times New Roman" w:eastAsia="Times New Roman" w:hAnsi="Times New Roman" w:cs="Times New Roman"/>
          <w:b/>
          <w:bCs/>
          <w:sz w:val="24"/>
          <w:szCs w:val="24"/>
        </w:rPr>
      </w:pPr>
      <w:r w:rsidRPr="00EA4487">
        <w:rPr>
          <w:rFonts w:ascii="Times New Roman" w:eastAsia="Times New Roman" w:hAnsi="Times New Roman" w:cs="Times New Roman"/>
          <w:b/>
          <w:bCs/>
          <w:sz w:val="24"/>
          <w:szCs w:val="24"/>
        </w:rPr>
        <w:t xml:space="preserve">                  Purpose: </w:t>
      </w:r>
    </w:p>
    <w:p w:rsidR="00EA4487" w:rsidRPr="00EA4487" w:rsidRDefault="00EA4487" w:rsidP="00EA4487">
      <w:pPr>
        <w:numPr>
          <w:ilvl w:val="0"/>
          <w:numId w:val="3"/>
        </w:numPr>
        <w:bidi w:val="0"/>
        <w:spacing w:line="480" w:lineRule="auto"/>
        <w:contextualSpacing/>
        <w:rPr>
          <w:rFonts w:ascii="Times New Roman" w:eastAsia="Times New Roman" w:hAnsi="Times New Roman" w:cs="Times New Roman"/>
          <w:b/>
          <w:bCs/>
          <w:sz w:val="24"/>
          <w:szCs w:val="24"/>
        </w:rPr>
      </w:pPr>
      <w:r w:rsidRPr="00EA4487">
        <w:rPr>
          <w:rFonts w:ascii="Times New Roman" w:eastAsia="Calibri" w:hAnsi="Times New Roman" w:cs="Times New Roman"/>
          <w:color w:val="222222"/>
          <w:sz w:val="24"/>
          <w:szCs w:val="24"/>
        </w:rPr>
        <w:t xml:space="preserve">To measure the specific gravity for coarse and fine aggregate </w:t>
      </w:r>
      <w:r w:rsidR="000D19B9">
        <w:rPr>
          <w:rFonts w:ascii="Times New Roman" w:eastAsia="Times New Roman" w:hAnsi="Times New Roman" w:cs="Times New Roman"/>
          <w:b/>
          <w:bCs/>
          <w:sz w:val="24"/>
          <w:szCs w:val="24"/>
        </w:rPr>
        <w:t>.</w:t>
      </w:r>
    </w:p>
    <w:p w:rsidR="000D19B9" w:rsidRPr="0001589A" w:rsidRDefault="00EA4487" w:rsidP="000D19B9">
      <w:pPr>
        <w:numPr>
          <w:ilvl w:val="0"/>
          <w:numId w:val="3"/>
        </w:numPr>
        <w:bidi w:val="0"/>
        <w:spacing w:line="480" w:lineRule="auto"/>
        <w:contextualSpacing/>
        <w:rPr>
          <w:rFonts w:ascii="Times New Roman" w:eastAsia="Times New Roman" w:hAnsi="Times New Roman" w:cs="Times New Roman"/>
          <w:b/>
          <w:bCs/>
          <w:sz w:val="24"/>
          <w:szCs w:val="24"/>
        </w:rPr>
      </w:pPr>
      <w:r w:rsidRPr="00EA4487">
        <w:rPr>
          <w:rFonts w:ascii="Times New Roman" w:eastAsia="Calibri" w:hAnsi="Times New Roman" w:cs="Times New Roman"/>
          <w:color w:val="222222"/>
          <w:sz w:val="24"/>
          <w:szCs w:val="24"/>
        </w:rPr>
        <w:t>To determine the water absorption of aggregates</w:t>
      </w:r>
      <w:r w:rsidR="000D19B9">
        <w:rPr>
          <w:rFonts w:ascii="Times New Roman" w:eastAsia="Times New Roman" w:hAnsi="Times New Roman" w:cs="Times New Roman"/>
          <w:b/>
          <w:bCs/>
          <w:sz w:val="24"/>
          <w:szCs w:val="24"/>
        </w:rPr>
        <w:t>.</w:t>
      </w:r>
    </w:p>
    <w:p w:rsidR="000D19B9" w:rsidRPr="00EA4487" w:rsidRDefault="000D19B9" w:rsidP="000D19B9">
      <w:pPr>
        <w:bidi w:val="0"/>
        <w:spacing w:line="480" w:lineRule="auto"/>
        <w:contextualSpacing/>
        <w:rPr>
          <w:rFonts w:ascii="Times New Roman" w:eastAsia="Times New Roman" w:hAnsi="Times New Roman" w:cs="Times New Roman"/>
          <w:b/>
          <w:bCs/>
          <w:sz w:val="28"/>
          <w:szCs w:val="24"/>
        </w:rPr>
      </w:pPr>
      <w:r w:rsidRPr="000D19B9">
        <w:rPr>
          <w:rFonts w:ascii="Times New Roman" w:eastAsia="Times New Roman" w:hAnsi="Times New Roman" w:cs="Times New Roman"/>
          <w:b/>
          <w:bCs/>
          <w:sz w:val="28"/>
          <w:szCs w:val="24"/>
        </w:rPr>
        <w:t xml:space="preserve">2- </w:t>
      </w:r>
      <w:r w:rsidRPr="000D19B9">
        <w:rPr>
          <w:rFonts w:ascii="Times New Roman" w:eastAsia="Times New Roman" w:hAnsi="Times New Roman" w:cs="Times New Roman"/>
          <w:b/>
          <w:bCs/>
          <w:sz w:val="32"/>
          <w:szCs w:val="24"/>
          <w:u w:val="single"/>
        </w:rPr>
        <w:t>instrument</w:t>
      </w:r>
      <w:r w:rsidRPr="000D19B9">
        <w:rPr>
          <w:rFonts w:ascii="Times New Roman" w:eastAsia="Times New Roman" w:hAnsi="Times New Roman" w:cs="Times New Roman"/>
          <w:b/>
          <w:bCs/>
          <w:sz w:val="28"/>
          <w:szCs w:val="24"/>
        </w:rPr>
        <w:t xml:space="preserve">: </w:t>
      </w:r>
    </w:p>
    <w:p w:rsidR="000D19B9" w:rsidRPr="000D19B9" w:rsidRDefault="000D19B9" w:rsidP="000D19B9">
      <w:pPr>
        <w:bidi w:val="0"/>
        <w:spacing w:after="160" w:line="259" w:lineRule="auto"/>
        <w:rPr>
          <w:rFonts w:ascii="Calibri" w:eastAsia="Calibri" w:hAnsi="Calibri" w:cs="Arial"/>
        </w:rPr>
      </w:pPr>
    </w:p>
    <w:tbl>
      <w:tblPr>
        <w:tblStyle w:val="a3"/>
        <w:tblW w:w="8835" w:type="dxa"/>
        <w:tblLook w:val="04A0" w:firstRow="1" w:lastRow="0" w:firstColumn="1" w:lastColumn="0" w:noHBand="0" w:noVBand="1"/>
      </w:tblPr>
      <w:tblGrid>
        <w:gridCol w:w="4729"/>
        <w:gridCol w:w="4106"/>
      </w:tblGrid>
      <w:tr w:rsidR="000D19B9" w:rsidRPr="000D19B9" w:rsidTr="0001589A">
        <w:trPr>
          <w:trHeight w:val="3578"/>
        </w:trPr>
        <w:tc>
          <w:tcPr>
            <w:tcW w:w="4729" w:type="dxa"/>
          </w:tcPr>
          <w:p w:rsidR="000D19B9" w:rsidRPr="000D19B9" w:rsidRDefault="000D19B9" w:rsidP="000D19B9">
            <w:pPr>
              <w:bidi w:val="0"/>
              <w:rPr>
                <w:rFonts w:ascii="Calibri" w:eastAsia="Calibri" w:hAnsi="Calibri" w:cs="Arial"/>
              </w:rPr>
            </w:pPr>
          </w:p>
          <w:p w:rsidR="000D19B9" w:rsidRPr="000D19B9" w:rsidRDefault="000D19B9" w:rsidP="000D19B9">
            <w:pPr>
              <w:bidi w:val="0"/>
              <w:rPr>
                <w:rFonts w:ascii="Calibri" w:eastAsia="Calibri" w:hAnsi="Calibri" w:cs="Arial"/>
              </w:rPr>
            </w:pPr>
          </w:p>
          <w:p w:rsidR="000D19B9" w:rsidRPr="000D19B9" w:rsidRDefault="000D19B9" w:rsidP="000D19B9">
            <w:pPr>
              <w:numPr>
                <w:ilvl w:val="0"/>
                <w:numId w:val="4"/>
              </w:numPr>
              <w:bidi w:val="0"/>
              <w:contextualSpacing/>
              <w:rPr>
                <w:rFonts w:ascii="Calibri" w:eastAsia="Calibri" w:hAnsi="Calibri" w:cs="Arial"/>
              </w:rPr>
            </w:pPr>
            <w:r w:rsidRPr="000D19B9">
              <w:rPr>
                <w:rFonts w:ascii="Calibri" w:eastAsia="Calibri" w:hAnsi="Calibri" w:cs="Arial"/>
              </w:rPr>
              <w:t>Sample of coarse aggregate</w:t>
            </w:r>
          </w:p>
          <w:p w:rsidR="000D19B9" w:rsidRPr="000D19B9" w:rsidRDefault="000D19B9" w:rsidP="000D19B9">
            <w:pPr>
              <w:bidi w:val="0"/>
              <w:rPr>
                <w:rFonts w:ascii="Calibri" w:eastAsia="Calibri" w:hAnsi="Calibri" w:cs="Arial"/>
              </w:rPr>
            </w:pPr>
            <w:r w:rsidRPr="000D19B9">
              <w:rPr>
                <w:rFonts w:ascii="Calibri" w:eastAsia="Calibri" w:hAnsi="Calibri" w:cs="Arial"/>
              </w:rPr>
              <w:t xml:space="preserve">  </w:t>
            </w:r>
          </w:p>
          <w:p w:rsidR="000D19B9" w:rsidRPr="000D19B9" w:rsidRDefault="000D19B9" w:rsidP="000D19B9">
            <w:pPr>
              <w:bidi w:val="0"/>
              <w:rPr>
                <w:rFonts w:ascii="Calibri" w:eastAsia="Calibri" w:hAnsi="Calibri" w:cs="Arial"/>
              </w:rPr>
            </w:pPr>
            <w:r w:rsidRPr="000D19B9">
              <w:rPr>
                <w:rFonts w:ascii="Calibri" w:eastAsia="Calibri" w:hAnsi="Calibri" w:cs="Arial"/>
              </w:rPr>
              <w:t xml:space="preserve">            </w:t>
            </w:r>
            <w:r w:rsidRPr="000D19B9">
              <w:rPr>
                <w:rFonts w:ascii="Calibri" w:eastAsia="Calibri" w:hAnsi="Calibri" w:cs="Arial"/>
                <w:noProof/>
              </w:rPr>
              <w:drawing>
                <wp:inline distT="0" distB="0" distL="0" distR="0" wp14:anchorId="40D116C2" wp14:editId="3062F2C9">
                  <wp:extent cx="1885950" cy="192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9313920_895573847289454_6780760505679085568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5950" cy="1924050"/>
                          </a:xfrm>
                          <a:prstGeom prst="rect">
                            <a:avLst/>
                          </a:prstGeom>
                        </pic:spPr>
                      </pic:pic>
                    </a:graphicData>
                  </a:graphic>
                </wp:inline>
              </w:drawing>
            </w:r>
          </w:p>
        </w:tc>
        <w:tc>
          <w:tcPr>
            <w:tcW w:w="4106" w:type="dxa"/>
          </w:tcPr>
          <w:p w:rsidR="000D19B9" w:rsidRPr="000D19B9" w:rsidRDefault="000D19B9" w:rsidP="000D19B9">
            <w:pPr>
              <w:bidi w:val="0"/>
              <w:rPr>
                <w:rFonts w:ascii="Calibri" w:eastAsia="Calibri" w:hAnsi="Calibri" w:cs="Arial"/>
              </w:rPr>
            </w:pPr>
          </w:p>
          <w:p w:rsidR="000D19B9" w:rsidRPr="000D19B9" w:rsidRDefault="000D19B9" w:rsidP="000D19B9">
            <w:pPr>
              <w:bidi w:val="0"/>
              <w:rPr>
                <w:rFonts w:ascii="Calibri" w:eastAsia="Calibri" w:hAnsi="Calibri" w:cs="Arial"/>
              </w:rPr>
            </w:pPr>
          </w:p>
          <w:p w:rsidR="000D19B9" w:rsidRPr="000D19B9" w:rsidRDefault="000D19B9" w:rsidP="000D19B9">
            <w:pPr>
              <w:numPr>
                <w:ilvl w:val="0"/>
                <w:numId w:val="4"/>
              </w:numPr>
              <w:bidi w:val="0"/>
              <w:contextualSpacing/>
              <w:rPr>
                <w:rFonts w:ascii="Calibri" w:eastAsia="Calibri" w:hAnsi="Calibri" w:cs="Arial"/>
              </w:rPr>
            </w:pPr>
            <w:r w:rsidRPr="000D19B9">
              <w:rPr>
                <w:rFonts w:ascii="Calibri" w:eastAsia="Calibri" w:hAnsi="Calibri" w:cs="Arial"/>
              </w:rPr>
              <w:t>Sample of fine aggregate</w:t>
            </w:r>
          </w:p>
          <w:p w:rsidR="000D19B9" w:rsidRPr="000D19B9" w:rsidRDefault="000D19B9" w:rsidP="000D19B9">
            <w:pPr>
              <w:bidi w:val="0"/>
              <w:ind w:left="720"/>
              <w:contextualSpacing/>
              <w:rPr>
                <w:rFonts w:ascii="Calibri" w:eastAsia="Calibri" w:hAnsi="Calibri" w:cs="Arial"/>
              </w:rPr>
            </w:pPr>
          </w:p>
          <w:p w:rsidR="000D19B9" w:rsidRPr="000D19B9" w:rsidRDefault="000D19B9" w:rsidP="000D19B9">
            <w:pPr>
              <w:bidi w:val="0"/>
              <w:rPr>
                <w:rFonts w:ascii="Calibri" w:eastAsia="Calibri" w:hAnsi="Calibri" w:cs="Arial"/>
              </w:rPr>
            </w:pPr>
            <w:r w:rsidRPr="000D19B9">
              <w:rPr>
                <w:rFonts w:ascii="Calibri" w:eastAsia="Calibri" w:hAnsi="Calibri" w:cs="Arial"/>
              </w:rPr>
              <w:t xml:space="preserve">        </w:t>
            </w:r>
            <w:r w:rsidRPr="000D19B9">
              <w:rPr>
                <w:rFonts w:ascii="Calibri" w:eastAsia="Calibri" w:hAnsi="Calibri" w:cs="Arial"/>
                <w:noProof/>
              </w:rPr>
              <w:drawing>
                <wp:inline distT="0" distB="0" distL="0" distR="0" wp14:anchorId="5F08C87B" wp14:editId="6F00111D">
                  <wp:extent cx="1962150" cy="1895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9365893_895573957289443_1500673307073052672_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0" cy="1895475"/>
                          </a:xfrm>
                          <a:prstGeom prst="rect">
                            <a:avLst/>
                          </a:prstGeom>
                        </pic:spPr>
                      </pic:pic>
                    </a:graphicData>
                  </a:graphic>
                </wp:inline>
              </w:drawing>
            </w:r>
          </w:p>
        </w:tc>
      </w:tr>
      <w:tr w:rsidR="000D19B9" w:rsidRPr="000D19B9" w:rsidTr="0001589A">
        <w:trPr>
          <w:trHeight w:val="3139"/>
        </w:trPr>
        <w:tc>
          <w:tcPr>
            <w:tcW w:w="4729" w:type="dxa"/>
          </w:tcPr>
          <w:p w:rsidR="000D19B9" w:rsidRPr="000D19B9" w:rsidRDefault="000D19B9" w:rsidP="000D19B9">
            <w:pPr>
              <w:bidi w:val="0"/>
              <w:rPr>
                <w:rFonts w:ascii="Calibri" w:eastAsia="Calibri" w:hAnsi="Calibri" w:cs="Arial"/>
              </w:rPr>
            </w:pPr>
          </w:p>
          <w:p w:rsidR="000D19B9" w:rsidRPr="000D19B9" w:rsidRDefault="000D19B9" w:rsidP="000D19B9">
            <w:pPr>
              <w:numPr>
                <w:ilvl w:val="0"/>
                <w:numId w:val="4"/>
              </w:numPr>
              <w:bidi w:val="0"/>
              <w:contextualSpacing/>
              <w:rPr>
                <w:rFonts w:ascii="Calibri" w:eastAsia="Calibri" w:hAnsi="Calibri" w:cs="Arial"/>
              </w:rPr>
            </w:pPr>
            <w:r w:rsidRPr="000D19B9">
              <w:rPr>
                <w:rFonts w:ascii="Helvetica" w:eastAsia="Calibri" w:hAnsi="Helvetica" w:cs="Helvetica"/>
                <w:color w:val="4B4F56"/>
                <w:sz w:val="20"/>
                <w:szCs w:val="20"/>
                <w:shd w:val="clear" w:color="auto" w:fill="F1F0F0"/>
              </w:rPr>
              <w:t>Oven</w:t>
            </w:r>
          </w:p>
          <w:p w:rsidR="000D19B9" w:rsidRPr="000D19B9" w:rsidRDefault="000D19B9" w:rsidP="000D19B9">
            <w:pPr>
              <w:bidi w:val="0"/>
              <w:ind w:left="720"/>
              <w:contextualSpacing/>
              <w:rPr>
                <w:rFonts w:ascii="Calibri" w:eastAsia="Calibri" w:hAnsi="Calibri" w:cs="Arial"/>
              </w:rPr>
            </w:pPr>
          </w:p>
          <w:p w:rsidR="000D19B9" w:rsidRPr="000D19B9" w:rsidRDefault="000D19B9" w:rsidP="000D19B9">
            <w:pPr>
              <w:bidi w:val="0"/>
              <w:ind w:left="720"/>
              <w:contextualSpacing/>
              <w:rPr>
                <w:rFonts w:ascii="Calibri" w:eastAsia="Calibri" w:hAnsi="Calibri" w:cs="Arial"/>
              </w:rPr>
            </w:pPr>
            <w:r w:rsidRPr="000D19B9">
              <w:rPr>
                <w:rFonts w:ascii="Calibri" w:eastAsia="Calibri" w:hAnsi="Calibri" w:cs="Arial"/>
                <w:noProof/>
              </w:rPr>
              <w:drawing>
                <wp:inline distT="0" distB="0" distL="0" distR="0" wp14:anchorId="35019DDD" wp14:editId="1A11F669">
                  <wp:extent cx="1895475" cy="1695450"/>
                  <wp:effectExtent l="0" t="0" r="952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9389108_895574213956084_910295048254390272_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5475" cy="1695450"/>
                          </a:xfrm>
                          <a:prstGeom prst="rect">
                            <a:avLst/>
                          </a:prstGeom>
                        </pic:spPr>
                      </pic:pic>
                    </a:graphicData>
                  </a:graphic>
                </wp:inline>
              </w:drawing>
            </w:r>
          </w:p>
          <w:p w:rsidR="000D19B9" w:rsidRPr="000D19B9" w:rsidRDefault="000D19B9" w:rsidP="000D19B9">
            <w:pPr>
              <w:bidi w:val="0"/>
              <w:ind w:left="360"/>
              <w:rPr>
                <w:rFonts w:ascii="Calibri" w:eastAsia="Calibri" w:hAnsi="Calibri" w:cs="Arial"/>
              </w:rPr>
            </w:pPr>
          </w:p>
          <w:p w:rsidR="000D19B9" w:rsidRPr="000D19B9" w:rsidRDefault="000D19B9" w:rsidP="000D19B9">
            <w:pPr>
              <w:bidi w:val="0"/>
              <w:ind w:left="720"/>
              <w:contextualSpacing/>
              <w:rPr>
                <w:rFonts w:ascii="Calibri" w:eastAsia="Calibri" w:hAnsi="Calibri" w:cs="Arial"/>
              </w:rPr>
            </w:pPr>
          </w:p>
        </w:tc>
        <w:tc>
          <w:tcPr>
            <w:tcW w:w="4106" w:type="dxa"/>
          </w:tcPr>
          <w:p w:rsidR="000D19B9" w:rsidRPr="000D19B9" w:rsidRDefault="000D19B9" w:rsidP="000D19B9">
            <w:pPr>
              <w:bidi w:val="0"/>
              <w:rPr>
                <w:rFonts w:ascii="Calibri" w:eastAsia="Calibri" w:hAnsi="Calibri" w:cs="Arial"/>
              </w:rPr>
            </w:pPr>
          </w:p>
          <w:p w:rsidR="000D19B9" w:rsidRPr="000D19B9" w:rsidRDefault="000D19B9" w:rsidP="000D19B9">
            <w:pPr>
              <w:numPr>
                <w:ilvl w:val="0"/>
                <w:numId w:val="4"/>
              </w:numPr>
              <w:bidi w:val="0"/>
              <w:contextualSpacing/>
              <w:rPr>
                <w:rFonts w:ascii="Calibri" w:eastAsia="Calibri" w:hAnsi="Calibri" w:cs="Arial"/>
              </w:rPr>
            </w:pPr>
            <w:proofErr w:type="spellStart"/>
            <w:r w:rsidRPr="000D19B9">
              <w:rPr>
                <w:rFonts w:ascii="Helvetica" w:eastAsia="Calibri" w:hAnsi="Helvetica" w:cs="Helvetica"/>
                <w:color w:val="4B4F56"/>
                <w:sz w:val="20"/>
                <w:szCs w:val="20"/>
                <w:shd w:val="clear" w:color="auto" w:fill="F1F0F0"/>
              </w:rPr>
              <w:t>Pycnometer</w:t>
            </w:r>
            <w:proofErr w:type="spellEnd"/>
            <w:r w:rsidRPr="000D19B9">
              <w:rPr>
                <w:rFonts w:ascii="Helvetica" w:eastAsia="Calibri" w:hAnsi="Helvetica" w:cs="Helvetica"/>
                <w:color w:val="4B4F56"/>
                <w:sz w:val="20"/>
                <w:szCs w:val="20"/>
                <w:shd w:val="clear" w:color="auto" w:fill="F1F0F0"/>
              </w:rPr>
              <w:t xml:space="preserve"> </w:t>
            </w:r>
          </w:p>
          <w:p w:rsidR="000D19B9" w:rsidRPr="000D19B9" w:rsidRDefault="000D19B9" w:rsidP="000D19B9">
            <w:pPr>
              <w:bidi w:val="0"/>
              <w:ind w:left="720"/>
              <w:contextualSpacing/>
              <w:rPr>
                <w:rFonts w:ascii="Calibri" w:eastAsia="Calibri" w:hAnsi="Calibri" w:cs="Arial"/>
              </w:rPr>
            </w:pPr>
          </w:p>
          <w:p w:rsidR="000D19B9" w:rsidRPr="000D19B9" w:rsidRDefault="000D19B9" w:rsidP="000D19B9">
            <w:pPr>
              <w:bidi w:val="0"/>
              <w:ind w:left="720"/>
              <w:contextualSpacing/>
              <w:rPr>
                <w:rFonts w:ascii="Calibri" w:eastAsia="Calibri" w:hAnsi="Calibri" w:cs="Arial"/>
              </w:rPr>
            </w:pPr>
            <w:r w:rsidRPr="000D19B9">
              <w:rPr>
                <w:rFonts w:ascii="Calibri" w:eastAsia="Calibri" w:hAnsi="Calibri" w:cs="Arial"/>
                <w:noProof/>
              </w:rPr>
              <w:drawing>
                <wp:inline distT="0" distB="0" distL="0" distR="0" wp14:anchorId="3E26ECCA" wp14:editId="7656E8A2">
                  <wp:extent cx="1790700" cy="15716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9250131_416332695456472_1379837185338900480_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0700" cy="1571625"/>
                          </a:xfrm>
                          <a:prstGeom prst="rect">
                            <a:avLst/>
                          </a:prstGeom>
                        </pic:spPr>
                      </pic:pic>
                    </a:graphicData>
                  </a:graphic>
                </wp:inline>
              </w:drawing>
            </w:r>
          </w:p>
        </w:tc>
      </w:tr>
      <w:tr w:rsidR="000D19B9" w:rsidRPr="000D19B9" w:rsidTr="0001589A">
        <w:trPr>
          <w:trHeight w:val="2627"/>
        </w:trPr>
        <w:tc>
          <w:tcPr>
            <w:tcW w:w="4729" w:type="dxa"/>
          </w:tcPr>
          <w:p w:rsidR="000D19B9" w:rsidRPr="000D19B9" w:rsidRDefault="000D19B9" w:rsidP="000D19B9">
            <w:pPr>
              <w:bidi w:val="0"/>
              <w:rPr>
                <w:rFonts w:ascii="Calibri" w:eastAsia="Calibri" w:hAnsi="Calibri" w:cs="Arial"/>
              </w:rPr>
            </w:pPr>
          </w:p>
          <w:p w:rsidR="000D19B9" w:rsidRPr="000D19B9" w:rsidRDefault="000D19B9" w:rsidP="000D19B9">
            <w:pPr>
              <w:numPr>
                <w:ilvl w:val="0"/>
                <w:numId w:val="4"/>
              </w:numPr>
              <w:bidi w:val="0"/>
              <w:contextualSpacing/>
              <w:rPr>
                <w:rFonts w:ascii="Calibri" w:eastAsia="Calibri" w:hAnsi="Calibri" w:cs="Arial"/>
              </w:rPr>
            </w:pPr>
            <w:r w:rsidRPr="000D19B9">
              <w:rPr>
                <w:rFonts w:ascii="Calibri" w:eastAsia="Calibri" w:hAnsi="Calibri" w:cs="Arial"/>
              </w:rPr>
              <w:t>Fried electric</w:t>
            </w:r>
          </w:p>
          <w:p w:rsidR="000D19B9" w:rsidRPr="000D19B9" w:rsidRDefault="000D19B9" w:rsidP="000D19B9">
            <w:pPr>
              <w:bidi w:val="0"/>
              <w:ind w:left="720"/>
              <w:contextualSpacing/>
              <w:rPr>
                <w:rFonts w:ascii="Calibri" w:eastAsia="Calibri" w:hAnsi="Calibri" w:cs="Arial"/>
              </w:rPr>
            </w:pPr>
          </w:p>
          <w:p w:rsidR="000D19B9" w:rsidRPr="000D19B9" w:rsidRDefault="000D19B9" w:rsidP="000D19B9">
            <w:pPr>
              <w:bidi w:val="0"/>
              <w:ind w:left="720"/>
              <w:contextualSpacing/>
              <w:rPr>
                <w:rFonts w:ascii="Calibri" w:eastAsia="Calibri" w:hAnsi="Calibri" w:cs="Arial"/>
              </w:rPr>
            </w:pPr>
            <w:r w:rsidRPr="000D19B9">
              <w:rPr>
                <w:rFonts w:ascii="Calibri" w:eastAsia="Calibri" w:hAnsi="Calibri" w:cs="Arial"/>
                <w:noProof/>
              </w:rPr>
              <w:drawing>
                <wp:inline distT="0" distB="0" distL="0" distR="0" wp14:anchorId="0D861F0A" wp14:editId="6D617BA7">
                  <wp:extent cx="1828800" cy="1390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9260977_895573803956125_408825352652062720_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800" cy="1390650"/>
                          </a:xfrm>
                          <a:prstGeom prst="rect">
                            <a:avLst/>
                          </a:prstGeom>
                        </pic:spPr>
                      </pic:pic>
                    </a:graphicData>
                  </a:graphic>
                </wp:inline>
              </w:drawing>
            </w:r>
          </w:p>
        </w:tc>
        <w:tc>
          <w:tcPr>
            <w:tcW w:w="4106" w:type="dxa"/>
          </w:tcPr>
          <w:p w:rsidR="000D19B9" w:rsidRPr="000D19B9" w:rsidRDefault="000D19B9" w:rsidP="000D19B9">
            <w:pPr>
              <w:bidi w:val="0"/>
              <w:rPr>
                <w:rFonts w:ascii="Calibri" w:eastAsia="Calibri" w:hAnsi="Calibri" w:cs="Arial"/>
              </w:rPr>
            </w:pPr>
          </w:p>
          <w:p w:rsidR="000D19B9" w:rsidRPr="000D19B9" w:rsidRDefault="000D19B9" w:rsidP="000D19B9">
            <w:pPr>
              <w:numPr>
                <w:ilvl w:val="0"/>
                <w:numId w:val="4"/>
              </w:numPr>
              <w:bidi w:val="0"/>
              <w:contextualSpacing/>
              <w:rPr>
                <w:rFonts w:ascii="Calibri" w:eastAsia="Calibri" w:hAnsi="Calibri" w:cs="Arial"/>
              </w:rPr>
            </w:pPr>
            <w:r w:rsidRPr="000D19B9">
              <w:rPr>
                <w:rFonts w:ascii="Calibri" w:eastAsia="Calibri" w:hAnsi="Calibri" w:cs="Arial"/>
              </w:rPr>
              <w:t xml:space="preserve">flask of water </w:t>
            </w:r>
          </w:p>
          <w:p w:rsidR="000D19B9" w:rsidRPr="000D19B9" w:rsidRDefault="000D19B9" w:rsidP="000D19B9">
            <w:pPr>
              <w:bidi w:val="0"/>
              <w:ind w:left="720"/>
              <w:contextualSpacing/>
              <w:rPr>
                <w:rFonts w:ascii="Calibri" w:eastAsia="Calibri" w:hAnsi="Calibri" w:cs="Arial"/>
              </w:rPr>
            </w:pPr>
          </w:p>
          <w:p w:rsidR="000D19B9" w:rsidRPr="000D19B9" w:rsidRDefault="000D19B9" w:rsidP="0001589A">
            <w:pPr>
              <w:bidi w:val="0"/>
              <w:ind w:left="720"/>
              <w:contextualSpacing/>
              <w:rPr>
                <w:rFonts w:ascii="Calibri" w:eastAsia="Calibri" w:hAnsi="Calibri" w:cs="Arial"/>
              </w:rPr>
            </w:pPr>
            <w:r w:rsidRPr="000D19B9">
              <w:rPr>
                <w:rFonts w:ascii="Calibri" w:eastAsia="Calibri" w:hAnsi="Calibri" w:cs="Arial"/>
                <w:noProof/>
              </w:rPr>
              <w:drawing>
                <wp:inline distT="0" distB="0" distL="0" distR="0" wp14:anchorId="4FD19846" wp14:editId="36CB90C5">
                  <wp:extent cx="1762125" cy="13906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9216030_416332735456468_6742998612046774272_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2125" cy="1390650"/>
                          </a:xfrm>
                          <a:prstGeom prst="rect">
                            <a:avLst/>
                          </a:prstGeom>
                        </pic:spPr>
                      </pic:pic>
                    </a:graphicData>
                  </a:graphic>
                </wp:inline>
              </w:drawing>
            </w:r>
          </w:p>
        </w:tc>
      </w:tr>
      <w:tr w:rsidR="000D19B9" w:rsidRPr="000D19B9" w:rsidTr="0001589A">
        <w:trPr>
          <w:trHeight w:val="3358"/>
        </w:trPr>
        <w:tc>
          <w:tcPr>
            <w:tcW w:w="4729" w:type="dxa"/>
          </w:tcPr>
          <w:p w:rsidR="000D19B9" w:rsidRPr="000D19B9" w:rsidRDefault="000D19B9" w:rsidP="000D19B9">
            <w:pPr>
              <w:bidi w:val="0"/>
              <w:rPr>
                <w:rFonts w:ascii="Calibri" w:eastAsia="Calibri" w:hAnsi="Calibri" w:cs="Arial"/>
              </w:rPr>
            </w:pPr>
          </w:p>
          <w:p w:rsidR="000D19B9" w:rsidRPr="000D19B9" w:rsidRDefault="000D19B9" w:rsidP="000D19B9">
            <w:pPr>
              <w:numPr>
                <w:ilvl w:val="0"/>
                <w:numId w:val="4"/>
              </w:numPr>
              <w:bidi w:val="0"/>
              <w:contextualSpacing/>
              <w:rPr>
                <w:rFonts w:ascii="Calibri" w:eastAsia="Calibri" w:hAnsi="Calibri" w:cs="Arial"/>
              </w:rPr>
            </w:pPr>
            <w:r w:rsidRPr="000D19B9">
              <w:rPr>
                <w:rFonts w:ascii="Calibri" w:eastAsia="Calibri" w:hAnsi="Calibri" w:cs="Arial"/>
              </w:rPr>
              <w:t>Manual Balance</w:t>
            </w:r>
          </w:p>
          <w:p w:rsidR="000D19B9" w:rsidRPr="000D19B9" w:rsidRDefault="000D19B9" w:rsidP="000D19B9">
            <w:pPr>
              <w:bidi w:val="0"/>
              <w:ind w:left="720"/>
              <w:contextualSpacing/>
              <w:rPr>
                <w:rFonts w:ascii="Calibri" w:eastAsia="Calibri" w:hAnsi="Calibri" w:cs="Arial"/>
              </w:rPr>
            </w:pPr>
          </w:p>
          <w:p w:rsidR="000D19B9" w:rsidRPr="000D19B9" w:rsidRDefault="000D19B9" w:rsidP="000D19B9">
            <w:pPr>
              <w:bidi w:val="0"/>
              <w:ind w:left="720"/>
              <w:contextualSpacing/>
              <w:rPr>
                <w:rFonts w:ascii="Calibri" w:eastAsia="Calibri" w:hAnsi="Calibri" w:cs="Arial"/>
              </w:rPr>
            </w:pPr>
            <w:r w:rsidRPr="000D19B9">
              <w:rPr>
                <w:rFonts w:ascii="Calibri" w:eastAsia="Calibri" w:hAnsi="Calibri" w:cs="Arial"/>
                <w:noProof/>
              </w:rPr>
              <w:drawing>
                <wp:inline distT="0" distB="0" distL="0" distR="0" wp14:anchorId="2ADDB1AC" wp14:editId="15F5CE29">
                  <wp:extent cx="2143125" cy="1765935"/>
                  <wp:effectExtent l="0" t="0" r="952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9339601_895599703953535_6874283796506607616_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43125" cy="1765935"/>
                          </a:xfrm>
                          <a:prstGeom prst="rect">
                            <a:avLst/>
                          </a:prstGeom>
                        </pic:spPr>
                      </pic:pic>
                    </a:graphicData>
                  </a:graphic>
                </wp:inline>
              </w:drawing>
            </w:r>
          </w:p>
        </w:tc>
        <w:tc>
          <w:tcPr>
            <w:tcW w:w="4106" w:type="dxa"/>
          </w:tcPr>
          <w:p w:rsidR="000D19B9" w:rsidRPr="000D19B9" w:rsidRDefault="000D19B9" w:rsidP="000D19B9">
            <w:pPr>
              <w:bidi w:val="0"/>
              <w:rPr>
                <w:rFonts w:ascii="Calibri" w:eastAsia="Calibri" w:hAnsi="Calibri" w:cs="Arial"/>
              </w:rPr>
            </w:pPr>
          </w:p>
          <w:p w:rsidR="000D19B9" w:rsidRPr="000D19B9" w:rsidRDefault="000D19B9" w:rsidP="000D19B9">
            <w:pPr>
              <w:numPr>
                <w:ilvl w:val="0"/>
                <w:numId w:val="4"/>
              </w:numPr>
              <w:bidi w:val="0"/>
              <w:contextualSpacing/>
              <w:rPr>
                <w:rFonts w:ascii="Calibri" w:eastAsia="Calibri" w:hAnsi="Calibri" w:cs="Arial"/>
              </w:rPr>
            </w:pPr>
            <w:r w:rsidRPr="000D19B9">
              <w:rPr>
                <w:rFonts w:ascii="Calibri" w:eastAsia="Calibri" w:hAnsi="Calibri" w:cs="Arial"/>
              </w:rPr>
              <w:t>Wire basket</w:t>
            </w:r>
          </w:p>
          <w:p w:rsidR="000D19B9" w:rsidRPr="000D19B9" w:rsidRDefault="000D19B9" w:rsidP="000D19B9">
            <w:pPr>
              <w:bidi w:val="0"/>
              <w:ind w:left="720"/>
              <w:contextualSpacing/>
              <w:rPr>
                <w:rFonts w:ascii="Calibri" w:eastAsia="Calibri" w:hAnsi="Calibri" w:cs="Arial"/>
              </w:rPr>
            </w:pPr>
          </w:p>
          <w:p w:rsidR="000D19B9" w:rsidRPr="000D19B9" w:rsidRDefault="000D19B9" w:rsidP="000D19B9">
            <w:pPr>
              <w:bidi w:val="0"/>
              <w:ind w:firstLine="720"/>
              <w:rPr>
                <w:rFonts w:ascii="Calibri" w:eastAsia="Calibri" w:hAnsi="Calibri" w:cs="Arial"/>
              </w:rPr>
            </w:pPr>
            <w:r w:rsidRPr="000D19B9">
              <w:rPr>
                <w:rFonts w:ascii="Calibri" w:eastAsia="Calibri" w:hAnsi="Calibri" w:cs="Arial"/>
                <w:noProof/>
              </w:rPr>
              <w:drawing>
                <wp:inline distT="0" distB="0" distL="0" distR="0" wp14:anchorId="11F2A7A1" wp14:editId="25158FD3">
                  <wp:extent cx="1643380" cy="1790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9370" cy="1797227"/>
                          </a:xfrm>
                          <a:prstGeom prst="rect">
                            <a:avLst/>
                          </a:prstGeom>
                          <a:noFill/>
                          <a:ln>
                            <a:noFill/>
                          </a:ln>
                        </pic:spPr>
                      </pic:pic>
                    </a:graphicData>
                  </a:graphic>
                </wp:inline>
              </w:drawing>
            </w:r>
          </w:p>
          <w:p w:rsidR="000D19B9" w:rsidRPr="000D19B9" w:rsidRDefault="000D19B9" w:rsidP="000D19B9">
            <w:pPr>
              <w:bidi w:val="0"/>
              <w:ind w:firstLine="720"/>
              <w:rPr>
                <w:rFonts w:ascii="Calibri" w:eastAsia="Calibri" w:hAnsi="Calibri" w:cs="Arial"/>
              </w:rPr>
            </w:pPr>
          </w:p>
        </w:tc>
      </w:tr>
      <w:tr w:rsidR="000D19B9" w:rsidRPr="000D19B9" w:rsidTr="0001589A">
        <w:trPr>
          <w:trHeight w:val="3358"/>
        </w:trPr>
        <w:tc>
          <w:tcPr>
            <w:tcW w:w="4729" w:type="dxa"/>
          </w:tcPr>
          <w:p w:rsidR="000D19B9" w:rsidRPr="000D19B9" w:rsidRDefault="000D19B9" w:rsidP="000D19B9">
            <w:pPr>
              <w:bidi w:val="0"/>
              <w:rPr>
                <w:rFonts w:ascii="Calibri" w:eastAsia="Calibri" w:hAnsi="Calibri" w:cs="Arial"/>
              </w:rPr>
            </w:pPr>
          </w:p>
          <w:p w:rsidR="000D19B9" w:rsidRPr="000D19B9" w:rsidRDefault="000D19B9" w:rsidP="000D19B9">
            <w:pPr>
              <w:numPr>
                <w:ilvl w:val="0"/>
                <w:numId w:val="4"/>
              </w:numPr>
              <w:bidi w:val="0"/>
              <w:contextualSpacing/>
              <w:rPr>
                <w:rFonts w:ascii="Calibri" w:eastAsia="Calibri" w:hAnsi="Calibri" w:cs="Arial"/>
              </w:rPr>
            </w:pPr>
            <w:r w:rsidRPr="000D19B9">
              <w:rPr>
                <w:rFonts w:ascii="Calibri" w:eastAsia="Calibri" w:hAnsi="Calibri" w:cs="Arial"/>
              </w:rPr>
              <w:t>Griddle</w:t>
            </w:r>
          </w:p>
          <w:p w:rsidR="000D19B9" w:rsidRPr="000D19B9" w:rsidRDefault="000D19B9" w:rsidP="000D19B9">
            <w:pPr>
              <w:bidi w:val="0"/>
              <w:ind w:left="720"/>
              <w:contextualSpacing/>
              <w:rPr>
                <w:rFonts w:ascii="Calibri" w:eastAsia="Calibri" w:hAnsi="Calibri" w:cs="Arial"/>
              </w:rPr>
            </w:pPr>
          </w:p>
          <w:p w:rsidR="000D19B9" w:rsidRPr="000D19B9" w:rsidRDefault="000D19B9" w:rsidP="000D19B9">
            <w:pPr>
              <w:bidi w:val="0"/>
              <w:ind w:left="720"/>
              <w:contextualSpacing/>
              <w:rPr>
                <w:rFonts w:ascii="Calibri" w:eastAsia="Calibri" w:hAnsi="Calibri" w:cs="Arial"/>
              </w:rPr>
            </w:pPr>
            <w:r w:rsidRPr="000D19B9">
              <w:rPr>
                <w:rFonts w:ascii="Calibri" w:eastAsia="Calibri" w:hAnsi="Calibri" w:cs="Arial"/>
                <w:noProof/>
              </w:rPr>
              <w:drawing>
                <wp:inline distT="0" distB="0" distL="0" distR="0" wp14:anchorId="68A50DB0" wp14:editId="1F0AFB8C">
                  <wp:extent cx="1809750" cy="17430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0" cy="1743075"/>
                          </a:xfrm>
                          <a:prstGeom prst="rect">
                            <a:avLst/>
                          </a:prstGeom>
                          <a:noFill/>
                          <a:ln>
                            <a:noFill/>
                          </a:ln>
                        </pic:spPr>
                      </pic:pic>
                    </a:graphicData>
                  </a:graphic>
                </wp:inline>
              </w:drawing>
            </w:r>
          </w:p>
        </w:tc>
        <w:tc>
          <w:tcPr>
            <w:tcW w:w="4106" w:type="dxa"/>
          </w:tcPr>
          <w:p w:rsidR="000D19B9" w:rsidRPr="000D19B9" w:rsidRDefault="000D19B9" w:rsidP="000D19B9">
            <w:pPr>
              <w:bidi w:val="0"/>
              <w:rPr>
                <w:rFonts w:ascii="Calibri" w:eastAsia="Calibri" w:hAnsi="Calibri" w:cs="Arial"/>
              </w:rPr>
            </w:pPr>
          </w:p>
          <w:p w:rsidR="000D19B9" w:rsidRPr="000D19B9" w:rsidRDefault="000D19B9" w:rsidP="000D19B9">
            <w:pPr>
              <w:numPr>
                <w:ilvl w:val="0"/>
                <w:numId w:val="4"/>
              </w:numPr>
              <w:bidi w:val="0"/>
              <w:contextualSpacing/>
              <w:rPr>
                <w:rFonts w:ascii="Calibri" w:eastAsia="Calibri" w:hAnsi="Calibri" w:cs="Arial"/>
              </w:rPr>
            </w:pPr>
            <w:r w:rsidRPr="000D19B9">
              <w:rPr>
                <w:rFonts w:ascii="Calibri" w:eastAsia="Calibri" w:hAnsi="Calibri" w:cs="Arial"/>
              </w:rPr>
              <w:t>Towels</w:t>
            </w:r>
          </w:p>
          <w:p w:rsidR="000D19B9" w:rsidRPr="000D19B9" w:rsidRDefault="000D19B9" w:rsidP="000D19B9">
            <w:pPr>
              <w:bidi w:val="0"/>
              <w:ind w:left="720"/>
              <w:contextualSpacing/>
              <w:rPr>
                <w:rFonts w:ascii="Calibri" w:eastAsia="Calibri" w:hAnsi="Calibri" w:cs="Arial"/>
              </w:rPr>
            </w:pPr>
          </w:p>
          <w:p w:rsidR="000D19B9" w:rsidRPr="000D19B9" w:rsidRDefault="000D19B9" w:rsidP="000D19B9">
            <w:pPr>
              <w:bidi w:val="0"/>
              <w:ind w:left="720"/>
              <w:contextualSpacing/>
              <w:rPr>
                <w:rFonts w:ascii="Calibri" w:eastAsia="Calibri" w:hAnsi="Calibri" w:cs="Arial"/>
              </w:rPr>
            </w:pPr>
            <w:r w:rsidRPr="000D19B9">
              <w:rPr>
                <w:rFonts w:ascii="Calibri" w:eastAsia="Calibri" w:hAnsi="Calibri" w:cs="Arial"/>
                <w:noProof/>
              </w:rPr>
              <mc:AlternateContent>
                <mc:Choice Requires="wpg">
                  <w:drawing>
                    <wp:inline distT="0" distB="0" distL="0" distR="0" wp14:anchorId="0360DED6" wp14:editId="36517B54">
                      <wp:extent cx="1643380" cy="169545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3380" cy="1695450"/>
                                <a:chOff x="0" y="0"/>
                                <a:chExt cx="14986" cy="12477"/>
                              </a:xfrm>
                            </wpg:grpSpPr>
                            <wps:wsp>
                              <wps:cNvPr id="11" name="Rectangle 859"/>
                              <wps:cNvSpPr>
                                <a:spLocks noChangeArrowheads="1"/>
                              </wps:cNvSpPr>
                              <wps:spPr bwMode="auto">
                                <a:xfrm>
                                  <a:off x="1050" y="801"/>
                                  <a:ext cx="344"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9B9" w:rsidRDefault="000D19B9" w:rsidP="000D19B9">
                                    <w:r>
                                      <w:rPr>
                                        <w:i/>
                                        <w:color w:val="1F497D"/>
                                        <w:sz w:val="18"/>
                                      </w:rPr>
                                      <w:t xml:space="preserve"> </w:t>
                                    </w:r>
                                  </w:p>
                                </w:txbxContent>
                              </wps:txbx>
                              <wps:bodyPr rot="0" vert="horz" wrap="square" lIns="0" tIns="0" rIns="0" bIns="0" anchor="t" anchorCtr="0" upright="1">
                                <a:noAutofit/>
                              </wps:bodyPr>
                            </wps:wsp>
                            <wps:wsp>
                              <wps:cNvPr id="12" name="Rectangle 860"/>
                              <wps:cNvSpPr>
                                <a:spLocks noChangeArrowheads="1"/>
                              </wps:cNvSpPr>
                              <wps:spPr bwMode="auto">
                                <a:xfrm>
                                  <a:off x="1050" y="3468"/>
                                  <a:ext cx="344"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9B9" w:rsidRDefault="000D19B9" w:rsidP="000D19B9">
                                    <w:r>
                                      <w:rPr>
                                        <w:i/>
                                        <w:color w:val="1F497D"/>
                                        <w:sz w:val="18"/>
                                      </w:rPr>
                                      <w:t xml:space="preserve"> </w:t>
                                    </w:r>
                                  </w:p>
                                </w:txbxContent>
                              </wps:txbx>
                              <wps:bodyPr rot="0" vert="horz" wrap="square" lIns="0" tIns="0" rIns="0" bIns="0" anchor="t" anchorCtr="0" upright="1">
                                <a:noAutofit/>
                              </wps:bodyPr>
                            </wps:wsp>
                            <wps:wsp>
                              <wps:cNvPr id="13" name="Rectangle 861"/>
                              <wps:cNvSpPr>
                                <a:spLocks noChangeArrowheads="1"/>
                              </wps:cNvSpPr>
                              <wps:spPr bwMode="auto">
                                <a:xfrm>
                                  <a:off x="1050" y="6184"/>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9B9" w:rsidRDefault="000D19B9" w:rsidP="000D19B9">
                                    <w:r>
                                      <w:t xml:space="preserve"> </w:t>
                                    </w:r>
                                  </w:p>
                                </w:txbxContent>
                              </wps:txbx>
                              <wps:bodyPr rot="0" vert="horz" wrap="square" lIns="0" tIns="0" rIns="0" bIns="0" anchor="t" anchorCtr="0" upright="1">
                                <a:noAutofit/>
                              </wps:bodyPr>
                            </wps:wsp>
                            <wps:wsp>
                              <wps:cNvPr id="14" name="Rectangle 862"/>
                              <wps:cNvSpPr>
                                <a:spLocks noChangeArrowheads="1"/>
                              </wps:cNvSpPr>
                              <wps:spPr bwMode="auto">
                                <a:xfrm>
                                  <a:off x="1050" y="9415"/>
                                  <a:ext cx="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9B9" w:rsidRDefault="000D19B9" w:rsidP="000D19B9">
                                    <w:r>
                                      <w:t xml:space="preserve"> </w:t>
                                    </w:r>
                                  </w:p>
                                </w:txbxContent>
                              </wps:txbx>
                              <wps:bodyPr rot="0" vert="horz" wrap="square" lIns="0" tIns="0" rIns="0" bIns="0" anchor="t" anchorCtr="0" upright="1">
                                <a:noAutofit/>
                              </wps:bodyPr>
                            </wps:wsp>
                            <pic:pic xmlns:pic="http://schemas.openxmlformats.org/drawingml/2006/picture">
                              <pic:nvPicPr>
                                <pic:cNvPr id="15" name="Picture 87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 cy="124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10" o:spid="_x0000_s1026" style="width:129.4pt;height:133.5pt;mso-position-horizontal-relative:char;mso-position-vertical-relative:line" coordsize="14986,124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">
                      <v:rect id="Rectangle 859" o:spid="_x0000_s1027" style="position:absolute;left:1050;top:801;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0D19B9" w:rsidRDefault="000D19B9" w:rsidP="000D19B9">
                              <w:r>
                                <w:rPr>
                                  <w:i/>
                                  <w:color w:val="1F497D"/>
                                  <w:sz w:val="18"/>
                                </w:rPr>
                                <w:t xml:space="preserve"> </w:t>
                              </w:r>
                            </w:p>
                          </w:txbxContent>
                        </v:textbox>
                      </v:rect>
                      <v:rect id="Rectangle 860" o:spid="_x0000_s1028" style="position:absolute;left:1050;top:3468;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0D19B9" w:rsidRDefault="000D19B9" w:rsidP="000D19B9">
                              <w:r>
                                <w:rPr>
                                  <w:i/>
                                  <w:color w:val="1F497D"/>
                                  <w:sz w:val="18"/>
                                </w:rPr>
                                <w:t xml:space="preserve"> </w:t>
                              </w:r>
                            </w:p>
                          </w:txbxContent>
                        </v:textbox>
                      </v:rect>
                      <v:rect id="Rectangle 861" o:spid="_x0000_s1029" style="position:absolute;left:1050;top:6184;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0D19B9" w:rsidRDefault="000D19B9" w:rsidP="000D19B9">
                              <w:r>
                                <w:t xml:space="preserve"> </w:t>
                              </w:r>
                            </w:p>
                          </w:txbxContent>
                        </v:textbox>
                      </v:rect>
                      <v:rect id="Rectangle 862" o:spid="_x0000_s1030" style="position:absolute;left:1050;top:9415;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0D19B9" w:rsidRDefault="000D19B9" w:rsidP="000D19B9">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8" o:spid="_x0000_s1031" type="#_x0000_t75" style="position:absolute;width:14986;height:12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NsVq9AAAA2wAAAA8AAABkcnMvZG93bnJldi54bWxET0sKwjAQ3QveIYzgTlMFRapRpFDQpZ+F&#10;7sZmbIvNpDTR1tsbQXA3j/ed1aYzlXhR40rLCibjCARxZnXJuYLzKR0tQDiPrLGyTAre5GCz7vdW&#10;GGvb8oFeR5+LEMIuRgWF93UspcsKMujGtiYO3N02Bn2ATS51g20IN5WcRtFcGiw5NBRYU1JQ9jg+&#10;jYJkntySdNvN0useJ+9DuztfUqvUcNBtlyA8df4v/rl3OsyfwfeXcIBcf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Is2xWr0AAADbAAAADwAAAAAAAAAAAAAAAACfAgAAZHJz&#10;L2Rvd25yZXYueG1sUEsFBgAAAAAEAAQA9wAAAIkDAAAAAA==&#10;">
                        <v:imagedata r:id="rId18" o:title=""/>
                      </v:shape>
                      <w10:anchorlock/>
                    </v:group>
                  </w:pict>
                </mc:Fallback>
              </mc:AlternateContent>
            </w:r>
          </w:p>
          <w:p w:rsidR="000D19B9" w:rsidRPr="000D19B9" w:rsidRDefault="000D19B9" w:rsidP="000D19B9">
            <w:pPr>
              <w:bidi w:val="0"/>
              <w:ind w:left="720"/>
              <w:contextualSpacing/>
              <w:rPr>
                <w:rFonts w:ascii="Calibri" w:eastAsia="Calibri" w:hAnsi="Calibri" w:cs="Arial"/>
              </w:rPr>
            </w:pPr>
          </w:p>
        </w:tc>
      </w:tr>
      <w:tr w:rsidR="000D19B9" w:rsidRPr="000D19B9" w:rsidTr="0001589A">
        <w:trPr>
          <w:trHeight w:val="3358"/>
        </w:trPr>
        <w:tc>
          <w:tcPr>
            <w:tcW w:w="4729" w:type="dxa"/>
          </w:tcPr>
          <w:p w:rsidR="000D19B9" w:rsidRPr="000D19B9" w:rsidRDefault="000D19B9" w:rsidP="000D19B9">
            <w:pPr>
              <w:bidi w:val="0"/>
              <w:rPr>
                <w:rFonts w:ascii="Calibri" w:eastAsia="Calibri" w:hAnsi="Calibri" w:cs="Arial"/>
              </w:rPr>
            </w:pPr>
            <w:r w:rsidRPr="000D19B9">
              <w:rPr>
                <w:rFonts w:ascii="Calibri" w:eastAsia="Calibri" w:hAnsi="Calibri" w:cs="Arial"/>
              </w:rPr>
              <w:t xml:space="preserve"> </w:t>
            </w:r>
          </w:p>
          <w:p w:rsidR="000D19B9" w:rsidRPr="000D19B9" w:rsidRDefault="000D19B9" w:rsidP="000D19B9">
            <w:pPr>
              <w:numPr>
                <w:ilvl w:val="0"/>
                <w:numId w:val="4"/>
              </w:numPr>
              <w:bidi w:val="0"/>
              <w:contextualSpacing/>
              <w:rPr>
                <w:rFonts w:ascii="Calibri" w:eastAsia="Calibri" w:hAnsi="Calibri" w:cs="Arial"/>
              </w:rPr>
            </w:pPr>
            <w:r w:rsidRPr="000D19B9">
              <w:rPr>
                <w:rFonts w:ascii="Calibri" w:eastAsia="Calibri" w:hAnsi="Calibri" w:cs="Arial"/>
              </w:rPr>
              <w:t>Electrical balance</w:t>
            </w:r>
          </w:p>
          <w:p w:rsidR="000D19B9" w:rsidRPr="000D19B9" w:rsidRDefault="000D19B9" w:rsidP="000D19B9">
            <w:pPr>
              <w:bidi w:val="0"/>
              <w:ind w:left="720"/>
              <w:contextualSpacing/>
              <w:rPr>
                <w:rFonts w:ascii="Calibri" w:eastAsia="Calibri" w:hAnsi="Calibri" w:cs="Arial"/>
              </w:rPr>
            </w:pPr>
          </w:p>
          <w:p w:rsidR="000D19B9" w:rsidRPr="000D19B9" w:rsidRDefault="000D19B9" w:rsidP="000D19B9">
            <w:pPr>
              <w:bidi w:val="0"/>
              <w:ind w:left="720"/>
              <w:contextualSpacing/>
              <w:rPr>
                <w:rFonts w:ascii="Calibri" w:eastAsia="Calibri" w:hAnsi="Calibri" w:cs="Arial"/>
              </w:rPr>
            </w:pPr>
            <w:r w:rsidRPr="000D19B9">
              <w:rPr>
                <w:rFonts w:ascii="Calibri" w:eastAsia="Calibri" w:hAnsi="Calibri" w:cs="Arial"/>
                <w:noProof/>
              </w:rPr>
              <w:drawing>
                <wp:inline distT="0" distB="0" distL="0" distR="0" wp14:anchorId="0CDE7B78" wp14:editId="4E33712D">
                  <wp:extent cx="1704975" cy="18097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04975" cy="1809750"/>
                          </a:xfrm>
                          <a:prstGeom prst="rect">
                            <a:avLst/>
                          </a:prstGeom>
                          <a:noFill/>
                          <a:ln>
                            <a:noFill/>
                          </a:ln>
                        </pic:spPr>
                      </pic:pic>
                    </a:graphicData>
                  </a:graphic>
                </wp:inline>
              </w:drawing>
            </w:r>
          </w:p>
        </w:tc>
        <w:tc>
          <w:tcPr>
            <w:tcW w:w="4106" w:type="dxa"/>
          </w:tcPr>
          <w:p w:rsidR="000D19B9" w:rsidRPr="000D19B9" w:rsidRDefault="000D19B9" w:rsidP="000D19B9">
            <w:pPr>
              <w:bidi w:val="0"/>
              <w:rPr>
                <w:rFonts w:ascii="Calibri" w:eastAsia="Calibri" w:hAnsi="Calibri" w:cs="Arial"/>
              </w:rPr>
            </w:pPr>
          </w:p>
        </w:tc>
      </w:tr>
    </w:tbl>
    <w:p w:rsidR="000D19B9" w:rsidRPr="000D19B9" w:rsidRDefault="000D19B9" w:rsidP="000D19B9">
      <w:pPr>
        <w:bidi w:val="0"/>
        <w:spacing w:after="160" w:line="259" w:lineRule="auto"/>
        <w:rPr>
          <w:rFonts w:ascii="Calibri" w:eastAsia="Calibri" w:hAnsi="Calibri" w:cs="Arial"/>
        </w:rPr>
      </w:pPr>
    </w:p>
    <w:p w:rsidR="005D19B7" w:rsidRPr="005D19B7" w:rsidRDefault="005D19B7" w:rsidP="005D19B7">
      <w:pPr>
        <w:bidi w:val="0"/>
        <w:spacing w:after="0" w:line="480" w:lineRule="auto"/>
        <w:rPr>
          <w:rFonts w:ascii="Times New Roman" w:eastAsia="Calibri" w:hAnsi="Times New Roman" w:cs="Times New Roman"/>
          <w:sz w:val="24"/>
          <w:szCs w:val="24"/>
        </w:rPr>
      </w:pPr>
      <w:r w:rsidRPr="005D19B7">
        <w:rPr>
          <w:rFonts w:ascii="Times New Roman" w:eastAsia="Calibri" w:hAnsi="Times New Roman" w:cs="Times New Roman"/>
          <w:b/>
          <w:bCs/>
          <w:sz w:val="24"/>
          <w:szCs w:val="24"/>
        </w:rPr>
        <w:t>3-</w:t>
      </w:r>
      <w:r w:rsidRPr="005D19B7">
        <w:rPr>
          <w:rFonts w:ascii="Times New Roman" w:eastAsia="Calibri" w:hAnsi="Times New Roman" w:cs="Times New Roman"/>
          <w:b/>
          <w:bCs/>
          <w:sz w:val="24"/>
          <w:szCs w:val="24"/>
          <w:u w:val="single"/>
        </w:rPr>
        <w:t>Procedures</w:t>
      </w:r>
      <w:r w:rsidRPr="005D19B7">
        <w:rPr>
          <w:rFonts w:ascii="Times New Roman" w:eastAsia="Calibri" w:hAnsi="Times New Roman" w:cs="Times New Roman"/>
          <w:b/>
          <w:bCs/>
          <w:sz w:val="24"/>
          <w:szCs w:val="24"/>
        </w:rPr>
        <w:t xml:space="preserve"> :</w:t>
      </w:r>
    </w:p>
    <w:p w:rsidR="0001589A" w:rsidRDefault="005D19B7" w:rsidP="005D19B7">
      <w:pPr>
        <w:bidi w:val="0"/>
        <w:spacing w:after="0" w:line="480" w:lineRule="auto"/>
        <w:rPr>
          <w:rFonts w:ascii="Times New Roman" w:eastAsia="Calibri" w:hAnsi="Times New Roman" w:cs="Times New Roman"/>
          <w:b/>
          <w:bCs/>
          <w:sz w:val="24"/>
          <w:szCs w:val="24"/>
        </w:rPr>
      </w:pPr>
      <w:r w:rsidRPr="005D19B7">
        <w:rPr>
          <w:rFonts w:ascii="Times New Roman" w:eastAsia="Calibri" w:hAnsi="Times New Roman" w:cs="Times New Roman"/>
          <w:b/>
          <w:bCs/>
          <w:sz w:val="24"/>
          <w:szCs w:val="24"/>
        </w:rPr>
        <w:t>Part 1 : course aggregate .</w:t>
      </w:r>
    </w:p>
    <w:p w:rsidR="005D19B7" w:rsidRPr="0001589A" w:rsidRDefault="005D19B7" w:rsidP="0001589A">
      <w:pPr>
        <w:pStyle w:val="a5"/>
        <w:numPr>
          <w:ilvl w:val="0"/>
          <w:numId w:val="6"/>
        </w:numPr>
        <w:bidi w:val="0"/>
        <w:spacing w:after="0" w:line="480" w:lineRule="auto"/>
        <w:jc w:val="both"/>
        <w:rPr>
          <w:rFonts w:ascii="Times New Roman" w:eastAsia="Calibri" w:hAnsi="Times New Roman" w:cs="Times New Roman"/>
          <w:b/>
          <w:bCs/>
          <w:sz w:val="24"/>
          <w:szCs w:val="24"/>
        </w:rPr>
      </w:pPr>
      <w:r w:rsidRPr="0001589A">
        <w:rPr>
          <w:rFonts w:ascii="Times New Roman" w:eastAsia="Calibri" w:hAnsi="Times New Roman" w:cs="Times New Roman"/>
          <w:sz w:val="24"/>
          <w:szCs w:val="24"/>
        </w:rPr>
        <w:t>The sample was divided into four parts and two quarters were taken .</w:t>
      </w:r>
    </w:p>
    <w:p w:rsidR="005D19B7" w:rsidRPr="0001589A" w:rsidRDefault="005D19B7" w:rsidP="0001589A">
      <w:pPr>
        <w:pStyle w:val="a5"/>
        <w:numPr>
          <w:ilvl w:val="0"/>
          <w:numId w:val="6"/>
        </w:numPr>
        <w:bidi w:val="0"/>
        <w:spacing w:after="0" w:line="480" w:lineRule="auto"/>
        <w:jc w:val="both"/>
        <w:rPr>
          <w:rFonts w:ascii="Times New Roman" w:eastAsia="Calibri" w:hAnsi="Times New Roman" w:cs="Times New Roman"/>
          <w:sz w:val="24"/>
          <w:szCs w:val="24"/>
        </w:rPr>
      </w:pPr>
      <w:r w:rsidRPr="0001589A">
        <w:rPr>
          <w:rFonts w:ascii="Times New Roman" w:eastAsia="Calibri" w:hAnsi="Times New Roman" w:cs="Times New Roman"/>
          <w:sz w:val="24"/>
          <w:szCs w:val="24"/>
        </w:rPr>
        <w:t xml:space="preserve"> The samples were left from water and dried by using a towels , until the most of samples became dry surface then it weighed </w:t>
      </w:r>
    </w:p>
    <w:p w:rsidR="005D19B7" w:rsidRPr="0001589A" w:rsidRDefault="0001589A" w:rsidP="0001589A">
      <w:pPr>
        <w:pStyle w:val="a5"/>
        <w:numPr>
          <w:ilvl w:val="0"/>
          <w:numId w:val="6"/>
        </w:numPr>
        <w:bidi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005D19B7" w:rsidRPr="0001589A">
        <w:rPr>
          <w:rFonts w:ascii="Times New Roman" w:eastAsia="Calibri" w:hAnsi="Times New Roman" w:cs="Times New Roman"/>
          <w:sz w:val="24"/>
          <w:szCs w:val="24"/>
        </w:rPr>
        <w:t xml:space="preserve">he sample was placed in a submerged container and drowned in water bucket then weight in saturated condition. </w:t>
      </w:r>
    </w:p>
    <w:p w:rsidR="0001589A" w:rsidRDefault="0001589A" w:rsidP="0001589A">
      <w:pPr>
        <w:pStyle w:val="a5"/>
        <w:numPr>
          <w:ilvl w:val="0"/>
          <w:numId w:val="6"/>
        </w:numPr>
        <w:bidi w:val="0"/>
        <w:spacing w:after="0" w:line="480" w:lineRule="auto"/>
        <w:jc w:val="both"/>
        <w:rPr>
          <w:rFonts w:ascii="Times New Roman" w:eastAsia="Calibri" w:hAnsi="Times New Roman" w:cs="Times New Roman"/>
          <w:sz w:val="24"/>
          <w:szCs w:val="24"/>
        </w:rPr>
      </w:pPr>
      <w:r w:rsidRPr="0001589A">
        <w:rPr>
          <w:rFonts w:ascii="Times New Roman" w:eastAsia="Calibri" w:hAnsi="Times New Roman" w:cs="Times New Roman"/>
          <w:sz w:val="24"/>
          <w:szCs w:val="24"/>
        </w:rPr>
        <w:t xml:space="preserve"> F</w:t>
      </w:r>
      <w:r w:rsidR="005D19B7" w:rsidRPr="0001589A">
        <w:rPr>
          <w:rFonts w:ascii="Times New Roman" w:eastAsia="Calibri" w:hAnsi="Times New Roman" w:cs="Times New Roman"/>
          <w:sz w:val="24"/>
          <w:szCs w:val="24"/>
        </w:rPr>
        <w:t>inally , the sample was placed in oven at temperature of 110 C for 36 hours until became completely dry and then weighed again.</w:t>
      </w:r>
    </w:p>
    <w:p w:rsidR="005D19B7" w:rsidRDefault="005D19B7" w:rsidP="0001589A">
      <w:pPr>
        <w:bidi w:val="0"/>
        <w:spacing w:after="0" w:line="480" w:lineRule="auto"/>
        <w:ind w:left="360"/>
        <w:jc w:val="both"/>
        <w:rPr>
          <w:rFonts w:ascii="Times New Roman" w:eastAsia="Calibri" w:hAnsi="Times New Roman" w:cs="Times New Roman"/>
          <w:sz w:val="24"/>
          <w:szCs w:val="24"/>
        </w:rPr>
      </w:pPr>
      <w:r w:rsidRPr="0001589A">
        <w:rPr>
          <w:rFonts w:ascii="Times New Roman" w:eastAsia="Calibri" w:hAnsi="Times New Roman" w:cs="Times New Roman"/>
          <w:sz w:val="24"/>
          <w:szCs w:val="24"/>
        </w:rPr>
        <w:t>Same procedures done on coarse aggregate sample2</w:t>
      </w:r>
    </w:p>
    <w:p w:rsidR="0001589A" w:rsidRPr="0001589A" w:rsidRDefault="0001589A" w:rsidP="0001589A">
      <w:pPr>
        <w:bidi w:val="0"/>
        <w:spacing w:after="0" w:line="480" w:lineRule="auto"/>
        <w:ind w:left="360"/>
        <w:jc w:val="both"/>
        <w:rPr>
          <w:rFonts w:ascii="Times New Roman" w:eastAsia="Calibri" w:hAnsi="Times New Roman" w:cs="Times New Roman"/>
          <w:sz w:val="24"/>
          <w:szCs w:val="24"/>
        </w:rPr>
      </w:pPr>
    </w:p>
    <w:p w:rsidR="005D19B7" w:rsidRPr="005D19B7" w:rsidRDefault="005D19B7" w:rsidP="005D19B7">
      <w:pPr>
        <w:bidi w:val="0"/>
        <w:spacing w:after="0" w:line="480" w:lineRule="auto"/>
        <w:rPr>
          <w:rFonts w:ascii="Times New Roman" w:eastAsia="Calibri" w:hAnsi="Times New Roman" w:cs="Times New Roman"/>
          <w:b/>
          <w:bCs/>
          <w:sz w:val="24"/>
          <w:szCs w:val="24"/>
        </w:rPr>
      </w:pPr>
      <w:r w:rsidRPr="005D19B7">
        <w:rPr>
          <w:rFonts w:ascii="Times New Roman" w:eastAsia="Calibri" w:hAnsi="Times New Roman" w:cs="Times New Roman"/>
          <w:b/>
          <w:bCs/>
          <w:sz w:val="24"/>
          <w:szCs w:val="24"/>
        </w:rPr>
        <w:lastRenderedPageBreak/>
        <w:t>Part 2 : fine aggregate .</w:t>
      </w:r>
    </w:p>
    <w:p w:rsidR="005D19B7" w:rsidRPr="005D19B7" w:rsidRDefault="005D19B7" w:rsidP="005D19B7">
      <w:pPr>
        <w:bidi w:val="0"/>
        <w:spacing w:after="0" w:line="480" w:lineRule="auto"/>
        <w:rPr>
          <w:rFonts w:ascii="Times New Roman" w:eastAsia="Calibri" w:hAnsi="Times New Roman" w:cs="Times New Roman"/>
          <w:sz w:val="24"/>
          <w:szCs w:val="24"/>
        </w:rPr>
      </w:pPr>
      <w:r w:rsidRPr="005D19B7">
        <w:rPr>
          <w:rFonts w:ascii="Times New Roman" w:eastAsia="Calibri" w:hAnsi="Times New Roman" w:cs="Times New Roman"/>
          <w:sz w:val="24"/>
          <w:szCs w:val="24"/>
        </w:rPr>
        <w:t>1- The sample was divided into for parts and two quarters were taken .</w:t>
      </w:r>
    </w:p>
    <w:p w:rsidR="005D19B7" w:rsidRPr="005D19B7" w:rsidRDefault="005D19B7" w:rsidP="005D19B7">
      <w:pPr>
        <w:bidi w:val="0"/>
        <w:spacing w:after="0" w:line="480" w:lineRule="auto"/>
        <w:rPr>
          <w:rFonts w:ascii="Times New Roman" w:eastAsia="Calibri" w:hAnsi="Times New Roman" w:cs="Times New Roman"/>
          <w:sz w:val="24"/>
          <w:szCs w:val="24"/>
        </w:rPr>
      </w:pPr>
      <w:r w:rsidRPr="005D19B7">
        <w:rPr>
          <w:rFonts w:ascii="Times New Roman" w:eastAsia="Calibri" w:hAnsi="Times New Roman" w:cs="Times New Roman"/>
          <w:sz w:val="24"/>
          <w:szCs w:val="24"/>
        </w:rPr>
        <w:t xml:space="preserve">2- The sample came to saturated surface dry by using a heater to evaporate the water . The sample was stirred constantly to assure uniform drying and that was checked by pen . </w:t>
      </w:r>
    </w:p>
    <w:p w:rsidR="005D19B7" w:rsidRPr="005D19B7" w:rsidRDefault="005D19B7" w:rsidP="005D19B7">
      <w:pPr>
        <w:bidi w:val="0"/>
        <w:spacing w:after="0" w:line="480" w:lineRule="auto"/>
        <w:rPr>
          <w:rFonts w:ascii="Times New Roman" w:eastAsia="Calibri" w:hAnsi="Times New Roman" w:cs="Times New Roman"/>
          <w:sz w:val="24"/>
          <w:szCs w:val="24"/>
        </w:rPr>
      </w:pPr>
      <w:r w:rsidRPr="005D19B7">
        <w:rPr>
          <w:rFonts w:ascii="Times New Roman" w:eastAsia="Calibri" w:hAnsi="Times New Roman" w:cs="Times New Roman"/>
          <w:sz w:val="24"/>
          <w:szCs w:val="24"/>
        </w:rPr>
        <w:t xml:space="preserve">3- The </w:t>
      </w:r>
      <w:proofErr w:type="spellStart"/>
      <w:r w:rsidRPr="005D19B7">
        <w:rPr>
          <w:rFonts w:ascii="Times New Roman" w:eastAsia="Calibri" w:hAnsi="Times New Roman" w:cs="Times New Roman"/>
          <w:sz w:val="24"/>
          <w:szCs w:val="24"/>
        </w:rPr>
        <w:t>Pycnometer</w:t>
      </w:r>
      <w:proofErr w:type="spellEnd"/>
      <w:r w:rsidRPr="005D19B7">
        <w:rPr>
          <w:rFonts w:ascii="Times New Roman" w:eastAsia="Calibri" w:hAnsi="Times New Roman" w:cs="Times New Roman"/>
          <w:sz w:val="24"/>
          <w:szCs w:val="24"/>
        </w:rPr>
        <w:t xml:space="preserve"> was nearly filled with water  to make sure it is not leaking and to  remove all air bubbles , then it weighed by using a sensitive balance .</w:t>
      </w:r>
    </w:p>
    <w:p w:rsidR="005D19B7" w:rsidRPr="005D19B7" w:rsidRDefault="005D19B7" w:rsidP="005D19B7">
      <w:pPr>
        <w:bidi w:val="0"/>
        <w:spacing w:after="0" w:line="480" w:lineRule="auto"/>
        <w:rPr>
          <w:rFonts w:ascii="Times New Roman" w:eastAsia="Calibri" w:hAnsi="Times New Roman" w:cs="Times New Roman"/>
          <w:sz w:val="24"/>
          <w:szCs w:val="24"/>
        </w:rPr>
      </w:pPr>
      <w:r w:rsidRPr="005D19B7">
        <w:rPr>
          <w:rFonts w:ascii="Times New Roman" w:eastAsia="Calibri" w:hAnsi="Times New Roman" w:cs="Times New Roman"/>
          <w:sz w:val="24"/>
          <w:szCs w:val="24"/>
        </w:rPr>
        <w:t xml:space="preserve">4- Some water was removed from the </w:t>
      </w:r>
      <w:proofErr w:type="spellStart"/>
      <w:r w:rsidRPr="005D19B7">
        <w:rPr>
          <w:rFonts w:ascii="Times New Roman" w:eastAsia="Calibri" w:hAnsi="Times New Roman" w:cs="Times New Roman"/>
          <w:sz w:val="24"/>
          <w:szCs w:val="24"/>
        </w:rPr>
        <w:t>Pycnometer</w:t>
      </w:r>
      <w:proofErr w:type="spellEnd"/>
      <w:r w:rsidRPr="005D19B7">
        <w:rPr>
          <w:rFonts w:ascii="Times New Roman" w:eastAsia="Calibri" w:hAnsi="Times New Roman" w:cs="Times New Roman"/>
          <w:sz w:val="24"/>
          <w:szCs w:val="24"/>
        </w:rPr>
        <w:t xml:space="preserve"> and replaced by the sample  </w:t>
      </w:r>
    </w:p>
    <w:p w:rsidR="005D19B7" w:rsidRPr="005D19B7" w:rsidRDefault="005D19B7" w:rsidP="005D19B7">
      <w:pPr>
        <w:bidi w:val="0"/>
        <w:spacing w:after="0" w:line="480" w:lineRule="auto"/>
        <w:rPr>
          <w:rFonts w:ascii="Times New Roman" w:eastAsia="Calibri" w:hAnsi="Times New Roman" w:cs="Times New Roman"/>
          <w:sz w:val="24"/>
          <w:szCs w:val="24"/>
        </w:rPr>
      </w:pPr>
      <w:r w:rsidRPr="005D19B7">
        <w:rPr>
          <w:rFonts w:ascii="Times New Roman" w:eastAsia="Calibri" w:hAnsi="Times New Roman" w:cs="Times New Roman"/>
          <w:sz w:val="24"/>
          <w:szCs w:val="24"/>
        </w:rPr>
        <w:t xml:space="preserve">5- Then the </w:t>
      </w:r>
      <w:proofErr w:type="spellStart"/>
      <w:r w:rsidRPr="005D19B7">
        <w:rPr>
          <w:rFonts w:ascii="Times New Roman" w:eastAsia="Calibri" w:hAnsi="Times New Roman" w:cs="Times New Roman"/>
          <w:sz w:val="24"/>
          <w:szCs w:val="24"/>
        </w:rPr>
        <w:t>Pycnometer</w:t>
      </w:r>
      <w:proofErr w:type="spellEnd"/>
      <w:r w:rsidRPr="005D19B7">
        <w:rPr>
          <w:rFonts w:ascii="Times New Roman" w:eastAsia="Calibri" w:hAnsi="Times New Roman" w:cs="Times New Roman"/>
          <w:sz w:val="24"/>
          <w:szCs w:val="24"/>
        </w:rPr>
        <w:t xml:space="preserve"> filled completely with water and its weighed by using a sensitive balance to obtain the saturated condition weight . </w:t>
      </w:r>
    </w:p>
    <w:p w:rsidR="005D19B7" w:rsidRPr="005D19B7" w:rsidRDefault="005D19B7" w:rsidP="005D19B7">
      <w:pPr>
        <w:bidi w:val="0"/>
        <w:spacing w:after="0" w:line="480" w:lineRule="auto"/>
        <w:rPr>
          <w:rFonts w:ascii="Times New Roman" w:eastAsia="Calibri" w:hAnsi="Times New Roman" w:cs="Times New Roman"/>
          <w:sz w:val="24"/>
          <w:szCs w:val="24"/>
        </w:rPr>
      </w:pPr>
      <w:r w:rsidRPr="005D19B7">
        <w:rPr>
          <w:rFonts w:ascii="Times New Roman" w:eastAsia="Calibri" w:hAnsi="Times New Roman" w:cs="Times New Roman"/>
          <w:sz w:val="24"/>
          <w:szCs w:val="24"/>
        </w:rPr>
        <w:t>6- Finally , the sample was placed in the oven at a temperature of 110 C for 36 hours until it was completely dried and then weighed again.</w:t>
      </w:r>
    </w:p>
    <w:p w:rsidR="00334895" w:rsidRDefault="005D19B7" w:rsidP="00334895">
      <w:pPr>
        <w:bidi w:val="0"/>
        <w:spacing w:after="0" w:line="480" w:lineRule="auto"/>
        <w:rPr>
          <w:rFonts w:ascii="Times New Roman" w:eastAsia="Calibri" w:hAnsi="Times New Roman" w:cs="Times New Roman"/>
          <w:sz w:val="24"/>
          <w:szCs w:val="24"/>
        </w:rPr>
      </w:pPr>
      <w:r w:rsidRPr="005D19B7">
        <w:rPr>
          <w:rFonts w:ascii="Times New Roman" w:eastAsia="Calibri" w:hAnsi="Times New Roman" w:cs="Times New Roman"/>
          <w:sz w:val="24"/>
          <w:szCs w:val="24"/>
        </w:rPr>
        <w:t>Same procedures done on fine aggregate sample2</w:t>
      </w:r>
      <w:r>
        <w:rPr>
          <w:rFonts w:ascii="Times New Roman" w:eastAsia="Calibri" w:hAnsi="Times New Roman" w:cs="Times New Roman"/>
          <w:sz w:val="24"/>
          <w:szCs w:val="24"/>
        </w:rPr>
        <w:t>.</w:t>
      </w:r>
    </w:p>
    <w:p w:rsidR="00334895" w:rsidRPr="00BD4728" w:rsidRDefault="00334895" w:rsidP="00334895">
      <w:pPr>
        <w:spacing w:line="360" w:lineRule="auto"/>
        <w:jc w:val="right"/>
        <w:rPr>
          <w:rFonts w:ascii="Times New Roman" w:hAnsi="Times New Roman" w:cs="Times New Roman"/>
          <w:b/>
          <w:sz w:val="28"/>
          <w:szCs w:val="24"/>
          <w:u w:val="single"/>
        </w:rPr>
      </w:pPr>
      <w:r w:rsidRPr="00DD504C">
        <w:rPr>
          <w:rFonts w:ascii="Times New Roman" w:hAnsi="Times New Roman" w:cs="Times New Roman"/>
          <w:b/>
          <w:sz w:val="28"/>
          <w:szCs w:val="24"/>
        </w:rPr>
        <w:t>4</w:t>
      </w:r>
      <w:r w:rsidRPr="00BD4728">
        <w:rPr>
          <w:rFonts w:ascii="Times New Roman" w:hAnsi="Times New Roman" w:cs="Times New Roman"/>
          <w:sz w:val="28"/>
          <w:szCs w:val="24"/>
        </w:rPr>
        <w:t>-</w:t>
      </w:r>
      <w:r w:rsidRPr="00BD4728">
        <w:rPr>
          <w:rFonts w:ascii="Times New Roman" w:hAnsi="Times New Roman" w:cs="Times New Roman"/>
          <w:b/>
          <w:sz w:val="28"/>
          <w:szCs w:val="24"/>
          <w:u w:val="single"/>
        </w:rPr>
        <w:t>Data and calculation:</w:t>
      </w:r>
    </w:p>
    <w:p w:rsidR="00334895" w:rsidRPr="00BD4728" w:rsidRDefault="00334895" w:rsidP="00334895">
      <w:pPr>
        <w:spacing w:line="360" w:lineRule="auto"/>
        <w:jc w:val="right"/>
        <w:rPr>
          <w:rFonts w:ascii="Times New Roman" w:hAnsi="Times New Roman" w:cs="Times New Roman"/>
          <w:b/>
          <w:sz w:val="24"/>
          <w:szCs w:val="24"/>
          <w:rtl/>
        </w:rPr>
      </w:pPr>
      <w:r w:rsidRPr="00BD4728">
        <w:rPr>
          <w:rFonts w:ascii="Times New Roman" w:hAnsi="Times New Roman" w:cs="Times New Roman"/>
          <w:b/>
          <w:sz w:val="24"/>
          <w:szCs w:val="24"/>
        </w:rPr>
        <w:t>Fine  aggregate Sample1 :</w:t>
      </w:r>
    </w:p>
    <w:p w:rsidR="00334895" w:rsidRPr="0045053D" w:rsidRDefault="00334895" w:rsidP="00334895">
      <w:pPr>
        <w:spacing w:line="360" w:lineRule="auto"/>
        <w:jc w:val="right"/>
        <w:rPr>
          <w:rFonts w:ascii="Times New Roman" w:hAnsi="Times New Roman" w:cs="Times New Roman"/>
          <w:sz w:val="24"/>
          <w:szCs w:val="24"/>
        </w:rPr>
      </w:pPr>
      <w:r w:rsidRPr="0045053D">
        <w:rPr>
          <w:rFonts w:ascii="Times New Roman" w:hAnsi="Times New Roman" w:cs="Times New Roman"/>
          <w:sz w:val="24"/>
          <w:szCs w:val="24"/>
        </w:rPr>
        <w:t>A=weight of oven dry sample(gr)=77.45</w:t>
      </w:r>
    </w:p>
    <w:p w:rsidR="00334895" w:rsidRPr="0045053D" w:rsidRDefault="00334895" w:rsidP="00334895">
      <w:pPr>
        <w:spacing w:line="360" w:lineRule="auto"/>
        <w:jc w:val="right"/>
        <w:rPr>
          <w:rFonts w:ascii="Times New Roman" w:hAnsi="Times New Roman" w:cs="Times New Roman"/>
          <w:sz w:val="24"/>
          <w:szCs w:val="24"/>
          <w:rtl/>
        </w:rPr>
      </w:pPr>
      <w:r w:rsidRPr="0045053D">
        <w:rPr>
          <w:rFonts w:ascii="Times New Roman" w:hAnsi="Times New Roman" w:cs="Times New Roman"/>
          <w:sz w:val="24"/>
          <w:szCs w:val="24"/>
        </w:rPr>
        <w:t>B =weight of saturated surface dry sample(gr)=78.90</w:t>
      </w:r>
    </w:p>
    <w:p w:rsidR="00334895" w:rsidRPr="0045053D" w:rsidRDefault="00334895" w:rsidP="00334895">
      <w:pPr>
        <w:spacing w:line="360" w:lineRule="auto"/>
        <w:jc w:val="right"/>
        <w:rPr>
          <w:rFonts w:ascii="Times New Roman" w:hAnsi="Times New Roman" w:cs="Times New Roman"/>
          <w:sz w:val="24"/>
          <w:szCs w:val="24"/>
          <w:rtl/>
        </w:rPr>
      </w:pPr>
      <w:proofErr w:type="spellStart"/>
      <w:r w:rsidRPr="0045053D">
        <w:rPr>
          <w:rFonts w:ascii="Times New Roman" w:hAnsi="Times New Roman" w:cs="Times New Roman"/>
          <w:sz w:val="24"/>
          <w:szCs w:val="24"/>
        </w:rPr>
        <w:t>Wc</w:t>
      </w:r>
      <w:proofErr w:type="spellEnd"/>
      <w:r w:rsidRPr="0045053D">
        <w:rPr>
          <w:rFonts w:ascii="Times New Roman" w:hAnsi="Times New Roman" w:cs="Times New Roman"/>
          <w:sz w:val="24"/>
          <w:szCs w:val="24"/>
        </w:rPr>
        <w:t xml:space="preserve">=weight of </w:t>
      </w:r>
      <w:proofErr w:type="spellStart"/>
      <w:r w:rsidRPr="0045053D">
        <w:rPr>
          <w:rFonts w:ascii="Times New Roman" w:hAnsi="Times New Roman" w:cs="Times New Roman"/>
          <w:sz w:val="24"/>
          <w:szCs w:val="24"/>
        </w:rPr>
        <w:t>pycnometer</w:t>
      </w:r>
      <w:proofErr w:type="spellEnd"/>
      <w:r w:rsidRPr="0045053D">
        <w:rPr>
          <w:rFonts w:ascii="Times New Roman" w:hAnsi="Times New Roman" w:cs="Times New Roman"/>
          <w:sz w:val="24"/>
          <w:szCs w:val="24"/>
        </w:rPr>
        <w:t xml:space="preserve">  Jap filled with water (gr)=600.40</w:t>
      </w:r>
    </w:p>
    <w:p w:rsidR="00334895" w:rsidRPr="0045053D" w:rsidRDefault="00334895" w:rsidP="00334895">
      <w:pPr>
        <w:spacing w:line="360" w:lineRule="auto"/>
        <w:jc w:val="right"/>
        <w:rPr>
          <w:rFonts w:ascii="Times New Roman" w:hAnsi="Times New Roman" w:cs="Times New Roman"/>
          <w:sz w:val="24"/>
          <w:szCs w:val="24"/>
        </w:rPr>
      </w:pPr>
      <w:r w:rsidRPr="0045053D">
        <w:rPr>
          <w:rFonts w:ascii="Times New Roman" w:hAnsi="Times New Roman" w:cs="Times New Roman"/>
          <w:sz w:val="24"/>
          <w:szCs w:val="24"/>
        </w:rPr>
        <w:t xml:space="preserve">W=weight of </w:t>
      </w:r>
      <w:proofErr w:type="spellStart"/>
      <w:r w:rsidRPr="0045053D">
        <w:rPr>
          <w:rFonts w:ascii="Times New Roman" w:hAnsi="Times New Roman" w:cs="Times New Roman"/>
          <w:sz w:val="24"/>
          <w:szCs w:val="24"/>
        </w:rPr>
        <w:t>pycnometer</w:t>
      </w:r>
      <w:proofErr w:type="spellEnd"/>
      <w:r w:rsidRPr="0045053D">
        <w:rPr>
          <w:rFonts w:ascii="Times New Roman" w:hAnsi="Times New Roman" w:cs="Times New Roman"/>
          <w:sz w:val="24"/>
          <w:szCs w:val="24"/>
        </w:rPr>
        <w:t xml:space="preserve">  Jap  with water and fine </w:t>
      </w:r>
      <w:proofErr w:type="spellStart"/>
      <w:r w:rsidRPr="0045053D">
        <w:rPr>
          <w:rFonts w:ascii="Times New Roman" w:hAnsi="Times New Roman" w:cs="Times New Roman"/>
          <w:sz w:val="24"/>
          <w:szCs w:val="24"/>
        </w:rPr>
        <w:t>Agg</w:t>
      </w:r>
      <w:proofErr w:type="spellEnd"/>
      <w:r w:rsidRPr="0045053D">
        <w:rPr>
          <w:rFonts w:ascii="Times New Roman" w:hAnsi="Times New Roman" w:cs="Times New Roman"/>
          <w:sz w:val="24"/>
          <w:szCs w:val="24"/>
        </w:rPr>
        <w:t xml:space="preserve"> (gr)=722.30</w:t>
      </w:r>
    </w:p>
    <w:p w:rsidR="00334895" w:rsidRPr="0045053D" w:rsidRDefault="00334895" w:rsidP="00334895">
      <w:pPr>
        <w:spacing w:line="360" w:lineRule="auto"/>
        <w:jc w:val="right"/>
        <w:rPr>
          <w:rFonts w:ascii="Times New Roman" w:hAnsi="Times New Roman" w:cs="Times New Roman"/>
          <w:sz w:val="24"/>
          <w:szCs w:val="24"/>
          <w:rtl/>
        </w:rPr>
      </w:pPr>
      <w:r w:rsidRPr="0045053D">
        <w:rPr>
          <w:rFonts w:ascii="Times New Roman" w:hAnsi="Times New Roman" w:cs="Times New Roman"/>
          <w:sz w:val="24"/>
          <w:szCs w:val="24"/>
        </w:rPr>
        <w:t>Calculations:</w:t>
      </w:r>
    </w:p>
    <w:p w:rsidR="00334895" w:rsidRPr="0045053D" w:rsidRDefault="00334895" w:rsidP="00334895">
      <w:pPr>
        <w:spacing w:line="360" w:lineRule="auto"/>
        <w:jc w:val="right"/>
        <w:rPr>
          <w:rFonts w:ascii="Times New Roman" w:hAnsi="Times New Roman" w:cs="Times New Roman"/>
          <w:sz w:val="24"/>
          <w:szCs w:val="24"/>
        </w:rPr>
      </w:pPr>
      <w:r w:rsidRPr="0045053D">
        <w:rPr>
          <w:rFonts w:ascii="Times New Roman" w:hAnsi="Times New Roman" w:cs="Times New Roman"/>
          <w:sz w:val="24"/>
          <w:szCs w:val="24"/>
        </w:rPr>
        <w:t>Specific gravity on dry basis = A/</w:t>
      </w:r>
      <w:proofErr w:type="spellStart"/>
      <w:r w:rsidRPr="0045053D">
        <w:rPr>
          <w:rFonts w:ascii="Times New Roman" w:hAnsi="Times New Roman" w:cs="Times New Roman"/>
          <w:sz w:val="24"/>
          <w:szCs w:val="24"/>
        </w:rPr>
        <w:t>Wc+B-W</w:t>
      </w:r>
      <w:proofErr w:type="spellEnd"/>
      <w:r w:rsidRPr="0045053D">
        <w:rPr>
          <w:rFonts w:ascii="Times New Roman" w:hAnsi="Times New Roman" w:cs="Times New Roman"/>
          <w:sz w:val="24"/>
          <w:szCs w:val="24"/>
        </w:rPr>
        <w:t>=77.45/600.40+78.90-722.30=1.80</w:t>
      </w:r>
    </w:p>
    <w:p w:rsidR="00334895" w:rsidRPr="0045053D" w:rsidRDefault="00334895" w:rsidP="00334895">
      <w:pPr>
        <w:spacing w:line="360" w:lineRule="auto"/>
        <w:jc w:val="right"/>
        <w:rPr>
          <w:rFonts w:ascii="Times New Roman" w:hAnsi="Times New Roman" w:cs="Times New Roman" w:hint="cs"/>
          <w:sz w:val="24"/>
          <w:szCs w:val="24"/>
          <w:rtl/>
        </w:rPr>
      </w:pPr>
      <w:r w:rsidRPr="0045053D">
        <w:rPr>
          <w:rFonts w:ascii="Times New Roman" w:hAnsi="Times New Roman" w:cs="Times New Roman"/>
          <w:sz w:val="24"/>
          <w:szCs w:val="24"/>
        </w:rPr>
        <w:t>Specific gravity on saturated surface dry basis=B/</w:t>
      </w:r>
      <w:proofErr w:type="spellStart"/>
      <w:r w:rsidRPr="0045053D">
        <w:rPr>
          <w:rFonts w:ascii="Times New Roman" w:hAnsi="Times New Roman" w:cs="Times New Roman"/>
          <w:sz w:val="24"/>
          <w:szCs w:val="24"/>
        </w:rPr>
        <w:t>Wc+B-W</w:t>
      </w:r>
      <w:proofErr w:type="spellEnd"/>
      <w:r w:rsidRPr="0045053D">
        <w:rPr>
          <w:rFonts w:ascii="Times New Roman" w:hAnsi="Times New Roman" w:cs="Times New Roman"/>
          <w:sz w:val="24"/>
          <w:szCs w:val="24"/>
        </w:rPr>
        <w:t>=78.90/600.40+78.90-722.30=1.83</w:t>
      </w:r>
    </w:p>
    <w:p w:rsidR="00334895" w:rsidRPr="0045053D" w:rsidRDefault="00334895" w:rsidP="00334895">
      <w:pPr>
        <w:spacing w:line="360" w:lineRule="auto"/>
        <w:jc w:val="right"/>
        <w:rPr>
          <w:rFonts w:ascii="Times New Roman" w:hAnsi="Times New Roman" w:cs="Times New Roman"/>
          <w:sz w:val="24"/>
          <w:szCs w:val="24"/>
        </w:rPr>
      </w:pPr>
      <w:r w:rsidRPr="0045053D">
        <w:rPr>
          <w:rFonts w:ascii="Times New Roman" w:hAnsi="Times New Roman" w:cs="Times New Roman"/>
          <w:sz w:val="24"/>
          <w:szCs w:val="24"/>
        </w:rPr>
        <w:t>Apparent specific gravity=A/</w:t>
      </w:r>
      <w:proofErr w:type="spellStart"/>
      <w:r w:rsidRPr="0045053D">
        <w:rPr>
          <w:rFonts w:ascii="Times New Roman" w:hAnsi="Times New Roman" w:cs="Times New Roman"/>
          <w:sz w:val="24"/>
          <w:szCs w:val="24"/>
        </w:rPr>
        <w:t>Wc+A-W</w:t>
      </w:r>
      <w:proofErr w:type="spellEnd"/>
      <w:r w:rsidRPr="0045053D">
        <w:rPr>
          <w:rFonts w:ascii="Times New Roman" w:hAnsi="Times New Roman" w:cs="Times New Roman"/>
          <w:sz w:val="24"/>
          <w:szCs w:val="24"/>
        </w:rPr>
        <w:t>=77.45/600.40+77.45-722.30=1.74</w:t>
      </w:r>
    </w:p>
    <w:p w:rsidR="00334895" w:rsidRPr="0045053D" w:rsidRDefault="00334895" w:rsidP="00334895">
      <w:pPr>
        <w:spacing w:line="360" w:lineRule="auto"/>
        <w:jc w:val="right"/>
        <w:rPr>
          <w:rFonts w:ascii="Times New Roman" w:hAnsi="Times New Roman" w:cs="Times New Roman"/>
          <w:sz w:val="24"/>
          <w:szCs w:val="24"/>
        </w:rPr>
      </w:pPr>
      <w:r w:rsidRPr="0045053D">
        <w:rPr>
          <w:rFonts w:ascii="Times New Roman" w:hAnsi="Times New Roman" w:cs="Times New Roman"/>
          <w:sz w:val="24"/>
          <w:szCs w:val="24"/>
        </w:rPr>
        <w:lastRenderedPageBreak/>
        <w:t>Absorption percent=B-A/A *100=78.90-77.45/77.45  *100=1.87</w:t>
      </w:r>
    </w:p>
    <w:p w:rsidR="00334895" w:rsidRPr="00BD4728" w:rsidRDefault="00334895" w:rsidP="00334895">
      <w:pPr>
        <w:spacing w:line="360" w:lineRule="auto"/>
        <w:jc w:val="right"/>
        <w:rPr>
          <w:rFonts w:ascii="Times New Roman" w:hAnsi="Times New Roman" w:cs="Times New Roman"/>
          <w:b/>
          <w:sz w:val="24"/>
          <w:szCs w:val="24"/>
        </w:rPr>
      </w:pPr>
      <w:r w:rsidRPr="00BD4728">
        <w:rPr>
          <w:rFonts w:ascii="Times New Roman" w:hAnsi="Times New Roman" w:cs="Times New Roman"/>
          <w:b/>
          <w:sz w:val="24"/>
          <w:szCs w:val="24"/>
        </w:rPr>
        <w:t xml:space="preserve">Fine  aggregate Sample2: </w:t>
      </w:r>
    </w:p>
    <w:p w:rsidR="00334895" w:rsidRPr="0045053D" w:rsidRDefault="00334895" w:rsidP="00334895">
      <w:pPr>
        <w:spacing w:line="360" w:lineRule="auto"/>
        <w:jc w:val="right"/>
        <w:rPr>
          <w:rFonts w:ascii="Times New Roman" w:hAnsi="Times New Roman" w:cs="Times New Roman"/>
          <w:sz w:val="24"/>
          <w:szCs w:val="24"/>
        </w:rPr>
      </w:pPr>
      <w:r w:rsidRPr="0045053D">
        <w:rPr>
          <w:rFonts w:ascii="Times New Roman" w:hAnsi="Times New Roman" w:cs="Times New Roman"/>
          <w:sz w:val="24"/>
          <w:szCs w:val="24"/>
        </w:rPr>
        <w:t>A=weight of oven dry sample(gr)=101.90</w:t>
      </w:r>
    </w:p>
    <w:p w:rsidR="00334895" w:rsidRPr="0045053D" w:rsidRDefault="00334895" w:rsidP="00334895">
      <w:pPr>
        <w:spacing w:line="360" w:lineRule="auto"/>
        <w:jc w:val="right"/>
        <w:rPr>
          <w:rFonts w:ascii="Times New Roman" w:hAnsi="Times New Roman" w:cs="Times New Roman"/>
          <w:sz w:val="24"/>
          <w:szCs w:val="24"/>
          <w:rtl/>
        </w:rPr>
      </w:pPr>
      <w:r w:rsidRPr="0045053D">
        <w:rPr>
          <w:rFonts w:ascii="Times New Roman" w:hAnsi="Times New Roman" w:cs="Times New Roman"/>
          <w:sz w:val="24"/>
          <w:szCs w:val="24"/>
        </w:rPr>
        <w:t>B =weight of saturated surface dry sample(gr)=103.20</w:t>
      </w:r>
    </w:p>
    <w:p w:rsidR="00334895" w:rsidRPr="0045053D" w:rsidRDefault="00334895" w:rsidP="00334895">
      <w:pPr>
        <w:spacing w:line="360" w:lineRule="auto"/>
        <w:jc w:val="right"/>
        <w:rPr>
          <w:rFonts w:ascii="Times New Roman" w:hAnsi="Times New Roman" w:cs="Times New Roman"/>
          <w:sz w:val="24"/>
          <w:szCs w:val="24"/>
        </w:rPr>
      </w:pPr>
      <w:proofErr w:type="spellStart"/>
      <w:r w:rsidRPr="0045053D">
        <w:rPr>
          <w:rFonts w:ascii="Times New Roman" w:hAnsi="Times New Roman" w:cs="Times New Roman"/>
          <w:sz w:val="24"/>
          <w:szCs w:val="24"/>
        </w:rPr>
        <w:t>Wc</w:t>
      </w:r>
      <w:proofErr w:type="spellEnd"/>
      <w:r w:rsidRPr="0045053D">
        <w:rPr>
          <w:rFonts w:ascii="Times New Roman" w:hAnsi="Times New Roman" w:cs="Times New Roman"/>
          <w:sz w:val="24"/>
          <w:szCs w:val="24"/>
        </w:rPr>
        <w:t xml:space="preserve">=weight of </w:t>
      </w:r>
      <w:proofErr w:type="spellStart"/>
      <w:r w:rsidRPr="0045053D">
        <w:rPr>
          <w:rFonts w:ascii="Times New Roman" w:hAnsi="Times New Roman" w:cs="Times New Roman"/>
          <w:sz w:val="24"/>
          <w:szCs w:val="24"/>
        </w:rPr>
        <w:t>pycnometer</w:t>
      </w:r>
      <w:proofErr w:type="spellEnd"/>
      <w:r w:rsidRPr="0045053D">
        <w:rPr>
          <w:rFonts w:ascii="Times New Roman" w:hAnsi="Times New Roman" w:cs="Times New Roman"/>
          <w:sz w:val="24"/>
          <w:szCs w:val="24"/>
        </w:rPr>
        <w:t xml:space="preserve">  Jap filled with water (gr)=600.40</w:t>
      </w:r>
    </w:p>
    <w:p w:rsidR="00334895" w:rsidRPr="0045053D" w:rsidRDefault="00334895" w:rsidP="00334895">
      <w:pPr>
        <w:spacing w:line="360" w:lineRule="auto"/>
        <w:jc w:val="right"/>
        <w:rPr>
          <w:rFonts w:ascii="Times New Roman" w:hAnsi="Times New Roman" w:cs="Times New Roman"/>
          <w:sz w:val="24"/>
          <w:szCs w:val="24"/>
        </w:rPr>
      </w:pPr>
      <w:r w:rsidRPr="0045053D">
        <w:rPr>
          <w:rFonts w:ascii="Times New Roman" w:hAnsi="Times New Roman" w:cs="Times New Roman"/>
          <w:sz w:val="24"/>
          <w:szCs w:val="24"/>
        </w:rPr>
        <w:t xml:space="preserve">W=weight of </w:t>
      </w:r>
      <w:proofErr w:type="spellStart"/>
      <w:r w:rsidRPr="0045053D">
        <w:rPr>
          <w:rFonts w:ascii="Times New Roman" w:hAnsi="Times New Roman" w:cs="Times New Roman"/>
          <w:sz w:val="24"/>
          <w:szCs w:val="24"/>
        </w:rPr>
        <w:t>pycnometer</w:t>
      </w:r>
      <w:proofErr w:type="spellEnd"/>
      <w:r w:rsidRPr="0045053D">
        <w:rPr>
          <w:rFonts w:ascii="Times New Roman" w:hAnsi="Times New Roman" w:cs="Times New Roman"/>
          <w:sz w:val="24"/>
          <w:szCs w:val="24"/>
        </w:rPr>
        <w:t xml:space="preserve">  Jap  with water and fine </w:t>
      </w:r>
      <w:proofErr w:type="spellStart"/>
      <w:r w:rsidRPr="0045053D">
        <w:rPr>
          <w:rFonts w:ascii="Times New Roman" w:hAnsi="Times New Roman" w:cs="Times New Roman"/>
          <w:sz w:val="24"/>
          <w:szCs w:val="24"/>
        </w:rPr>
        <w:t>Agg</w:t>
      </w:r>
      <w:proofErr w:type="spellEnd"/>
      <w:r w:rsidRPr="0045053D">
        <w:rPr>
          <w:rFonts w:ascii="Times New Roman" w:hAnsi="Times New Roman" w:cs="Times New Roman"/>
          <w:sz w:val="24"/>
          <w:szCs w:val="24"/>
        </w:rPr>
        <w:t xml:space="preserve"> (gr)=734.75</w:t>
      </w:r>
    </w:p>
    <w:p w:rsidR="00334895" w:rsidRPr="0045053D" w:rsidRDefault="00334895" w:rsidP="00334895">
      <w:pPr>
        <w:spacing w:line="360" w:lineRule="auto"/>
        <w:jc w:val="right"/>
        <w:rPr>
          <w:rFonts w:ascii="Times New Roman" w:hAnsi="Times New Roman" w:cs="Times New Roman"/>
          <w:sz w:val="24"/>
          <w:szCs w:val="24"/>
        </w:rPr>
      </w:pPr>
      <w:r w:rsidRPr="0045053D">
        <w:rPr>
          <w:rFonts w:ascii="Times New Roman" w:hAnsi="Times New Roman" w:cs="Times New Roman"/>
          <w:sz w:val="24"/>
          <w:szCs w:val="24"/>
        </w:rPr>
        <w:t>Calculations:</w:t>
      </w:r>
    </w:p>
    <w:p w:rsidR="00334895" w:rsidRPr="0045053D" w:rsidRDefault="00334895" w:rsidP="00334895">
      <w:pPr>
        <w:spacing w:line="360" w:lineRule="auto"/>
        <w:jc w:val="right"/>
        <w:rPr>
          <w:rFonts w:ascii="Times New Roman" w:hAnsi="Times New Roman" w:cs="Times New Roman"/>
          <w:sz w:val="24"/>
          <w:szCs w:val="24"/>
        </w:rPr>
      </w:pPr>
      <w:r w:rsidRPr="0045053D">
        <w:rPr>
          <w:rFonts w:ascii="Times New Roman" w:hAnsi="Times New Roman" w:cs="Times New Roman"/>
          <w:sz w:val="24"/>
          <w:szCs w:val="24"/>
        </w:rPr>
        <w:t>Specific gravity on dry basis = A/</w:t>
      </w:r>
      <w:proofErr w:type="spellStart"/>
      <w:r w:rsidRPr="0045053D">
        <w:rPr>
          <w:rFonts w:ascii="Times New Roman" w:hAnsi="Times New Roman" w:cs="Times New Roman"/>
          <w:sz w:val="24"/>
          <w:szCs w:val="24"/>
        </w:rPr>
        <w:t>Wc+B-W</w:t>
      </w:r>
      <w:proofErr w:type="spellEnd"/>
      <w:r w:rsidRPr="0045053D">
        <w:rPr>
          <w:rFonts w:ascii="Times New Roman" w:hAnsi="Times New Roman" w:cs="Times New Roman"/>
          <w:sz w:val="24"/>
          <w:szCs w:val="24"/>
        </w:rPr>
        <w:t>=101.90/600.40+103.20-734.75=3.27</w:t>
      </w:r>
    </w:p>
    <w:p w:rsidR="00334895" w:rsidRPr="0045053D" w:rsidRDefault="00334895" w:rsidP="00334895">
      <w:pPr>
        <w:spacing w:line="360" w:lineRule="auto"/>
        <w:jc w:val="right"/>
        <w:rPr>
          <w:rFonts w:ascii="Times New Roman" w:hAnsi="Times New Roman" w:cs="Times New Roman"/>
          <w:sz w:val="24"/>
          <w:szCs w:val="24"/>
        </w:rPr>
      </w:pPr>
      <w:r w:rsidRPr="0045053D">
        <w:rPr>
          <w:rFonts w:ascii="Times New Roman" w:hAnsi="Times New Roman" w:cs="Times New Roman"/>
          <w:sz w:val="24"/>
          <w:szCs w:val="24"/>
        </w:rPr>
        <w:t>Specific gravity on saturated surface dry basis</w:t>
      </w:r>
    </w:p>
    <w:p w:rsidR="00334895" w:rsidRPr="0045053D" w:rsidRDefault="00334895" w:rsidP="00334895">
      <w:pPr>
        <w:spacing w:line="360" w:lineRule="auto"/>
        <w:jc w:val="right"/>
        <w:rPr>
          <w:rFonts w:ascii="Times New Roman" w:hAnsi="Times New Roman" w:cs="Times New Roman"/>
          <w:sz w:val="24"/>
          <w:szCs w:val="24"/>
        </w:rPr>
      </w:pPr>
      <w:r w:rsidRPr="0045053D">
        <w:rPr>
          <w:rFonts w:ascii="Times New Roman" w:hAnsi="Times New Roman" w:cs="Times New Roman"/>
          <w:sz w:val="24"/>
          <w:szCs w:val="24"/>
        </w:rPr>
        <w:t xml:space="preserve">  =B/</w:t>
      </w:r>
      <w:proofErr w:type="spellStart"/>
      <w:r w:rsidRPr="0045053D">
        <w:rPr>
          <w:rFonts w:ascii="Times New Roman" w:hAnsi="Times New Roman" w:cs="Times New Roman"/>
          <w:sz w:val="24"/>
          <w:szCs w:val="24"/>
        </w:rPr>
        <w:t>Wc+B-W</w:t>
      </w:r>
      <w:proofErr w:type="spellEnd"/>
      <w:r w:rsidRPr="0045053D">
        <w:rPr>
          <w:rFonts w:ascii="Times New Roman" w:hAnsi="Times New Roman" w:cs="Times New Roman"/>
          <w:sz w:val="24"/>
          <w:szCs w:val="24"/>
        </w:rPr>
        <w:t>=103.20/600.40+103.20-734.75=3.31</w:t>
      </w:r>
    </w:p>
    <w:p w:rsidR="00334895" w:rsidRPr="0045053D" w:rsidRDefault="00334895" w:rsidP="00334895">
      <w:pPr>
        <w:spacing w:line="360" w:lineRule="auto"/>
        <w:jc w:val="right"/>
        <w:rPr>
          <w:rFonts w:ascii="Times New Roman" w:hAnsi="Times New Roman" w:cs="Times New Roman"/>
          <w:sz w:val="24"/>
          <w:szCs w:val="24"/>
        </w:rPr>
      </w:pPr>
      <w:r w:rsidRPr="0045053D">
        <w:rPr>
          <w:rFonts w:ascii="Times New Roman" w:hAnsi="Times New Roman" w:cs="Times New Roman"/>
          <w:sz w:val="24"/>
          <w:szCs w:val="24"/>
        </w:rPr>
        <w:t>Apparent specific gravity=A/</w:t>
      </w:r>
      <w:proofErr w:type="spellStart"/>
      <w:r w:rsidRPr="0045053D">
        <w:rPr>
          <w:rFonts w:ascii="Times New Roman" w:hAnsi="Times New Roman" w:cs="Times New Roman"/>
          <w:sz w:val="24"/>
          <w:szCs w:val="24"/>
        </w:rPr>
        <w:t>Wc+A-W</w:t>
      </w:r>
      <w:proofErr w:type="spellEnd"/>
      <w:r w:rsidRPr="0045053D">
        <w:rPr>
          <w:rFonts w:ascii="Times New Roman" w:hAnsi="Times New Roman" w:cs="Times New Roman"/>
          <w:sz w:val="24"/>
          <w:szCs w:val="24"/>
        </w:rPr>
        <w:t>=101.90/600.40+101.90-734.75=3.14</w:t>
      </w:r>
    </w:p>
    <w:p w:rsidR="00334895" w:rsidRPr="0045053D" w:rsidRDefault="00334895" w:rsidP="00334895">
      <w:pPr>
        <w:spacing w:line="360" w:lineRule="auto"/>
        <w:jc w:val="right"/>
        <w:rPr>
          <w:rFonts w:ascii="Times New Roman" w:hAnsi="Times New Roman" w:cs="Times New Roman"/>
          <w:sz w:val="24"/>
          <w:szCs w:val="24"/>
          <w:rtl/>
        </w:rPr>
      </w:pPr>
      <w:r w:rsidRPr="0045053D">
        <w:rPr>
          <w:rFonts w:ascii="Times New Roman" w:hAnsi="Times New Roman" w:cs="Times New Roman"/>
          <w:sz w:val="24"/>
          <w:szCs w:val="24"/>
        </w:rPr>
        <w:t>Absorption percent=B-A/A *100=103.20-101.90/101.90  *100=1.27</w:t>
      </w:r>
    </w:p>
    <w:p w:rsidR="00334895" w:rsidRPr="0045053D" w:rsidRDefault="00334895" w:rsidP="00334895">
      <w:pPr>
        <w:spacing w:line="360" w:lineRule="auto"/>
        <w:jc w:val="right"/>
        <w:rPr>
          <w:rFonts w:ascii="Times New Roman" w:hAnsi="Times New Roman" w:cs="Times New Roman"/>
          <w:sz w:val="24"/>
          <w:szCs w:val="24"/>
          <w:rtl/>
        </w:rPr>
      </w:pPr>
      <w:r w:rsidRPr="00BD4728">
        <w:rPr>
          <w:rFonts w:ascii="Times New Roman" w:hAnsi="Times New Roman" w:cs="Times New Roman"/>
          <w:b/>
          <w:sz w:val="24"/>
          <w:szCs w:val="24"/>
        </w:rPr>
        <w:t>Coarse   aggregate Sample1</w:t>
      </w:r>
      <w:r w:rsidRPr="0045053D">
        <w:rPr>
          <w:rFonts w:ascii="Times New Roman" w:hAnsi="Times New Roman" w:cs="Times New Roman"/>
          <w:sz w:val="24"/>
          <w:szCs w:val="24"/>
        </w:rPr>
        <w:t xml:space="preserve"> :</w:t>
      </w:r>
    </w:p>
    <w:p w:rsidR="00334895" w:rsidRPr="0045053D" w:rsidRDefault="00334895" w:rsidP="00334895">
      <w:pPr>
        <w:spacing w:line="360" w:lineRule="auto"/>
        <w:jc w:val="right"/>
        <w:rPr>
          <w:rFonts w:ascii="Times New Roman" w:hAnsi="Times New Roman" w:cs="Times New Roman"/>
          <w:sz w:val="24"/>
          <w:szCs w:val="24"/>
          <w:rtl/>
        </w:rPr>
      </w:pPr>
      <w:r w:rsidRPr="0045053D">
        <w:rPr>
          <w:rFonts w:ascii="Times New Roman" w:hAnsi="Times New Roman" w:cs="Times New Roman"/>
          <w:sz w:val="24"/>
          <w:szCs w:val="24"/>
        </w:rPr>
        <w:t>A=weight of oven dry sample in air (gr)=311.05</w:t>
      </w:r>
    </w:p>
    <w:p w:rsidR="00334895" w:rsidRPr="0045053D" w:rsidRDefault="00334895" w:rsidP="00334895">
      <w:pPr>
        <w:spacing w:line="360" w:lineRule="auto"/>
        <w:jc w:val="right"/>
        <w:rPr>
          <w:rFonts w:ascii="Times New Roman" w:hAnsi="Times New Roman" w:cs="Times New Roman"/>
          <w:sz w:val="24"/>
          <w:szCs w:val="24"/>
        </w:rPr>
      </w:pPr>
      <w:r w:rsidRPr="0045053D">
        <w:rPr>
          <w:rFonts w:ascii="Times New Roman" w:hAnsi="Times New Roman" w:cs="Times New Roman"/>
          <w:sz w:val="24"/>
          <w:szCs w:val="24"/>
        </w:rPr>
        <w:t>B =weight of saturated surface dry sample in the air (gr)=330</w:t>
      </w:r>
    </w:p>
    <w:p w:rsidR="00334895" w:rsidRPr="0045053D" w:rsidRDefault="00334895" w:rsidP="00334895">
      <w:pPr>
        <w:spacing w:line="360" w:lineRule="auto"/>
        <w:jc w:val="right"/>
        <w:rPr>
          <w:rFonts w:ascii="Times New Roman" w:hAnsi="Times New Roman" w:cs="Times New Roman"/>
          <w:sz w:val="24"/>
          <w:szCs w:val="24"/>
        </w:rPr>
      </w:pPr>
      <w:r w:rsidRPr="0045053D">
        <w:rPr>
          <w:rFonts w:ascii="Times New Roman" w:hAnsi="Times New Roman" w:cs="Times New Roman"/>
          <w:sz w:val="24"/>
          <w:szCs w:val="24"/>
        </w:rPr>
        <w:t>C =weight of  saturated surface dry sample in water (gr)=200</w:t>
      </w:r>
    </w:p>
    <w:p w:rsidR="00334895" w:rsidRPr="0045053D" w:rsidRDefault="00334895" w:rsidP="00334895">
      <w:pPr>
        <w:spacing w:line="360" w:lineRule="auto"/>
        <w:jc w:val="right"/>
        <w:rPr>
          <w:rFonts w:ascii="Times New Roman" w:hAnsi="Times New Roman" w:cs="Times New Roman"/>
          <w:sz w:val="24"/>
          <w:szCs w:val="24"/>
          <w:rtl/>
        </w:rPr>
      </w:pPr>
      <w:r w:rsidRPr="0045053D">
        <w:rPr>
          <w:rFonts w:ascii="Times New Roman" w:hAnsi="Times New Roman" w:cs="Times New Roman"/>
          <w:sz w:val="24"/>
          <w:szCs w:val="24"/>
        </w:rPr>
        <w:t>Calculations:</w:t>
      </w:r>
    </w:p>
    <w:p w:rsidR="00334895" w:rsidRPr="0045053D" w:rsidRDefault="00334895" w:rsidP="00334895">
      <w:pPr>
        <w:spacing w:line="360" w:lineRule="auto"/>
        <w:jc w:val="right"/>
        <w:rPr>
          <w:rFonts w:ascii="Times New Roman" w:hAnsi="Times New Roman" w:cs="Times New Roman"/>
          <w:sz w:val="24"/>
          <w:szCs w:val="24"/>
        </w:rPr>
      </w:pPr>
      <w:r w:rsidRPr="0045053D">
        <w:rPr>
          <w:rFonts w:ascii="Times New Roman" w:hAnsi="Times New Roman" w:cs="Times New Roman"/>
          <w:sz w:val="24"/>
          <w:szCs w:val="24"/>
        </w:rPr>
        <w:t xml:space="preserve">Specific gravity on dry basis=A/B-C=311.05/330-200=2.39 </w:t>
      </w:r>
    </w:p>
    <w:p w:rsidR="00334895" w:rsidRPr="0045053D" w:rsidRDefault="00334895" w:rsidP="00334895">
      <w:pPr>
        <w:spacing w:line="360" w:lineRule="auto"/>
        <w:jc w:val="right"/>
        <w:rPr>
          <w:rFonts w:ascii="Times New Roman" w:hAnsi="Times New Roman" w:cs="Times New Roman"/>
          <w:sz w:val="24"/>
          <w:szCs w:val="24"/>
        </w:rPr>
      </w:pPr>
      <w:r w:rsidRPr="0045053D">
        <w:rPr>
          <w:rFonts w:ascii="Times New Roman" w:hAnsi="Times New Roman" w:cs="Times New Roman"/>
          <w:sz w:val="24"/>
          <w:szCs w:val="24"/>
        </w:rPr>
        <w:t>Specific gravity on saturated surface dry basis=B/B-C =330/330-200=2.54</w:t>
      </w:r>
    </w:p>
    <w:p w:rsidR="00334895" w:rsidRPr="0045053D" w:rsidRDefault="00334895" w:rsidP="00334895">
      <w:pPr>
        <w:spacing w:line="360" w:lineRule="auto"/>
        <w:jc w:val="right"/>
        <w:rPr>
          <w:rFonts w:ascii="Times New Roman" w:hAnsi="Times New Roman" w:cs="Times New Roman"/>
          <w:sz w:val="24"/>
          <w:szCs w:val="24"/>
        </w:rPr>
      </w:pPr>
      <w:r w:rsidRPr="0045053D">
        <w:rPr>
          <w:rFonts w:ascii="Times New Roman" w:hAnsi="Times New Roman" w:cs="Times New Roman"/>
          <w:sz w:val="24"/>
          <w:szCs w:val="24"/>
        </w:rPr>
        <w:t>Apparent specific gravity=A/ A-C=311.05/311.05-200=2.80</w:t>
      </w:r>
    </w:p>
    <w:p w:rsidR="00334895" w:rsidRDefault="0001589A" w:rsidP="0001589A">
      <w:pPr>
        <w:tabs>
          <w:tab w:val="left" w:pos="1466"/>
          <w:tab w:val="right" w:pos="8306"/>
        </w:tabs>
        <w:spacing w:line="360" w:lineRule="auto"/>
        <w:rPr>
          <w:rFonts w:ascii="Times New Roman" w:hAnsi="Times New Roman" w:cs="Times New Roman" w:hint="cs"/>
          <w:sz w:val="24"/>
          <w:szCs w:val="24"/>
          <w:rtl/>
        </w:rPr>
      </w:pPr>
      <w:r>
        <w:rPr>
          <w:rFonts w:ascii="Times New Roman" w:hAnsi="Times New Roman" w:cs="Times New Roman"/>
          <w:sz w:val="24"/>
          <w:szCs w:val="24"/>
        </w:rPr>
        <w:tab/>
      </w:r>
      <w:r>
        <w:rPr>
          <w:rFonts w:ascii="Times New Roman" w:hAnsi="Times New Roman" w:cs="Times New Roman"/>
          <w:sz w:val="24"/>
          <w:szCs w:val="24"/>
        </w:rPr>
        <w:tab/>
      </w:r>
      <w:r w:rsidR="00334895" w:rsidRPr="0045053D">
        <w:rPr>
          <w:rFonts w:ascii="Times New Roman" w:hAnsi="Times New Roman" w:cs="Times New Roman"/>
          <w:sz w:val="24"/>
          <w:szCs w:val="24"/>
        </w:rPr>
        <w:t>Absorption percent=B-A/A *100=330-311.05/311.05  *100=6.09</w:t>
      </w:r>
    </w:p>
    <w:p w:rsidR="00334895" w:rsidRDefault="00334895" w:rsidP="00334895">
      <w:pPr>
        <w:spacing w:line="360" w:lineRule="auto"/>
        <w:jc w:val="right"/>
        <w:rPr>
          <w:rFonts w:ascii="Times New Roman" w:hAnsi="Times New Roman" w:cs="Times New Roman" w:hint="cs"/>
          <w:sz w:val="24"/>
          <w:szCs w:val="24"/>
          <w:rtl/>
        </w:rPr>
      </w:pPr>
    </w:p>
    <w:p w:rsidR="0001589A" w:rsidRPr="0045053D" w:rsidRDefault="0001589A" w:rsidP="00334895">
      <w:pPr>
        <w:spacing w:line="360" w:lineRule="auto"/>
        <w:jc w:val="right"/>
        <w:rPr>
          <w:rFonts w:ascii="Times New Roman" w:hAnsi="Times New Roman" w:cs="Times New Roman" w:hint="cs"/>
          <w:sz w:val="24"/>
          <w:szCs w:val="24"/>
          <w:rtl/>
        </w:rPr>
      </w:pPr>
    </w:p>
    <w:p w:rsidR="0001589A" w:rsidRPr="00BD4728" w:rsidRDefault="00334895" w:rsidP="0001589A">
      <w:pPr>
        <w:spacing w:line="360" w:lineRule="auto"/>
        <w:jc w:val="right"/>
        <w:rPr>
          <w:rFonts w:ascii="Times New Roman" w:hAnsi="Times New Roman" w:cs="Times New Roman" w:hint="cs"/>
          <w:b/>
          <w:sz w:val="24"/>
          <w:szCs w:val="24"/>
          <w:rtl/>
        </w:rPr>
      </w:pPr>
      <w:r w:rsidRPr="00BD4728">
        <w:rPr>
          <w:rFonts w:ascii="Times New Roman" w:hAnsi="Times New Roman" w:cs="Times New Roman"/>
          <w:b/>
          <w:sz w:val="24"/>
          <w:szCs w:val="24"/>
        </w:rPr>
        <w:lastRenderedPageBreak/>
        <w:t>Coarse   aggregate Sample2 :</w:t>
      </w:r>
    </w:p>
    <w:p w:rsidR="00334895" w:rsidRPr="0045053D" w:rsidRDefault="00334895" w:rsidP="00334895">
      <w:pPr>
        <w:spacing w:line="360" w:lineRule="auto"/>
        <w:jc w:val="right"/>
        <w:rPr>
          <w:rFonts w:ascii="Times New Roman" w:hAnsi="Times New Roman" w:cs="Times New Roman"/>
          <w:sz w:val="24"/>
          <w:szCs w:val="24"/>
          <w:rtl/>
        </w:rPr>
      </w:pPr>
      <w:r w:rsidRPr="0045053D">
        <w:rPr>
          <w:rFonts w:ascii="Times New Roman" w:hAnsi="Times New Roman" w:cs="Times New Roman"/>
          <w:sz w:val="24"/>
          <w:szCs w:val="24"/>
        </w:rPr>
        <w:t>A=weight of oven dry sample in air (gr)=327.20</w:t>
      </w:r>
    </w:p>
    <w:p w:rsidR="00334895" w:rsidRPr="0045053D" w:rsidRDefault="00334895" w:rsidP="00334895">
      <w:pPr>
        <w:spacing w:line="360" w:lineRule="auto"/>
        <w:jc w:val="right"/>
        <w:rPr>
          <w:rFonts w:ascii="Times New Roman" w:hAnsi="Times New Roman" w:cs="Times New Roman"/>
          <w:sz w:val="24"/>
          <w:szCs w:val="24"/>
        </w:rPr>
      </w:pPr>
      <w:r w:rsidRPr="0045053D">
        <w:rPr>
          <w:rFonts w:ascii="Times New Roman" w:hAnsi="Times New Roman" w:cs="Times New Roman"/>
          <w:sz w:val="24"/>
          <w:szCs w:val="24"/>
        </w:rPr>
        <w:t>B =weight of saturated surface dry sample in the air (gr)=350</w:t>
      </w:r>
    </w:p>
    <w:p w:rsidR="00334895" w:rsidRPr="0045053D" w:rsidRDefault="00334895" w:rsidP="00334895">
      <w:pPr>
        <w:spacing w:line="360" w:lineRule="auto"/>
        <w:jc w:val="right"/>
        <w:rPr>
          <w:rFonts w:ascii="Times New Roman" w:hAnsi="Times New Roman" w:cs="Times New Roman"/>
          <w:sz w:val="24"/>
          <w:szCs w:val="24"/>
        </w:rPr>
      </w:pPr>
      <w:r w:rsidRPr="0045053D">
        <w:rPr>
          <w:rFonts w:ascii="Times New Roman" w:hAnsi="Times New Roman" w:cs="Times New Roman"/>
          <w:sz w:val="24"/>
          <w:szCs w:val="24"/>
        </w:rPr>
        <w:t>C =weight of  saturated surface dry sample in water (gr)=200</w:t>
      </w:r>
    </w:p>
    <w:p w:rsidR="00334895" w:rsidRPr="0045053D" w:rsidRDefault="00334895" w:rsidP="00334895">
      <w:pPr>
        <w:spacing w:line="360" w:lineRule="auto"/>
        <w:jc w:val="right"/>
        <w:rPr>
          <w:rFonts w:ascii="Times New Roman" w:hAnsi="Times New Roman" w:cs="Times New Roman"/>
          <w:sz w:val="24"/>
          <w:szCs w:val="24"/>
          <w:rtl/>
        </w:rPr>
      </w:pPr>
      <w:r w:rsidRPr="0045053D">
        <w:rPr>
          <w:rFonts w:ascii="Times New Roman" w:hAnsi="Times New Roman" w:cs="Times New Roman"/>
          <w:sz w:val="24"/>
          <w:szCs w:val="24"/>
        </w:rPr>
        <w:t>Calculations:</w:t>
      </w:r>
    </w:p>
    <w:p w:rsidR="00334895" w:rsidRPr="0045053D" w:rsidRDefault="00334895" w:rsidP="00334895">
      <w:pPr>
        <w:spacing w:line="360" w:lineRule="auto"/>
        <w:jc w:val="right"/>
        <w:rPr>
          <w:rFonts w:ascii="Times New Roman" w:hAnsi="Times New Roman" w:cs="Times New Roman"/>
          <w:sz w:val="24"/>
          <w:szCs w:val="24"/>
        </w:rPr>
      </w:pPr>
      <w:r w:rsidRPr="0045053D">
        <w:rPr>
          <w:rFonts w:ascii="Times New Roman" w:hAnsi="Times New Roman" w:cs="Times New Roman"/>
          <w:sz w:val="24"/>
          <w:szCs w:val="24"/>
        </w:rPr>
        <w:t xml:space="preserve">Specific gravity on dry basis=A/B-C=327.20/350-200=2.18 </w:t>
      </w:r>
    </w:p>
    <w:p w:rsidR="00334895" w:rsidRPr="0045053D" w:rsidRDefault="00334895" w:rsidP="00334895">
      <w:pPr>
        <w:spacing w:line="360" w:lineRule="auto"/>
        <w:jc w:val="right"/>
        <w:rPr>
          <w:rFonts w:ascii="Times New Roman" w:hAnsi="Times New Roman" w:cs="Times New Roman"/>
          <w:sz w:val="24"/>
          <w:szCs w:val="24"/>
        </w:rPr>
      </w:pPr>
      <w:r w:rsidRPr="0045053D">
        <w:rPr>
          <w:rFonts w:ascii="Times New Roman" w:hAnsi="Times New Roman" w:cs="Times New Roman"/>
          <w:sz w:val="24"/>
          <w:szCs w:val="24"/>
        </w:rPr>
        <w:t>Specific gravity on saturated surface dry basis=B/B-C =350/350-200=2.33</w:t>
      </w:r>
    </w:p>
    <w:p w:rsidR="00334895" w:rsidRPr="0045053D" w:rsidRDefault="00334895" w:rsidP="00334895">
      <w:pPr>
        <w:spacing w:line="360" w:lineRule="auto"/>
        <w:jc w:val="right"/>
        <w:rPr>
          <w:rFonts w:ascii="Times New Roman" w:hAnsi="Times New Roman" w:cs="Times New Roman"/>
          <w:sz w:val="24"/>
          <w:szCs w:val="24"/>
          <w:rtl/>
        </w:rPr>
      </w:pPr>
      <w:r w:rsidRPr="0045053D">
        <w:rPr>
          <w:rFonts w:ascii="Times New Roman" w:hAnsi="Times New Roman" w:cs="Times New Roman"/>
          <w:sz w:val="24"/>
          <w:szCs w:val="24"/>
        </w:rPr>
        <w:t>Apparent specific gravity=A/ A-C=327.20/327.20-200=2.80</w:t>
      </w:r>
    </w:p>
    <w:p w:rsidR="00334895" w:rsidRDefault="00334895" w:rsidP="00334895">
      <w:pPr>
        <w:spacing w:line="360" w:lineRule="auto"/>
        <w:jc w:val="right"/>
        <w:rPr>
          <w:rFonts w:ascii="Times New Roman" w:hAnsi="Times New Roman" w:cs="Times New Roman" w:hint="cs"/>
          <w:sz w:val="24"/>
          <w:szCs w:val="24"/>
        </w:rPr>
      </w:pPr>
      <w:r w:rsidRPr="0045053D">
        <w:rPr>
          <w:rFonts w:ascii="Times New Roman" w:hAnsi="Times New Roman" w:cs="Times New Roman"/>
          <w:sz w:val="24"/>
          <w:szCs w:val="24"/>
        </w:rPr>
        <w:t>Absorption percent=B-A/A *100=350-327.20/327.20  *100=6.97</w:t>
      </w:r>
    </w:p>
    <w:p w:rsidR="002A2049" w:rsidRPr="002A2049" w:rsidRDefault="002A2049" w:rsidP="002A2049">
      <w:pPr>
        <w:bidi w:val="0"/>
        <w:spacing w:after="160" w:line="256" w:lineRule="auto"/>
        <w:rPr>
          <w:rFonts w:ascii="Times New Roman" w:eastAsia="Calibri" w:hAnsi="Times New Roman" w:cs="Times New Roman"/>
          <w:b/>
          <w:sz w:val="28"/>
          <w:u w:val="single"/>
        </w:rPr>
      </w:pPr>
      <w:r w:rsidRPr="002A2049">
        <w:rPr>
          <w:rFonts w:ascii="Times New Roman" w:eastAsia="Calibri" w:hAnsi="Times New Roman" w:cs="Times New Roman"/>
          <w:b/>
          <w:sz w:val="28"/>
        </w:rPr>
        <w:t>5-</w:t>
      </w:r>
      <w:r w:rsidRPr="002A2049">
        <w:rPr>
          <w:rFonts w:ascii="Times New Roman" w:eastAsia="Calibri" w:hAnsi="Times New Roman" w:cs="Times New Roman"/>
          <w:b/>
          <w:sz w:val="28"/>
          <w:u w:val="single"/>
        </w:rPr>
        <w:t xml:space="preserve"> Conclusion </w:t>
      </w:r>
    </w:p>
    <w:p w:rsidR="002A2049" w:rsidRPr="002A2049" w:rsidRDefault="002A2049" w:rsidP="002A2049">
      <w:pPr>
        <w:autoSpaceDE w:val="0"/>
        <w:autoSpaceDN w:val="0"/>
        <w:bidi w:val="0"/>
        <w:adjustRightInd w:val="0"/>
        <w:spacing w:after="0" w:line="480" w:lineRule="auto"/>
        <w:jc w:val="both"/>
        <w:rPr>
          <w:rFonts w:ascii="Times New Roman" w:eastAsia="Calibri" w:hAnsi="Times New Roman" w:cs="Times New Roman"/>
          <w:color w:val="000000"/>
          <w:sz w:val="24"/>
          <w:szCs w:val="24"/>
        </w:rPr>
      </w:pPr>
      <w:r w:rsidRPr="002A2049">
        <w:rPr>
          <w:rFonts w:ascii="Times New Roman" w:eastAsia="Calibri" w:hAnsi="Times New Roman" w:cs="Times New Roman"/>
          <w:color w:val="000000"/>
          <w:sz w:val="24"/>
          <w:szCs w:val="24"/>
        </w:rPr>
        <w:t xml:space="preserve">According to ASTM standards that accept the specific gravity for fine aggregate in the range of (1.44-4.5) and (2.36-3.5) for the coarse aggregate, as shown in the calculations part, all fine aggregate samples are in the range. Also, coarse aggregate samples in the range. For the absorption percentage, it mustn't exceed 3%, but the results of 20 mm, 15mm and 5 mm and sand were higher than 3% which means these samples were weak and the results are not accepted. </w:t>
      </w:r>
    </w:p>
    <w:p w:rsidR="002A2049" w:rsidRPr="002A2049" w:rsidRDefault="002A2049" w:rsidP="002A2049">
      <w:pPr>
        <w:bidi w:val="0"/>
        <w:spacing w:after="160" w:line="480" w:lineRule="auto"/>
        <w:jc w:val="both"/>
        <w:rPr>
          <w:rFonts w:ascii="Times New Roman" w:eastAsia="Calibri" w:hAnsi="Times New Roman" w:cs="Times New Roman"/>
          <w:sz w:val="24"/>
          <w:szCs w:val="24"/>
        </w:rPr>
      </w:pPr>
      <w:r w:rsidRPr="002A2049">
        <w:rPr>
          <w:rFonts w:ascii="Times New Roman" w:eastAsia="Calibri" w:hAnsi="Times New Roman" w:cs="Times New Roman"/>
          <w:sz w:val="24"/>
          <w:szCs w:val="24"/>
        </w:rPr>
        <w:t xml:space="preserve">Natural absorption of a stone is related to the stone’s ability to resist loading and </w:t>
      </w:r>
      <w:r w:rsidRPr="002A2049">
        <w:rPr>
          <w:rFonts w:ascii="Times New Roman" w:eastAsia="Calibri" w:hAnsi="Times New Roman" w:cs="Times New Roman"/>
          <w:i/>
          <w:iCs/>
          <w:sz w:val="24"/>
          <w:szCs w:val="24"/>
        </w:rPr>
        <w:t xml:space="preserve">Figure 11 </w:t>
      </w:r>
      <w:r w:rsidRPr="002A2049">
        <w:rPr>
          <w:rFonts w:ascii="Times New Roman" w:eastAsia="Calibri" w:hAnsi="Times New Roman" w:cs="Times New Roman"/>
          <w:sz w:val="24"/>
          <w:szCs w:val="24"/>
        </w:rPr>
        <w:t>below shows the opposite proportionality between the absorption of a stone and its resistance to loadings.</w:t>
      </w:r>
    </w:p>
    <w:p w:rsidR="002A2049" w:rsidRPr="002A2049" w:rsidRDefault="002A2049" w:rsidP="002A2049">
      <w:pPr>
        <w:autoSpaceDE w:val="0"/>
        <w:autoSpaceDN w:val="0"/>
        <w:bidi w:val="0"/>
        <w:adjustRightInd w:val="0"/>
        <w:spacing w:after="0" w:line="480" w:lineRule="auto"/>
        <w:jc w:val="both"/>
        <w:rPr>
          <w:rFonts w:ascii="Times New Roman" w:eastAsia="Calibri" w:hAnsi="Times New Roman" w:cs="Times New Roman"/>
          <w:sz w:val="24"/>
          <w:szCs w:val="24"/>
        </w:rPr>
      </w:pPr>
      <w:r w:rsidRPr="002A2049">
        <w:rPr>
          <w:rFonts w:ascii="Times New Roman" w:eastAsia="Calibri" w:hAnsi="Times New Roman" w:cs="Times New Roman"/>
          <w:sz w:val="24"/>
          <w:szCs w:val="24"/>
        </w:rPr>
        <w:t xml:space="preserve">In this experiment we found the specific gravity for aggregates, and we got a good result, in water absorption the percentage should range between (1-3) %, we got a high percentage which indicate the aggregates absorb water from mix it lead to decrease strong mix.  </w:t>
      </w:r>
    </w:p>
    <w:p w:rsidR="002A2049" w:rsidRPr="002A2049" w:rsidRDefault="002A2049" w:rsidP="002A2049">
      <w:pPr>
        <w:bidi w:val="0"/>
        <w:spacing w:after="160" w:line="480" w:lineRule="auto"/>
        <w:jc w:val="both"/>
        <w:rPr>
          <w:rFonts w:ascii="Times New Roman" w:eastAsia="Calibri" w:hAnsi="Times New Roman" w:cs="Times New Roman"/>
          <w:sz w:val="24"/>
          <w:szCs w:val="24"/>
        </w:rPr>
      </w:pPr>
    </w:p>
    <w:p w:rsidR="002A2049" w:rsidRPr="002A2049" w:rsidRDefault="002A2049" w:rsidP="002A2049">
      <w:pPr>
        <w:bidi w:val="0"/>
        <w:spacing w:after="160" w:line="480" w:lineRule="auto"/>
        <w:jc w:val="both"/>
        <w:rPr>
          <w:rFonts w:ascii="Times New Roman" w:eastAsia="Calibri" w:hAnsi="Times New Roman" w:cs="Times New Roman"/>
          <w:sz w:val="24"/>
          <w:szCs w:val="24"/>
        </w:rPr>
      </w:pPr>
    </w:p>
    <w:p w:rsidR="002A2049" w:rsidRPr="002A2049" w:rsidRDefault="002A2049" w:rsidP="002A2049">
      <w:pPr>
        <w:bidi w:val="0"/>
        <w:spacing w:after="160" w:line="480" w:lineRule="auto"/>
        <w:jc w:val="both"/>
        <w:rPr>
          <w:rFonts w:ascii="Times New Roman" w:eastAsia="Calibri" w:hAnsi="Times New Roman" w:cs="Times New Roman"/>
          <w:sz w:val="24"/>
          <w:szCs w:val="24"/>
        </w:rPr>
      </w:pPr>
    </w:p>
    <w:p w:rsidR="002A2049" w:rsidRPr="002A2049" w:rsidRDefault="002A2049" w:rsidP="002A2049">
      <w:pPr>
        <w:bidi w:val="0"/>
        <w:spacing w:after="160" w:line="480" w:lineRule="auto"/>
        <w:jc w:val="both"/>
        <w:rPr>
          <w:rFonts w:ascii="Times New Roman" w:eastAsia="Calibri" w:hAnsi="Times New Roman" w:cs="Times New Roman"/>
          <w:sz w:val="24"/>
          <w:szCs w:val="24"/>
        </w:rPr>
      </w:pPr>
      <w:r w:rsidRPr="002A2049">
        <w:rPr>
          <w:rFonts w:ascii="Times New Roman" w:eastAsia="Calibri" w:hAnsi="Times New Roman" w:cs="Times New Roman"/>
          <w:noProof/>
          <w:sz w:val="24"/>
          <w:szCs w:val="24"/>
        </w:rPr>
        <w:drawing>
          <wp:inline distT="0" distB="0" distL="0" distR="0" wp14:anchorId="0A66ABDB" wp14:editId="1FDB9BA5">
            <wp:extent cx="5810250" cy="3257550"/>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10250" cy="3257550"/>
                    </a:xfrm>
                    <a:prstGeom prst="rect">
                      <a:avLst/>
                    </a:prstGeom>
                    <a:noFill/>
                    <a:ln>
                      <a:noFill/>
                    </a:ln>
                  </pic:spPr>
                </pic:pic>
              </a:graphicData>
            </a:graphic>
          </wp:inline>
        </w:drawing>
      </w:r>
    </w:p>
    <w:p w:rsidR="002A2049" w:rsidRPr="002A2049" w:rsidRDefault="002A2049" w:rsidP="002A2049">
      <w:pPr>
        <w:bidi w:val="0"/>
        <w:spacing w:after="160" w:line="480" w:lineRule="auto"/>
        <w:jc w:val="both"/>
        <w:rPr>
          <w:rFonts w:ascii="Times New Roman" w:eastAsia="Calibri" w:hAnsi="Times New Roman" w:cs="Times New Roman"/>
          <w:sz w:val="24"/>
          <w:szCs w:val="24"/>
        </w:rPr>
      </w:pPr>
    </w:p>
    <w:p w:rsidR="002A2049" w:rsidRPr="002A2049" w:rsidRDefault="002A2049" w:rsidP="002A2049">
      <w:pPr>
        <w:autoSpaceDE w:val="0"/>
        <w:autoSpaceDN w:val="0"/>
        <w:bidi w:val="0"/>
        <w:adjustRightInd w:val="0"/>
        <w:spacing w:after="0" w:line="480" w:lineRule="auto"/>
        <w:jc w:val="both"/>
        <w:rPr>
          <w:rFonts w:ascii="Times New Roman" w:eastAsia="Calibri" w:hAnsi="Times New Roman" w:cs="Times New Roman"/>
          <w:color w:val="000000"/>
          <w:sz w:val="24"/>
          <w:szCs w:val="24"/>
        </w:rPr>
      </w:pPr>
      <w:r w:rsidRPr="002A2049">
        <w:rPr>
          <w:rFonts w:ascii="Times New Roman" w:eastAsia="Calibri" w:hAnsi="Times New Roman" w:cs="Times New Roman"/>
          <w:color w:val="000000"/>
          <w:sz w:val="24"/>
          <w:szCs w:val="24"/>
        </w:rPr>
        <w:t xml:space="preserve">Some errors are expected to be done during the experiment and affecting the results of the experiment: </w:t>
      </w:r>
    </w:p>
    <w:p w:rsidR="002A2049" w:rsidRPr="002A2049" w:rsidRDefault="002A2049" w:rsidP="002A2049">
      <w:pPr>
        <w:autoSpaceDE w:val="0"/>
        <w:autoSpaceDN w:val="0"/>
        <w:bidi w:val="0"/>
        <w:adjustRightInd w:val="0"/>
        <w:spacing w:after="0" w:line="480" w:lineRule="auto"/>
        <w:jc w:val="both"/>
        <w:rPr>
          <w:rFonts w:ascii="Times New Roman" w:eastAsia="Calibri" w:hAnsi="Times New Roman" w:cs="Times New Roman"/>
          <w:color w:val="000000"/>
          <w:sz w:val="24"/>
          <w:szCs w:val="24"/>
        </w:rPr>
      </w:pPr>
      <w:r w:rsidRPr="002A2049">
        <w:rPr>
          <w:rFonts w:ascii="Times New Roman" w:eastAsia="Calibri" w:hAnsi="Times New Roman" w:cs="Times New Roman"/>
          <w:color w:val="000000"/>
          <w:sz w:val="24"/>
          <w:szCs w:val="24"/>
        </w:rPr>
        <w:t xml:space="preserve">1) Improper identification of SSD (oven or under-drying) </w:t>
      </w:r>
    </w:p>
    <w:p w:rsidR="002A2049" w:rsidRPr="002A2049" w:rsidRDefault="002A2049" w:rsidP="002A2049">
      <w:pPr>
        <w:autoSpaceDE w:val="0"/>
        <w:autoSpaceDN w:val="0"/>
        <w:bidi w:val="0"/>
        <w:adjustRightInd w:val="0"/>
        <w:spacing w:after="0" w:line="480" w:lineRule="auto"/>
        <w:jc w:val="both"/>
        <w:rPr>
          <w:rFonts w:ascii="Times New Roman" w:eastAsia="Calibri" w:hAnsi="Times New Roman" w:cs="Times New Roman"/>
          <w:color w:val="000000"/>
          <w:sz w:val="24"/>
          <w:szCs w:val="24"/>
        </w:rPr>
      </w:pPr>
      <w:r w:rsidRPr="002A2049">
        <w:rPr>
          <w:rFonts w:ascii="Times New Roman" w:eastAsia="Calibri" w:hAnsi="Times New Roman" w:cs="Times New Roman"/>
          <w:color w:val="000000"/>
          <w:sz w:val="24"/>
          <w:szCs w:val="24"/>
        </w:rPr>
        <w:t xml:space="preserve">2) Air entrapped in suspended sample or sample immersion container. </w:t>
      </w:r>
    </w:p>
    <w:p w:rsidR="002A2049" w:rsidRPr="002A2049" w:rsidRDefault="002A2049" w:rsidP="002A2049">
      <w:pPr>
        <w:autoSpaceDE w:val="0"/>
        <w:autoSpaceDN w:val="0"/>
        <w:bidi w:val="0"/>
        <w:adjustRightInd w:val="0"/>
        <w:spacing w:after="0" w:line="480" w:lineRule="auto"/>
        <w:jc w:val="both"/>
        <w:rPr>
          <w:rFonts w:ascii="Times New Roman" w:eastAsia="Calibri" w:hAnsi="Times New Roman" w:cs="Times New Roman"/>
          <w:color w:val="000000"/>
          <w:sz w:val="24"/>
          <w:szCs w:val="24"/>
        </w:rPr>
      </w:pPr>
      <w:r w:rsidRPr="002A2049">
        <w:rPr>
          <w:rFonts w:ascii="Times New Roman" w:eastAsia="Calibri" w:hAnsi="Times New Roman" w:cs="Times New Roman"/>
          <w:color w:val="000000"/>
          <w:sz w:val="24"/>
          <w:szCs w:val="24"/>
        </w:rPr>
        <w:t xml:space="preserve">3) Suspension apparatus in contact another object, resulting in false readings. </w:t>
      </w:r>
    </w:p>
    <w:p w:rsidR="002A2049" w:rsidRPr="002A2049" w:rsidRDefault="002A2049" w:rsidP="002A2049">
      <w:pPr>
        <w:autoSpaceDE w:val="0"/>
        <w:autoSpaceDN w:val="0"/>
        <w:bidi w:val="0"/>
        <w:adjustRightInd w:val="0"/>
        <w:spacing w:after="0" w:line="480" w:lineRule="auto"/>
        <w:jc w:val="both"/>
        <w:rPr>
          <w:rFonts w:ascii="Times New Roman" w:eastAsia="Calibri" w:hAnsi="Times New Roman" w:cs="Times New Roman"/>
          <w:color w:val="000000"/>
          <w:sz w:val="24"/>
          <w:szCs w:val="24"/>
        </w:rPr>
      </w:pPr>
      <w:r w:rsidRPr="002A2049">
        <w:rPr>
          <w:rFonts w:ascii="Times New Roman" w:eastAsia="Calibri" w:hAnsi="Times New Roman" w:cs="Times New Roman"/>
          <w:color w:val="000000"/>
          <w:sz w:val="24"/>
          <w:szCs w:val="24"/>
        </w:rPr>
        <w:t xml:space="preserve">4) Loss of material during transfer to the drying pans. </w:t>
      </w:r>
    </w:p>
    <w:p w:rsidR="002A2049" w:rsidRPr="002A2049" w:rsidRDefault="002A2049" w:rsidP="002A2049">
      <w:pPr>
        <w:autoSpaceDE w:val="0"/>
        <w:autoSpaceDN w:val="0"/>
        <w:bidi w:val="0"/>
        <w:adjustRightInd w:val="0"/>
        <w:spacing w:after="0" w:line="480" w:lineRule="auto"/>
        <w:jc w:val="both"/>
        <w:rPr>
          <w:rFonts w:ascii="Times New Roman" w:eastAsia="Calibri" w:hAnsi="Times New Roman" w:cs="Times New Roman"/>
          <w:color w:val="000000"/>
          <w:sz w:val="24"/>
          <w:szCs w:val="24"/>
        </w:rPr>
      </w:pPr>
      <w:r w:rsidRPr="002A2049">
        <w:rPr>
          <w:rFonts w:ascii="Times New Roman" w:eastAsia="Calibri" w:hAnsi="Times New Roman" w:cs="Times New Roman"/>
          <w:color w:val="000000"/>
          <w:sz w:val="24"/>
          <w:szCs w:val="24"/>
        </w:rPr>
        <w:t xml:space="preserve">5) Weighing errors. </w:t>
      </w:r>
    </w:p>
    <w:p w:rsidR="002A2049" w:rsidRDefault="002A2049" w:rsidP="002A2049">
      <w:pPr>
        <w:autoSpaceDE w:val="0"/>
        <w:autoSpaceDN w:val="0"/>
        <w:bidi w:val="0"/>
        <w:adjustRightInd w:val="0"/>
        <w:spacing w:after="0" w:line="480" w:lineRule="auto"/>
        <w:jc w:val="both"/>
        <w:rPr>
          <w:rFonts w:ascii="Times New Roman" w:eastAsia="Calibri" w:hAnsi="Times New Roman" w:cs="Times New Roman"/>
          <w:color w:val="000000"/>
          <w:sz w:val="24"/>
          <w:szCs w:val="24"/>
        </w:rPr>
      </w:pPr>
      <w:r w:rsidRPr="002A2049">
        <w:rPr>
          <w:rFonts w:ascii="Times New Roman" w:eastAsia="Calibri" w:hAnsi="Times New Roman" w:cs="Times New Roman"/>
          <w:color w:val="000000"/>
          <w:sz w:val="24"/>
          <w:szCs w:val="24"/>
        </w:rPr>
        <w:t xml:space="preserve">6) Improper </w:t>
      </w:r>
      <w:proofErr w:type="spellStart"/>
      <w:r w:rsidRPr="002A2049">
        <w:rPr>
          <w:rFonts w:ascii="Times New Roman" w:eastAsia="Calibri" w:hAnsi="Times New Roman" w:cs="Times New Roman"/>
          <w:color w:val="000000"/>
          <w:sz w:val="24"/>
          <w:szCs w:val="24"/>
        </w:rPr>
        <w:t>pycnometer</w:t>
      </w:r>
      <w:proofErr w:type="spellEnd"/>
      <w:r w:rsidRPr="002A2049">
        <w:rPr>
          <w:rFonts w:ascii="Times New Roman" w:eastAsia="Calibri" w:hAnsi="Times New Roman" w:cs="Times New Roman"/>
          <w:color w:val="000000"/>
          <w:sz w:val="24"/>
          <w:szCs w:val="24"/>
        </w:rPr>
        <w:t xml:space="preserve"> calibration. 1</w:t>
      </w:r>
    </w:p>
    <w:p w:rsidR="00EE524B" w:rsidRDefault="00EE524B" w:rsidP="00EE524B">
      <w:pPr>
        <w:autoSpaceDE w:val="0"/>
        <w:autoSpaceDN w:val="0"/>
        <w:bidi w:val="0"/>
        <w:adjustRightInd w:val="0"/>
        <w:spacing w:after="0" w:line="480" w:lineRule="auto"/>
        <w:jc w:val="both"/>
        <w:rPr>
          <w:rFonts w:ascii="Times New Roman" w:eastAsia="Calibri" w:hAnsi="Times New Roman" w:cs="Times New Roman"/>
          <w:color w:val="000000"/>
          <w:sz w:val="24"/>
          <w:szCs w:val="24"/>
        </w:rPr>
      </w:pPr>
    </w:p>
    <w:p w:rsidR="00EE524B" w:rsidRDefault="00EE524B" w:rsidP="00EE524B">
      <w:pPr>
        <w:autoSpaceDE w:val="0"/>
        <w:autoSpaceDN w:val="0"/>
        <w:bidi w:val="0"/>
        <w:adjustRightInd w:val="0"/>
        <w:spacing w:after="0" w:line="480" w:lineRule="auto"/>
        <w:jc w:val="both"/>
        <w:rPr>
          <w:rFonts w:ascii="Times New Roman" w:eastAsia="Calibri" w:hAnsi="Times New Roman" w:cs="Times New Roman"/>
          <w:color w:val="000000"/>
          <w:sz w:val="24"/>
          <w:szCs w:val="24"/>
        </w:rPr>
      </w:pPr>
    </w:p>
    <w:p w:rsidR="0001589A" w:rsidRPr="002A2049" w:rsidRDefault="0001589A" w:rsidP="0001589A">
      <w:pPr>
        <w:autoSpaceDE w:val="0"/>
        <w:autoSpaceDN w:val="0"/>
        <w:bidi w:val="0"/>
        <w:adjustRightInd w:val="0"/>
        <w:spacing w:after="0" w:line="480" w:lineRule="auto"/>
        <w:jc w:val="both"/>
        <w:rPr>
          <w:rFonts w:ascii="Times New Roman" w:eastAsia="Calibri" w:hAnsi="Times New Roman" w:cs="Times New Roman"/>
          <w:color w:val="000000"/>
          <w:sz w:val="24"/>
          <w:szCs w:val="24"/>
        </w:rPr>
      </w:pPr>
    </w:p>
    <w:p w:rsidR="00EE524B" w:rsidRPr="00EA4487" w:rsidRDefault="00EE524B" w:rsidP="00EE524B">
      <w:pPr>
        <w:bidi w:val="0"/>
        <w:spacing w:line="360" w:lineRule="auto"/>
        <w:rPr>
          <w:rFonts w:ascii="Times New Roman" w:eastAsia="Times New Roman" w:hAnsi="Times New Roman" w:cs="Times New Roman"/>
          <w:b/>
          <w:bCs/>
          <w:sz w:val="24"/>
          <w:szCs w:val="24"/>
        </w:rPr>
      </w:pPr>
      <w:r w:rsidRPr="00EA4487">
        <w:rPr>
          <w:rFonts w:ascii="Times New Roman" w:eastAsia="Times New Roman" w:hAnsi="Times New Roman" w:cs="Times New Roman"/>
          <w:b/>
          <w:bCs/>
          <w:sz w:val="24"/>
          <w:szCs w:val="24"/>
        </w:rPr>
        <w:lastRenderedPageBreak/>
        <w:t>6-</w:t>
      </w:r>
      <w:r w:rsidRPr="00EA4487">
        <w:rPr>
          <w:rFonts w:ascii="Times New Roman" w:eastAsia="Times New Roman" w:hAnsi="Times New Roman" w:cs="Times New Roman"/>
          <w:b/>
          <w:bCs/>
          <w:sz w:val="24"/>
          <w:szCs w:val="24"/>
          <w:u w:val="single"/>
        </w:rPr>
        <w:t xml:space="preserve"> Literature citations</w:t>
      </w:r>
      <w:r w:rsidRPr="00EA4487">
        <w:rPr>
          <w:rFonts w:ascii="Times New Roman" w:eastAsia="Times New Roman" w:hAnsi="Times New Roman" w:cs="Times New Roman"/>
          <w:b/>
          <w:bCs/>
          <w:sz w:val="24"/>
          <w:szCs w:val="24"/>
        </w:rPr>
        <w:t>:</w:t>
      </w:r>
    </w:p>
    <w:p w:rsidR="00EE524B" w:rsidRDefault="00EE524B" w:rsidP="00EE524B">
      <w:pPr>
        <w:bidi w:val="0"/>
        <w:spacing w:line="360" w:lineRule="auto"/>
        <w:rPr>
          <w:rFonts w:ascii="Times New Roman" w:eastAsia="Times New Roman" w:hAnsi="Times New Roman" w:cs="Times New Roman"/>
          <w:b/>
          <w:bCs/>
          <w:sz w:val="24"/>
          <w:szCs w:val="24"/>
        </w:rPr>
      </w:pPr>
      <w:r w:rsidRPr="00EA4487">
        <w:rPr>
          <w:rFonts w:ascii="Times New Roman" w:eastAsia="Times New Roman" w:hAnsi="Times New Roman" w:cs="Times New Roman"/>
          <w:b/>
          <w:bCs/>
          <w:sz w:val="24"/>
          <w:szCs w:val="24"/>
        </w:rPr>
        <w:t>Reference used:</w:t>
      </w:r>
    </w:p>
    <w:p w:rsidR="00EE524B" w:rsidRPr="00EE524B" w:rsidRDefault="00EE524B" w:rsidP="00EE524B">
      <w:pPr>
        <w:pStyle w:val="a5"/>
        <w:numPr>
          <w:ilvl w:val="0"/>
          <w:numId w:val="5"/>
        </w:numPr>
        <w:bidi w:val="0"/>
        <w:spacing w:line="360" w:lineRule="auto"/>
        <w:rPr>
          <w:rFonts w:ascii="Times New Roman" w:eastAsia="Times New Roman" w:hAnsi="Times New Roman" w:cs="Times New Roman"/>
          <w:b/>
          <w:bCs/>
          <w:sz w:val="24"/>
          <w:szCs w:val="24"/>
        </w:rPr>
      </w:pPr>
      <w:r w:rsidRPr="00EE524B">
        <w:rPr>
          <w:rFonts w:ascii="Times New Roman" w:eastAsia="Times New Roman" w:hAnsi="Times New Roman" w:cs="Times New Roman"/>
          <w:b/>
          <w:bCs/>
          <w:sz w:val="24"/>
          <w:szCs w:val="24"/>
        </w:rPr>
        <w:t>Concrete laboratory manual, pages 24-26.</w:t>
      </w:r>
    </w:p>
    <w:p w:rsidR="002A2049" w:rsidRPr="00EE524B" w:rsidRDefault="002A2049" w:rsidP="00EE524B">
      <w:pPr>
        <w:pStyle w:val="a5"/>
        <w:numPr>
          <w:ilvl w:val="0"/>
          <w:numId w:val="5"/>
        </w:numPr>
        <w:autoSpaceDE w:val="0"/>
        <w:autoSpaceDN w:val="0"/>
        <w:bidi w:val="0"/>
        <w:adjustRightInd w:val="0"/>
        <w:spacing w:after="285" w:line="480" w:lineRule="auto"/>
        <w:jc w:val="both"/>
        <w:rPr>
          <w:rFonts w:ascii="Times New Roman" w:eastAsia="Calibri" w:hAnsi="Times New Roman" w:cs="Times New Roman"/>
          <w:b/>
          <w:sz w:val="24"/>
          <w:szCs w:val="24"/>
        </w:rPr>
      </w:pPr>
      <w:r w:rsidRPr="00EE524B">
        <w:rPr>
          <w:rFonts w:ascii="Times New Roman" w:eastAsia="Calibri" w:hAnsi="Times New Roman" w:cs="Times New Roman"/>
          <w:b/>
          <w:sz w:val="24"/>
          <w:szCs w:val="24"/>
        </w:rPr>
        <w:t xml:space="preserve">A.M NEVILLE, J.J. BROOKS. 2010. CONCRETE TECHNOLOGY. British Library Cataloguing-in-Publication Data. ISBN. 442P . </w:t>
      </w:r>
    </w:p>
    <w:p w:rsidR="00111948" w:rsidRPr="00EE524B" w:rsidRDefault="002A2049" w:rsidP="00EE524B">
      <w:pPr>
        <w:pStyle w:val="a5"/>
        <w:numPr>
          <w:ilvl w:val="0"/>
          <w:numId w:val="5"/>
        </w:numPr>
        <w:autoSpaceDE w:val="0"/>
        <w:autoSpaceDN w:val="0"/>
        <w:bidi w:val="0"/>
        <w:adjustRightInd w:val="0"/>
        <w:spacing w:after="0" w:line="480" w:lineRule="auto"/>
        <w:jc w:val="both"/>
        <w:rPr>
          <w:rFonts w:ascii="Times New Roman" w:eastAsia="Calibri" w:hAnsi="Times New Roman" w:cs="Times New Roman" w:hint="cs"/>
          <w:b/>
          <w:sz w:val="24"/>
          <w:szCs w:val="24"/>
        </w:rPr>
      </w:pPr>
      <w:r w:rsidRPr="00EE524B">
        <w:rPr>
          <w:rFonts w:ascii="Times New Roman" w:eastAsia="Calibri" w:hAnsi="Times New Roman" w:cs="Times New Roman"/>
          <w:b/>
          <w:sz w:val="24"/>
          <w:szCs w:val="24"/>
        </w:rPr>
        <w:t xml:space="preserve"> </w:t>
      </w:r>
      <w:proofErr w:type="spellStart"/>
      <w:r w:rsidRPr="00EE524B">
        <w:rPr>
          <w:rFonts w:ascii="Times New Roman" w:eastAsia="Calibri" w:hAnsi="Times New Roman" w:cs="Times New Roman"/>
          <w:b/>
          <w:sz w:val="24"/>
          <w:szCs w:val="24"/>
        </w:rPr>
        <w:t>Characterisation</w:t>
      </w:r>
      <w:proofErr w:type="spellEnd"/>
      <w:r w:rsidRPr="00EE524B">
        <w:rPr>
          <w:rFonts w:ascii="Times New Roman" w:eastAsia="Calibri" w:hAnsi="Times New Roman" w:cs="Times New Roman"/>
          <w:b/>
          <w:sz w:val="24"/>
          <w:szCs w:val="24"/>
        </w:rPr>
        <w:t xml:space="preserve"> of bulk solids" by Donald </w:t>
      </w:r>
      <w:proofErr w:type="spellStart"/>
      <w:r w:rsidRPr="00EE524B">
        <w:rPr>
          <w:rFonts w:ascii="Times New Roman" w:eastAsia="Calibri" w:hAnsi="Times New Roman" w:cs="Times New Roman"/>
          <w:b/>
          <w:sz w:val="24"/>
          <w:szCs w:val="24"/>
        </w:rPr>
        <w:t>Mcglinchey</w:t>
      </w:r>
      <w:proofErr w:type="spellEnd"/>
      <w:r w:rsidRPr="00EE524B">
        <w:rPr>
          <w:rFonts w:ascii="Times New Roman" w:eastAsia="Calibri" w:hAnsi="Times New Roman" w:cs="Times New Roman"/>
          <w:b/>
          <w:sz w:val="24"/>
          <w:szCs w:val="24"/>
        </w:rPr>
        <w:t xml:space="preserve">. </w:t>
      </w:r>
    </w:p>
    <w:sectPr w:rsidR="00111948" w:rsidRPr="00EE524B" w:rsidSect="00754976">
      <w:footerReference w:type="default" r:id="rId21"/>
      <w:pgSz w:w="11906" w:h="16838"/>
      <w:pgMar w:top="1440" w:right="1800" w:bottom="1440" w:left="180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630" w:rsidRDefault="008C2630" w:rsidP="008854F3">
      <w:pPr>
        <w:spacing w:after="0" w:line="240" w:lineRule="auto"/>
      </w:pPr>
      <w:r>
        <w:separator/>
      </w:r>
    </w:p>
  </w:endnote>
  <w:endnote w:type="continuationSeparator" w:id="0">
    <w:p w:rsidR="008C2630" w:rsidRDefault="008C2630" w:rsidP="00885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68389907"/>
      <w:docPartObj>
        <w:docPartGallery w:val="Page Numbers (Bottom of Page)"/>
        <w:docPartUnique/>
      </w:docPartObj>
    </w:sdtPr>
    <w:sdtContent>
      <w:p w:rsidR="0075219F" w:rsidRDefault="0075219F">
        <w:pPr>
          <w:pStyle w:val="a7"/>
          <w:jc w:val="center"/>
        </w:pPr>
        <w:r>
          <w:fldChar w:fldCharType="begin"/>
        </w:r>
        <w:r>
          <w:instrText>PAGE   \* MERGEFORMAT</w:instrText>
        </w:r>
        <w:r>
          <w:fldChar w:fldCharType="separate"/>
        </w:r>
        <w:r w:rsidR="00031731" w:rsidRPr="00031731">
          <w:rPr>
            <w:noProof/>
            <w:lang w:val="ar-SA"/>
          </w:rPr>
          <w:t>11</w:t>
        </w:r>
        <w:r>
          <w:fldChar w:fldCharType="end"/>
        </w:r>
      </w:p>
    </w:sdtContent>
  </w:sdt>
  <w:p w:rsidR="008854F3" w:rsidRDefault="008854F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630" w:rsidRDefault="008C2630" w:rsidP="008854F3">
      <w:pPr>
        <w:spacing w:after="0" w:line="240" w:lineRule="auto"/>
      </w:pPr>
      <w:r>
        <w:separator/>
      </w:r>
    </w:p>
  </w:footnote>
  <w:footnote w:type="continuationSeparator" w:id="0">
    <w:p w:rsidR="008C2630" w:rsidRDefault="008C2630" w:rsidP="008854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A1A7D"/>
    <w:multiLevelType w:val="hybridMultilevel"/>
    <w:tmpl w:val="605867DE"/>
    <w:lvl w:ilvl="0" w:tplc="796450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DE07DB"/>
    <w:multiLevelType w:val="hybridMultilevel"/>
    <w:tmpl w:val="95661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1214D22"/>
    <w:multiLevelType w:val="hybridMultilevel"/>
    <w:tmpl w:val="97D0ABA4"/>
    <w:lvl w:ilvl="0" w:tplc="2DD6D4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F95679"/>
    <w:multiLevelType w:val="hybridMultilevel"/>
    <w:tmpl w:val="C9A8D8E0"/>
    <w:lvl w:ilvl="0" w:tplc="04090001">
      <w:start w:val="1"/>
      <w:numFmt w:val="bullet"/>
      <w:lvlText w:val=""/>
      <w:lvlJc w:val="left"/>
      <w:pPr>
        <w:ind w:left="1518" w:hanging="360"/>
      </w:pPr>
      <w:rPr>
        <w:rFonts w:ascii="Symbol" w:hAnsi="Symbol" w:hint="default"/>
      </w:rPr>
    </w:lvl>
    <w:lvl w:ilvl="1" w:tplc="04090003">
      <w:start w:val="1"/>
      <w:numFmt w:val="bullet"/>
      <w:lvlText w:val="o"/>
      <w:lvlJc w:val="left"/>
      <w:pPr>
        <w:ind w:left="2238" w:hanging="360"/>
      </w:pPr>
      <w:rPr>
        <w:rFonts w:ascii="Courier New" w:hAnsi="Courier New" w:cs="Courier New" w:hint="default"/>
      </w:rPr>
    </w:lvl>
    <w:lvl w:ilvl="2" w:tplc="04090005">
      <w:start w:val="1"/>
      <w:numFmt w:val="bullet"/>
      <w:lvlText w:val=""/>
      <w:lvlJc w:val="left"/>
      <w:pPr>
        <w:ind w:left="2958" w:hanging="360"/>
      </w:pPr>
      <w:rPr>
        <w:rFonts w:ascii="Wingdings" w:hAnsi="Wingdings" w:hint="default"/>
      </w:rPr>
    </w:lvl>
    <w:lvl w:ilvl="3" w:tplc="04090001">
      <w:start w:val="1"/>
      <w:numFmt w:val="bullet"/>
      <w:lvlText w:val=""/>
      <w:lvlJc w:val="left"/>
      <w:pPr>
        <w:ind w:left="3678" w:hanging="360"/>
      </w:pPr>
      <w:rPr>
        <w:rFonts w:ascii="Symbol" w:hAnsi="Symbol" w:hint="default"/>
      </w:rPr>
    </w:lvl>
    <w:lvl w:ilvl="4" w:tplc="04090003">
      <w:start w:val="1"/>
      <w:numFmt w:val="bullet"/>
      <w:lvlText w:val="o"/>
      <w:lvlJc w:val="left"/>
      <w:pPr>
        <w:ind w:left="4398" w:hanging="360"/>
      </w:pPr>
      <w:rPr>
        <w:rFonts w:ascii="Courier New" w:hAnsi="Courier New" w:cs="Courier New" w:hint="default"/>
      </w:rPr>
    </w:lvl>
    <w:lvl w:ilvl="5" w:tplc="04090005">
      <w:start w:val="1"/>
      <w:numFmt w:val="bullet"/>
      <w:lvlText w:val=""/>
      <w:lvlJc w:val="left"/>
      <w:pPr>
        <w:ind w:left="5118" w:hanging="360"/>
      </w:pPr>
      <w:rPr>
        <w:rFonts w:ascii="Wingdings" w:hAnsi="Wingdings" w:hint="default"/>
      </w:rPr>
    </w:lvl>
    <w:lvl w:ilvl="6" w:tplc="04090001">
      <w:start w:val="1"/>
      <w:numFmt w:val="bullet"/>
      <w:lvlText w:val=""/>
      <w:lvlJc w:val="left"/>
      <w:pPr>
        <w:ind w:left="5838" w:hanging="360"/>
      </w:pPr>
      <w:rPr>
        <w:rFonts w:ascii="Symbol" w:hAnsi="Symbol" w:hint="default"/>
      </w:rPr>
    </w:lvl>
    <w:lvl w:ilvl="7" w:tplc="04090003">
      <w:start w:val="1"/>
      <w:numFmt w:val="bullet"/>
      <w:lvlText w:val="o"/>
      <w:lvlJc w:val="left"/>
      <w:pPr>
        <w:ind w:left="6558" w:hanging="360"/>
      </w:pPr>
      <w:rPr>
        <w:rFonts w:ascii="Courier New" w:hAnsi="Courier New" w:cs="Courier New" w:hint="default"/>
      </w:rPr>
    </w:lvl>
    <w:lvl w:ilvl="8" w:tplc="04090005">
      <w:start w:val="1"/>
      <w:numFmt w:val="bullet"/>
      <w:lvlText w:val=""/>
      <w:lvlJc w:val="left"/>
      <w:pPr>
        <w:ind w:left="7278" w:hanging="360"/>
      </w:pPr>
      <w:rPr>
        <w:rFonts w:ascii="Wingdings" w:hAnsi="Wingdings" w:hint="default"/>
      </w:rPr>
    </w:lvl>
  </w:abstractNum>
  <w:abstractNum w:abstractNumId="4">
    <w:nsid w:val="72661689"/>
    <w:multiLevelType w:val="hybridMultilevel"/>
    <w:tmpl w:val="BA32BB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B4858C3"/>
    <w:multiLevelType w:val="hybridMultilevel"/>
    <w:tmpl w:val="17F2E498"/>
    <w:lvl w:ilvl="0" w:tplc="A37076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71B"/>
    <w:rsid w:val="0001589A"/>
    <w:rsid w:val="00031731"/>
    <w:rsid w:val="000D19B9"/>
    <w:rsid w:val="00111948"/>
    <w:rsid w:val="00161344"/>
    <w:rsid w:val="00181BE8"/>
    <w:rsid w:val="001E571B"/>
    <w:rsid w:val="002A2049"/>
    <w:rsid w:val="00334895"/>
    <w:rsid w:val="00455402"/>
    <w:rsid w:val="005D19B7"/>
    <w:rsid w:val="00631A36"/>
    <w:rsid w:val="0075219F"/>
    <w:rsid w:val="00754976"/>
    <w:rsid w:val="008854F3"/>
    <w:rsid w:val="008C2630"/>
    <w:rsid w:val="008C7EE6"/>
    <w:rsid w:val="00A2793B"/>
    <w:rsid w:val="00EA4487"/>
    <w:rsid w:val="00EE52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1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0D19B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0D19B9"/>
    <w:rPr>
      <w:rFonts w:ascii="Tahoma" w:hAnsi="Tahoma" w:cs="Tahoma"/>
      <w:sz w:val="16"/>
      <w:szCs w:val="16"/>
    </w:rPr>
  </w:style>
  <w:style w:type="paragraph" w:styleId="a5">
    <w:name w:val="List Paragraph"/>
    <w:basedOn w:val="a"/>
    <w:uiPriority w:val="34"/>
    <w:qFormat/>
    <w:rsid w:val="00EE524B"/>
    <w:pPr>
      <w:ind w:left="720"/>
      <w:contextualSpacing/>
    </w:pPr>
  </w:style>
  <w:style w:type="paragraph" w:styleId="a6">
    <w:name w:val="header"/>
    <w:basedOn w:val="a"/>
    <w:link w:val="Char0"/>
    <w:uiPriority w:val="99"/>
    <w:unhideWhenUsed/>
    <w:rsid w:val="008854F3"/>
    <w:pPr>
      <w:tabs>
        <w:tab w:val="center" w:pos="4153"/>
        <w:tab w:val="right" w:pos="8306"/>
      </w:tabs>
      <w:spacing w:after="0" w:line="240" w:lineRule="auto"/>
    </w:pPr>
  </w:style>
  <w:style w:type="character" w:customStyle="1" w:styleId="Char0">
    <w:name w:val="رأس الصفحة Char"/>
    <w:basedOn w:val="a0"/>
    <w:link w:val="a6"/>
    <w:uiPriority w:val="99"/>
    <w:rsid w:val="008854F3"/>
  </w:style>
  <w:style w:type="paragraph" w:styleId="a7">
    <w:name w:val="footer"/>
    <w:basedOn w:val="a"/>
    <w:link w:val="Char1"/>
    <w:uiPriority w:val="99"/>
    <w:unhideWhenUsed/>
    <w:rsid w:val="008854F3"/>
    <w:pPr>
      <w:tabs>
        <w:tab w:val="center" w:pos="4153"/>
        <w:tab w:val="right" w:pos="8306"/>
      </w:tabs>
      <w:spacing w:after="0" w:line="240" w:lineRule="auto"/>
    </w:pPr>
  </w:style>
  <w:style w:type="character" w:customStyle="1" w:styleId="Char1">
    <w:name w:val="تذييل الصفحة Char"/>
    <w:basedOn w:val="a0"/>
    <w:link w:val="a7"/>
    <w:uiPriority w:val="99"/>
    <w:rsid w:val="008854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1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0D19B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0D19B9"/>
    <w:rPr>
      <w:rFonts w:ascii="Tahoma" w:hAnsi="Tahoma" w:cs="Tahoma"/>
      <w:sz w:val="16"/>
      <w:szCs w:val="16"/>
    </w:rPr>
  </w:style>
  <w:style w:type="paragraph" w:styleId="a5">
    <w:name w:val="List Paragraph"/>
    <w:basedOn w:val="a"/>
    <w:uiPriority w:val="34"/>
    <w:qFormat/>
    <w:rsid w:val="00EE524B"/>
    <w:pPr>
      <w:ind w:left="720"/>
      <w:contextualSpacing/>
    </w:pPr>
  </w:style>
  <w:style w:type="paragraph" w:styleId="a6">
    <w:name w:val="header"/>
    <w:basedOn w:val="a"/>
    <w:link w:val="Char0"/>
    <w:uiPriority w:val="99"/>
    <w:unhideWhenUsed/>
    <w:rsid w:val="008854F3"/>
    <w:pPr>
      <w:tabs>
        <w:tab w:val="center" w:pos="4153"/>
        <w:tab w:val="right" w:pos="8306"/>
      </w:tabs>
      <w:spacing w:after="0" w:line="240" w:lineRule="auto"/>
    </w:pPr>
  </w:style>
  <w:style w:type="character" w:customStyle="1" w:styleId="Char0">
    <w:name w:val="رأس الصفحة Char"/>
    <w:basedOn w:val="a0"/>
    <w:link w:val="a6"/>
    <w:uiPriority w:val="99"/>
    <w:rsid w:val="008854F3"/>
  </w:style>
  <w:style w:type="paragraph" w:styleId="a7">
    <w:name w:val="footer"/>
    <w:basedOn w:val="a"/>
    <w:link w:val="Char1"/>
    <w:uiPriority w:val="99"/>
    <w:unhideWhenUsed/>
    <w:rsid w:val="008854F3"/>
    <w:pPr>
      <w:tabs>
        <w:tab w:val="center" w:pos="4153"/>
        <w:tab w:val="right" w:pos="8306"/>
      </w:tabs>
      <w:spacing w:after="0" w:line="240" w:lineRule="auto"/>
    </w:pPr>
  </w:style>
  <w:style w:type="character" w:customStyle="1" w:styleId="Char1">
    <w:name w:val="تذييل الصفحة Char"/>
    <w:basedOn w:val="a0"/>
    <w:link w:val="a7"/>
    <w:uiPriority w:val="99"/>
    <w:rsid w:val="00885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72643">
      <w:bodyDiv w:val="1"/>
      <w:marLeft w:val="0"/>
      <w:marRight w:val="0"/>
      <w:marTop w:val="0"/>
      <w:marBottom w:val="0"/>
      <w:divBdr>
        <w:top w:val="none" w:sz="0" w:space="0" w:color="auto"/>
        <w:left w:val="none" w:sz="0" w:space="0" w:color="auto"/>
        <w:bottom w:val="none" w:sz="0" w:space="0" w:color="auto"/>
        <w:right w:val="none" w:sz="0" w:space="0" w:color="auto"/>
      </w:divBdr>
    </w:div>
    <w:div w:id="1288510146">
      <w:bodyDiv w:val="1"/>
      <w:marLeft w:val="0"/>
      <w:marRight w:val="0"/>
      <w:marTop w:val="0"/>
      <w:marBottom w:val="0"/>
      <w:divBdr>
        <w:top w:val="none" w:sz="0" w:space="0" w:color="auto"/>
        <w:left w:val="none" w:sz="0" w:space="0" w:color="auto"/>
        <w:bottom w:val="none" w:sz="0" w:space="0" w:color="auto"/>
        <w:right w:val="none" w:sz="0" w:space="0" w:color="auto"/>
      </w:divBdr>
    </w:div>
    <w:div w:id="1490555360">
      <w:bodyDiv w:val="1"/>
      <w:marLeft w:val="0"/>
      <w:marRight w:val="0"/>
      <w:marTop w:val="0"/>
      <w:marBottom w:val="0"/>
      <w:divBdr>
        <w:top w:val="none" w:sz="0" w:space="0" w:color="auto"/>
        <w:left w:val="none" w:sz="0" w:space="0" w:color="auto"/>
        <w:bottom w:val="none" w:sz="0" w:space="0" w:color="auto"/>
        <w:right w:val="none" w:sz="0" w:space="0" w:color="auto"/>
      </w:divBdr>
    </w:div>
    <w:div w:id="151233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 Id="rId22"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11</Pages>
  <Words>1232</Words>
  <Characters>7025</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Windows</dc:creator>
  <cp:keywords/>
  <dc:description/>
  <cp:lastModifiedBy>‏‏مستخدم Windows</cp:lastModifiedBy>
  <cp:revision>14</cp:revision>
  <dcterms:created xsi:type="dcterms:W3CDTF">2018-03-18T17:21:00Z</dcterms:created>
  <dcterms:modified xsi:type="dcterms:W3CDTF">2018-03-18T17:52:00Z</dcterms:modified>
</cp:coreProperties>
</file>