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62" w:rsidRDefault="00885B82" w:rsidP="00885B82">
      <w:r>
        <w:t>Quiz 2</w:t>
      </w:r>
      <w:r w:rsidR="001C5C2A">
        <w:t xml:space="preserve"> (</w:t>
      </w:r>
      <w:r>
        <w:t>3</w:t>
      </w:r>
      <w:r w:rsidR="001C5C2A">
        <w:t>0 points)</w:t>
      </w:r>
    </w:p>
    <w:p w:rsidR="00822B62" w:rsidRDefault="00822B62" w:rsidP="00C069EA">
      <w:pPr>
        <w:pStyle w:val="ListParagraph"/>
        <w:numPr>
          <w:ilvl w:val="0"/>
          <w:numId w:val="1"/>
        </w:numPr>
      </w:pPr>
      <w:r>
        <w:t>Estimate the Elevations (loop leveling) and fill the required fields in the following table (1</w:t>
      </w:r>
      <w:r w:rsidR="00C069EA">
        <w:t>3</w:t>
      </w:r>
      <w:r>
        <w:t xml:space="preserve"> points)</w:t>
      </w:r>
    </w:p>
    <w:p w:rsidR="004454A2" w:rsidRDefault="004454A2" w:rsidP="004454A2">
      <w:pPr>
        <w:pStyle w:val="ListParagraph"/>
      </w:pPr>
      <w:r>
        <w:t>Assume a height for the BM before you proceed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22B62" w:rsidTr="00512EFB">
        <w:tc>
          <w:tcPr>
            <w:tcW w:w="1335" w:type="dxa"/>
          </w:tcPr>
          <w:p w:rsidR="00822B62" w:rsidRDefault="00822B62" w:rsidP="00512EFB">
            <w:r>
              <w:t>Station</w:t>
            </w:r>
          </w:p>
        </w:tc>
        <w:tc>
          <w:tcPr>
            <w:tcW w:w="1335" w:type="dxa"/>
          </w:tcPr>
          <w:p w:rsidR="00822B62" w:rsidRDefault="00822B62" w:rsidP="00512EFB">
            <w:r>
              <w:t>BS</w:t>
            </w:r>
          </w:p>
        </w:tc>
        <w:tc>
          <w:tcPr>
            <w:tcW w:w="1336" w:type="dxa"/>
          </w:tcPr>
          <w:p w:rsidR="00822B62" w:rsidRDefault="00822B62" w:rsidP="00512EFB">
            <w:r>
              <w:t>IS</w:t>
            </w:r>
          </w:p>
        </w:tc>
        <w:tc>
          <w:tcPr>
            <w:tcW w:w="1336" w:type="dxa"/>
          </w:tcPr>
          <w:p w:rsidR="00822B62" w:rsidRDefault="00822B62" w:rsidP="00512EFB">
            <w:r>
              <w:t>FS</w:t>
            </w:r>
          </w:p>
        </w:tc>
        <w:tc>
          <w:tcPr>
            <w:tcW w:w="1336" w:type="dxa"/>
          </w:tcPr>
          <w:p w:rsidR="00822B62" w:rsidRDefault="00822B62" w:rsidP="00512EFB">
            <w:r>
              <w:t>HI</w:t>
            </w:r>
          </w:p>
        </w:tc>
        <w:tc>
          <w:tcPr>
            <w:tcW w:w="1336" w:type="dxa"/>
          </w:tcPr>
          <w:p w:rsidR="00822B62" w:rsidRDefault="00822B62" w:rsidP="00512EFB">
            <w:r>
              <w:t>RL</w:t>
            </w:r>
          </w:p>
        </w:tc>
        <w:tc>
          <w:tcPr>
            <w:tcW w:w="1336" w:type="dxa"/>
          </w:tcPr>
          <w:p w:rsidR="00822B62" w:rsidRDefault="00822B62" w:rsidP="00512EFB">
            <w:r>
              <w:t>Remarks</w:t>
            </w:r>
          </w:p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BM</w:t>
            </w:r>
          </w:p>
        </w:tc>
        <w:tc>
          <w:tcPr>
            <w:tcW w:w="1335" w:type="dxa"/>
          </w:tcPr>
          <w:p w:rsidR="00822B62" w:rsidRDefault="00822B62" w:rsidP="00512EFB">
            <w:r>
              <w:t>1.034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0</w:t>
            </w:r>
          </w:p>
        </w:tc>
        <w:tc>
          <w:tcPr>
            <w:tcW w:w="1335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1.961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20</w:t>
            </w:r>
          </w:p>
        </w:tc>
        <w:tc>
          <w:tcPr>
            <w:tcW w:w="1335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-0.672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40</w:t>
            </w:r>
          </w:p>
        </w:tc>
        <w:tc>
          <w:tcPr>
            <w:tcW w:w="1335" w:type="dxa"/>
          </w:tcPr>
          <w:p w:rsidR="00822B62" w:rsidRDefault="00822B62" w:rsidP="00512EFB">
            <w:r>
              <w:t>2.741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0.488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60</w:t>
            </w:r>
          </w:p>
        </w:tc>
        <w:tc>
          <w:tcPr>
            <w:tcW w:w="1335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2.571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80</w:t>
            </w:r>
          </w:p>
        </w:tc>
        <w:tc>
          <w:tcPr>
            <w:tcW w:w="1335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-1.991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100</w:t>
            </w:r>
          </w:p>
        </w:tc>
        <w:tc>
          <w:tcPr>
            <w:tcW w:w="1335" w:type="dxa"/>
          </w:tcPr>
          <w:p w:rsidR="00822B62" w:rsidRDefault="00822B62" w:rsidP="00512EFB">
            <w:r>
              <w:t>0.512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1.632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120</w:t>
            </w:r>
          </w:p>
        </w:tc>
        <w:tc>
          <w:tcPr>
            <w:tcW w:w="1335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1.773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>
            <w:r>
              <w:t>BM</w:t>
            </w:r>
          </w:p>
        </w:tc>
        <w:tc>
          <w:tcPr>
            <w:tcW w:w="1335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>
            <w:r>
              <w:t>2.164</w:t>
            </w:r>
          </w:p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  <w:tr w:rsidR="00822B62" w:rsidTr="00512EFB">
        <w:tc>
          <w:tcPr>
            <w:tcW w:w="1335" w:type="dxa"/>
          </w:tcPr>
          <w:p w:rsidR="00822B62" w:rsidRDefault="00822B62" w:rsidP="00512EFB"/>
        </w:tc>
        <w:tc>
          <w:tcPr>
            <w:tcW w:w="1335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  <w:tc>
          <w:tcPr>
            <w:tcW w:w="1336" w:type="dxa"/>
          </w:tcPr>
          <w:p w:rsidR="00822B62" w:rsidRDefault="00822B62" w:rsidP="00512EFB"/>
        </w:tc>
      </w:tr>
    </w:tbl>
    <w:p w:rsidR="00822B62" w:rsidRDefault="00822B62" w:rsidP="00822B62"/>
    <w:p w:rsidR="00822B62" w:rsidRDefault="00822B62" w:rsidP="00885B82">
      <w:pPr>
        <w:pStyle w:val="ListParagraph"/>
        <w:numPr>
          <w:ilvl w:val="0"/>
          <w:numId w:val="1"/>
        </w:numPr>
      </w:pPr>
      <w:r>
        <w:t>Do the necessary checks (</w:t>
      </w:r>
      <w:r w:rsidR="00885B82">
        <w:t>8</w:t>
      </w:r>
      <w:r w:rsidR="00C069EA">
        <w:t xml:space="preserve"> </w:t>
      </w:r>
      <w:r>
        <w:t>points)</w:t>
      </w:r>
    </w:p>
    <w:p w:rsidR="00822B62" w:rsidRDefault="00822B62" w:rsidP="00822B62"/>
    <w:p w:rsidR="00822B62" w:rsidRDefault="00822B62" w:rsidP="00822B62"/>
    <w:p w:rsidR="00822B62" w:rsidRDefault="00822B62" w:rsidP="00822B62"/>
    <w:p w:rsidR="00822B62" w:rsidRDefault="00822B62" w:rsidP="00822B62"/>
    <w:p w:rsidR="00822B62" w:rsidRDefault="00822B62" w:rsidP="00885B82">
      <w:pPr>
        <w:pStyle w:val="ListParagraph"/>
        <w:numPr>
          <w:ilvl w:val="0"/>
          <w:numId w:val="1"/>
        </w:numPr>
      </w:pPr>
      <w:r>
        <w:t>estimate the closure error and check if it is acceptable (</w:t>
      </w:r>
      <w:r w:rsidR="00885B82">
        <w:t>6</w:t>
      </w:r>
      <w:r>
        <w:t xml:space="preserve"> points)</w:t>
      </w:r>
    </w:p>
    <w:p w:rsidR="00822B62" w:rsidRDefault="00822B62" w:rsidP="00822B62"/>
    <w:p w:rsidR="00822B62" w:rsidRDefault="00822B62" w:rsidP="00822B62"/>
    <w:p w:rsidR="00822B62" w:rsidRDefault="00822B62" w:rsidP="00822B62"/>
    <w:p w:rsidR="00822B62" w:rsidRDefault="00822B62" w:rsidP="00822B62"/>
    <w:p w:rsidR="00822B62" w:rsidRDefault="00822B62" w:rsidP="00822B62"/>
    <w:p w:rsidR="00822B62" w:rsidRDefault="00822B62" w:rsidP="00885B82">
      <w:pPr>
        <w:pStyle w:val="ListParagraph"/>
        <w:numPr>
          <w:ilvl w:val="0"/>
          <w:numId w:val="1"/>
        </w:numPr>
      </w:pPr>
      <w:r>
        <w:t>Adjust the elevation of stations</w:t>
      </w:r>
      <w:r w:rsidR="00C069EA">
        <w:t xml:space="preserve"> 0, 60 and 100 (</w:t>
      </w:r>
      <w:r w:rsidR="00885B82">
        <w:t>6</w:t>
      </w:r>
      <w:r>
        <w:t xml:space="preserve"> points)</w:t>
      </w:r>
    </w:p>
    <w:p w:rsidR="00822B62" w:rsidRDefault="00822B62" w:rsidP="00822B62"/>
    <w:p w:rsidR="00822B62" w:rsidRDefault="00822B62" w:rsidP="00822B62"/>
    <w:p w:rsidR="00822B62" w:rsidRDefault="00822B62" w:rsidP="00822B62"/>
    <w:p w:rsidR="00822B62" w:rsidRDefault="00822B62" w:rsidP="00822B62"/>
    <w:p w:rsidR="00822B62" w:rsidRDefault="00822B62" w:rsidP="00822B62"/>
    <w:p w:rsidR="0021094B" w:rsidRDefault="00C069EA" w:rsidP="00885B82">
      <w:r>
        <w:t xml:space="preserve">B) Draw a </w:t>
      </w:r>
      <w:r w:rsidR="0081550E">
        <w:t xml:space="preserve">vertical </w:t>
      </w:r>
      <w:r>
        <w:t>profile with a horizontal scale of 1:100 and vertical scale 1:10 (</w:t>
      </w:r>
      <w:r w:rsidR="00885B82">
        <w:t xml:space="preserve">10 </w:t>
      </w:r>
      <w:bookmarkStart w:id="0" w:name="_GoBack"/>
      <w:bookmarkEnd w:id="0"/>
      <w:r>
        <w:t>points)</w:t>
      </w:r>
    </w:p>
    <w:sectPr w:rsidR="00210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3FE7"/>
    <w:multiLevelType w:val="hybridMultilevel"/>
    <w:tmpl w:val="02C0EEBE"/>
    <w:lvl w:ilvl="0" w:tplc="9D729F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62"/>
    <w:rsid w:val="001C5C2A"/>
    <w:rsid w:val="0021094B"/>
    <w:rsid w:val="004454A2"/>
    <w:rsid w:val="0081550E"/>
    <w:rsid w:val="00822B62"/>
    <w:rsid w:val="00885B82"/>
    <w:rsid w:val="00C0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431A-4502-42FA-8C9A-E199B51A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62"/>
    <w:pPr>
      <w:ind w:left="720"/>
      <w:contextualSpacing/>
    </w:pPr>
  </w:style>
  <w:style w:type="table" w:styleId="TableGrid">
    <w:name w:val="Table Grid"/>
    <w:basedOn w:val="TableNormal"/>
    <w:uiPriority w:val="39"/>
    <w:rsid w:val="0082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36B4-6F0C-43CB-93FA-52C36D73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2020-10-05T06:48:00Z</dcterms:created>
  <dcterms:modified xsi:type="dcterms:W3CDTF">2020-10-06T06:18:00Z</dcterms:modified>
</cp:coreProperties>
</file>