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79" w:rsidRPr="009566EB" w:rsidRDefault="00B925C3" w:rsidP="001F6CC5">
      <w:pPr>
        <w:spacing w:after="0" w:line="240" w:lineRule="auto"/>
        <w:jc w:val="center"/>
        <w:rPr>
          <w:sz w:val="20"/>
          <w:szCs w:val="20"/>
          <w:rtl/>
        </w:rPr>
      </w:pPr>
      <w:r w:rsidRPr="009566EB">
        <w:rPr>
          <w:noProof/>
          <w:sz w:val="20"/>
          <w:szCs w:val="20"/>
        </w:rPr>
        <w:drawing>
          <wp:inline distT="0" distB="0" distL="0" distR="0" wp14:anchorId="374C6CD6" wp14:editId="09F814A1">
            <wp:extent cx="2025549" cy="67945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cstate="print"/>
                    <a:srcRect/>
                    <a:stretch>
                      <a:fillRect/>
                    </a:stretch>
                  </pic:blipFill>
                  <pic:spPr bwMode="auto">
                    <a:xfrm>
                      <a:off x="0" y="0"/>
                      <a:ext cx="2021498" cy="678091"/>
                    </a:xfrm>
                    <a:prstGeom prst="rect">
                      <a:avLst/>
                    </a:prstGeom>
                    <a:noFill/>
                    <a:ln w="9525">
                      <a:noFill/>
                      <a:miter lim="800000"/>
                      <a:headEnd/>
                      <a:tailEnd/>
                    </a:ln>
                  </pic:spPr>
                </pic:pic>
              </a:graphicData>
            </a:graphic>
          </wp:inline>
        </w:drawing>
      </w:r>
    </w:p>
    <w:p w:rsidR="009357E7" w:rsidRPr="009357E7" w:rsidRDefault="009357E7" w:rsidP="001F6CC5">
      <w:pPr>
        <w:spacing w:after="0" w:line="240" w:lineRule="auto"/>
        <w:jc w:val="center"/>
        <w:rPr>
          <w:sz w:val="24"/>
          <w:szCs w:val="24"/>
        </w:rPr>
      </w:pPr>
      <w:r w:rsidRPr="009357E7">
        <w:rPr>
          <w:sz w:val="24"/>
          <w:szCs w:val="24"/>
        </w:rPr>
        <w:t>Faculty of Engineering and Technology</w:t>
      </w:r>
    </w:p>
    <w:p w:rsidR="00694E7D" w:rsidRPr="009357E7" w:rsidRDefault="00694E7D" w:rsidP="001F6CC5">
      <w:pPr>
        <w:spacing w:after="0" w:line="240" w:lineRule="auto"/>
        <w:jc w:val="center"/>
        <w:rPr>
          <w:b/>
          <w:bCs/>
          <w:sz w:val="21"/>
          <w:szCs w:val="21"/>
        </w:rPr>
      </w:pPr>
      <w:r w:rsidRPr="009357E7">
        <w:rPr>
          <w:b/>
          <w:bCs/>
          <w:sz w:val="24"/>
          <w:szCs w:val="24"/>
        </w:rPr>
        <w:t>Department of Computer Science</w:t>
      </w:r>
    </w:p>
    <w:p w:rsidR="00694E7D" w:rsidRPr="009566EB" w:rsidRDefault="00694E7D" w:rsidP="005774AF">
      <w:pPr>
        <w:spacing w:after="0" w:line="240" w:lineRule="auto"/>
        <w:jc w:val="center"/>
      </w:pPr>
      <w:r w:rsidRPr="00020547">
        <w:rPr>
          <w:lang w:val="en-CA"/>
        </w:rPr>
        <w:t>COMP</w:t>
      </w:r>
      <w:r w:rsidR="005774AF" w:rsidRPr="00020547">
        <w:t>242</w:t>
      </w:r>
      <w:r w:rsidRPr="009566EB">
        <w:t xml:space="preserve"> </w:t>
      </w:r>
      <w:r w:rsidR="009566EB" w:rsidRPr="009566EB">
        <w:t>–</w:t>
      </w:r>
      <w:r w:rsidRPr="009566EB">
        <w:t xml:space="preserve"> </w:t>
      </w:r>
      <w:r w:rsidR="005774AF" w:rsidRPr="00020547">
        <w:t>Data Structures</w:t>
      </w:r>
      <w:r w:rsidRPr="009566EB">
        <w:t xml:space="preserve"> </w:t>
      </w:r>
    </w:p>
    <w:p w:rsidR="00694E7D" w:rsidRPr="009566EB" w:rsidRDefault="00694E7D" w:rsidP="00F13DCB">
      <w:pPr>
        <w:spacing w:after="0" w:line="240" w:lineRule="auto"/>
        <w:jc w:val="center"/>
        <w:rPr>
          <w:rtl/>
        </w:rPr>
      </w:pPr>
      <w:r w:rsidRPr="009566EB">
        <w:t xml:space="preserve">Course Outline – </w:t>
      </w:r>
      <w:r w:rsidR="00F13DCB">
        <w:t>2</w:t>
      </w:r>
      <w:r w:rsidR="00F13DCB" w:rsidRPr="00F13DCB">
        <w:rPr>
          <w:vertAlign w:val="superscript"/>
        </w:rPr>
        <w:t>nd</w:t>
      </w:r>
      <w:r w:rsidR="00F13DCB">
        <w:t xml:space="preserve"> Semester</w:t>
      </w:r>
      <w:r w:rsidRPr="00020547">
        <w:t xml:space="preserve"> 2016</w:t>
      </w:r>
      <w:r w:rsidR="00F13DCB">
        <w:t>/2017</w:t>
      </w:r>
    </w:p>
    <w:p w:rsidR="00CD38B0" w:rsidRPr="009566EB" w:rsidRDefault="00CD38B0" w:rsidP="00CD38B0">
      <w:pPr>
        <w:spacing w:after="0" w:line="240" w:lineRule="auto"/>
        <w:rPr>
          <w:b/>
          <w:bCs/>
          <w:u w:val="single"/>
        </w:rPr>
      </w:pPr>
      <w:r w:rsidRPr="009566EB">
        <w:rPr>
          <w:b/>
          <w:bCs/>
          <w:u w:val="single"/>
        </w:rPr>
        <w:t>Course Description:</w:t>
      </w:r>
    </w:p>
    <w:p w:rsidR="00457C71" w:rsidRPr="00A0631E" w:rsidRDefault="00457C71" w:rsidP="00457C71">
      <w:pPr>
        <w:ind w:left="360"/>
        <w:jc w:val="lowKashida"/>
        <w:rPr>
          <w:sz w:val="24"/>
          <w:szCs w:val="24"/>
        </w:rPr>
      </w:pPr>
      <w:r w:rsidRPr="00A0631E">
        <w:rPr>
          <w:sz w:val="24"/>
          <w:szCs w:val="24"/>
        </w:rPr>
        <w:t xml:space="preserve">  This course introduces some basic data structures (arrays, linked lists, stacks, queues, trees and heaps) and algorithms (various sorting, searching, and hashing). We will also cover recursion in this course. The use of data structures in programming languages and relevant aspects of data and file management will be illustrated using an object oriented language. </w:t>
      </w:r>
    </w:p>
    <w:p w:rsidR="00457C71" w:rsidRPr="00457C71" w:rsidRDefault="00457C71" w:rsidP="00457C71">
      <w:pPr>
        <w:spacing w:after="0" w:line="240" w:lineRule="auto"/>
        <w:rPr>
          <w:b/>
          <w:bCs/>
          <w:u w:val="single"/>
          <w:lang w:val="en-CA" w:eastAsia="ja-JP"/>
        </w:rPr>
      </w:pPr>
      <w:r w:rsidRPr="00457C71">
        <w:rPr>
          <w:b/>
          <w:bCs/>
          <w:u w:val="single"/>
        </w:rPr>
        <w:t>Course Goals:</w:t>
      </w:r>
    </w:p>
    <w:p w:rsidR="00457C71" w:rsidRPr="00A0631E" w:rsidRDefault="00457C71" w:rsidP="00457C71">
      <w:pPr>
        <w:ind w:left="360"/>
        <w:jc w:val="lowKashida"/>
      </w:pPr>
      <w:r>
        <w:rPr>
          <w:sz w:val="24"/>
          <w:szCs w:val="24"/>
        </w:rPr>
        <w:t xml:space="preserve"> </w:t>
      </w:r>
      <w:r w:rsidRPr="00A0631E">
        <w:rPr>
          <w:sz w:val="24"/>
          <w:szCs w:val="24"/>
        </w:rPr>
        <w:t>The primary goal of this course is to enhance students’ knowledge and understanding of algorithms and data structures and the associated design and analysis techniques. This course aims at developing the students’ ability to design and implement data structures and algorithms, analyze them for correctness and efficiency, and choose the right data structure/algorithm for a particular job.</w:t>
      </w:r>
    </w:p>
    <w:p w:rsidR="00CD38B0" w:rsidRPr="009566EB" w:rsidRDefault="00CD38B0" w:rsidP="00CD38B0">
      <w:pPr>
        <w:spacing w:after="0" w:line="240" w:lineRule="auto"/>
      </w:pPr>
    </w:p>
    <w:p w:rsidR="00CD38B0" w:rsidRPr="009566EB" w:rsidRDefault="00CD38B0" w:rsidP="00700E38">
      <w:pPr>
        <w:spacing w:after="0" w:line="240" w:lineRule="auto"/>
        <w:rPr>
          <w:b/>
          <w:bCs/>
          <w:u w:val="single"/>
        </w:rPr>
      </w:pPr>
      <w:r w:rsidRPr="009566EB">
        <w:rPr>
          <w:b/>
          <w:bCs/>
          <w:u w:val="single"/>
        </w:rPr>
        <w:t xml:space="preserve">Prerequisites: </w:t>
      </w:r>
    </w:p>
    <w:p w:rsidR="00CD38B0" w:rsidRPr="00020547" w:rsidRDefault="00CD38B0" w:rsidP="00020547">
      <w:pPr>
        <w:pStyle w:val="ListParagraph"/>
        <w:numPr>
          <w:ilvl w:val="0"/>
          <w:numId w:val="9"/>
        </w:numPr>
        <w:spacing w:after="0" w:line="240" w:lineRule="auto"/>
      </w:pPr>
      <w:r w:rsidRPr="009566EB">
        <w:t>COMP</w:t>
      </w:r>
      <w:r w:rsidR="005774AF" w:rsidRPr="00020547">
        <w:t>231</w:t>
      </w:r>
      <w:r w:rsidRPr="00020547">
        <w:t xml:space="preserve"> -- </w:t>
      </w:r>
      <w:r w:rsidR="00020547" w:rsidRPr="00020547">
        <w:t>Advanced Programming</w:t>
      </w:r>
    </w:p>
    <w:p w:rsidR="00CD38B0" w:rsidRPr="009566EB" w:rsidRDefault="00CD38B0" w:rsidP="002E7EF1">
      <w:pPr>
        <w:spacing w:after="0" w:line="240" w:lineRule="auto"/>
      </w:pPr>
    </w:p>
    <w:p w:rsidR="00D63807" w:rsidRPr="009566EB" w:rsidRDefault="00405DD4" w:rsidP="00D63807">
      <w:pPr>
        <w:spacing w:after="0" w:line="240" w:lineRule="auto"/>
        <w:rPr>
          <w:b/>
          <w:bCs/>
          <w:u w:val="single"/>
        </w:rPr>
      </w:pPr>
      <w:r w:rsidRPr="009566EB">
        <w:rPr>
          <w:b/>
          <w:bCs/>
          <w:u w:val="single"/>
        </w:rPr>
        <w:t>Instructor</w:t>
      </w:r>
      <w:r w:rsidR="00D63807" w:rsidRPr="009566EB">
        <w:rPr>
          <w:b/>
          <w:bCs/>
          <w:u w:val="single"/>
        </w:rPr>
        <w:t>(s)</w:t>
      </w:r>
      <w:r w:rsidR="009566EB">
        <w:rPr>
          <w:b/>
          <w:bCs/>
          <w:u w:val="single"/>
        </w:rPr>
        <w:t xml:space="preserve">: </w:t>
      </w:r>
    </w:p>
    <w:tbl>
      <w:tblPr>
        <w:tblW w:w="8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0"/>
        <w:gridCol w:w="3060"/>
        <w:gridCol w:w="1170"/>
        <w:gridCol w:w="1890"/>
        <w:gridCol w:w="1890"/>
      </w:tblGrid>
      <w:tr w:rsidR="00D63807" w:rsidRPr="009566EB" w:rsidTr="00D63807">
        <w:trPr>
          <w:jc w:val="center"/>
        </w:trPr>
        <w:tc>
          <w:tcPr>
            <w:tcW w:w="810" w:type="dxa"/>
          </w:tcPr>
          <w:p w:rsidR="00D63807" w:rsidRPr="009566EB" w:rsidRDefault="00D63807" w:rsidP="00D63807">
            <w:pPr>
              <w:pStyle w:val="OmniPage4"/>
              <w:tabs>
                <w:tab w:val="left" w:pos="720"/>
              </w:tabs>
              <w:spacing w:line="216" w:lineRule="auto"/>
              <w:ind w:left="0" w:right="0" w:firstLine="0"/>
              <w:jc w:val="center"/>
              <w:rPr>
                <w:rFonts w:asciiTheme="minorHAnsi" w:hAnsiTheme="minorHAnsi"/>
                <w:b/>
                <w:bCs/>
                <w:szCs w:val="24"/>
                <w:u w:val="single"/>
              </w:rPr>
            </w:pPr>
            <w:r w:rsidRPr="009566EB">
              <w:rPr>
                <w:rFonts w:asciiTheme="minorHAnsi" w:hAnsiTheme="minorHAnsi"/>
                <w:b/>
                <w:bCs/>
                <w:szCs w:val="24"/>
                <w:u w:val="single"/>
              </w:rPr>
              <w:t>Sec. #</w:t>
            </w:r>
          </w:p>
        </w:tc>
        <w:tc>
          <w:tcPr>
            <w:tcW w:w="3060" w:type="dxa"/>
          </w:tcPr>
          <w:p w:rsidR="00D63807" w:rsidRPr="009566EB" w:rsidRDefault="00D63807" w:rsidP="00E570F7">
            <w:pPr>
              <w:pStyle w:val="OmniPage4"/>
              <w:tabs>
                <w:tab w:val="left" w:pos="720"/>
              </w:tabs>
              <w:spacing w:line="216" w:lineRule="auto"/>
              <w:ind w:left="0" w:right="0" w:firstLine="0"/>
              <w:rPr>
                <w:rFonts w:asciiTheme="minorHAnsi" w:hAnsiTheme="minorHAnsi"/>
                <w:b/>
                <w:bCs/>
                <w:szCs w:val="24"/>
                <w:u w:val="single"/>
              </w:rPr>
            </w:pPr>
            <w:r w:rsidRPr="009566EB">
              <w:rPr>
                <w:rFonts w:asciiTheme="minorHAnsi" w:hAnsiTheme="minorHAnsi"/>
                <w:b/>
                <w:bCs/>
                <w:szCs w:val="24"/>
                <w:u w:val="single"/>
              </w:rPr>
              <w:t>Instructor Name</w:t>
            </w:r>
          </w:p>
        </w:tc>
        <w:tc>
          <w:tcPr>
            <w:tcW w:w="1170" w:type="dxa"/>
          </w:tcPr>
          <w:p w:rsidR="00D63807" w:rsidRPr="009566EB" w:rsidRDefault="00D63807" w:rsidP="00054B41">
            <w:pPr>
              <w:pStyle w:val="OmniPage4"/>
              <w:tabs>
                <w:tab w:val="left" w:pos="720"/>
              </w:tabs>
              <w:spacing w:line="216" w:lineRule="auto"/>
              <w:ind w:left="0" w:right="0" w:firstLine="0"/>
              <w:jc w:val="center"/>
              <w:rPr>
                <w:rFonts w:asciiTheme="minorHAnsi" w:hAnsiTheme="minorHAnsi"/>
                <w:b/>
                <w:bCs/>
                <w:szCs w:val="24"/>
                <w:u w:val="single"/>
              </w:rPr>
            </w:pPr>
            <w:r w:rsidRPr="009566EB">
              <w:rPr>
                <w:rFonts w:asciiTheme="minorHAnsi" w:hAnsiTheme="minorHAnsi"/>
                <w:b/>
                <w:bCs/>
                <w:szCs w:val="24"/>
                <w:u w:val="single"/>
              </w:rPr>
              <w:t>Office</w:t>
            </w:r>
          </w:p>
        </w:tc>
        <w:tc>
          <w:tcPr>
            <w:tcW w:w="1890" w:type="dxa"/>
          </w:tcPr>
          <w:p w:rsidR="00D63807" w:rsidRPr="009566EB" w:rsidRDefault="00D63807" w:rsidP="00054B41">
            <w:pPr>
              <w:pStyle w:val="OmniPage4"/>
              <w:tabs>
                <w:tab w:val="left" w:pos="720"/>
              </w:tabs>
              <w:spacing w:line="216" w:lineRule="auto"/>
              <w:ind w:left="0" w:right="0" w:firstLine="0"/>
              <w:jc w:val="center"/>
              <w:rPr>
                <w:rFonts w:asciiTheme="minorHAnsi" w:hAnsiTheme="minorHAnsi"/>
                <w:b/>
                <w:bCs/>
                <w:szCs w:val="24"/>
                <w:u w:val="single"/>
              </w:rPr>
            </w:pPr>
            <w:r w:rsidRPr="009566EB">
              <w:rPr>
                <w:rFonts w:asciiTheme="minorHAnsi" w:hAnsiTheme="minorHAnsi"/>
                <w:b/>
                <w:bCs/>
                <w:szCs w:val="24"/>
                <w:u w:val="single"/>
              </w:rPr>
              <w:t>Office Hours</w:t>
            </w:r>
          </w:p>
        </w:tc>
        <w:tc>
          <w:tcPr>
            <w:tcW w:w="1890" w:type="dxa"/>
          </w:tcPr>
          <w:p w:rsidR="00D63807" w:rsidRPr="00457C71" w:rsidRDefault="00D63807" w:rsidP="0092355A">
            <w:pPr>
              <w:pStyle w:val="OmniPage4"/>
              <w:tabs>
                <w:tab w:val="left" w:pos="720"/>
              </w:tabs>
              <w:spacing w:line="216" w:lineRule="auto"/>
              <w:ind w:left="0" w:right="0" w:firstLine="0"/>
              <w:rPr>
                <w:rFonts w:asciiTheme="minorHAnsi" w:hAnsiTheme="minorHAnsi"/>
                <w:b/>
                <w:bCs/>
                <w:szCs w:val="24"/>
                <w:u w:val="single"/>
              </w:rPr>
            </w:pPr>
            <w:r w:rsidRPr="00457C71">
              <w:rPr>
                <w:rFonts w:asciiTheme="minorHAnsi" w:hAnsiTheme="minorHAnsi"/>
                <w:b/>
                <w:bCs/>
                <w:szCs w:val="24"/>
                <w:u w:val="single"/>
              </w:rPr>
              <w:t xml:space="preserve">T.A. </w:t>
            </w:r>
          </w:p>
        </w:tc>
      </w:tr>
      <w:tr w:rsidR="00D63807" w:rsidRPr="009566EB" w:rsidTr="00E570F7">
        <w:trPr>
          <w:jc w:val="center"/>
        </w:trPr>
        <w:tc>
          <w:tcPr>
            <w:tcW w:w="810" w:type="dxa"/>
            <w:vAlign w:val="center"/>
          </w:tcPr>
          <w:p w:rsidR="00D63807" w:rsidRPr="009566EB" w:rsidRDefault="00D63807" w:rsidP="00D63807">
            <w:pPr>
              <w:pStyle w:val="OmniPage4"/>
              <w:tabs>
                <w:tab w:val="left" w:pos="720"/>
              </w:tabs>
              <w:spacing w:line="276" w:lineRule="auto"/>
              <w:ind w:left="0" w:right="0" w:firstLine="0"/>
              <w:jc w:val="center"/>
              <w:rPr>
                <w:rFonts w:asciiTheme="minorHAnsi" w:hAnsiTheme="minorHAnsi"/>
                <w:szCs w:val="24"/>
              </w:rPr>
            </w:pPr>
            <w:r w:rsidRPr="009566EB">
              <w:rPr>
                <w:rFonts w:asciiTheme="minorHAnsi" w:hAnsiTheme="minorHAnsi"/>
                <w:szCs w:val="24"/>
              </w:rPr>
              <w:t>1</w:t>
            </w:r>
          </w:p>
        </w:tc>
        <w:tc>
          <w:tcPr>
            <w:tcW w:w="3060" w:type="dxa"/>
            <w:vAlign w:val="center"/>
          </w:tcPr>
          <w:p w:rsidR="00D63807" w:rsidRPr="00020547" w:rsidRDefault="00020547" w:rsidP="00D63807">
            <w:pPr>
              <w:pStyle w:val="OmniPage4"/>
              <w:tabs>
                <w:tab w:val="left" w:pos="720"/>
              </w:tabs>
              <w:spacing w:line="276" w:lineRule="auto"/>
              <w:ind w:left="0" w:right="0" w:firstLine="0"/>
              <w:rPr>
                <w:rFonts w:asciiTheme="minorHAnsi" w:eastAsiaTheme="minorEastAsia" w:hAnsiTheme="minorHAnsi" w:cstheme="minorBidi"/>
                <w:sz w:val="22"/>
                <w:szCs w:val="22"/>
                <w:lang w:val="en-CA" w:eastAsia="ja-JP"/>
              </w:rPr>
            </w:pPr>
            <w:r w:rsidRPr="00020547">
              <w:rPr>
                <w:rFonts w:asciiTheme="minorHAnsi" w:eastAsiaTheme="minorEastAsia" w:hAnsiTheme="minorHAnsi" w:cstheme="minorBidi"/>
                <w:sz w:val="22"/>
                <w:szCs w:val="22"/>
                <w:lang w:val="en-CA" w:eastAsia="ja-JP"/>
              </w:rPr>
              <w:t>Iyad Jaber</w:t>
            </w:r>
          </w:p>
        </w:tc>
        <w:tc>
          <w:tcPr>
            <w:tcW w:w="1170" w:type="dxa"/>
            <w:vAlign w:val="center"/>
          </w:tcPr>
          <w:p w:rsidR="00D63807" w:rsidRPr="009566EB" w:rsidRDefault="00D63807" w:rsidP="00020547">
            <w:pPr>
              <w:spacing w:after="0"/>
              <w:rPr>
                <w:sz w:val="24"/>
                <w:szCs w:val="24"/>
              </w:rPr>
            </w:pPr>
            <w:r w:rsidRPr="009566EB">
              <w:rPr>
                <w:sz w:val="24"/>
                <w:szCs w:val="24"/>
              </w:rPr>
              <w:t>Masri</w:t>
            </w:r>
            <w:r w:rsidR="00020547" w:rsidRPr="00020547">
              <w:rPr>
                <w:sz w:val="24"/>
                <w:szCs w:val="24"/>
              </w:rPr>
              <w:t>319</w:t>
            </w:r>
          </w:p>
        </w:tc>
        <w:tc>
          <w:tcPr>
            <w:tcW w:w="1890" w:type="dxa"/>
            <w:vAlign w:val="center"/>
          </w:tcPr>
          <w:p w:rsidR="00D63807" w:rsidRDefault="00D63807" w:rsidP="00F13DCB">
            <w:pPr>
              <w:spacing w:after="0"/>
            </w:pPr>
            <w:r w:rsidRPr="009566EB">
              <w:t>SM</w:t>
            </w:r>
            <w:r w:rsidR="00457C71">
              <w:t>W</w:t>
            </w:r>
            <w:r w:rsidRPr="009566EB">
              <w:t xml:space="preserve"> 10:</w:t>
            </w:r>
            <w:r w:rsidR="00F13DCB">
              <w:t>3</w:t>
            </w:r>
            <w:r w:rsidRPr="009566EB">
              <w:t>0</w:t>
            </w:r>
            <w:r w:rsidR="00457C71">
              <w:t>-</w:t>
            </w:r>
            <w:r w:rsidRPr="009566EB">
              <w:t>11:00</w:t>
            </w:r>
          </w:p>
          <w:p w:rsidR="00457C71" w:rsidRPr="009566EB" w:rsidRDefault="00457C71" w:rsidP="00457C71">
            <w:pPr>
              <w:spacing w:after="0"/>
            </w:pPr>
            <w:r>
              <w:t>SMW 12:00-13:00</w:t>
            </w:r>
          </w:p>
        </w:tc>
        <w:tc>
          <w:tcPr>
            <w:tcW w:w="1890" w:type="dxa"/>
            <w:vAlign w:val="center"/>
          </w:tcPr>
          <w:p w:rsidR="00D63807" w:rsidRPr="00457C71" w:rsidRDefault="00457C71" w:rsidP="00457C71">
            <w:pPr>
              <w:spacing w:after="0"/>
              <w:rPr>
                <w:sz w:val="24"/>
                <w:szCs w:val="24"/>
              </w:rPr>
            </w:pPr>
            <w:r w:rsidRPr="00956CC9">
              <w:rPr>
                <w:lang w:val="en-CA" w:eastAsia="ja-JP"/>
              </w:rPr>
              <w:t>Ali Asfour</w:t>
            </w:r>
          </w:p>
        </w:tc>
      </w:tr>
      <w:tr w:rsidR="00D63807" w:rsidRPr="009566EB" w:rsidTr="00E570F7">
        <w:trPr>
          <w:jc w:val="center"/>
        </w:trPr>
        <w:tc>
          <w:tcPr>
            <w:tcW w:w="810" w:type="dxa"/>
            <w:vAlign w:val="center"/>
          </w:tcPr>
          <w:p w:rsidR="00D63807" w:rsidRPr="009566EB" w:rsidRDefault="00D63807" w:rsidP="00D63807">
            <w:pPr>
              <w:pStyle w:val="OmniPage4"/>
              <w:tabs>
                <w:tab w:val="left" w:pos="720"/>
              </w:tabs>
              <w:spacing w:line="276" w:lineRule="auto"/>
              <w:ind w:left="0" w:right="0" w:firstLine="0"/>
              <w:jc w:val="center"/>
              <w:rPr>
                <w:rFonts w:asciiTheme="minorHAnsi" w:hAnsiTheme="minorHAnsi"/>
                <w:szCs w:val="24"/>
              </w:rPr>
            </w:pPr>
            <w:r w:rsidRPr="009566EB">
              <w:rPr>
                <w:rFonts w:asciiTheme="minorHAnsi" w:hAnsiTheme="minorHAnsi"/>
                <w:szCs w:val="24"/>
              </w:rPr>
              <w:t>2</w:t>
            </w:r>
          </w:p>
        </w:tc>
        <w:tc>
          <w:tcPr>
            <w:tcW w:w="3060" w:type="dxa"/>
            <w:vAlign w:val="center"/>
          </w:tcPr>
          <w:p w:rsidR="00D63807" w:rsidRPr="00020547" w:rsidRDefault="00F13DCB" w:rsidP="00F13DCB">
            <w:pPr>
              <w:pStyle w:val="OmniPage4"/>
              <w:tabs>
                <w:tab w:val="left" w:pos="720"/>
              </w:tabs>
              <w:spacing w:line="276" w:lineRule="auto"/>
              <w:ind w:left="0" w:right="0" w:firstLine="0"/>
              <w:rPr>
                <w:rFonts w:asciiTheme="minorHAnsi" w:eastAsiaTheme="minorEastAsia" w:hAnsiTheme="minorHAnsi" w:cstheme="minorBidi"/>
                <w:sz w:val="22"/>
                <w:szCs w:val="22"/>
                <w:lang w:val="en-CA" w:eastAsia="ja-JP"/>
              </w:rPr>
            </w:pPr>
            <w:proofErr w:type="spellStart"/>
            <w:r>
              <w:rPr>
                <w:rFonts w:asciiTheme="minorHAnsi" w:eastAsiaTheme="minorEastAsia" w:hAnsiTheme="minorHAnsi" w:cstheme="minorBidi"/>
                <w:sz w:val="22"/>
                <w:szCs w:val="22"/>
                <w:lang w:val="en-CA" w:eastAsia="ja-JP"/>
              </w:rPr>
              <w:t>Majdi</w:t>
            </w:r>
            <w:proofErr w:type="spellEnd"/>
            <w:r w:rsidR="00020547" w:rsidRPr="00020547">
              <w:rPr>
                <w:rFonts w:asciiTheme="minorHAnsi" w:eastAsiaTheme="minorEastAsia" w:hAnsiTheme="minorHAnsi" w:cstheme="minorBidi"/>
                <w:sz w:val="22"/>
                <w:szCs w:val="22"/>
                <w:lang w:val="en-CA" w:eastAsia="ja-JP"/>
              </w:rPr>
              <w:t xml:space="preserve"> </w:t>
            </w:r>
            <w:proofErr w:type="spellStart"/>
            <w:r>
              <w:rPr>
                <w:rFonts w:asciiTheme="minorHAnsi" w:eastAsiaTheme="minorEastAsia" w:hAnsiTheme="minorHAnsi" w:cstheme="minorBidi"/>
                <w:sz w:val="22"/>
                <w:szCs w:val="22"/>
                <w:lang w:val="en-CA" w:eastAsia="ja-JP"/>
              </w:rPr>
              <w:t>Mafarja</w:t>
            </w:r>
            <w:proofErr w:type="spellEnd"/>
          </w:p>
        </w:tc>
        <w:tc>
          <w:tcPr>
            <w:tcW w:w="1170" w:type="dxa"/>
            <w:vAlign w:val="center"/>
          </w:tcPr>
          <w:p w:rsidR="00D63807" w:rsidRPr="009566EB" w:rsidRDefault="00D63807" w:rsidP="00020547">
            <w:pPr>
              <w:spacing w:after="0"/>
              <w:rPr>
                <w:sz w:val="24"/>
                <w:szCs w:val="24"/>
              </w:rPr>
            </w:pPr>
            <w:r w:rsidRPr="009566EB">
              <w:rPr>
                <w:sz w:val="24"/>
                <w:szCs w:val="24"/>
              </w:rPr>
              <w:t>Masri</w:t>
            </w:r>
            <w:r w:rsidR="00020547" w:rsidRPr="00020547">
              <w:rPr>
                <w:sz w:val="24"/>
                <w:szCs w:val="24"/>
              </w:rPr>
              <w:t>318</w:t>
            </w:r>
          </w:p>
        </w:tc>
        <w:tc>
          <w:tcPr>
            <w:tcW w:w="1890" w:type="dxa"/>
            <w:vAlign w:val="center"/>
          </w:tcPr>
          <w:p w:rsidR="00E570F7" w:rsidRDefault="00F13DCB" w:rsidP="00F13DCB">
            <w:pPr>
              <w:spacing w:after="0"/>
            </w:pPr>
            <w:r>
              <w:t>S</w:t>
            </w:r>
            <w:r w:rsidR="00E570F7">
              <w:t>MW 1</w:t>
            </w:r>
            <w:r>
              <w:t>1</w:t>
            </w:r>
            <w:r w:rsidR="00E570F7">
              <w:t>:</w:t>
            </w:r>
            <w:r>
              <w:t>3</w:t>
            </w:r>
            <w:r w:rsidR="00E570F7">
              <w:t>0-1</w:t>
            </w:r>
            <w:r>
              <w:t>2</w:t>
            </w:r>
            <w:r w:rsidR="00E570F7">
              <w:t>:</w:t>
            </w:r>
            <w:r>
              <w:t>3</w:t>
            </w:r>
            <w:r w:rsidR="00E570F7">
              <w:t>0</w:t>
            </w:r>
          </w:p>
          <w:p w:rsidR="00D63807" w:rsidRPr="009566EB" w:rsidRDefault="00F13DCB" w:rsidP="00F13DCB">
            <w:pPr>
              <w:spacing w:after="0"/>
            </w:pPr>
            <w:r>
              <w:t>T</w:t>
            </w:r>
            <w:r w:rsidR="00E570F7">
              <w:t xml:space="preserve"> 1</w:t>
            </w:r>
            <w:r>
              <w:t>1</w:t>
            </w:r>
            <w:r w:rsidR="00E570F7">
              <w:t>:00-1</w:t>
            </w:r>
            <w:r>
              <w:t>2</w:t>
            </w:r>
            <w:r w:rsidR="00E570F7">
              <w:t>:00</w:t>
            </w:r>
          </w:p>
        </w:tc>
        <w:tc>
          <w:tcPr>
            <w:tcW w:w="1890" w:type="dxa"/>
            <w:vAlign w:val="center"/>
          </w:tcPr>
          <w:p w:rsidR="00D63807" w:rsidRPr="009566EB" w:rsidRDefault="00D63807" w:rsidP="00E570F7">
            <w:pPr>
              <w:spacing w:after="0"/>
              <w:rPr>
                <w:color w:val="FF0000"/>
              </w:rPr>
            </w:pPr>
          </w:p>
        </w:tc>
      </w:tr>
    </w:tbl>
    <w:p w:rsidR="00D63807" w:rsidRPr="009566EB" w:rsidRDefault="00D63807" w:rsidP="00D63807">
      <w:pPr>
        <w:spacing w:after="0" w:line="240" w:lineRule="auto"/>
        <w:jc w:val="right"/>
        <w:rPr>
          <w:color w:val="FF0000"/>
          <w:sz w:val="21"/>
          <w:szCs w:val="21"/>
        </w:rPr>
      </w:pPr>
      <w:bookmarkStart w:id="0" w:name="_GoBack"/>
      <w:bookmarkEnd w:id="0"/>
    </w:p>
    <w:p w:rsidR="00D63807" w:rsidRPr="009566EB" w:rsidRDefault="00D63807" w:rsidP="001F6CC5">
      <w:pPr>
        <w:spacing w:after="0" w:line="240" w:lineRule="auto"/>
        <w:rPr>
          <w:b/>
          <w:bCs/>
          <w:u w:val="single"/>
        </w:rPr>
      </w:pPr>
      <w:r w:rsidRPr="009566EB">
        <w:rPr>
          <w:b/>
          <w:bCs/>
          <w:u w:val="single"/>
        </w:rPr>
        <w:t>Course Materials:</w:t>
      </w:r>
    </w:p>
    <w:p w:rsidR="00020547" w:rsidRPr="00020547" w:rsidRDefault="00020547" w:rsidP="00020547">
      <w:pPr>
        <w:pStyle w:val="ListParagraph"/>
        <w:numPr>
          <w:ilvl w:val="0"/>
          <w:numId w:val="9"/>
        </w:numPr>
        <w:jc w:val="both"/>
      </w:pPr>
      <w:r w:rsidRPr="00020547">
        <w:t>Data Structures and Algorithm Analysis in Java (3rd Edition) by Mark A. Weiss. (2011).</w:t>
      </w:r>
    </w:p>
    <w:p w:rsidR="00020547" w:rsidRPr="00020547" w:rsidRDefault="00020547" w:rsidP="00700E38">
      <w:pPr>
        <w:spacing w:after="0" w:line="240" w:lineRule="auto"/>
        <w:jc w:val="both"/>
        <w:rPr>
          <w:b/>
          <w:bCs/>
          <w:u w:val="single"/>
        </w:rPr>
      </w:pPr>
      <w:r w:rsidRPr="00020547">
        <w:rPr>
          <w:b/>
          <w:bCs/>
          <w:u w:val="single"/>
        </w:rPr>
        <w:t>Methods of Instruction:</w:t>
      </w:r>
    </w:p>
    <w:p w:rsidR="00020547" w:rsidRDefault="00020547" w:rsidP="00700E38">
      <w:pPr>
        <w:pStyle w:val="ListParagraph"/>
        <w:numPr>
          <w:ilvl w:val="0"/>
          <w:numId w:val="9"/>
        </w:numPr>
        <w:spacing w:after="0" w:line="240" w:lineRule="auto"/>
        <w:jc w:val="both"/>
      </w:pPr>
      <w:r w:rsidRPr="00457C71">
        <w:t>Lectures, lab, and 4 engaging programming projects.</w:t>
      </w:r>
    </w:p>
    <w:p w:rsidR="00700E38" w:rsidRPr="00457C71" w:rsidRDefault="00700E38" w:rsidP="00700E38">
      <w:pPr>
        <w:pStyle w:val="ListParagraph"/>
        <w:spacing w:after="0" w:line="240" w:lineRule="auto"/>
        <w:ind w:left="1440"/>
        <w:jc w:val="both"/>
      </w:pPr>
    </w:p>
    <w:p w:rsidR="009C343F" w:rsidRPr="009566EB" w:rsidRDefault="00D63807" w:rsidP="00D63807">
      <w:pPr>
        <w:spacing w:after="0" w:line="240" w:lineRule="auto"/>
        <w:rPr>
          <w:b/>
          <w:bCs/>
          <w:u w:val="single"/>
        </w:rPr>
      </w:pPr>
      <w:r w:rsidRPr="009566EB">
        <w:rPr>
          <w:b/>
          <w:bCs/>
          <w:u w:val="single"/>
        </w:rPr>
        <w:t>Student Evaluation</w:t>
      </w:r>
      <w:r w:rsidR="009C343F" w:rsidRPr="009566EB">
        <w:rPr>
          <w:b/>
          <w:bCs/>
          <w:u w:val="single"/>
        </w:rPr>
        <w:t>:</w:t>
      </w:r>
    </w:p>
    <w:p w:rsidR="00020547" w:rsidRPr="00020547" w:rsidRDefault="00020547" w:rsidP="00020547">
      <w:pPr>
        <w:numPr>
          <w:ilvl w:val="0"/>
          <w:numId w:val="11"/>
        </w:numPr>
        <w:spacing w:after="0" w:line="240" w:lineRule="auto"/>
      </w:pPr>
      <w:r w:rsidRPr="00020547">
        <w:t>Lab work and Quizzes</w:t>
      </w:r>
      <w:r w:rsidRPr="00020547">
        <w:tab/>
      </w:r>
      <w:r w:rsidRPr="00020547">
        <w:tab/>
      </w:r>
      <w:r w:rsidRPr="00020547">
        <w:tab/>
      </w:r>
      <w:r w:rsidRPr="00020547">
        <w:tab/>
        <w:t>15%</w:t>
      </w:r>
    </w:p>
    <w:p w:rsidR="00020547" w:rsidRPr="00020547" w:rsidRDefault="00020547" w:rsidP="00020547">
      <w:pPr>
        <w:numPr>
          <w:ilvl w:val="0"/>
          <w:numId w:val="11"/>
        </w:numPr>
        <w:spacing w:after="0" w:line="240" w:lineRule="auto"/>
      </w:pPr>
      <w:r w:rsidRPr="00020547">
        <w:t>Midterm exam</w:t>
      </w:r>
      <w:r w:rsidRPr="00020547">
        <w:tab/>
      </w:r>
      <w:r w:rsidRPr="00020547">
        <w:tab/>
      </w:r>
      <w:r w:rsidRPr="00020547">
        <w:tab/>
      </w:r>
      <w:r w:rsidRPr="00020547">
        <w:tab/>
      </w:r>
      <w:r w:rsidR="00457C71">
        <w:tab/>
      </w:r>
      <w:r w:rsidRPr="00020547">
        <w:t>30%</w:t>
      </w:r>
    </w:p>
    <w:p w:rsidR="00020547" w:rsidRPr="00020547" w:rsidRDefault="00020547" w:rsidP="00020547">
      <w:pPr>
        <w:numPr>
          <w:ilvl w:val="0"/>
          <w:numId w:val="11"/>
        </w:numPr>
        <w:spacing w:after="0" w:line="240" w:lineRule="auto"/>
      </w:pPr>
      <w:r w:rsidRPr="00020547">
        <w:t>4 projects</w:t>
      </w:r>
      <w:r w:rsidRPr="00020547">
        <w:tab/>
      </w:r>
      <w:r w:rsidRPr="00020547">
        <w:tab/>
      </w:r>
      <w:r w:rsidRPr="00020547">
        <w:tab/>
      </w:r>
      <w:r w:rsidRPr="00020547">
        <w:tab/>
      </w:r>
      <w:r w:rsidRPr="00020547">
        <w:tab/>
        <w:t>20%</w:t>
      </w:r>
    </w:p>
    <w:p w:rsidR="00020547" w:rsidRPr="00020547" w:rsidRDefault="00020547" w:rsidP="00020547">
      <w:pPr>
        <w:numPr>
          <w:ilvl w:val="0"/>
          <w:numId w:val="11"/>
        </w:numPr>
        <w:spacing w:after="0" w:line="240" w:lineRule="auto"/>
      </w:pPr>
      <w:r w:rsidRPr="00020547">
        <w:t xml:space="preserve">Final exam </w:t>
      </w:r>
      <w:r w:rsidRPr="00020547">
        <w:tab/>
      </w:r>
      <w:r w:rsidRPr="00020547">
        <w:tab/>
      </w:r>
      <w:r w:rsidRPr="00020547">
        <w:tab/>
      </w:r>
      <w:r w:rsidRPr="00020547">
        <w:tab/>
      </w:r>
      <w:r w:rsidRPr="00020547">
        <w:tab/>
        <w:t>35%</w:t>
      </w:r>
    </w:p>
    <w:p w:rsidR="00936FB1" w:rsidRDefault="00936FB1" w:rsidP="00936FB1">
      <w:pPr>
        <w:spacing w:after="0" w:line="240" w:lineRule="auto"/>
        <w:rPr>
          <w:b/>
          <w:bCs/>
          <w:u w:val="single"/>
        </w:rPr>
      </w:pPr>
    </w:p>
    <w:p w:rsidR="00700E38" w:rsidRDefault="00700E38" w:rsidP="00936FB1">
      <w:pPr>
        <w:spacing w:after="0" w:line="240" w:lineRule="auto"/>
        <w:rPr>
          <w:b/>
          <w:bCs/>
          <w:u w:val="single"/>
        </w:rPr>
      </w:pPr>
    </w:p>
    <w:p w:rsidR="00700E38" w:rsidRDefault="00700E38" w:rsidP="00936FB1">
      <w:pPr>
        <w:spacing w:after="0" w:line="240" w:lineRule="auto"/>
        <w:rPr>
          <w:b/>
          <w:bCs/>
          <w:u w:val="single"/>
        </w:rPr>
      </w:pPr>
    </w:p>
    <w:p w:rsidR="00700E38" w:rsidRDefault="00700E38" w:rsidP="00936FB1">
      <w:pPr>
        <w:spacing w:after="0" w:line="240" w:lineRule="auto"/>
        <w:rPr>
          <w:b/>
          <w:bCs/>
          <w:u w:val="single"/>
        </w:rPr>
      </w:pPr>
    </w:p>
    <w:p w:rsidR="00700E38" w:rsidRDefault="00700E38" w:rsidP="00936FB1">
      <w:pPr>
        <w:spacing w:after="0" w:line="240" w:lineRule="auto"/>
        <w:rPr>
          <w:b/>
          <w:bCs/>
          <w:u w:val="single"/>
        </w:rPr>
      </w:pPr>
    </w:p>
    <w:p w:rsidR="00700E38" w:rsidRDefault="00700E38" w:rsidP="00936FB1">
      <w:pPr>
        <w:spacing w:after="0" w:line="240" w:lineRule="auto"/>
        <w:rPr>
          <w:b/>
          <w:bCs/>
          <w:u w:val="single"/>
        </w:rPr>
      </w:pPr>
    </w:p>
    <w:p w:rsidR="00700E38" w:rsidRPr="009566EB" w:rsidRDefault="00700E38" w:rsidP="00936FB1">
      <w:pPr>
        <w:spacing w:after="0" w:line="240" w:lineRule="auto"/>
        <w:rPr>
          <w:b/>
          <w:bCs/>
          <w:u w:val="single"/>
        </w:rPr>
      </w:pPr>
    </w:p>
    <w:p w:rsidR="00611723" w:rsidRDefault="00611723" w:rsidP="00936FB1">
      <w:pPr>
        <w:spacing w:after="0" w:line="240" w:lineRule="auto"/>
        <w:rPr>
          <w:b/>
          <w:bCs/>
        </w:rPr>
      </w:pPr>
      <w:r w:rsidRPr="009566EB">
        <w:rPr>
          <w:b/>
          <w:bCs/>
          <w:u w:val="single"/>
        </w:rPr>
        <w:t>Course Outline:</w:t>
      </w:r>
      <w:r w:rsidR="00FB311C" w:rsidRPr="009566EB">
        <w:rPr>
          <w:b/>
          <w:bCs/>
        </w:rPr>
        <w:t xml:space="preserve"> </w:t>
      </w:r>
    </w:p>
    <w:p w:rsidR="00865191" w:rsidRDefault="00865191" w:rsidP="00936FB1">
      <w:pPr>
        <w:spacing w:after="0" w:line="240" w:lineRule="auto"/>
        <w:rPr>
          <w:b/>
          <w:bCs/>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6810"/>
        <w:gridCol w:w="1710"/>
      </w:tblGrid>
      <w:tr w:rsidR="00457C71" w:rsidRPr="00A0631E" w:rsidTr="00D94634">
        <w:trPr>
          <w:trHeight w:val="302"/>
        </w:trPr>
        <w:tc>
          <w:tcPr>
            <w:tcW w:w="480" w:type="dxa"/>
            <w:shd w:val="clear" w:color="auto" w:fill="A6A6A6"/>
          </w:tcPr>
          <w:p w:rsidR="00457C71" w:rsidRPr="00A0631E" w:rsidRDefault="00457C71" w:rsidP="00D94634">
            <w:pPr>
              <w:jc w:val="center"/>
              <w:rPr>
                <w:b/>
                <w:bCs/>
                <w:sz w:val="26"/>
                <w:szCs w:val="26"/>
              </w:rPr>
            </w:pPr>
          </w:p>
        </w:tc>
        <w:tc>
          <w:tcPr>
            <w:tcW w:w="6810" w:type="dxa"/>
            <w:shd w:val="clear" w:color="auto" w:fill="A6A6A6"/>
          </w:tcPr>
          <w:p w:rsidR="00457C71" w:rsidRPr="00A0631E" w:rsidRDefault="00457C71" w:rsidP="00D94634">
            <w:pPr>
              <w:jc w:val="center"/>
              <w:rPr>
                <w:b/>
                <w:bCs/>
                <w:sz w:val="26"/>
                <w:szCs w:val="26"/>
              </w:rPr>
            </w:pPr>
            <w:r w:rsidRPr="00A0631E">
              <w:rPr>
                <w:b/>
                <w:bCs/>
                <w:sz w:val="26"/>
                <w:szCs w:val="26"/>
              </w:rPr>
              <w:t>Description</w:t>
            </w:r>
          </w:p>
        </w:tc>
        <w:tc>
          <w:tcPr>
            <w:tcW w:w="1710" w:type="dxa"/>
            <w:shd w:val="clear" w:color="auto" w:fill="A6A6A6"/>
          </w:tcPr>
          <w:p w:rsidR="00457C71" w:rsidRPr="00A0631E" w:rsidRDefault="00457C71" w:rsidP="00D94634">
            <w:pPr>
              <w:jc w:val="center"/>
              <w:rPr>
                <w:b/>
                <w:bCs/>
                <w:sz w:val="24"/>
                <w:szCs w:val="24"/>
              </w:rPr>
            </w:pPr>
            <w:r w:rsidRPr="00A0631E">
              <w:rPr>
                <w:b/>
                <w:bCs/>
                <w:sz w:val="24"/>
                <w:szCs w:val="24"/>
              </w:rPr>
              <w:t># of Lectures (1 hours)</w:t>
            </w:r>
          </w:p>
        </w:tc>
      </w:tr>
      <w:tr w:rsidR="00457C71" w:rsidRPr="00A0631E" w:rsidTr="00D94634">
        <w:trPr>
          <w:trHeight w:val="302"/>
        </w:trPr>
        <w:tc>
          <w:tcPr>
            <w:tcW w:w="480" w:type="dxa"/>
          </w:tcPr>
          <w:p w:rsidR="00457C71" w:rsidRPr="00A0631E" w:rsidRDefault="00457C71" w:rsidP="00D94634">
            <w:pPr>
              <w:jc w:val="center"/>
              <w:rPr>
                <w:sz w:val="24"/>
                <w:szCs w:val="26"/>
              </w:rPr>
            </w:pPr>
            <w:r w:rsidRPr="00A0631E">
              <w:rPr>
                <w:sz w:val="24"/>
                <w:szCs w:val="26"/>
              </w:rPr>
              <w:t>1</w:t>
            </w:r>
          </w:p>
        </w:tc>
        <w:tc>
          <w:tcPr>
            <w:tcW w:w="6810" w:type="dxa"/>
          </w:tcPr>
          <w:p w:rsidR="00457C71" w:rsidRPr="00A0631E" w:rsidRDefault="00457C71" w:rsidP="00D94634">
            <w:pPr>
              <w:jc w:val="both"/>
              <w:rPr>
                <w:sz w:val="24"/>
                <w:szCs w:val="26"/>
              </w:rPr>
            </w:pPr>
            <w:r w:rsidRPr="00A0631E">
              <w:rPr>
                <w:sz w:val="24"/>
                <w:szCs w:val="26"/>
              </w:rPr>
              <w:t>Recursion</w:t>
            </w:r>
          </w:p>
        </w:tc>
        <w:tc>
          <w:tcPr>
            <w:tcW w:w="1710" w:type="dxa"/>
          </w:tcPr>
          <w:p w:rsidR="00457C71" w:rsidRPr="00A0631E" w:rsidRDefault="00457C71" w:rsidP="00D94634">
            <w:pPr>
              <w:jc w:val="center"/>
              <w:rPr>
                <w:sz w:val="24"/>
                <w:szCs w:val="26"/>
              </w:rPr>
            </w:pPr>
            <w:r w:rsidRPr="00A0631E">
              <w:rPr>
                <w:sz w:val="24"/>
                <w:szCs w:val="26"/>
              </w:rPr>
              <w:t>2</w:t>
            </w:r>
          </w:p>
        </w:tc>
      </w:tr>
      <w:tr w:rsidR="00457C71" w:rsidRPr="00A0631E" w:rsidTr="00D94634">
        <w:trPr>
          <w:trHeight w:val="287"/>
        </w:trPr>
        <w:tc>
          <w:tcPr>
            <w:tcW w:w="480" w:type="dxa"/>
          </w:tcPr>
          <w:p w:rsidR="00457C71" w:rsidRPr="00A0631E" w:rsidRDefault="00457C71" w:rsidP="00D94634">
            <w:pPr>
              <w:jc w:val="center"/>
              <w:rPr>
                <w:sz w:val="24"/>
                <w:szCs w:val="26"/>
              </w:rPr>
            </w:pPr>
            <w:r w:rsidRPr="00A0631E">
              <w:rPr>
                <w:sz w:val="24"/>
                <w:szCs w:val="26"/>
              </w:rPr>
              <w:t>2</w:t>
            </w:r>
          </w:p>
        </w:tc>
        <w:tc>
          <w:tcPr>
            <w:tcW w:w="6810" w:type="dxa"/>
          </w:tcPr>
          <w:p w:rsidR="00457C71" w:rsidRPr="00A0631E" w:rsidRDefault="00457C71" w:rsidP="00D94634">
            <w:pPr>
              <w:jc w:val="both"/>
              <w:rPr>
                <w:sz w:val="24"/>
                <w:szCs w:val="26"/>
              </w:rPr>
            </w:pPr>
            <w:r w:rsidRPr="00A0631E">
              <w:rPr>
                <w:sz w:val="24"/>
                <w:szCs w:val="26"/>
              </w:rPr>
              <w:t>Algorithm Analysis</w:t>
            </w:r>
          </w:p>
        </w:tc>
        <w:tc>
          <w:tcPr>
            <w:tcW w:w="1710" w:type="dxa"/>
          </w:tcPr>
          <w:p w:rsidR="00457C71" w:rsidRPr="00A0631E" w:rsidRDefault="00457C71" w:rsidP="00D94634">
            <w:pPr>
              <w:jc w:val="center"/>
              <w:rPr>
                <w:sz w:val="24"/>
                <w:szCs w:val="26"/>
              </w:rPr>
            </w:pPr>
            <w:r w:rsidRPr="00A0631E">
              <w:rPr>
                <w:sz w:val="24"/>
                <w:szCs w:val="26"/>
              </w:rPr>
              <w:t>5</w:t>
            </w:r>
          </w:p>
        </w:tc>
      </w:tr>
      <w:tr w:rsidR="00457C71" w:rsidRPr="00A0631E" w:rsidTr="00D94634">
        <w:trPr>
          <w:trHeight w:val="302"/>
        </w:trPr>
        <w:tc>
          <w:tcPr>
            <w:tcW w:w="480" w:type="dxa"/>
          </w:tcPr>
          <w:p w:rsidR="00457C71" w:rsidRPr="00A0631E" w:rsidRDefault="00457C71" w:rsidP="00D94634">
            <w:pPr>
              <w:jc w:val="center"/>
              <w:rPr>
                <w:sz w:val="24"/>
                <w:szCs w:val="26"/>
              </w:rPr>
            </w:pPr>
            <w:r w:rsidRPr="00A0631E">
              <w:rPr>
                <w:sz w:val="24"/>
                <w:szCs w:val="26"/>
              </w:rPr>
              <w:t>3</w:t>
            </w:r>
          </w:p>
        </w:tc>
        <w:tc>
          <w:tcPr>
            <w:tcW w:w="6810" w:type="dxa"/>
          </w:tcPr>
          <w:p w:rsidR="00457C71" w:rsidRPr="00A0631E" w:rsidRDefault="00457C71" w:rsidP="00D94634">
            <w:pPr>
              <w:jc w:val="both"/>
              <w:rPr>
                <w:sz w:val="24"/>
                <w:szCs w:val="26"/>
              </w:rPr>
            </w:pPr>
            <w:r w:rsidRPr="00A0631E">
              <w:rPr>
                <w:sz w:val="24"/>
                <w:szCs w:val="26"/>
              </w:rPr>
              <w:t>Lists, Linked Lists, Double Linked Lists, examples</w:t>
            </w:r>
          </w:p>
        </w:tc>
        <w:tc>
          <w:tcPr>
            <w:tcW w:w="1710" w:type="dxa"/>
          </w:tcPr>
          <w:p w:rsidR="00457C71" w:rsidRPr="00A0631E" w:rsidRDefault="00457C71" w:rsidP="00D94634">
            <w:pPr>
              <w:jc w:val="center"/>
              <w:rPr>
                <w:sz w:val="24"/>
                <w:szCs w:val="26"/>
              </w:rPr>
            </w:pPr>
            <w:r w:rsidRPr="00A0631E">
              <w:rPr>
                <w:sz w:val="24"/>
                <w:szCs w:val="26"/>
              </w:rPr>
              <w:t>3</w:t>
            </w:r>
          </w:p>
        </w:tc>
      </w:tr>
      <w:tr w:rsidR="00457C71" w:rsidRPr="00A0631E" w:rsidTr="00D94634">
        <w:trPr>
          <w:trHeight w:val="287"/>
        </w:trPr>
        <w:tc>
          <w:tcPr>
            <w:tcW w:w="480" w:type="dxa"/>
          </w:tcPr>
          <w:p w:rsidR="00457C71" w:rsidRPr="00A0631E" w:rsidRDefault="00457C71" w:rsidP="00D94634">
            <w:pPr>
              <w:jc w:val="center"/>
              <w:rPr>
                <w:sz w:val="24"/>
                <w:szCs w:val="26"/>
              </w:rPr>
            </w:pPr>
            <w:r w:rsidRPr="00A0631E">
              <w:rPr>
                <w:sz w:val="24"/>
                <w:szCs w:val="26"/>
              </w:rPr>
              <w:t>4</w:t>
            </w:r>
          </w:p>
        </w:tc>
        <w:tc>
          <w:tcPr>
            <w:tcW w:w="6810" w:type="dxa"/>
          </w:tcPr>
          <w:p w:rsidR="00457C71" w:rsidRPr="00A0631E" w:rsidRDefault="00457C71" w:rsidP="00D94634">
            <w:pPr>
              <w:jc w:val="both"/>
              <w:rPr>
                <w:sz w:val="24"/>
                <w:szCs w:val="26"/>
              </w:rPr>
            </w:pPr>
            <w:r w:rsidRPr="00A0631E">
              <w:rPr>
                <w:sz w:val="24"/>
                <w:szCs w:val="26"/>
              </w:rPr>
              <w:t>Cursor Implementation of Linked Lists, Stacks</w:t>
            </w:r>
          </w:p>
        </w:tc>
        <w:tc>
          <w:tcPr>
            <w:tcW w:w="1710" w:type="dxa"/>
          </w:tcPr>
          <w:p w:rsidR="00457C71" w:rsidRPr="00A0631E" w:rsidRDefault="00457C71" w:rsidP="00D94634">
            <w:pPr>
              <w:jc w:val="center"/>
              <w:rPr>
                <w:sz w:val="24"/>
                <w:szCs w:val="26"/>
              </w:rPr>
            </w:pPr>
            <w:r w:rsidRPr="00A0631E">
              <w:rPr>
                <w:sz w:val="24"/>
                <w:szCs w:val="26"/>
              </w:rPr>
              <w:t>3</w:t>
            </w:r>
          </w:p>
        </w:tc>
      </w:tr>
      <w:tr w:rsidR="00457C71" w:rsidRPr="00A0631E" w:rsidTr="00D94634">
        <w:trPr>
          <w:trHeight w:val="302"/>
        </w:trPr>
        <w:tc>
          <w:tcPr>
            <w:tcW w:w="480" w:type="dxa"/>
          </w:tcPr>
          <w:p w:rsidR="00457C71" w:rsidRPr="00A0631E" w:rsidRDefault="00457C71" w:rsidP="00D94634">
            <w:pPr>
              <w:jc w:val="center"/>
              <w:rPr>
                <w:sz w:val="24"/>
                <w:szCs w:val="26"/>
              </w:rPr>
            </w:pPr>
            <w:r w:rsidRPr="00A0631E">
              <w:rPr>
                <w:sz w:val="24"/>
                <w:szCs w:val="26"/>
              </w:rPr>
              <w:t>5</w:t>
            </w:r>
          </w:p>
        </w:tc>
        <w:tc>
          <w:tcPr>
            <w:tcW w:w="6810" w:type="dxa"/>
          </w:tcPr>
          <w:p w:rsidR="00457C71" w:rsidRPr="00A0631E" w:rsidRDefault="00457C71" w:rsidP="00D94634">
            <w:pPr>
              <w:jc w:val="both"/>
              <w:rPr>
                <w:sz w:val="24"/>
                <w:szCs w:val="26"/>
              </w:rPr>
            </w:pPr>
            <w:r w:rsidRPr="00A0631E">
              <w:rPr>
                <w:sz w:val="24"/>
                <w:szCs w:val="26"/>
              </w:rPr>
              <w:t>Implementation of Stacks, Examples, Queues</w:t>
            </w:r>
          </w:p>
        </w:tc>
        <w:tc>
          <w:tcPr>
            <w:tcW w:w="1710" w:type="dxa"/>
          </w:tcPr>
          <w:p w:rsidR="00457C71" w:rsidRPr="00A0631E" w:rsidRDefault="00457C71" w:rsidP="00D94634">
            <w:pPr>
              <w:jc w:val="center"/>
              <w:rPr>
                <w:sz w:val="24"/>
                <w:szCs w:val="26"/>
              </w:rPr>
            </w:pPr>
            <w:r w:rsidRPr="00A0631E">
              <w:rPr>
                <w:sz w:val="24"/>
                <w:szCs w:val="26"/>
              </w:rPr>
              <w:t>3</w:t>
            </w:r>
          </w:p>
        </w:tc>
      </w:tr>
      <w:tr w:rsidR="00457C71" w:rsidRPr="00A0631E" w:rsidTr="00D94634">
        <w:trPr>
          <w:trHeight w:val="287"/>
        </w:trPr>
        <w:tc>
          <w:tcPr>
            <w:tcW w:w="480" w:type="dxa"/>
          </w:tcPr>
          <w:p w:rsidR="00457C71" w:rsidRPr="00A0631E" w:rsidRDefault="00457C71" w:rsidP="00D94634">
            <w:pPr>
              <w:jc w:val="center"/>
              <w:rPr>
                <w:sz w:val="24"/>
                <w:szCs w:val="26"/>
              </w:rPr>
            </w:pPr>
            <w:r w:rsidRPr="00A0631E">
              <w:rPr>
                <w:sz w:val="24"/>
                <w:szCs w:val="26"/>
              </w:rPr>
              <w:t>6</w:t>
            </w:r>
          </w:p>
        </w:tc>
        <w:tc>
          <w:tcPr>
            <w:tcW w:w="6810" w:type="dxa"/>
          </w:tcPr>
          <w:p w:rsidR="00457C71" w:rsidRPr="00A0631E" w:rsidRDefault="00457C71" w:rsidP="00D94634">
            <w:pPr>
              <w:jc w:val="both"/>
              <w:rPr>
                <w:sz w:val="24"/>
                <w:szCs w:val="26"/>
              </w:rPr>
            </w:pPr>
            <w:r w:rsidRPr="00A0631E">
              <w:rPr>
                <w:sz w:val="24"/>
                <w:szCs w:val="26"/>
              </w:rPr>
              <w:t>Trees, Implementation of Trees, Binary Trees</w:t>
            </w:r>
          </w:p>
        </w:tc>
        <w:tc>
          <w:tcPr>
            <w:tcW w:w="1710" w:type="dxa"/>
          </w:tcPr>
          <w:p w:rsidR="00457C71" w:rsidRPr="00A0631E" w:rsidRDefault="00457C71" w:rsidP="00D94634">
            <w:pPr>
              <w:jc w:val="center"/>
              <w:rPr>
                <w:sz w:val="24"/>
                <w:szCs w:val="26"/>
              </w:rPr>
            </w:pPr>
            <w:r w:rsidRPr="00A0631E">
              <w:rPr>
                <w:sz w:val="24"/>
                <w:szCs w:val="26"/>
              </w:rPr>
              <w:t>2</w:t>
            </w:r>
          </w:p>
        </w:tc>
      </w:tr>
      <w:tr w:rsidR="00457C71" w:rsidRPr="00A0631E" w:rsidTr="00D94634">
        <w:trPr>
          <w:trHeight w:val="302"/>
        </w:trPr>
        <w:tc>
          <w:tcPr>
            <w:tcW w:w="9000" w:type="dxa"/>
            <w:gridSpan w:val="3"/>
          </w:tcPr>
          <w:p w:rsidR="00457C71" w:rsidRPr="00A0631E" w:rsidRDefault="00457C71" w:rsidP="00D94634">
            <w:pPr>
              <w:jc w:val="center"/>
              <w:rPr>
                <w:b/>
                <w:bCs/>
                <w:sz w:val="24"/>
                <w:szCs w:val="26"/>
              </w:rPr>
            </w:pPr>
            <w:r w:rsidRPr="00A0631E">
              <w:rPr>
                <w:b/>
                <w:bCs/>
                <w:sz w:val="24"/>
                <w:szCs w:val="26"/>
              </w:rPr>
              <w:t>Projects 1 &amp; 2 discussion</w:t>
            </w:r>
          </w:p>
        </w:tc>
      </w:tr>
      <w:tr w:rsidR="00457C71" w:rsidRPr="00A0631E" w:rsidTr="00D94634">
        <w:trPr>
          <w:trHeight w:val="302"/>
        </w:trPr>
        <w:tc>
          <w:tcPr>
            <w:tcW w:w="480" w:type="dxa"/>
          </w:tcPr>
          <w:p w:rsidR="00457C71" w:rsidRPr="00A0631E" w:rsidRDefault="00457C71" w:rsidP="00D94634">
            <w:pPr>
              <w:jc w:val="center"/>
              <w:rPr>
                <w:sz w:val="24"/>
                <w:szCs w:val="26"/>
              </w:rPr>
            </w:pPr>
            <w:r w:rsidRPr="00A0631E">
              <w:rPr>
                <w:sz w:val="24"/>
                <w:szCs w:val="26"/>
              </w:rPr>
              <w:t>7</w:t>
            </w:r>
          </w:p>
        </w:tc>
        <w:tc>
          <w:tcPr>
            <w:tcW w:w="6810" w:type="dxa"/>
          </w:tcPr>
          <w:p w:rsidR="00457C71" w:rsidRPr="00A0631E" w:rsidRDefault="00457C71" w:rsidP="00D94634">
            <w:pPr>
              <w:jc w:val="both"/>
              <w:rPr>
                <w:sz w:val="24"/>
                <w:szCs w:val="26"/>
              </w:rPr>
            </w:pPr>
            <w:r w:rsidRPr="00A0631E">
              <w:rPr>
                <w:sz w:val="24"/>
                <w:szCs w:val="26"/>
              </w:rPr>
              <w:t>Expression Trees, Binary Search Trees</w:t>
            </w:r>
          </w:p>
        </w:tc>
        <w:tc>
          <w:tcPr>
            <w:tcW w:w="1710" w:type="dxa"/>
          </w:tcPr>
          <w:p w:rsidR="00457C71" w:rsidRPr="00A0631E" w:rsidRDefault="00457C71" w:rsidP="00D94634">
            <w:pPr>
              <w:jc w:val="center"/>
              <w:rPr>
                <w:sz w:val="24"/>
                <w:szCs w:val="26"/>
              </w:rPr>
            </w:pPr>
            <w:r w:rsidRPr="00A0631E">
              <w:rPr>
                <w:sz w:val="24"/>
                <w:szCs w:val="26"/>
              </w:rPr>
              <w:t>2</w:t>
            </w:r>
          </w:p>
        </w:tc>
      </w:tr>
      <w:tr w:rsidR="00457C71" w:rsidRPr="00A0631E" w:rsidTr="00D94634">
        <w:trPr>
          <w:trHeight w:val="302"/>
        </w:trPr>
        <w:tc>
          <w:tcPr>
            <w:tcW w:w="480" w:type="dxa"/>
          </w:tcPr>
          <w:p w:rsidR="00457C71" w:rsidRPr="00A0631E" w:rsidRDefault="00457C71" w:rsidP="00D94634">
            <w:pPr>
              <w:jc w:val="center"/>
              <w:rPr>
                <w:sz w:val="24"/>
                <w:szCs w:val="26"/>
              </w:rPr>
            </w:pPr>
            <w:r w:rsidRPr="00A0631E">
              <w:rPr>
                <w:sz w:val="24"/>
                <w:szCs w:val="26"/>
              </w:rPr>
              <w:t>8</w:t>
            </w:r>
          </w:p>
        </w:tc>
        <w:tc>
          <w:tcPr>
            <w:tcW w:w="6810" w:type="dxa"/>
          </w:tcPr>
          <w:p w:rsidR="00457C71" w:rsidRPr="00A0631E" w:rsidRDefault="00457C71" w:rsidP="00D94634">
            <w:pPr>
              <w:jc w:val="both"/>
              <w:rPr>
                <w:sz w:val="24"/>
                <w:szCs w:val="26"/>
              </w:rPr>
            </w:pPr>
            <w:r w:rsidRPr="00A0631E">
              <w:rPr>
                <w:sz w:val="24"/>
                <w:szCs w:val="26"/>
              </w:rPr>
              <w:t xml:space="preserve">AVL Trees, Single and Double Rotation, Tree Traversals </w:t>
            </w:r>
          </w:p>
        </w:tc>
        <w:tc>
          <w:tcPr>
            <w:tcW w:w="1710" w:type="dxa"/>
          </w:tcPr>
          <w:p w:rsidR="00457C71" w:rsidRPr="00A0631E" w:rsidRDefault="00457C71" w:rsidP="00D94634">
            <w:pPr>
              <w:jc w:val="center"/>
              <w:rPr>
                <w:sz w:val="24"/>
                <w:szCs w:val="26"/>
              </w:rPr>
            </w:pPr>
            <w:r w:rsidRPr="00A0631E">
              <w:rPr>
                <w:sz w:val="24"/>
                <w:szCs w:val="26"/>
              </w:rPr>
              <w:t>3</w:t>
            </w:r>
          </w:p>
        </w:tc>
      </w:tr>
      <w:tr w:rsidR="00457C71" w:rsidRPr="00A0631E" w:rsidTr="00D94634">
        <w:trPr>
          <w:trHeight w:val="287"/>
        </w:trPr>
        <w:tc>
          <w:tcPr>
            <w:tcW w:w="480" w:type="dxa"/>
          </w:tcPr>
          <w:p w:rsidR="00457C71" w:rsidRPr="00A0631E" w:rsidRDefault="00457C71" w:rsidP="00D94634">
            <w:pPr>
              <w:jc w:val="center"/>
              <w:rPr>
                <w:sz w:val="24"/>
                <w:szCs w:val="26"/>
              </w:rPr>
            </w:pPr>
            <w:r w:rsidRPr="00A0631E">
              <w:rPr>
                <w:sz w:val="24"/>
                <w:szCs w:val="26"/>
              </w:rPr>
              <w:t>9</w:t>
            </w:r>
          </w:p>
        </w:tc>
        <w:tc>
          <w:tcPr>
            <w:tcW w:w="6810" w:type="dxa"/>
          </w:tcPr>
          <w:p w:rsidR="00457C71" w:rsidRPr="00A0631E" w:rsidRDefault="00457C71" w:rsidP="00D94634">
            <w:pPr>
              <w:jc w:val="both"/>
              <w:rPr>
                <w:sz w:val="24"/>
                <w:szCs w:val="26"/>
              </w:rPr>
            </w:pPr>
            <w:r w:rsidRPr="00A0631E">
              <w:rPr>
                <w:sz w:val="24"/>
                <w:szCs w:val="26"/>
              </w:rPr>
              <w:t>Splaying, B_Trees</w:t>
            </w:r>
          </w:p>
        </w:tc>
        <w:tc>
          <w:tcPr>
            <w:tcW w:w="1710" w:type="dxa"/>
          </w:tcPr>
          <w:p w:rsidR="00457C71" w:rsidRPr="00A0631E" w:rsidRDefault="00457C71" w:rsidP="00D94634">
            <w:pPr>
              <w:jc w:val="center"/>
              <w:rPr>
                <w:sz w:val="24"/>
                <w:szCs w:val="26"/>
              </w:rPr>
            </w:pPr>
            <w:r w:rsidRPr="00A0631E">
              <w:rPr>
                <w:sz w:val="24"/>
                <w:szCs w:val="26"/>
              </w:rPr>
              <w:t>2</w:t>
            </w:r>
          </w:p>
        </w:tc>
      </w:tr>
      <w:tr w:rsidR="00457C71" w:rsidRPr="00A0631E" w:rsidTr="00D94634">
        <w:trPr>
          <w:trHeight w:val="287"/>
        </w:trPr>
        <w:tc>
          <w:tcPr>
            <w:tcW w:w="9000" w:type="dxa"/>
            <w:gridSpan w:val="3"/>
            <w:shd w:val="clear" w:color="auto" w:fill="D0CECE"/>
          </w:tcPr>
          <w:p w:rsidR="00457C71" w:rsidRPr="00A0631E" w:rsidRDefault="00457C71" w:rsidP="00D94634">
            <w:pPr>
              <w:jc w:val="center"/>
              <w:rPr>
                <w:b/>
                <w:bCs/>
                <w:sz w:val="28"/>
                <w:szCs w:val="26"/>
              </w:rPr>
            </w:pPr>
            <w:r w:rsidRPr="00A0631E">
              <w:rPr>
                <w:b/>
                <w:bCs/>
                <w:sz w:val="28"/>
                <w:szCs w:val="26"/>
              </w:rPr>
              <w:t>Midterm Exam (30%)</w:t>
            </w:r>
          </w:p>
        </w:tc>
      </w:tr>
      <w:tr w:rsidR="00457C71" w:rsidRPr="00A0631E" w:rsidTr="00D94634">
        <w:trPr>
          <w:trHeight w:val="302"/>
        </w:trPr>
        <w:tc>
          <w:tcPr>
            <w:tcW w:w="480" w:type="dxa"/>
          </w:tcPr>
          <w:p w:rsidR="00457C71" w:rsidRPr="00A0631E" w:rsidRDefault="00457C71" w:rsidP="00D94634">
            <w:pPr>
              <w:jc w:val="center"/>
              <w:rPr>
                <w:sz w:val="24"/>
                <w:szCs w:val="26"/>
              </w:rPr>
            </w:pPr>
            <w:r w:rsidRPr="00A0631E">
              <w:rPr>
                <w:sz w:val="24"/>
                <w:szCs w:val="26"/>
              </w:rPr>
              <w:t>10</w:t>
            </w:r>
          </w:p>
        </w:tc>
        <w:tc>
          <w:tcPr>
            <w:tcW w:w="6810" w:type="dxa"/>
          </w:tcPr>
          <w:p w:rsidR="00457C71" w:rsidRPr="00A0631E" w:rsidRDefault="00457C71" w:rsidP="00D94634">
            <w:pPr>
              <w:jc w:val="both"/>
              <w:rPr>
                <w:sz w:val="24"/>
                <w:szCs w:val="26"/>
              </w:rPr>
            </w:pPr>
            <w:r w:rsidRPr="00A0631E">
              <w:rPr>
                <w:sz w:val="24"/>
                <w:szCs w:val="26"/>
              </w:rPr>
              <w:t>Hashing</w:t>
            </w:r>
          </w:p>
        </w:tc>
        <w:tc>
          <w:tcPr>
            <w:tcW w:w="1710" w:type="dxa"/>
          </w:tcPr>
          <w:p w:rsidR="00457C71" w:rsidRPr="00A0631E" w:rsidRDefault="00457C71" w:rsidP="00D94634">
            <w:pPr>
              <w:jc w:val="center"/>
              <w:rPr>
                <w:sz w:val="24"/>
                <w:szCs w:val="26"/>
              </w:rPr>
            </w:pPr>
            <w:r w:rsidRPr="00A0631E">
              <w:rPr>
                <w:sz w:val="24"/>
                <w:szCs w:val="26"/>
              </w:rPr>
              <w:t>4</w:t>
            </w:r>
          </w:p>
        </w:tc>
      </w:tr>
      <w:tr w:rsidR="00457C71" w:rsidRPr="00A0631E" w:rsidTr="00D94634">
        <w:trPr>
          <w:trHeight w:val="287"/>
        </w:trPr>
        <w:tc>
          <w:tcPr>
            <w:tcW w:w="480" w:type="dxa"/>
          </w:tcPr>
          <w:p w:rsidR="00457C71" w:rsidRPr="00A0631E" w:rsidRDefault="00457C71" w:rsidP="00D94634">
            <w:pPr>
              <w:jc w:val="center"/>
              <w:rPr>
                <w:sz w:val="24"/>
                <w:szCs w:val="26"/>
              </w:rPr>
            </w:pPr>
            <w:r w:rsidRPr="00A0631E">
              <w:rPr>
                <w:sz w:val="24"/>
                <w:szCs w:val="26"/>
              </w:rPr>
              <w:t>11</w:t>
            </w:r>
          </w:p>
        </w:tc>
        <w:tc>
          <w:tcPr>
            <w:tcW w:w="6810" w:type="dxa"/>
          </w:tcPr>
          <w:p w:rsidR="00457C71" w:rsidRPr="00A0631E" w:rsidRDefault="00457C71" w:rsidP="00D94634">
            <w:pPr>
              <w:jc w:val="both"/>
              <w:rPr>
                <w:sz w:val="24"/>
                <w:szCs w:val="26"/>
              </w:rPr>
            </w:pPr>
            <w:r w:rsidRPr="00A0631E">
              <w:rPr>
                <w:sz w:val="24"/>
                <w:szCs w:val="26"/>
              </w:rPr>
              <w:t>Priority Queues ( Heaps )</w:t>
            </w:r>
          </w:p>
        </w:tc>
        <w:tc>
          <w:tcPr>
            <w:tcW w:w="1710" w:type="dxa"/>
          </w:tcPr>
          <w:p w:rsidR="00457C71" w:rsidRPr="00A0631E" w:rsidRDefault="00457C71" w:rsidP="00D94634">
            <w:pPr>
              <w:jc w:val="center"/>
              <w:rPr>
                <w:sz w:val="24"/>
                <w:szCs w:val="26"/>
              </w:rPr>
            </w:pPr>
            <w:r w:rsidRPr="00A0631E">
              <w:rPr>
                <w:sz w:val="24"/>
                <w:szCs w:val="26"/>
              </w:rPr>
              <w:t>4</w:t>
            </w:r>
          </w:p>
        </w:tc>
      </w:tr>
      <w:tr w:rsidR="00457C71" w:rsidRPr="00A0631E" w:rsidTr="00D94634">
        <w:trPr>
          <w:trHeight w:val="302"/>
        </w:trPr>
        <w:tc>
          <w:tcPr>
            <w:tcW w:w="480" w:type="dxa"/>
          </w:tcPr>
          <w:p w:rsidR="00457C71" w:rsidRPr="00A0631E" w:rsidRDefault="00457C71" w:rsidP="00D94634">
            <w:pPr>
              <w:jc w:val="center"/>
              <w:rPr>
                <w:sz w:val="24"/>
                <w:szCs w:val="26"/>
              </w:rPr>
            </w:pPr>
            <w:r w:rsidRPr="00A0631E">
              <w:rPr>
                <w:sz w:val="24"/>
                <w:szCs w:val="26"/>
              </w:rPr>
              <w:t>12</w:t>
            </w:r>
          </w:p>
        </w:tc>
        <w:tc>
          <w:tcPr>
            <w:tcW w:w="6810" w:type="dxa"/>
          </w:tcPr>
          <w:p w:rsidR="00457C71" w:rsidRPr="00A0631E" w:rsidRDefault="00457C71" w:rsidP="00D94634">
            <w:pPr>
              <w:jc w:val="both"/>
              <w:rPr>
                <w:sz w:val="24"/>
                <w:szCs w:val="26"/>
              </w:rPr>
            </w:pPr>
            <w:r w:rsidRPr="00A0631E">
              <w:rPr>
                <w:sz w:val="24"/>
                <w:szCs w:val="26"/>
              </w:rPr>
              <w:t xml:space="preserve">Sorting, Design Techniques, Merge Sort, Analysis of Merge Sort </w:t>
            </w:r>
          </w:p>
        </w:tc>
        <w:tc>
          <w:tcPr>
            <w:tcW w:w="1710" w:type="dxa"/>
          </w:tcPr>
          <w:p w:rsidR="00457C71" w:rsidRPr="00A0631E" w:rsidRDefault="00457C71" w:rsidP="00D94634">
            <w:pPr>
              <w:jc w:val="center"/>
              <w:rPr>
                <w:sz w:val="24"/>
                <w:szCs w:val="26"/>
              </w:rPr>
            </w:pPr>
            <w:r w:rsidRPr="00A0631E">
              <w:rPr>
                <w:sz w:val="24"/>
                <w:szCs w:val="26"/>
              </w:rPr>
              <w:t>2</w:t>
            </w:r>
          </w:p>
        </w:tc>
      </w:tr>
      <w:tr w:rsidR="00457C71" w:rsidRPr="00A0631E" w:rsidTr="00D94634">
        <w:trPr>
          <w:trHeight w:val="604"/>
        </w:trPr>
        <w:tc>
          <w:tcPr>
            <w:tcW w:w="480" w:type="dxa"/>
          </w:tcPr>
          <w:p w:rsidR="00457C71" w:rsidRPr="00A0631E" w:rsidRDefault="00457C71" w:rsidP="00D94634">
            <w:pPr>
              <w:jc w:val="center"/>
              <w:rPr>
                <w:sz w:val="24"/>
                <w:szCs w:val="26"/>
              </w:rPr>
            </w:pPr>
            <w:r w:rsidRPr="00A0631E">
              <w:rPr>
                <w:sz w:val="24"/>
                <w:szCs w:val="26"/>
              </w:rPr>
              <w:t>13</w:t>
            </w:r>
          </w:p>
        </w:tc>
        <w:tc>
          <w:tcPr>
            <w:tcW w:w="6810" w:type="dxa"/>
          </w:tcPr>
          <w:p w:rsidR="00457C71" w:rsidRPr="00A0631E" w:rsidRDefault="00457C71" w:rsidP="00D94634">
            <w:pPr>
              <w:jc w:val="both"/>
              <w:rPr>
                <w:sz w:val="24"/>
                <w:szCs w:val="26"/>
              </w:rPr>
            </w:pPr>
            <w:r w:rsidRPr="00A0631E">
              <w:rPr>
                <w:sz w:val="24"/>
                <w:szCs w:val="26"/>
              </w:rPr>
              <w:t>Quick Sort , Analysis of Quick Sort, Linear Sorting Algorithm, Shell Sort, External Sort</w:t>
            </w:r>
          </w:p>
        </w:tc>
        <w:tc>
          <w:tcPr>
            <w:tcW w:w="1710" w:type="dxa"/>
          </w:tcPr>
          <w:p w:rsidR="00457C71" w:rsidRPr="00A0631E" w:rsidRDefault="00457C71" w:rsidP="00D94634">
            <w:pPr>
              <w:jc w:val="center"/>
              <w:rPr>
                <w:sz w:val="24"/>
                <w:szCs w:val="26"/>
              </w:rPr>
            </w:pPr>
            <w:r w:rsidRPr="00A0631E">
              <w:rPr>
                <w:sz w:val="24"/>
                <w:szCs w:val="26"/>
              </w:rPr>
              <w:t>4</w:t>
            </w:r>
          </w:p>
        </w:tc>
      </w:tr>
      <w:tr w:rsidR="00457C71" w:rsidRPr="00A0631E" w:rsidTr="00D94634">
        <w:trPr>
          <w:trHeight w:val="260"/>
        </w:trPr>
        <w:tc>
          <w:tcPr>
            <w:tcW w:w="9000" w:type="dxa"/>
            <w:gridSpan w:val="3"/>
            <w:tcBorders>
              <w:bottom w:val="single" w:sz="4" w:space="0" w:color="auto"/>
            </w:tcBorders>
          </w:tcPr>
          <w:p w:rsidR="00457C71" w:rsidRPr="00A0631E" w:rsidRDefault="00457C71" w:rsidP="00D94634">
            <w:pPr>
              <w:jc w:val="center"/>
              <w:rPr>
                <w:b/>
                <w:bCs/>
                <w:sz w:val="26"/>
                <w:szCs w:val="26"/>
              </w:rPr>
            </w:pPr>
            <w:r w:rsidRPr="00A0631E">
              <w:rPr>
                <w:b/>
                <w:bCs/>
                <w:sz w:val="26"/>
                <w:szCs w:val="26"/>
              </w:rPr>
              <w:t>Projects 3 &amp; 4 discussion</w:t>
            </w:r>
          </w:p>
        </w:tc>
      </w:tr>
      <w:tr w:rsidR="00457C71" w:rsidRPr="00A0631E" w:rsidTr="00D94634">
        <w:trPr>
          <w:trHeight w:val="260"/>
        </w:trPr>
        <w:tc>
          <w:tcPr>
            <w:tcW w:w="9000" w:type="dxa"/>
            <w:gridSpan w:val="3"/>
            <w:shd w:val="pct20" w:color="auto" w:fill="auto"/>
          </w:tcPr>
          <w:p w:rsidR="00457C71" w:rsidRPr="00A0631E" w:rsidRDefault="00457C71" w:rsidP="00D94634">
            <w:pPr>
              <w:jc w:val="center"/>
              <w:rPr>
                <w:b/>
                <w:bCs/>
                <w:sz w:val="28"/>
                <w:szCs w:val="26"/>
              </w:rPr>
            </w:pPr>
            <w:r w:rsidRPr="00A0631E">
              <w:rPr>
                <w:b/>
                <w:bCs/>
                <w:sz w:val="28"/>
                <w:szCs w:val="26"/>
              </w:rPr>
              <w:t>Final Exam (35%)</w:t>
            </w:r>
          </w:p>
        </w:tc>
      </w:tr>
    </w:tbl>
    <w:p w:rsidR="00865191" w:rsidRDefault="00865191" w:rsidP="00865191">
      <w:pPr>
        <w:rPr>
          <w:b/>
          <w:bCs/>
          <w:u w:val="single"/>
        </w:rPr>
      </w:pPr>
    </w:p>
    <w:p w:rsidR="00EC3686" w:rsidRPr="00865191" w:rsidRDefault="00EC3686" w:rsidP="00865191">
      <w:pPr>
        <w:spacing w:after="0" w:line="240" w:lineRule="auto"/>
        <w:rPr>
          <w:b/>
          <w:bCs/>
          <w:u w:val="single"/>
        </w:rPr>
      </w:pPr>
      <w:r w:rsidRPr="00865191">
        <w:rPr>
          <w:b/>
          <w:bCs/>
          <w:u w:val="single"/>
        </w:rPr>
        <w:t>Special Regulations:</w:t>
      </w:r>
    </w:p>
    <w:p w:rsidR="00457C71" w:rsidRPr="00A0631E" w:rsidRDefault="00457C71" w:rsidP="00865191">
      <w:pPr>
        <w:numPr>
          <w:ilvl w:val="0"/>
          <w:numId w:val="8"/>
        </w:numPr>
        <w:spacing w:after="0" w:line="240" w:lineRule="auto"/>
        <w:rPr>
          <w:sz w:val="24"/>
          <w:szCs w:val="24"/>
        </w:rPr>
      </w:pPr>
      <w:r w:rsidRPr="00A0631E">
        <w:rPr>
          <w:sz w:val="24"/>
          <w:szCs w:val="24"/>
        </w:rPr>
        <w:t xml:space="preserve">Late Assignments will </w:t>
      </w:r>
      <w:r w:rsidRPr="00A0631E">
        <w:rPr>
          <w:b/>
          <w:bCs/>
          <w:sz w:val="24"/>
          <w:szCs w:val="24"/>
        </w:rPr>
        <w:t>NOT</w:t>
      </w:r>
      <w:r w:rsidRPr="00A0631E">
        <w:rPr>
          <w:sz w:val="24"/>
          <w:szCs w:val="24"/>
        </w:rPr>
        <w:t xml:space="preserve"> be accepted for any reason.</w:t>
      </w:r>
    </w:p>
    <w:p w:rsidR="00457C71" w:rsidRPr="00A0631E" w:rsidRDefault="00457C71" w:rsidP="00865191">
      <w:pPr>
        <w:numPr>
          <w:ilvl w:val="0"/>
          <w:numId w:val="8"/>
        </w:numPr>
        <w:spacing w:after="0" w:line="240" w:lineRule="auto"/>
        <w:rPr>
          <w:sz w:val="24"/>
          <w:szCs w:val="24"/>
        </w:rPr>
      </w:pPr>
      <w:r w:rsidRPr="00A0631E">
        <w:rPr>
          <w:sz w:val="24"/>
          <w:szCs w:val="24"/>
        </w:rPr>
        <w:t xml:space="preserve">Missing any exam without an </w:t>
      </w:r>
      <w:r w:rsidRPr="00A0631E">
        <w:rPr>
          <w:b/>
          <w:bCs/>
          <w:sz w:val="24"/>
          <w:szCs w:val="24"/>
        </w:rPr>
        <w:t>acceptable</w:t>
      </w:r>
      <w:r w:rsidRPr="00A0631E">
        <w:rPr>
          <w:sz w:val="24"/>
          <w:szCs w:val="24"/>
        </w:rPr>
        <w:t xml:space="preserve"> excuse will result in a zero grade for that exam.</w:t>
      </w:r>
    </w:p>
    <w:p w:rsidR="00457C71" w:rsidRPr="00A0631E" w:rsidRDefault="00457C71" w:rsidP="00865191">
      <w:pPr>
        <w:numPr>
          <w:ilvl w:val="0"/>
          <w:numId w:val="8"/>
        </w:numPr>
        <w:spacing w:after="0" w:line="240" w:lineRule="auto"/>
        <w:rPr>
          <w:sz w:val="24"/>
          <w:szCs w:val="24"/>
        </w:rPr>
      </w:pPr>
      <w:r w:rsidRPr="00A0631E">
        <w:rPr>
          <w:sz w:val="24"/>
          <w:szCs w:val="24"/>
        </w:rPr>
        <w:t xml:space="preserve">There will be </w:t>
      </w:r>
      <w:r w:rsidRPr="00A0631E">
        <w:rPr>
          <w:b/>
          <w:bCs/>
          <w:sz w:val="24"/>
          <w:szCs w:val="24"/>
        </w:rPr>
        <w:t>NO</w:t>
      </w:r>
      <w:r w:rsidRPr="00A0631E">
        <w:rPr>
          <w:sz w:val="24"/>
          <w:szCs w:val="24"/>
        </w:rPr>
        <w:t xml:space="preserve"> makeup quizzes.</w:t>
      </w:r>
    </w:p>
    <w:p w:rsidR="00457C71" w:rsidRPr="00A0631E" w:rsidRDefault="00457C71" w:rsidP="00865191">
      <w:pPr>
        <w:pStyle w:val="ListParagraph"/>
        <w:numPr>
          <w:ilvl w:val="0"/>
          <w:numId w:val="8"/>
        </w:numPr>
        <w:spacing w:after="0" w:line="240" w:lineRule="auto"/>
        <w:rPr>
          <w:sz w:val="24"/>
          <w:szCs w:val="24"/>
        </w:rPr>
      </w:pPr>
      <w:r w:rsidRPr="00A0631E">
        <w:rPr>
          <w:sz w:val="24"/>
          <w:szCs w:val="24"/>
        </w:rPr>
        <w:t xml:space="preserve">Academic </w:t>
      </w:r>
      <w:r w:rsidRPr="00A0631E">
        <w:rPr>
          <w:b/>
          <w:bCs/>
          <w:sz w:val="24"/>
          <w:szCs w:val="24"/>
        </w:rPr>
        <w:t>honesty</w:t>
      </w:r>
      <w:r w:rsidRPr="00A0631E">
        <w:rPr>
          <w:sz w:val="24"/>
          <w:szCs w:val="24"/>
        </w:rPr>
        <w:t xml:space="preserve">: </w:t>
      </w:r>
    </w:p>
    <w:p w:rsidR="00457C71" w:rsidRPr="00A0631E" w:rsidRDefault="00457C71" w:rsidP="00865191">
      <w:pPr>
        <w:pStyle w:val="ListParagraph"/>
        <w:numPr>
          <w:ilvl w:val="1"/>
          <w:numId w:val="8"/>
        </w:numPr>
        <w:spacing w:after="0" w:line="240" w:lineRule="auto"/>
        <w:rPr>
          <w:sz w:val="24"/>
          <w:szCs w:val="24"/>
        </w:rPr>
      </w:pPr>
      <w:r w:rsidRPr="00A0631E">
        <w:rPr>
          <w:sz w:val="24"/>
          <w:szCs w:val="24"/>
        </w:rPr>
        <w:t>Individual projects must be each student’s own work.</w:t>
      </w:r>
    </w:p>
    <w:p w:rsidR="00457C71" w:rsidRPr="00A0631E" w:rsidRDefault="00457C71" w:rsidP="00865191">
      <w:pPr>
        <w:pStyle w:val="ListParagraph"/>
        <w:numPr>
          <w:ilvl w:val="1"/>
          <w:numId w:val="8"/>
        </w:numPr>
        <w:spacing w:after="0" w:line="240" w:lineRule="auto"/>
        <w:rPr>
          <w:sz w:val="24"/>
          <w:szCs w:val="24"/>
        </w:rPr>
      </w:pPr>
      <w:r w:rsidRPr="00A0631E">
        <w:rPr>
          <w:sz w:val="24"/>
          <w:szCs w:val="24"/>
        </w:rPr>
        <w:t>Cheating will result an official university disciplinary review.</w:t>
      </w:r>
    </w:p>
    <w:p w:rsidR="00004C2C" w:rsidRPr="009566EB" w:rsidRDefault="00004C2C" w:rsidP="0046740A">
      <w:pPr>
        <w:spacing w:after="0" w:line="240" w:lineRule="auto"/>
        <w:jc w:val="both"/>
        <w:rPr>
          <w:sz w:val="20"/>
          <w:szCs w:val="20"/>
          <w:rtl/>
        </w:rPr>
      </w:pPr>
    </w:p>
    <w:p w:rsidR="00865191" w:rsidRDefault="00865191" w:rsidP="00865191">
      <w:pPr>
        <w:spacing w:after="0" w:line="240" w:lineRule="auto"/>
        <w:rPr>
          <w:b/>
          <w:bCs/>
          <w:u w:val="single"/>
        </w:rPr>
      </w:pPr>
    </w:p>
    <w:p w:rsidR="0046740A" w:rsidRPr="00865191" w:rsidRDefault="00865191" w:rsidP="00865191">
      <w:pPr>
        <w:spacing w:after="0" w:line="240" w:lineRule="auto"/>
        <w:rPr>
          <w:b/>
          <w:bCs/>
          <w:u w:val="single"/>
        </w:rPr>
      </w:pPr>
      <w:r w:rsidRPr="00865191">
        <w:rPr>
          <w:b/>
          <w:bCs/>
          <w:u w:val="single"/>
        </w:rPr>
        <w:t>Lab Outline</w:t>
      </w:r>
    </w:p>
    <w:p w:rsidR="00865191" w:rsidRDefault="00865191" w:rsidP="0046740A">
      <w:pPr>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850"/>
        <w:gridCol w:w="1151"/>
      </w:tblGrid>
      <w:tr w:rsidR="00865191" w:rsidRPr="00A0631E" w:rsidTr="00D94634">
        <w:trPr>
          <w:jc w:val="center"/>
        </w:trPr>
        <w:tc>
          <w:tcPr>
            <w:tcW w:w="971" w:type="dxa"/>
            <w:shd w:val="clear" w:color="auto" w:fill="DDD9C3"/>
          </w:tcPr>
          <w:p w:rsidR="00865191" w:rsidRPr="00A0631E" w:rsidRDefault="00865191" w:rsidP="00D94634">
            <w:pPr>
              <w:jc w:val="center"/>
              <w:rPr>
                <w:b/>
                <w:bCs/>
                <w:sz w:val="28"/>
                <w:szCs w:val="26"/>
              </w:rPr>
            </w:pPr>
            <w:r w:rsidRPr="00A0631E">
              <w:rPr>
                <w:b/>
                <w:bCs/>
                <w:sz w:val="28"/>
                <w:szCs w:val="26"/>
              </w:rPr>
              <w:t>Week</w:t>
            </w:r>
          </w:p>
        </w:tc>
        <w:tc>
          <w:tcPr>
            <w:tcW w:w="5850" w:type="dxa"/>
            <w:shd w:val="clear" w:color="auto" w:fill="DDD9C3"/>
          </w:tcPr>
          <w:p w:rsidR="00865191" w:rsidRPr="00A0631E" w:rsidRDefault="00865191" w:rsidP="00D94634">
            <w:pPr>
              <w:jc w:val="center"/>
              <w:rPr>
                <w:b/>
                <w:bCs/>
                <w:sz w:val="28"/>
                <w:szCs w:val="26"/>
              </w:rPr>
            </w:pPr>
            <w:r w:rsidRPr="00A0631E">
              <w:rPr>
                <w:b/>
                <w:bCs/>
                <w:sz w:val="28"/>
                <w:szCs w:val="26"/>
              </w:rPr>
              <w:t>Title</w:t>
            </w:r>
          </w:p>
        </w:tc>
        <w:tc>
          <w:tcPr>
            <w:tcW w:w="1151" w:type="dxa"/>
            <w:shd w:val="clear" w:color="auto" w:fill="DDD9C3"/>
          </w:tcPr>
          <w:p w:rsidR="00865191" w:rsidRPr="00A0631E" w:rsidRDefault="00865191" w:rsidP="00D94634">
            <w:pPr>
              <w:jc w:val="center"/>
              <w:rPr>
                <w:b/>
                <w:bCs/>
                <w:sz w:val="28"/>
                <w:szCs w:val="26"/>
              </w:rPr>
            </w:pPr>
            <w:r w:rsidRPr="00A0631E">
              <w:rPr>
                <w:b/>
                <w:bCs/>
                <w:sz w:val="28"/>
                <w:szCs w:val="26"/>
              </w:rPr>
              <w:t>Quizzes</w:t>
            </w: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1</w:t>
            </w:r>
          </w:p>
        </w:tc>
        <w:tc>
          <w:tcPr>
            <w:tcW w:w="5850" w:type="dxa"/>
          </w:tcPr>
          <w:p w:rsidR="00865191" w:rsidRPr="00A0631E" w:rsidRDefault="00865191" w:rsidP="00D94634">
            <w:pPr>
              <w:rPr>
                <w:sz w:val="24"/>
                <w:szCs w:val="24"/>
              </w:rPr>
            </w:pPr>
            <w:r w:rsidRPr="00A0631E">
              <w:rPr>
                <w:sz w:val="24"/>
                <w:szCs w:val="24"/>
              </w:rPr>
              <w:t>Lab 1: Recursion</w:t>
            </w:r>
            <w:r w:rsidRPr="00A0631E">
              <w:rPr>
                <w:sz w:val="24"/>
                <w:szCs w:val="24"/>
              </w:rPr>
              <w:tab/>
            </w:r>
          </w:p>
        </w:tc>
        <w:tc>
          <w:tcPr>
            <w:tcW w:w="1151" w:type="dxa"/>
          </w:tcPr>
          <w:p w:rsidR="00865191" w:rsidRPr="00A0631E" w:rsidRDefault="00865191" w:rsidP="00D94634">
            <w:pPr>
              <w:rPr>
                <w:sz w:val="24"/>
                <w:szCs w:val="24"/>
              </w:rPr>
            </w:pP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2</w:t>
            </w:r>
          </w:p>
        </w:tc>
        <w:tc>
          <w:tcPr>
            <w:tcW w:w="5850" w:type="dxa"/>
          </w:tcPr>
          <w:p w:rsidR="00865191" w:rsidRPr="00A0631E" w:rsidRDefault="00865191" w:rsidP="00D94634">
            <w:pPr>
              <w:rPr>
                <w:sz w:val="24"/>
                <w:szCs w:val="24"/>
              </w:rPr>
            </w:pPr>
            <w:r w:rsidRPr="00A0631E">
              <w:rPr>
                <w:sz w:val="24"/>
                <w:szCs w:val="24"/>
              </w:rPr>
              <w:t>Lab 2: Singly Linked List Implementation of the List ADT</w:t>
            </w:r>
          </w:p>
        </w:tc>
        <w:tc>
          <w:tcPr>
            <w:tcW w:w="1151" w:type="dxa"/>
          </w:tcPr>
          <w:p w:rsidR="00865191" w:rsidRPr="00A0631E" w:rsidRDefault="00865191" w:rsidP="00D94634">
            <w:pPr>
              <w:rPr>
                <w:sz w:val="24"/>
                <w:szCs w:val="24"/>
              </w:rPr>
            </w:pP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3</w:t>
            </w:r>
          </w:p>
        </w:tc>
        <w:tc>
          <w:tcPr>
            <w:tcW w:w="5850" w:type="dxa"/>
          </w:tcPr>
          <w:p w:rsidR="00865191" w:rsidRPr="00A0631E" w:rsidRDefault="00865191" w:rsidP="00D94634">
            <w:pPr>
              <w:rPr>
                <w:sz w:val="24"/>
                <w:szCs w:val="24"/>
              </w:rPr>
            </w:pPr>
            <w:r w:rsidRPr="00A0631E">
              <w:rPr>
                <w:sz w:val="24"/>
                <w:szCs w:val="24"/>
              </w:rPr>
              <w:t>Lab 3: Doubly Linked List Implementation of the List ADT</w:t>
            </w:r>
          </w:p>
        </w:tc>
        <w:tc>
          <w:tcPr>
            <w:tcW w:w="1151" w:type="dxa"/>
          </w:tcPr>
          <w:p w:rsidR="00865191" w:rsidRPr="00A0631E" w:rsidRDefault="00865191" w:rsidP="00D94634">
            <w:pPr>
              <w:jc w:val="center"/>
              <w:rPr>
                <w:b/>
                <w:bCs/>
                <w:sz w:val="24"/>
                <w:szCs w:val="24"/>
              </w:rPr>
            </w:pP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4</w:t>
            </w:r>
          </w:p>
        </w:tc>
        <w:tc>
          <w:tcPr>
            <w:tcW w:w="5850" w:type="dxa"/>
          </w:tcPr>
          <w:p w:rsidR="00865191" w:rsidRPr="00A0631E" w:rsidRDefault="00865191" w:rsidP="00D94634">
            <w:pPr>
              <w:rPr>
                <w:sz w:val="24"/>
                <w:szCs w:val="24"/>
              </w:rPr>
            </w:pPr>
            <w:r w:rsidRPr="00A0631E">
              <w:rPr>
                <w:sz w:val="24"/>
                <w:szCs w:val="24"/>
              </w:rPr>
              <w:t>Lab 4: Cursor Implementation of List ADT</w:t>
            </w:r>
          </w:p>
        </w:tc>
        <w:tc>
          <w:tcPr>
            <w:tcW w:w="1151" w:type="dxa"/>
          </w:tcPr>
          <w:p w:rsidR="00865191" w:rsidRPr="00A0631E" w:rsidRDefault="00865191" w:rsidP="00D94634">
            <w:pPr>
              <w:jc w:val="center"/>
              <w:rPr>
                <w:b/>
                <w:bCs/>
                <w:sz w:val="24"/>
                <w:szCs w:val="24"/>
              </w:rPr>
            </w:pP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5</w:t>
            </w:r>
          </w:p>
        </w:tc>
        <w:tc>
          <w:tcPr>
            <w:tcW w:w="5850" w:type="dxa"/>
          </w:tcPr>
          <w:p w:rsidR="00865191" w:rsidRPr="00A0631E" w:rsidRDefault="00865191" w:rsidP="00D94634">
            <w:pPr>
              <w:rPr>
                <w:sz w:val="24"/>
                <w:szCs w:val="24"/>
              </w:rPr>
            </w:pPr>
            <w:r w:rsidRPr="00A0631E">
              <w:rPr>
                <w:sz w:val="24"/>
                <w:szCs w:val="24"/>
              </w:rPr>
              <w:t>Lab 5: Stack ADT</w:t>
            </w:r>
          </w:p>
        </w:tc>
        <w:tc>
          <w:tcPr>
            <w:tcW w:w="1151" w:type="dxa"/>
          </w:tcPr>
          <w:p w:rsidR="00865191" w:rsidRPr="00A0631E" w:rsidRDefault="00865191" w:rsidP="00D94634">
            <w:pPr>
              <w:jc w:val="center"/>
              <w:rPr>
                <w:b/>
                <w:bCs/>
                <w:sz w:val="24"/>
                <w:szCs w:val="24"/>
              </w:rPr>
            </w:pPr>
            <w:r>
              <w:rPr>
                <w:b/>
                <w:bCs/>
                <w:sz w:val="24"/>
                <w:szCs w:val="24"/>
              </w:rPr>
              <w:t>Q1</w:t>
            </w: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6</w:t>
            </w:r>
          </w:p>
        </w:tc>
        <w:tc>
          <w:tcPr>
            <w:tcW w:w="5850" w:type="dxa"/>
          </w:tcPr>
          <w:p w:rsidR="00865191" w:rsidRPr="00A0631E" w:rsidRDefault="00865191" w:rsidP="00D94634">
            <w:pPr>
              <w:rPr>
                <w:sz w:val="24"/>
                <w:szCs w:val="24"/>
              </w:rPr>
            </w:pPr>
            <w:r w:rsidRPr="00A0631E">
              <w:rPr>
                <w:sz w:val="24"/>
                <w:szCs w:val="24"/>
              </w:rPr>
              <w:t>Lab 6: Queue ADT</w:t>
            </w:r>
          </w:p>
        </w:tc>
        <w:tc>
          <w:tcPr>
            <w:tcW w:w="1151" w:type="dxa"/>
          </w:tcPr>
          <w:p w:rsidR="00865191" w:rsidRPr="00A0631E" w:rsidRDefault="00865191" w:rsidP="00D94634">
            <w:pPr>
              <w:jc w:val="center"/>
              <w:rPr>
                <w:b/>
                <w:bCs/>
                <w:sz w:val="24"/>
                <w:szCs w:val="24"/>
              </w:rPr>
            </w:pP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7</w:t>
            </w:r>
          </w:p>
        </w:tc>
        <w:tc>
          <w:tcPr>
            <w:tcW w:w="5850" w:type="dxa"/>
          </w:tcPr>
          <w:p w:rsidR="00865191" w:rsidRPr="00A0631E" w:rsidRDefault="00865191" w:rsidP="00D94634">
            <w:pPr>
              <w:rPr>
                <w:sz w:val="24"/>
                <w:szCs w:val="24"/>
              </w:rPr>
            </w:pPr>
            <w:r w:rsidRPr="00A0631E">
              <w:rPr>
                <w:sz w:val="24"/>
                <w:szCs w:val="24"/>
              </w:rPr>
              <w:t>Lab 7: Binary Search Tree</w:t>
            </w:r>
          </w:p>
        </w:tc>
        <w:tc>
          <w:tcPr>
            <w:tcW w:w="1151" w:type="dxa"/>
          </w:tcPr>
          <w:p w:rsidR="00865191" w:rsidRPr="00A0631E" w:rsidRDefault="00865191" w:rsidP="00D94634">
            <w:pPr>
              <w:jc w:val="center"/>
              <w:rPr>
                <w:b/>
                <w:bCs/>
                <w:sz w:val="24"/>
                <w:szCs w:val="24"/>
              </w:rPr>
            </w:pP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8</w:t>
            </w:r>
          </w:p>
        </w:tc>
        <w:tc>
          <w:tcPr>
            <w:tcW w:w="5850" w:type="dxa"/>
          </w:tcPr>
          <w:p w:rsidR="00865191" w:rsidRPr="00A0631E" w:rsidRDefault="00865191" w:rsidP="00D94634">
            <w:pPr>
              <w:rPr>
                <w:sz w:val="24"/>
                <w:szCs w:val="24"/>
              </w:rPr>
            </w:pPr>
            <w:r w:rsidRPr="00A0631E">
              <w:rPr>
                <w:sz w:val="24"/>
                <w:szCs w:val="24"/>
              </w:rPr>
              <w:t>Lab 8: AVL Tree</w:t>
            </w:r>
          </w:p>
        </w:tc>
        <w:tc>
          <w:tcPr>
            <w:tcW w:w="1151" w:type="dxa"/>
          </w:tcPr>
          <w:p w:rsidR="00865191" w:rsidRPr="00A0631E" w:rsidRDefault="00865191" w:rsidP="00D94634">
            <w:pPr>
              <w:jc w:val="center"/>
              <w:rPr>
                <w:b/>
                <w:bCs/>
                <w:sz w:val="24"/>
                <w:szCs w:val="24"/>
              </w:rPr>
            </w:pPr>
            <w:r>
              <w:rPr>
                <w:b/>
                <w:bCs/>
                <w:sz w:val="24"/>
                <w:szCs w:val="24"/>
              </w:rPr>
              <w:t>Q2</w:t>
            </w:r>
          </w:p>
        </w:tc>
      </w:tr>
      <w:tr w:rsidR="00865191" w:rsidRPr="00A0631E" w:rsidTr="00D94634">
        <w:trPr>
          <w:jc w:val="center"/>
        </w:trPr>
        <w:tc>
          <w:tcPr>
            <w:tcW w:w="971" w:type="dxa"/>
          </w:tcPr>
          <w:p w:rsidR="00865191" w:rsidRPr="00A0631E" w:rsidRDefault="00865191" w:rsidP="00D94634">
            <w:pPr>
              <w:jc w:val="center"/>
              <w:rPr>
                <w:sz w:val="24"/>
                <w:szCs w:val="24"/>
              </w:rPr>
            </w:pPr>
            <w:r w:rsidRPr="00A0631E">
              <w:rPr>
                <w:sz w:val="24"/>
                <w:szCs w:val="24"/>
              </w:rPr>
              <w:t>9</w:t>
            </w:r>
          </w:p>
        </w:tc>
        <w:tc>
          <w:tcPr>
            <w:tcW w:w="5850" w:type="dxa"/>
          </w:tcPr>
          <w:p w:rsidR="00865191" w:rsidRPr="00A0631E" w:rsidRDefault="00865191" w:rsidP="00D94634">
            <w:pPr>
              <w:rPr>
                <w:color w:val="C00000"/>
                <w:sz w:val="24"/>
                <w:szCs w:val="24"/>
              </w:rPr>
            </w:pPr>
            <w:r w:rsidRPr="00A0631E">
              <w:rPr>
                <w:sz w:val="24"/>
                <w:szCs w:val="24"/>
              </w:rPr>
              <w:t>Lab 9: Hash Tables</w:t>
            </w:r>
          </w:p>
        </w:tc>
        <w:tc>
          <w:tcPr>
            <w:tcW w:w="1151" w:type="dxa"/>
          </w:tcPr>
          <w:p w:rsidR="00865191" w:rsidRPr="00A0631E" w:rsidRDefault="00865191" w:rsidP="00D94634">
            <w:pPr>
              <w:jc w:val="center"/>
              <w:rPr>
                <w:b/>
                <w:bCs/>
                <w:sz w:val="24"/>
                <w:szCs w:val="24"/>
              </w:rPr>
            </w:pPr>
          </w:p>
        </w:tc>
      </w:tr>
      <w:tr w:rsidR="00865191" w:rsidRPr="00A0631E" w:rsidTr="00D94634">
        <w:trPr>
          <w:jc w:val="center"/>
        </w:trPr>
        <w:tc>
          <w:tcPr>
            <w:tcW w:w="971" w:type="dxa"/>
            <w:tcBorders>
              <w:bottom w:val="single" w:sz="4" w:space="0" w:color="auto"/>
            </w:tcBorders>
          </w:tcPr>
          <w:p w:rsidR="00865191" w:rsidRPr="00A0631E" w:rsidRDefault="00865191" w:rsidP="00D94634">
            <w:pPr>
              <w:jc w:val="center"/>
              <w:rPr>
                <w:sz w:val="24"/>
                <w:szCs w:val="24"/>
              </w:rPr>
            </w:pPr>
            <w:r w:rsidRPr="00A0631E">
              <w:rPr>
                <w:sz w:val="24"/>
                <w:szCs w:val="24"/>
              </w:rPr>
              <w:t>10</w:t>
            </w:r>
          </w:p>
        </w:tc>
        <w:tc>
          <w:tcPr>
            <w:tcW w:w="5850" w:type="dxa"/>
            <w:tcBorders>
              <w:bottom w:val="single" w:sz="4" w:space="0" w:color="auto"/>
            </w:tcBorders>
          </w:tcPr>
          <w:p w:rsidR="00865191" w:rsidRPr="00A0631E" w:rsidRDefault="00865191" w:rsidP="00D94634">
            <w:pPr>
              <w:rPr>
                <w:color w:val="C00000"/>
                <w:sz w:val="24"/>
                <w:szCs w:val="24"/>
              </w:rPr>
            </w:pPr>
            <w:r w:rsidRPr="00A0631E">
              <w:rPr>
                <w:sz w:val="24"/>
                <w:szCs w:val="24"/>
              </w:rPr>
              <w:t>Lab 10: Heaps</w:t>
            </w:r>
          </w:p>
        </w:tc>
        <w:tc>
          <w:tcPr>
            <w:tcW w:w="1151" w:type="dxa"/>
            <w:tcBorders>
              <w:bottom w:val="single" w:sz="4" w:space="0" w:color="auto"/>
            </w:tcBorders>
          </w:tcPr>
          <w:p w:rsidR="00865191" w:rsidRPr="00A0631E" w:rsidRDefault="00865191" w:rsidP="00D94634">
            <w:pPr>
              <w:jc w:val="center"/>
              <w:rPr>
                <w:b/>
                <w:bCs/>
                <w:sz w:val="24"/>
                <w:szCs w:val="24"/>
              </w:rPr>
            </w:pPr>
          </w:p>
        </w:tc>
      </w:tr>
      <w:tr w:rsidR="00865191" w:rsidRPr="00A0631E" w:rsidTr="00D94634">
        <w:trPr>
          <w:trHeight w:val="70"/>
          <w:jc w:val="center"/>
        </w:trPr>
        <w:tc>
          <w:tcPr>
            <w:tcW w:w="971" w:type="dxa"/>
            <w:tcBorders>
              <w:bottom w:val="single" w:sz="4" w:space="0" w:color="auto"/>
            </w:tcBorders>
          </w:tcPr>
          <w:p w:rsidR="00865191" w:rsidRPr="00A0631E" w:rsidRDefault="00865191" w:rsidP="00D94634">
            <w:pPr>
              <w:jc w:val="center"/>
              <w:rPr>
                <w:sz w:val="24"/>
                <w:szCs w:val="24"/>
              </w:rPr>
            </w:pPr>
            <w:r w:rsidRPr="00A0631E">
              <w:rPr>
                <w:sz w:val="24"/>
                <w:szCs w:val="24"/>
              </w:rPr>
              <w:t>11</w:t>
            </w:r>
          </w:p>
        </w:tc>
        <w:tc>
          <w:tcPr>
            <w:tcW w:w="5850" w:type="dxa"/>
            <w:tcBorders>
              <w:bottom w:val="single" w:sz="4" w:space="0" w:color="auto"/>
            </w:tcBorders>
          </w:tcPr>
          <w:p w:rsidR="00865191" w:rsidRPr="00A0631E" w:rsidRDefault="00865191" w:rsidP="00D94634">
            <w:pPr>
              <w:rPr>
                <w:color w:val="C00000"/>
                <w:sz w:val="24"/>
                <w:szCs w:val="24"/>
              </w:rPr>
            </w:pPr>
            <w:r w:rsidRPr="00A0631E">
              <w:rPr>
                <w:sz w:val="24"/>
                <w:szCs w:val="24"/>
              </w:rPr>
              <w:t>Lab 11: Sorting 1</w:t>
            </w:r>
          </w:p>
        </w:tc>
        <w:tc>
          <w:tcPr>
            <w:tcW w:w="1151" w:type="dxa"/>
            <w:tcBorders>
              <w:bottom w:val="single" w:sz="4" w:space="0" w:color="auto"/>
            </w:tcBorders>
          </w:tcPr>
          <w:p w:rsidR="00865191" w:rsidRPr="00A0631E" w:rsidRDefault="00865191" w:rsidP="00D94634">
            <w:pPr>
              <w:jc w:val="center"/>
              <w:rPr>
                <w:b/>
                <w:bCs/>
                <w:sz w:val="24"/>
                <w:szCs w:val="24"/>
              </w:rPr>
            </w:pPr>
          </w:p>
        </w:tc>
      </w:tr>
      <w:tr w:rsidR="00865191" w:rsidRPr="00A0631E" w:rsidTr="00D94634">
        <w:trPr>
          <w:jc w:val="center"/>
        </w:trPr>
        <w:tc>
          <w:tcPr>
            <w:tcW w:w="971" w:type="dxa"/>
            <w:tcBorders>
              <w:bottom w:val="single" w:sz="4" w:space="0" w:color="auto"/>
            </w:tcBorders>
          </w:tcPr>
          <w:p w:rsidR="00865191" w:rsidRPr="00A0631E" w:rsidRDefault="00865191" w:rsidP="00D94634">
            <w:pPr>
              <w:jc w:val="center"/>
              <w:rPr>
                <w:sz w:val="24"/>
                <w:szCs w:val="24"/>
              </w:rPr>
            </w:pPr>
            <w:r w:rsidRPr="00A0631E">
              <w:rPr>
                <w:sz w:val="24"/>
                <w:szCs w:val="24"/>
              </w:rPr>
              <w:t>12</w:t>
            </w:r>
          </w:p>
        </w:tc>
        <w:tc>
          <w:tcPr>
            <w:tcW w:w="5850" w:type="dxa"/>
            <w:tcBorders>
              <w:bottom w:val="single" w:sz="4" w:space="0" w:color="auto"/>
            </w:tcBorders>
          </w:tcPr>
          <w:p w:rsidR="00865191" w:rsidRPr="00A0631E" w:rsidRDefault="00865191" w:rsidP="00D94634">
            <w:pPr>
              <w:rPr>
                <w:color w:val="C00000"/>
                <w:sz w:val="24"/>
                <w:szCs w:val="24"/>
              </w:rPr>
            </w:pPr>
            <w:r w:rsidRPr="00A0631E">
              <w:rPr>
                <w:sz w:val="24"/>
                <w:szCs w:val="24"/>
              </w:rPr>
              <w:t>Lab 12: Sorting 2</w:t>
            </w:r>
          </w:p>
        </w:tc>
        <w:tc>
          <w:tcPr>
            <w:tcW w:w="1151" w:type="dxa"/>
            <w:tcBorders>
              <w:bottom w:val="single" w:sz="4" w:space="0" w:color="auto"/>
            </w:tcBorders>
          </w:tcPr>
          <w:p w:rsidR="00865191" w:rsidRPr="00A0631E" w:rsidRDefault="00865191" w:rsidP="00D94634">
            <w:pPr>
              <w:jc w:val="center"/>
              <w:rPr>
                <w:b/>
                <w:bCs/>
                <w:sz w:val="24"/>
                <w:szCs w:val="24"/>
              </w:rPr>
            </w:pPr>
            <w:r>
              <w:rPr>
                <w:b/>
                <w:bCs/>
                <w:sz w:val="24"/>
                <w:szCs w:val="24"/>
              </w:rPr>
              <w:t>Q3</w:t>
            </w:r>
          </w:p>
        </w:tc>
      </w:tr>
    </w:tbl>
    <w:p w:rsidR="00865191" w:rsidRPr="009566EB" w:rsidRDefault="00865191" w:rsidP="0046740A">
      <w:pPr>
        <w:spacing w:after="0" w:line="240" w:lineRule="auto"/>
        <w:jc w:val="both"/>
        <w:rPr>
          <w:sz w:val="20"/>
          <w:szCs w:val="20"/>
        </w:rPr>
      </w:pPr>
    </w:p>
    <w:p w:rsidR="0046740A" w:rsidRPr="009566EB" w:rsidRDefault="0046740A" w:rsidP="0046740A">
      <w:pPr>
        <w:spacing w:after="0" w:line="240" w:lineRule="auto"/>
        <w:jc w:val="both"/>
        <w:rPr>
          <w:sz w:val="20"/>
          <w:szCs w:val="20"/>
        </w:rPr>
      </w:pPr>
    </w:p>
    <w:p w:rsidR="0046740A" w:rsidRPr="007A36FD" w:rsidRDefault="00531EDF" w:rsidP="00457C71">
      <w:pPr>
        <w:spacing w:after="0" w:line="240" w:lineRule="auto"/>
        <w:jc w:val="center"/>
        <w:rPr>
          <w:b/>
          <w:bCs/>
          <w:sz w:val="48"/>
          <w:szCs w:val="48"/>
        </w:rPr>
      </w:pPr>
      <w:r w:rsidRPr="00AD5678">
        <w:rPr>
          <w:sz w:val="52"/>
          <w:szCs w:val="52"/>
        </w:rPr>
        <w:t>Good Luck!</w:t>
      </w:r>
    </w:p>
    <w:sectPr w:rsidR="0046740A" w:rsidRPr="007A36FD" w:rsidSect="00E01D33">
      <w:footerReference w:type="default" r:id="rId8"/>
      <w:pgSz w:w="12240" w:h="15840"/>
      <w:pgMar w:top="709" w:right="1041" w:bottom="993" w:left="1440"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C9" w:rsidRDefault="00AE6FC9" w:rsidP="00E01D33">
      <w:pPr>
        <w:spacing w:after="0" w:line="240" w:lineRule="auto"/>
      </w:pPr>
      <w:r>
        <w:separator/>
      </w:r>
    </w:p>
  </w:endnote>
  <w:endnote w:type="continuationSeparator" w:id="0">
    <w:p w:rsidR="00AE6FC9" w:rsidRDefault="00AE6FC9" w:rsidP="00E0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85486"/>
      <w:docPartObj>
        <w:docPartGallery w:val="Page Numbers (Bottom of Page)"/>
        <w:docPartUnique/>
      </w:docPartObj>
    </w:sdtPr>
    <w:sdtEndPr>
      <w:rPr>
        <w:noProof/>
      </w:rPr>
    </w:sdtEndPr>
    <w:sdtContent>
      <w:p w:rsidR="0046740A" w:rsidRDefault="00DB1797">
        <w:pPr>
          <w:pStyle w:val="Footer"/>
          <w:jc w:val="right"/>
        </w:pPr>
        <w:r>
          <w:fldChar w:fldCharType="begin"/>
        </w:r>
        <w:r w:rsidR="0046740A">
          <w:instrText xml:space="preserve"> PAGE   \* MERGEFORMAT </w:instrText>
        </w:r>
        <w:r>
          <w:fldChar w:fldCharType="separate"/>
        </w:r>
        <w:r w:rsidR="00F13DCB">
          <w:rPr>
            <w:noProof/>
          </w:rPr>
          <w:t>3</w:t>
        </w:r>
        <w:r>
          <w:rPr>
            <w:noProof/>
          </w:rPr>
          <w:fldChar w:fldCharType="end"/>
        </w:r>
      </w:p>
    </w:sdtContent>
  </w:sdt>
  <w:p w:rsidR="00E01D33" w:rsidRDefault="00E01D33" w:rsidP="00E01D33">
    <w:pPr>
      <w:pStyle w:val="Footer"/>
      <w:tabs>
        <w:tab w:val="clear" w:pos="4680"/>
        <w:tab w:val="clear" w:pos="9360"/>
        <w:tab w:val="left" w:pos="22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C9" w:rsidRDefault="00AE6FC9" w:rsidP="00E01D33">
      <w:pPr>
        <w:spacing w:after="0" w:line="240" w:lineRule="auto"/>
      </w:pPr>
      <w:r>
        <w:separator/>
      </w:r>
    </w:p>
  </w:footnote>
  <w:footnote w:type="continuationSeparator" w:id="0">
    <w:p w:rsidR="00AE6FC9" w:rsidRDefault="00AE6FC9" w:rsidP="00E01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014"/>
    <w:multiLevelType w:val="hybridMultilevel"/>
    <w:tmpl w:val="909E919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29B83943"/>
    <w:multiLevelType w:val="hybridMultilevel"/>
    <w:tmpl w:val="45A08DB2"/>
    <w:lvl w:ilvl="0" w:tplc="8C74EA0C">
      <w:numFmt w:val="bullet"/>
      <w:lvlText w:val="-"/>
      <w:lvlJc w:val="left"/>
      <w:pPr>
        <w:ind w:left="720" w:hanging="360"/>
      </w:pPr>
      <w:rPr>
        <w:rFonts w:ascii="Times New Roman" w:eastAsia="Times New Roman" w:hAnsi="Times New Ro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45058"/>
    <w:multiLevelType w:val="hybridMultilevel"/>
    <w:tmpl w:val="29B677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8E14F51"/>
    <w:multiLevelType w:val="hybridMultilevel"/>
    <w:tmpl w:val="23CCCBB0"/>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4A850EAA"/>
    <w:multiLevelType w:val="hybridMultilevel"/>
    <w:tmpl w:val="5F1066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2316671"/>
    <w:multiLevelType w:val="hybridMultilevel"/>
    <w:tmpl w:val="D3142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1A5A58"/>
    <w:multiLevelType w:val="hybridMultilevel"/>
    <w:tmpl w:val="5CBAA66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5B8000BC"/>
    <w:multiLevelType w:val="hybridMultilevel"/>
    <w:tmpl w:val="C12437D8"/>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716452E4"/>
    <w:multiLevelType w:val="hybridMultilevel"/>
    <w:tmpl w:val="72521FE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C6B5865"/>
    <w:multiLevelType w:val="hybridMultilevel"/>
    <w:tmpl w:val="DD246D5C"/>
    <w:lvl w:ilvl="0" w:tplc="BEB01EE6">
      <w:start w:val="20"/>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CDC5F1F"/>
    <w:multiLevelType w:val="hybridMultilevel"/>
    <w:tmpl w:val="8250B0A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8"/>
  </w:num>
  <w:num w:numId="8">
    <w:abstractNumId w:val="1"/>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C3"/>
    <w:rsid w:val="00004C2C"/>
    <w:rsid w:val="000173D6"/>
    <w:rsid w:val="00020547"/>
    <w:rsid w:val="00046E0B"/>
    <w:rsid w:val="000B06D9"/>
    <w:rsid w:val="000D643A"/>
    <w:rsid w:val="000F5681"/>
    <w:rsid w:val="000F57F9"/>
    <w:rsid w:val="0014577D"/>
    <w:rsid w:val="001560F4"/>
    <w:rsid w:val="001A7BEF"/>
    <w:rsid w:val="001B4905"/>
    <w:rsid w:val="001F2EB8"/>
    <w:rsid w:val="001F6CC5"/>
    <w:rsid w:val="00216A83"/>
    <w:rsid w:val="002E7EF1"/>
    <w:rsid w:val="00335E34"/>
    <w:rsid w:val="003A0DEA"/>
    <w:rsid w:val="00405DD4"/>
    <w:rsid w:val="00433215"/>
    <w:rsid w:val="00455488"/>
    <w:rsid w:val="00457C71"/>
    <w:rsid w:val="00464518"/>
    <w:rsid w:val="0046740A"/>
    <w:rsid w:val="004A76D1"/>
    <w:rsid w:val="004D1421"/>
    <w:rsid w:val="004F6628"/>
    <w:rsid w:val="00531EDF"/>
    <w:rsid w:val="00533E9C"/>
    <w:rsid w:val="005711E7"/>
    <w:rsid w:val="005774AF"/>
    <w:rsid w:val="0060761A"/>
    <w:rsid w:val="00611723"/>
    <w:rsid w:val="0067236B"/>
    <w:rsid w:val="00680FF5"/>
    <w:rsid w:val="00694E7D"/>
    <w:rsid w:val="006A2FFA"/>
    <w:rsid w:val="006C473D"/>
    <w:rsid w:val="006D5280"/>
    <w:rsid w:val="00700E38"/>
    <w:rsid w:val="00723390"/>
    <w:rsid w:val="007A36FD"/>
    <w:rsid w:val="007D7404"/>
    <w:rsid w:val="007E5D64"/>
    <w:rsid w:val="007F011A"/>
    <w:rsid w:val="007F2212"/>
    <w:rsid w:val="007F7E3E"/>
    <w:rsid w:val="00865191"/>
    <w:rsid w:val="0089261D"/>
    <w:rsid w:val="008A589F"/>
    <w:rsid w:val="0092355A"/>
    <w:rsid w:val="00934838"/>
    <w:rsid w:val="00934ECF"/>
    <w:rsid w:val="009357E7"/>
    <w:rsid w:val="00936FB1"/>
    <w:rsid w:val="00945731"/>
    <w:rsid w:val="009566EB"/>
    <w:rsid w:val="00956CC9"/>
    <w:rsid w:val="00967CCE"/>
    <w:rsid w:val="009B1A7F"/>
    <w:rsid w:val="009C343F"/>
    <w:rsid w:val="00A91C3A"/>
    <w:rsid w:val="00AB3FF0"/>
    <w:rsid w:val="00AC04CA"/>
    <w:rsid w:val="00AE6FC9"/>
    <w:rsid w:val="00B81328"/>
    <w:rsid w:val="00B86670"/>
    <w:rsid w:val="00B925C3"/>
    <w:rsid w:val="00B950FF"/>
    <w:rsid w:val="00BC094E"/>
    <w:rsid w:val="00BE2120"/>
    <w:rsid w:val="00C423C0"/>
    <w:rsid w:val="00C46CC1"/>
    <w:rsid w:val="00CD38B0"/>
    <w:rsid w:val="00D238A7"/>
    <w:rsid w:val="00D63807"/>
    <w:rsid w:val="00D75361"/>
    <w:rsid w:val="00D94F02"/>
    <w:rsid w:val="00DB1797"/>
    <w:rsid w:val="00DF6FB4"/>
    <w:rsid w:val="00E01D33"/>
    <w:rsid w:val="00E23612"/>
    <w:rsid w:val="00E44508"/>
    <w:rsid w:val="00E570F7"/>
    <w:rsid w:val="00EC3686"/>
    <w:rsid w:val="00EF20E8"/>
    <w:rsid w:val="00EF2EA3"/>
    <w:rsid w:val="00EF37CF"/>
    <w:rsid w:val="00F13DCB"/>
    <w:rsid w:val="00F62B79"/>
    <w:rsid w:val="00F749AC"/>
    <w:rsid w:val="00F810B7"/>
    <w:rsid w:val="00F83D8F"/>
    <w:rsid w:val="00F844F9"/>
    <w:rsid w:val="00F86C78"/>
    <w:rsid w:val="00F90C54"/>
    <w:rsid w:val="00FA2C8B"/>
    <w:rsid w:val="00FA6D61"/>
    <w:rsid w:val="00FB311C"/>
    <w:rsid w:val="00FC550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46D7"/>
  <w15:docId w15:val="{2A4D4DF7-1E8B-45DB-BDF8-D87E286A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3686"/>
    <w:pPr>
      <w:keepNext/>
      <w:spacing w:after="0" w:line="240" w:lineRule="auto"/>
      <w:outlineLvl w:val="0"/>
    </w:pPr>
    <w:rPr>
      <w:rFonts w:ascii="Times New Roman" w:eastAsia="Times New Roman" w:hAnsi="Times New Roman" w:cs="Simplified Arabic"/>
      <w:noProof/>
      <w:sz w:val="36"/>
      <w:szCs w:val="28"/>
    </w:rPr>
  </w:style>
  <w:style w:type="paragraph" w:styleId="Heading5">
    <w:name w:val="heading 5"/>
    <w:basedOn w:val="Normal"/>
    <w:next w:val="Normal"/>
    <w:link w:val="Heading5Char"/>
    <w:uiPriority w:val="9"/>
    <w:semiHidden/>
    <w:unhideWhenUsed/>
    <w:qFormat/>
    <w:rsid w:val="000D64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9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25C3"/>
    <w:rPr>
      <w:rFonts w:ascii="Tahoma" w:hAnsi="Tahoma" w:cs="Tahoma"/>
      <w:sz w:val="16"/>
      <w:szCs w:val="16"/>
    </w:rPr>
  </w:style>
  <w:style w:type="table" w:styleId="TableGrid">
    <w:name w:val="Table Grid"/>
    <w:basedOn w:val="TableNormal"/>
    <w:uiPriority w:val="59"/>
    <w:rsid w:val="00405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05DD4"/>
    <w:rPr>
      <w:color w:val="0000FF" w:themeColor="hyperlink"/>
      <w:u w:val="single"/>
    </w:rPr>
  </w:style>
  <w:style w:type="paragraph" w:styleId="ListParagraph">
    <w:name w:val="List Paragraph"/>
    <w:basedOn w:val="Normal"/>
    <w:uiPriority w:val="34"/>
    <w:qFormat/>
    <w:rsid w:val="001F6CC5"/>
    <w:pPr>
      <w:ind w:left="720"/>
      <w:contextualSpacing/>
    </w:pPr>
  </w:style>
  <w:style w:type="paragraph" w:styleId="Header">
    <w:name w:val="header"/>
    <w:basedOn w:val="Normal"/>
    <w:link w:val="HeaderChar"/>
    <w:uiPriority w:val="99"/>
    <w:unhideWhenUsed/>
    <w:rsid w:val="00E01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D33"/>
  </w:style>
  <w:style w:type="paragraph" w:styleId="Footer">
    <w:name w:val="footer"/>
    <w:basedOn w:val="Normal"/>
    <w:link w:val="FooterChar"/>
    <w:uiPriority w:val="99"/>
    <w:unhideWhenUsed/>
    <w:rsid w:val="00E0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D33"/>
  </w:style>
  <w:style w:type="character" w:styleId="FollowedHyperlink">
    <w:name w:val="FollowedHyperlink"/>
    <w:basedOn w:val="DefaultParagraphFont"/>
    <w:uiPriority w:val="99"/>
    <w:semiHidden/>
    <w:unhideWhenUsed/>
    <w:rsid w:val="00DF6FB4"/>
    <w:rPr>
      <w:color w:val="800080" w:themeColor="followedHyperlink"/>
      <w:u w:val="single"/>
    </w:rPr>
  </w:style>
  <w:style w:type="character" w:customStyle="1" w:styleId="Heading1Char">
    <w:name w:val="Heading 1 Char"/>
    <w:basedOn w:val="DefaultParagraphFont"/>
    <w:link w:val="Heading1"/>
    <w:rsid w:val="00EC3686"/>
    <w:rPr>
      <w:rFonts w:ascii="Times New Roman" w:eastAsia="Times New Roman" w:hAnsi="Times New Roman" w:cs="Simplified Arabic"/>
      <w:noProof/>
      <w:sz w:val="36"/>
      <w:szCs w:val="28"/>
      <w:lang w:val="en-US" w:eastAsia="en-US"/>
    </w:rPr>
  </w:style>
  <w:style w:type="character" w:styleId="CommentReference">
    <w:name w:val="annotation reference"/>
    <w:basedOn w:val="DefaultParagraphFont"/>
    <w:uiPriority w:val="99"/>
    <w:semiHidden/>
    <w:unhideWhenUsed/>
    <w:rsid w:val="001560F4"/>
    <w:rPr>
      <w:sz w:val="16"/>
      <w:szCs w:val="16"/>
    </w:rPr>
  </w:style>
  <w:style w:type="paragraph" w:styleId="CommentText">
    <w:name w:val="annotation text"/>
    <w:basedOn w:val="Normal"/>
    <w:link w:val="CommentTextChar"/>
    <w:uiPriority w:val="99"/>
    <w:semiHidden/>
    <w:unhideWhenUsed/>
    <w:rsid w:val="001560F4"/>
    <w:pPr>
      <w:spacing w:line="240" w:lineRule="auto"/>
    </w:pPr>
    <w:rPr>
      <w:sz w:val="20"/>
      <w:szCs w:val="20"/>
    </w:rPr>
  </w:style>
  <w:style w:type="character" w:customStyle="1" w:styleId="CommentTextChar">
    <w:name w:val="Comment Text Char"/>
    <w:basedOn w:val="DefaultParagraphFont"/>
    <w:link w:val="CommentText"/>
    <w:uiPriority w:val="99"/>
    <w:semiHidden/>
    <w:rsid w:val="001560F4"/>
    <w:rPr>
      <w:sz w:val="20"/>
      <w:szCs w:val="20"/>
    </w:rPr>
  </w:style>
  <w:style w:type="paragraph" w:styleId="CommentSubject">
    <w:name w:val="annotation subject"/>
    <w:basedOn w:val="CommentText"/>
    <w:next w:val="CommentText"/>
    <w:link w:val="CommentSubjectChar"/>
    <w:uiPriority w:val="99"/>
    <w:semiHidden/>
    <w:unhideWhenUsed/>
    <w:rsid w:val="001560F4"/>
    <w:rPr>
      <w:b/>
      <w:bCs/>
    </w:rPr>
  </w:style>
  <w:style w:type="character" w:customStyle="1" w:styleId="CommentSubjectChar">
    <w:name w:val="Comment Subject Char"/>
    <w:basedOn w:val="CommentTextChar"/>
    <w:link w:val="CommentSubject"/>
    <w:uiPriority w:val="99"/>
    <w:semiHidden/>
    <w:rsid w:val="001560F4"/>
    <w:rPr>
      <w:b/>
      <w:bCs/>
      <w:sz w:val="20"/>
      <w:szCs w:val="20"/>
    </w:rPr>
  </w:style>
  <w:style w:type="character" w:customStyle="1" w:styleId="Heading5Char">
    <w:name w:val="Heading 5 Char"/>
    <w:basedOn w:val="DefaultParagraphFont"/>
    <w:link w:val="Heading5"/>
    <w:uiPriority w:val="9"/>
    <w:semiHidden/>
    <w:rsid w:val="000D643A"/>
    <w:rPr>
      <w:rFonts w:asciiTheme="majorHAnsi" w:eastAsiaTheme="majorEastAsia" w:hAnsiTheme="majorHAnsi" w:cstheme="majorBidi"/>
      <w:color w:val="243F60" w:themeColor="accent1" w:themeShade="7F"/>
    </w:rPr>
  </w:style>
  <w:style w:type="paragraph" w:customStyle="1" w:styleId="OmniPage4">
    <w:name w:val="OmniPage #4"/>
    <w:basedOn w:val="Normal"/>
    <w:rsid w:val="00D63807"/>
    <w:pPr>
      <w:tabs>
        <w:tab w:val="left" w:pos="1126"/>
        <w:tab w:val="right" w:pos="2579"/>
        <w:tab w:val="left" w:pos="7376"/>
      </w:tabs>
      <w:overflowPunct w:val="0"/>
      <w:autoSpaceDE w:val="0"/>
      <w:autoSpaceDN w:val="0"/>
      <w:adjustRightInd w:val="0"/>
      <w:spacing w:after="0" w:line="280" w:lineRule="atLeast"/>
      <w:ind w:left="3473" w:right="2579" w:hanging="1453"/>
    </w:pPr>
    <w:rPr>
      <w:rFonts w:ascii="Arial" w:eastAsia="Times New Roman" w:hAnsi="Arial"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494">
      <w:bodyDiv w:val="1"/>
      <w:marLeft w:val="0"/>
      <w:marRight w:val="0"/>
      <w:marTop w:val="0"/>
      <w:marBottom w:val="0"/>
      <w:divBdr>
        <w:top w:val="none" w:sz="0" w:space="0" w:color="auto"/>
        <w:left w:val="none" w:sz="0" w:space="0" w:color="auto"/>
        <w:bottom w:val="none" w:sz="0" w:space="0" w:color="auto"/>
        <w:right w:val="none" w:sz="0" w:space="0" w:color="auto"/>
      </w:divBdr>
    </w:div>
    <w:div w:id="389696497">
      <w:bodyDiv w:val="1"/>
      <w:marLeft w:val="0"/>
      <w:marRight w:val="0"/>
      <w:marTop w:val="0"/>
      <w:marBottom w:val="0"/>
      <w:divBdr>
        <w:top w:val="none" w:sz="0" w:space="0" w:color="auto"/>
        <w:left w:val="none" w:sz="0" w:space="0" w:color="auto"/>
        <w:bottom w:val="none" w:sz="0" w:space="0" w:color="auto"/>
        <w:right w:val="none" w:sz="0" w:space="0" w:color="auto"/>
      </w:divBdr>
    </w:div>
    <w:div w:id="656110772">
      <w:bodyDiv w:val="1"/>
      <w:marLeft w:val="0"/>
      <w:marRight w:val="0"/>
      <w:marTop w:val="0"/>
      <w:marBottom w:val="0"/>
      <w:divBdr>
        <w:top w:val="none" w:sz="0" w:space="0" w:color="auto"/>
        <w:left w:val="none" w:sz="0" w:space="0" w:color="auto"/>
        <w:bottom w:val="none" w:sz="0" w:space="0" w:color="auto"/>
        <w:right w:val="none" w:sz="0" w:space="0" w:color="auto"/>
      </w:divBdr>
    </w:div>
    <w:div w:id="1034581517">
      <w:bodyDiv w:val="1"/>
      <w:marLeft w:val="0"/>
      <w:marRight w:val="0"/>
      <w:marTop w:val="0"/>
      <w:marBottom w:val="0"/>
      <w:divBdr>
        <w:top w:val="none" w:sz="0" w:space="0" w:color="auto"/>
        <w:left w:val="none" w:sz="0" w:space="0" w:color="auto"/>
        <w:bottom w:val="none" w:sz="0" w:space="0" w:color="auto"/>
        <w:right w:val="none" w:sz="0" w:space="0" w:color="auto"/>
      </w:divBdr>
    </w:div>
    <w:div w:id="1137063374">
      <w:bodyDiv w:val="1"/>
      <w:marLeft w:val="0"/>
      <w:marRight w:val="0"/>
      <w:marTop w:val="0"/>
      <w:marBottom w:val="0"/>
      <w:divBdr>
        <w:top w:val="none" w:sz="0" w:space="0" w:color="auto"/>
        <w:left w:val="none" w:sz="0" w:space="0" w:color="auto"/>
        <w:bottom w:val="none" w:sz="0" w:space="0" w:color="auto"/>
        <w:right w:val="none" w:sz="0" w:space="0" w:color="auto"/>
      </w:divBdr>
    </w:div>
    <w:div w:id="1339380350">
      <w:bodyDiv w:val="1"/>
      <w:marLeft w:val="0"/>
      <w:marRight w:val="0"/>
      <w:marTop w:val="0"/>
      <w:marBottom w:val="0"/>
      <w:divBdr>
        <w:top w:val="none" w:sz="0" w:space="0" w:color="auto"/>
        <w:left w:val="none" w:sz="0" w:space="0" w:color="auto"/>
        <w:bottom w:val="none" w:sz="0" w:space="0" w:color="auto"/>
        <w:right w:val="none" w:sz="0" w:space="0" w:color="auto"/>
      </w:divBdr>
    </w:div>
    <w:div w:id="21399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Mamoun Nawahdah</dc:creator>
  <cp:keywords/>
  <dc:description/>
  <cp:lastModifiedBy>Windows User</cp:lastModifiedBy>
  <cp:revision>8</cp:revision>
  <cp:lastPrinted>2015-09-16T05:10:00Z</cp:lastPrinted>
  <dcterms:created xsi:type="dcterms:W3CDTF">2016-09-10T08:48:00Z</dcterms:created>
  <dcterms:modified xsi:type="dcterms:W3CDTF">2017-02-12T15:14:00Z</dcterms:modified>
</cp:coreProperties>
</file>