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2" w:type="dxa"/>
        <w:tblInd w:w="-885" w:type="dxa"/>
        <w:tblLook w:val="04A0" w:firstRow="1" w:lastRow="0" w:firstColumn="1" w:lastColumn="0" w:noHBand="0" w:noVBand="1"/>
      </w:tblPr>
      <w:tblGrid>
        <w:gridCol w:w="8223"/>
        <w:gridCol w:w="2369"/>
      </w:tblGrid>
      <w:tr w:rsidR="003775C3" w:rsidRPr="003775C3" w14:paraId="4DE1E06C" w14:textId="71DEC4A2" w:rsidTr="003775C3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A15B" w14:textId="77777777" w:rsidR="003775C3" w:rsidRPr="003775C3" w:rsidRDefault="003775C3" w:rsidP="00FE09A5">
            <w:pPr>
              <w:rPr>
                <w:sz w:val="22"/>
                <w:szCs w:val="22"/>
              </w:rPr>
            </w:pPr>
            <w:r w:rsidRPr="003775C3">
              <w:rPr>
                <w:b/>
                <w:noProof/>
                <w:sz w:val="22"/>
                <w:szCs w:val="22"/>
                <w:lang w:val="en-US"/>
              </w:rPr>
              <w:t>Developer</w:t>
            </w:r>
            <w:r w:rsidRPr="003775C3">
              <w:rPr>
                <w:b/>
                <w:sz w:val="22"/>
                <w:szCs w:val="22"/>
              </w:rPr>
              <w:t xml:space="preserve"> Groups</w:t>
            </w:r>
            <w:r w:rsidRPr="003775C3">
              <w:rPr>
                <w:sz w:val="22"/>
                <w:szCs w:val="22"/>
              </w:rPr>
              <w:t xml:space="preserve">: </w:t>
            </w:r>
            <w:r w:rsidRPr="003775C3">
              <w:rPr>
                <w:rFonts w:ascii="Calibri" w:eastAsia="Calibri" w:hAnsi="Calibri" w:cs="Calibri"/>
                <w:sz w:val="22"/>
                <w:szCs w:val="22"/>
              </w:rPr>
              <w:t>This exercise is to assess how well was your collaborative skills with your customer group to understand their business (and NOT to assess your customer group themselves)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A2A6B66" w14:textId="3DAED4F7" w:rsidR="003775C3" w:rsidRPr="003775C3" w:rsidRDefault="003775C3" w:rsidP="00960151">
            <w:pPr>
              <w:ind w:left="33" w:right="560"/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 xml:space="preserve">Your </w:t>
            </w:r>
            <w:bookmarkStart w:id="0" w:name="_GoBack"/>
            <w:bookmarkEnd w:id="0"/>
            <w:r>
              <w:rPr>
                <w:b/>
                <w:noProof/>
                <w:sz w:val="22"/>
                <w:szCs w:val="22"/>
                <w:lang w:val="en-US"/>
              </w:rPr>
              <w:t>Group No</w:t>
            </w:r>
          </w:p>
        </w:tc>
      </w:tr>
      <w:tr w:rsidR="003775C3" w:rsidRPr="003775C3" w14:paraId="7A4E96BE" w14:textId="77777777" w:rsidTr="003775C3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83119" w14:textId="77777777" w:rsidR="003775C3" w:rsidRPr="00CA1BC1" w:rsidRDefault="003775C3" w:rsidP="003775C3">
            <w:pPr>
              <w:rPr>
                <w:sz w:val="22"/>
                <w:szCs w:val="22"/>
              </w:rPr>
            </w:pPr>
            <w:r w:rsidRPr="00CA1BC1">
              <w:rPr>
                <w:b/>
                <w:sz w:val="22"/>
                <w:szCs w:val="22"/>
              </w:rPr>
              <w:t>Topic</w:t>
            </w:r>
            <w:r w:rsidRPr="00CA1BC1">
              <w:rPr>
                <w:sz w:val="22"/>
                <w:szCs w:val="22"/>
              </w:rPr>
              <w:t xml:space="preserve">: Assessment of the Business USER and SYSTEM Approval </w:t>
            </w:r>
          </w:p>
          <w:p w14:paraId="3EC2EAEF" w14:textId="58D0792D" w:rsidR="003775C3" w:rsidRPr="003775C3" w:rsidRDefault="003775C3" w:rsidP="003775C3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CA1BC1">
              <w:rPr>
                <w:b/>
                <w:sz w:val="22"/>
                <w:szCs w:val="22"/>
              </w:rPr>
              <w:t>Submission</w:t>
            </w:r>
            <w:r w:rsidRPr="00CA1BC1">
              <w:rPr>
                <w:sz w:val="22"/>
                <w:szCs w:val="22"/>
              </w:rPr>
              <w:t xml:space="preserve">: Submit an e-copy on </w:t>
            </w:r>
            <w:proofErr w:type="spellStart"/>
            <w:r w:rsidRPr="00CA1BC1">
              <w:rPr>
                <w:sz w:val="22"/>
                <w:szCs w:val="22"/>
              </w:rPr>
              <w:t>Ritaj</w:t>
            </w:r>
            <w:proofErr w:type="spellEnd"/>
            <w:r w:rsidRPr="00CA1BC1">
              <w:rPr>
                <w:sz w:val="22"/>
                <w:szCs w:val="22"/>
              </w:rPr>
              <w:t xml:space="preserve">: </w:t>
            </w:r>
            <w:r w:rsidRPr="00EE0801">
              <w:rPr>
                <w:b/>
                <w:sz w:val="22"/>
                <w:szCs w:val="22"/>
              </w:rPr>
              <w:t>Deadline</w:t>
            </w:r>
            <w:r>
              <w:rPr>
                <w:sz w:val="22"/>
                <w:szCs w:val="22"/>
              </w:rPr>
              <w:t>: see Email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56BBB654" w14:textId="77777777" w:rsidR="003775C3" w:rsidRDefault="003775C3" w:rsidP="003775C3">
            <w:pPr>
              <w:ind w:left="33" w:right="560"/>
              <w:rPr>
                <w:b/>
                <w:noProof/>
                <w:sz w:val="22"/>
                <w:szCs w:val="22"/>
                <w:lang w:val="en-US"/>
              </w:rPr>
            </w:pPr>
          </w:p>
        </w:tc>
      </w:tr>
    </w:tbl>
    <w:p w14:paraId="47001960" w14:textId="2356F1D5" w:rsidR="00DF2A54" w:rsidRPr="00CA1BC1" w:rsidRDefault="00DF2A54" w:rsidP="00DF2A54">
      <w:pPr>
        <w:rPr>
          <w:sz w:val="22"/>
          <w:szCs w:val="22"/>
        </w:rPr>
      </w:pPr>
      <w:r w:rsidRPr="00CA1BC1">
        <w:rPr>
          <w:sz w:val="22"/>
          <w:szCs w:val="22"/>
        </w:rPr>
        <w:t xml:space="preserve"> </w:t>
      </w:r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4"/>
        <w:gridCol w:w="1772"/>
        <w:gridCol w:w="1772"/>
        <w:gridCol w:w="3544"/>
      </w:tblGrid>
      <w:tr w:rsidR="00DF2A54" w:rsidRPr="00046DF9" w14:paraId="678302C8" w14:textId="77777777" w:rsidTr="00B77D29">
        <w:tc>
          <w:tcPr>
            <w:tcW w:w="10632" w:type="dxa"/>
            <w:gridSpan w:val="4"/>
          </w:tcPr>
          <w:p w14:paraId="472EBFDB" w14:textId="62F0CF5B" w:rsidR="00DF2A54" w:rsidRPr="00046DF9" w:rsidRDefault="000178BD" w:rsidP="005A2472">
            <w:pPr>
              <w:rPr>
                <w:b/>
              </w:rPr>
            </w:pPr>
            <w:r>
              <w:rPr>
                <w:b/>
              </w:rPr>
              <w:t>1</w:t>
            </w:r>
            <w:r w:rsidR="00DF2A54">
              <w:rPr>
                <w:b/>
              </w:rPr>
              <w:t xml:space="preserve">- </w:t>
            </w:r>
            <w:r w:rsidR="00DF2A54" w:rsidRPr="00046DF9">
              <w:rPr>
                <w:b/>
              </w:rPr>
              <w:t xml:space="preserve">Assessment of </w:t>
            </w:r>
            <w:r w:rsidR="00B77D29">
              <w:rPr>
                <w:b/>
              </w:rPr>
              <w:t>Requirement discovery</w:t>
            </w:r>
            <w:r>
              <w:rPr>
                <w:b/>
              </w:rPr>
              <w:t xml:space="preserve"> techniques and ability</w:t>
            </w:r>
          </w:p>
        </w:tc>
      </w:tr>
      <w:tr w:rsidR="00DF2A54" w:rsidRPr="00046DF9" w14:paraId="54D40BE8" w14:textId="77777777" w:rsidTr="00B77D29">
        <w:tc>
          <w:tcPr>
            <w:tcW w:w="10632" w:type="dxa"/>
            <w:gridSpan w:val="4"/>
          </w:tcPr>
          <w:p w14:paraId="280EA4C6" w14:textId="42613ADC" w:rsidR="00DF2A54" w:rsidRPr="00046DF9" w:rsidRDefault="000178BD" w:rsidP="00887145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DF2A54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</w:t>
            </w:r>
            <w:r w:rsidR="00DF2A54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provided you with CLEAR answers to your queries about </w:t>
            </w:r>
            <w:r w:rsidR="00A017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ir business needs</w:t>
            </w:r>
            <w:r w:rsidR="00A017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terms of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USER Requirements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 If yes, how clear were the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answers to help you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identify USER &amp; SYSTEM requirements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no, write what issues where not clear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or ambiguous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DF2A54" w:rsidRPr="00046DF9" w14:paraId="5FA422B1" w14:textId="77777777" w:rsidTr="00B77D29">
        <w:tc>
          <w:tcPr>
            <w:tcW w:w="10632" w:type="dxa"/>
            <w:gridSpan w:val="4"/>
          </w:tcPr>
          <w:p w14:paraId="697BB3C6" w14:textId="77777777" w:rsidR="00DF2A54" w:rsidRDefault="00DF2A54" w:rsidP="00DF2A54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00BFF845" w14:textId="77777777" w:rsidR="00DF2A54" w:rsidRPr="00046DF9" w:rsidRDefault="00DF2A54" w:rsidP="00DF2A54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0178BD" w:rsidRPr="00046DF9" w14:paraId="41F0A73D" w14:textId="77777777" w:rsidTr="00B77D29">
        <w:tc>
          <w:tcPr>
            <w:tcW w:w="10632" w:type="dxa"/>
            <w:gridSpan w:val="4"/>
          </w:tcPr>
          <w:p w14:paraId="56FCF931" w14:textId="2A7B4555" w:rsidR="000178BD" w:rsidRPr="00046DF9" w:rsidRDefault="000178BD" w:rsidP="00887145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1.2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you found any particular aspect difficult to analyse or understand out of your customer’s business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USER &amp; SYSTEM Requirements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needs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If yes, describe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what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aspects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If no, write what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aspects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were hardest to understand. </w:t>
            </w:r>
          </w:p>
        </w:tc>
      </w:tr>
      <w:tr w:rsidR="000178BD" w:rsidRPr="00046DF9" w14:paraId="052A9B42" w14:textId="77777777" w:rsidTr="00B77D29">
        <w:tc>
          <w:tcPr>
            <w:tcW w:w="10632" w:type="dxa"/>
            <w:gridSpan w:val="4"/>
          </w:tcPr>
          <w:p w14:paraId="45E2A2C9" w14:textId="77777777" w:rsidR="000178BD" w:rsidRDefault="000178BD" w:rsidP="000178BD">
            <w:pPr>
              <w:rPr>
                <w:b/>
              </w:rPr>
            </w:pPr>
          </w:p>
          <w:p w14:paraId="228BC7FF" w14:textId="77777777" w:rsidR="00A13E30" w:rsidRDefault="00A13E30" w:rsidP="000178BD">
            <w:pPr>
              <w:rPr>
                <w:b/>
              </w:rPr>
            </w:pPr>
          </w:p>
          <w:p w14:paraId="1E964039" w14:textId="77777777" w:rsidR="00A13E30" w:rsidRDefault="00A13E30" w:rsidP="000178BD">
            <w:pPr>
              <w:rPr>
                <w:b/>
              </w:rPr>
            </w:pPr>
          </w:p>
        </w:tc>
      </w:tr>
      <w:tr w:rsidR="000178BD" w:rsidRPr="00046DF9" w14:paraId="54A5D485" w14:textId="77777777" w:rsidTr="00B77D29">
        <w:tc>
          <w:tcPr>
            <w:tcW w:w="10632" w:type="dxa"/>
            <w:gridSpan w:val="4"/>
          </w:tcPr>
          <w:p w14:paraId="32E34A4A" w14:textId="1188B0F1" w:rsidR="000178BD" w:rsidRPr="00046DF9" w:rsidRDefault="000178BD" w:rsidP="00B77D29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Pr="00046DF9">
              <w:rPr>
                <w:b/>
              </w:rPr>
              <w:t xml:space="preserve">Assessment of </w:t>
            </w:r>
            <w:r>
              <w:rPr>
                <w:b/>
              </w:rPr>
              <w:t>the</w:t>
            </w:r>
            <w:r w:rsidRPr="00046DF9">
              <w:rPr>
                <w:b/>
              </w:rPr>
              <w:t xml:space="preserve"> cooperation with your </w:t>
            </w:r>
            <w:r w:rsidR="00B77D29">
              <w:rPr>
                <w:b/>
              </w:rPr>
              <w:t>customer</w:t>
            </w:r>
            <w:r w:rsidRPr="00046DF9">
              <w:rPr>
                <w:b/>
              </w:rPr>
              <w:t xml:space="preserve"> group</w:t>
            </w:r>
          </w:p>
        </w:tc>
      </w:tr>
      <w:tr w:rsidR="000178BD" w:rsidRPr="00046DF9" w14:paraId="64EBBE6C" w14:textId="77777777" w:rsidTr="00B77D29">
        <w:tc>
          <w:tcPr>
            <w:tcW w:w="10632" w:type="dxa"/>
            <w:gridSpan w:val="4"/>
          </w:tcPr>
          <w:p w14:paraId="69A7C98B" w14:textId="3C17546A" w:rsidR="000178BD" w:rsidRDefault="000178BD" w:rsidP="005A2472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2.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 w:rsidR="005A247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provided you with clear answers and enough details to help you create requirements with valid characteristics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write how clear were 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their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responses. If no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example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</w:t>
            </w:r>
            <w:r w:rsidR="00A13E30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some issues they were not clear at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DF2A54" w:rsidRPr="00046DF9" w14:paraId="2E5FF86F" w14:textId="77777777" w:rsidTr="00B77D29">
        <w:tc>
          <w:tcPr>
            <w:tcW w:w="10632" w:type="dxa"/>
            <w:gridSpan w:val="4"/>
          </w:tcPr>
          <w:p w14:paraId="53716743" w14:textId="77777777" w:rsidR="00DF2A54" w:rsidRDefault="00DF2A54" w:rsidP="00DF2A54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6FB5D958" w14:textId="77777777" w:rsidR="00DF2A54" w:rsidRPr="00046DF9" w:rsidRDefault="00DF2A54" w:rsidP="00DF2A54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F2A54" w:rsidRPr="00046DF9" w14:paraId="201EA6E2" w14:textId="77777777" w:rsidTr="00B77D29">
        <w:tc>
          <w:tcPr>
            <w:tcW w:w="10632" w:type="dxa"/>
            <w:gridSpan w:val="4"/>
          </w:tcPr>
          <w:p w14:paraId="32CA90B8" w14:textId="5C4993EF" w:rsidR="00DF2A54" w:rsidRPr="005105FD" w:rsidRDefault="00A13E30" w:rsidP="00887145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2.2- How prompt </w:t>
            </w:r>
            <w:r w:rsidR="00B77D2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(or fast)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was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responding to your queries?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If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slow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how long they took to respond. If fast, write how effective they were in responses</w:t>
            </w:r>
          </w:p>
        </w:tc>
      </w:tr>
      <w:tr w:rsidR="00DF2A54" w:rsidRPr="00046DF9" w14:paraId="0E15193F" w14:textId="77777777" w:rsidTr="00B77D29">
        <w:tc>
          <w:tcPr>
            <w:tcW w:w="10632" w:type="dxa"/>
            <w:gridSpan w:val="4"/>
          </w:tcPr>
          <w:p w14:paraId="7CBECC7E" w14:textId="77777777" w:rsidR="00A13E30" w:rsidRDefault="00A13E30" w:rsidP="00DF2A5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6CA8719" w14:textId="77777777" w:rsidR="00DF2A54" w:rsidRDefault="00DF2A54" w:rsidP="00DF2A5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3E1F232" w14:textId="77777777" w:rsidR="00DF2A54" w:rsidRDefault="00DF2A54" w:rsidP="00DF2A5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DF2A54" w:rsidRPr="00046DF9" w14:paraId="045E1824" w14:textId="77777777" w:rsidTr="00B77D29">
        <w:tc>
          <w:tcPr>
            <w:tcW w:w="10632" w:type="dxa"/>
            <w:gridSpan w:val="4"/>
          </w:tcPr>
          <w:p w14:paraId="5A763863" w14:textId="253AD540" w:rsidR="00DF2A54" w:rsidRPr="005105FD" w:rsidRDefault="00A13E30" w:rsidP="00887145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2</w:t>
            </w:r>
            <w:r w:rsidR="00DF2A5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.3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your respective developer group been collaborative enough in </w:t>
            </w:r>
            <w:r w:rsidR="0095196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discussion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? Write a statement on their collaboration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in terms of</w:t>
            </w:r>
            <w:r w:rsidR="00D00B5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for example,</w:t>
            </w:r>
            <w:r w:rsidR="00B22B7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being difficult, helpful, non-responsive, not interested</w:t>
            </w:r>
            <w:r w:rsidR="00DF2A54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DF2A54" w:rsidRPr="00046DF9" w14:paraId="7013EFC7" w14:textId="77777777" w:rsidTr="00B77D29">
        <w:trPr>
          <w:trHeight w:val="1005"/>
        </w:trPr>
        <w:tc>
          <w:tcPr>
            <w:tcW w:w="10632" w:type="dxa"/>
            <w:gridSpan w:val="4"/>
          </w:tcPr>
          <w:p w14:paraId="28D0DF51" w14:textId="77777777" w:rsidR="00DF2A54" w:rsidRPr="00046DF9" w:rsidRDefault="00DF2A54" w:rsidP="00DF2A54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B77D29" w:rsidRPr="00046DF9" w14:paraId="0816CC18" w14:textId="77777777" w:rsidTr="00B77D29">
        <w:tc>
          <w:tcPr>
            <w:tcW w:w="10632" w:type="dxa"/>
            <w:gridSpan w:val="4"/>
          </w:tcPr>
          <w:p w14:paraId="4EF780D8" w14:textId="1E3C8601" w:rsidR="00B77D29" w:rsidRPr="00046DF9" w:rsidRDefault="00B77D29" w:rsidP="00B77D29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Pr="00046DF9">
              <w:rPr>
                <w:b/>
              </w:rPr>
              <w:t xml:space="preserve">Assessment of </w:t>
            </w:r>
            <w:r>
              <w:rPr>
                <w:b/>
              </w:rPr>
              <w:t xml:space="preserve">your COST and </w:t>
            </w:r>
            <w:r w:rsidR="00CA1BC1">
              <w:rPr>
                <w:b/>
              </w:rPr>
              <w:t xml:space="preserve">delivery </w:t>
            </w:r>
            <w:r>
              <w:rPr>
                <w:b/>
              </w:rPr>
              <w:t>TIME negotiation with your customer group</w:t>
            </w:r>
          </w:p>
        </w:tc>
      </w:tr>
      <w:tr w:rsidR="00B77D29" w:rsidRPr="00046DF9" w14:paraId="3C4BC909" w14:textId="77777777" w:rsidTr="00B77D29">
        <w:tc>
          <w:tcPr>
            <w:tcW w:w="10632" w:type="dxa"/>
            <w:gridSpan w:val="4"/>
          </w:tcPr>
          <w:p w14:paraId="6DA05E3A" w14:textId="42644815" w:rsidR="00B77D29" w:rsidRDefault="00B77D29" w:rsidP="00DB66AD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negotiation with 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your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customer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been </w:t>
            </w:r>
            <w:r w:rsidR="00DB66A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easy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reach an agreement on a suitable cost and time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</w:t>
            </w:r>
            <w:r w:rsidR="00DB66A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no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write what were the difficulties. If </w:t>
            </w:r>
            <w:r w:rsidR="00DB66A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yes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how easy was to reach an agreement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B77D29" w:rsidRPr="00046DF9" w14:paraId="25EFC210" w14:textId="77777777" w:rsidTr="00B77D29">
        <w:tc>
          <w:tcPr>
            <w:tcW w:w="10632" w:type="dxa"/>
            <w:gridSpan w:val="4"/>
          </w:tcPr>
          <w:p w14:paraId="79F4AD36" w14:textId="77777777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E63CE58" w14:textId="77777777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B77D29" w:rsidRPr="00046DF9" w14:paraId="1E285234" w14:textId="77777777" w:rsidTr="00B77D29">
        <w:tc>
          <w:tcPr>
            <w:tcW w:w="10632" w:type="dxa"/>
            <w:gridSpan w:val="4"/>
          </w:tcPr>
          <w:p w14:paraId="08FAF226" w14:textId="09DEB2D1" w:rsidR="00B77D29" w:rsidRDefault="00B77D29" w:rsidP="00887145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3.2</w:t>
            </w:r>
            <w:r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What were the negotiated COST and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EFFORT/TIME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relative to your estimated 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ones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?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</w:t>
            </w:r>
            <w:proofErr w:type="gramEnd"/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38680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Write these down as noted below (</w:t>
            </w:r>
            <w:r w:rsidR="00CA1BC1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Please keep your detailed calculation, you will be asked to submit them later, part of your next project report</w:t>
            </w:r>
            <w:r w:rsidR="0038680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</w:tc>
      </w:tr>
      <w:tr w:rsidR="00386806" w:rsidRPr="00046DF9" w14:paraId="057AF44B" w14:textId="77777777" w:rsidTr="00F720F9">
        <w:tc>
          <w:tcPr>
            <w:tcW w:w="10632" w:type="dxa"/>
            <w:gridSpan w:val="4"/>
          </w:tcPr>
          <w:p w14:paraId="6FAEF72D" w14:textId="77777777" w:rsidR="00386806" w:rsidRDefault="00386806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66CC2D3" w14:textId="77777777" w:rsidR="00887145" w:rsidRDefault="00887145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B77D29" w:rsidRPr="00046DF9" w14:paraId="3373F160" w14:textId="77777777" w:rsidTr="00B77D29">
        <w:tc>
          <w:tcPr>
            <w:tcW w:w="3544" w:type="dxa"/>
          </w:tcPr>
          <w:p w14:paraId="046504EC" w14:textId="0FE8B262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Minimum effort:</w:t>
            </w:r>
          </w:p>
          <w:p w14:paraId="48E325A7" w14:textId="4046A8E6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Minimum scheduled time: </w:t>
            </w:r>
          </w:p>
        </w:tc>
        <w:tc>
          <w:tcPr>
            <w:tcW w:w="3544" w:type="dxa"/>
            <w:gridSpan w:val="2"/>
          </w:tcPr>
          <w:p w14:paraId="577C4EAB" w14:textId="77777777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Maximum effort: </w:t>
            </w:r>
          </w:p>
          <w:p w14:paraId="613ACBD3" w14:textId="57643462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Maximum scheduled time:</w:t>
            </w:r>
          </w:p>
        </w:tc>
        <w:tc>
          <w:tcPr>
            <w:tcW w:w="3544" w:type="dxa"/>
          </w:tcPr>
          <w:p w14:paraId="711A7BFA" w14:textId="3BC6C8FE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Minimum Cost:</w:t>
            </w:r>
          </w:p>
          <w:p w14:paraId="667862D2" w14:textId="1584B585" w:rsidR="00B77D29" w:rsidRDefault="00B77D29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Maximum Cost:</w:t>
            </w:r>
          </w:p>
        </w:tc>
      </w:tr>
      <w:tr w:rsidR="00CA1BC1" w:rsidRPr="00046DF9" w14:paraId="085472BA" w14:textId="77777777" w:rsidTr="00F720F9">
        <w:tc>
          <w:tcPr>
            <w:tcW w:w="5316" w:type="dxa"/>
            <w:gridSpan w:val="2"/>
          </w:tcPr>
          <w:p w14:paraId="3AC083C9" w14:textId="558602B1" w:rsidR="00CA1BC1" w:rsidRDefault="00CA1BC1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AGREED COST: </w:t>
            </w:r>
          </w:p>
        </w:tc>
        <w:tc>
          <w:tcPr>
            <w:tcW w:w="5316" w:type="dxa"/>
            <w:gridSpan w:val="2"/>
          </w:tcPr>
          <w:p w14:paraId="3959B1A8" w14:textId="77777777" w:rsidR="00CA1BC1" w:rsidRDefault="00CA1BC1" w:rsidP="00B77D2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TIME:</w:t>
            </w:r>
          </w:p>
          <w:p w14:paraId="1CD73D39" w14:textId="7EF45DD3" w:rsidR="00F720F9" w:rsidRDefault="00F720F9" w:rsidP="00F720F9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delivery date:</w:t>
            </w:r>
          </w:p>
        </w:tc>
      </w:tr>
    </w:tbl>
    <w:p w14:paraId="11E5D518" w14:textId="77777777" w:rsidR="00046DF9" w:rsidRDefault="00046DF9" w:rsidP="00AA4BB9"/>
    <w:sectPr w:rsidR="00046DF9" w:rsidSect="00AA4BB9">
      <w:pgSz w:w="12240" w:h="15840"/>
      <w:pgMar w:top="426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9CC"/>
    <w:multiLevelType w:val="hybridMultilevel"/>
    <w:tmpl w:val="3B70AB2E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9"/>
    <w:rsid w:val="000178BD"/>
    <w:rsid w:val="00046DF9"/>
    <w:rsid w:val="000E465A"/>
    <w:rsid w:val="001A39D7"/>
    <w:rsid w:val="001C1729"/>
    <w:rsid w:val="002A378F"/>
    <w:rsid w:val="003775C3"/>
    <w:rsid w:val="00380F7D"/>
    <w:rsid w:val="00386806"/>
    <w:rsid w:val="005105FD"/>
    <w:rsid w:val="00571819"/>
    <w:rsid w:val="005A2472"/>
    <w:rsid w:val="005C12A4"/>
    <w:rsid w:val="005C1B33"/>
    <w:rsid w:val="00655D4F"/>
    <w:rsid w:val="006D2867"/>
    <w:rsid w:val="00816807"/>
    <w:rsid w:val="00887145"/>
    <w:rsid w:val="008967C6"/>
    <w:rsid w:val="00951960"/>
    <w:rsid w:val="00960151"/>
    <w:rsid w:val="00A0175C"/>
    <w:rsid w:val="00A13E30"/>
    <w:rsid w:val="00AA4BB9"/>
    <w:rsid w:val="00B1336A"/>
    <w:rsid w:val="00B22B7F"/>
    <w:rsid w:val="00B63A4D"/>
    <w:rsid w:val="00B77D29"/>
    <w:rsid w:val="00BB3957"/>
    <w:rsid w:val="00CA1BC1"/>
    <w:rsid w:val="00CF5D88"/>
    <w:rsid w:val="00D00B50"/>
    <w:rsid w:val="00D01D9E"/>
    <w:rsid w:val="00D305A1"/>
    <w:rsid w:val="00D34ADB"/>
    <w:rsid w:val="00DB66AD"/>
    <w:rsid w:val="00DE0E89"/>
    <w:rsid w:val="00DF2A54"/>
    <w:rsid w:val="00E123B2"/>
    <w:rsid w:val="00ED2F9E"/>
    <w:rsid w:val="00EE0801"/>
    <w:rsid w:val="00F41BF9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1C7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1960</Characters>
  <Application>Microsoft Macintosh Word</Application>
  <DocSecurity>0</DocSecurity>
  <Lines>16</Lines>
  <Paragraphs>4</Paragraphs>
  <ScaleCrop>false</ScaleCrop>
  <Company>UoB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Taweel</dc:creator>
  <cp:keywords/>
  <dc:description/>
  <cp:lastModifiedBy>Adel Taweel</cp:lastModifiedBy>
  <cp:revision>6</cp:revision>
  <dcterms:created xsi:type="dcterms:W3CDTF">2016-04-04T19:31:00Z</dcterms:created>
  <dcterms:modified xsi:type="dcterms:W3CDTF">2019-05-05T15:20:00Z</dcterms:modified>
</cp:coreProperties>
</file>