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97A" w:rsidRDefault="00FF3A62">
      <w:pPr>
        <w:pStyle w:val="Heading2"/>
        <w:keepNext w:val="0"/>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380" w:after="80" w:line="335" w:lineRule="auto"/>
        <w:jc w:val="center"/>
        <w:rPr>
          <w:b/>
          <w:color w:val="262626"/>
          <w:sz w:val="44"/>
          <w:szCs w:val="44"/>
        </w:rPr>
      </w:pPr>
      <w:bookmarkStart w:id="0" w:name="_joi8nbuaweqk" w:colFirst="0" w:colLast="0"/>
      <w:bookmarkEnd w:id="0"/>
      <w:r>
        <w:rPr>
          <w:b/>
          <w:color w:val="262626"/>
          <w:sz w:val="44"/>
          <w:szCs w:val="44"/>
        </w:rPr>
        <w:t>Computer Science Department</w:t>
      </w:r>
      <w:r>
        <w:rPr>
          <w:noProof/>
          <w:lang w:val="en-US"/>
        </w:rPr>
        <w:drawing>
          <wp:anchor distT="0" distB="0" distL="0" distR="0" simplePos="0" relativeHeight="251658240" behindDoc="0" locked="0" layoutInCell="1" hidden="0" allowOverlap="1">
            <wp:simplePos x="0" y="0"/>
            <wp:positionH relativeFrom="margin">
              <wp:posOffset>0</wp:posOffset>
            </wp:positionH>
            <wp:positionV relativeFrom="paragraph">
              <wp:posOffset>0</wp:posOffset>
            </wp:positionV>
            <wp:extent cx="5943600" cy="2971800"/>
            <wp:effectExtent l="0" t="0" r="0" b="0"/>
            <wp:wrapSquare wrapText="bothSides" distT="0" distB="0" distL="0" distR="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5943600" cy="2971800"/>
                    </a:xfrm>
                    <a:prstGeom prst="rect">
                      <a:avLst/>
                    </a:prstGeom>
                    <a:ln/>
                  </pic:spPr>
                </pic:pic>
              </a:graphicData>
            </a:graphic>
          </wp:anchor>
        </w:drawing>
      </w:r>
    </w:p>
    <w:p w:rsidR="005D797A" w:rsidRDefault="00FF3A62">
      <w:pPr>
        <w:pStyle w:val="Heading2"/>
        <w:keepNext w:val="0"/>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380" w:after="80"/>
        <w:jc w:val="center"/>
        <w:rPr>
          <w:b/>
          <w:color w:val="262626"/>
          <w:sz w:val="44"/>
          <w:szCs w:val="44"/>
        </w:rPr>
      </w:pPr>
      <w:r>
        <w:rPr>
          <w:b/>
          <w:color w:val="262626"/>
          <w:sz w:val="44"/>
          <w:szCs w:val="44"/>
        </w:rPr>
        <w:t>Second Semester 2017/2018</w:t>
      </w:r>
    </w:p>
    <w:p w:rsidR="005D797A" w:rsidRDefault="00FF3A62">
      <w:pPr>
        <w:pStyle w:val="Heading2"/>
        <w:keepNext w:val="0"/>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380" w:after="80" w:line="335" w:lineRule="auto"/>
        <w:jc w:val="center"/>
        <w:rPr>
          <w:b/>
          <w:color w:val="262626"/>
          <w:sz w:val="28"/>
          <w:szCs w:val="28"/>
        </w:rPr>
      </w:pPr>
      <w:r>
        <w:rPr>
          <w:b/>
          <w:color w:val="262626"/>
          <w:sz w:val="28"/>
          <w:szCs w:val="28"/>
        </w:rPr>
        <w:t>Instructor: Mamoun Nawahdah</w:t>
      </w:r>
    </w:p>
    <w:p w:rsidR="005D797A" w:rsidRDefault="00FF3A62">
      <w:pPr>
        <w:pStyle w:val="Heading2"/>
        <w:keepNext w:val="0"/>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380" w:after="80" w:line="335" w:lineRule="auto"/>
        <w:jc w:val="center"/>
        <w:rPr>
          <w:b/>
          <w:color w:val="262626"/>
          <w:sz w:val="28"/>
          <w:szCs w:val="28"/>
        </w:rPr>
      </w:pPr>
      <w:r>
        <w:rPr>
          <w:b/>
          <w:color w:val="262626"/>
          <w:sz w:val="28"/>
          <w:szCs w:val="28"/>
        </w:rPr>
        <w:t>Comp332 – Human Computer Interaction</w:t>
      </w:r>
    </w:p>
    <w:p w:rsidR="005D797A" w:rsidRDefault="00FF3A62">
      <w:pPr>
        <w:pStyle w:val="Heading2"/>
        <w:keepNext w:val="0"/>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380" w:after="80" w:line="335" w:lineRule="auto"/>
        <w:jc w:val="center"/>
        <w:rPr>
          <w:b/>
          <w:color w:val="262626"/>
          <w:sz w:val="28"/>
          <w:szCs w:val="28"/>
        </w:rPr>
      </w:pPr>
      <w:bookmarkStart w:id="1" w:name="_vzeylduawooq" w:colFirst="0" w:colLast="0"/>
      <w:bookmarkEnd w:id="1"/>
      <w:r>
        <w:rPr>
          <w:b/>
          <w:color w:val="262626"/>
          <w:sz w:val="28"/>
          <w:szCs w:val="28"/>
        </w:rPr>
        <w:t>Final Project - Phase #1</w:t>
      </w:r>
    </w:p>
    <w:p w:rsidR="005D797A" w:rsidRDefault="005D797A"/>
    <w:p w:rsidR="005D797A" w:rsidRDefault="00FF3A62">
      <w:pPr>
        <w:pStyle w:val="Heading2"/>
        <w:keepNext w:val="0"/>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380" w:after="80" w:line="335" w:lineRule="auto"/>
        <w:rPr>
          <w:b/>
          <w:color w:val="262626"/>
          <w:sz w:val="28"/>
          <w:szCs w:val="28"/>
        </w:rPr>
      </w:pPr>
      <w:r>
        <w:rPr>
          <w:b/>
          <w:color w:val="262626"/>
          <w:sz w:val="28"/>
          <w:szCs w:val="28"/>
        </w:rPr>
        <w:t xml:space="preserve">                         Team Leader:       Maryam </w:t>
      </w:r>
      <w:r w:rsidR="00957F16">
        <w:rPr>
          <w:b/>
          <w:color w:val="262626"/>
          <w:sz w:val="28"/>
          <w:szCs w:val="28"/>
        </w:rPr>
        <w:t>Shaheen  #</w:t>
      </w:r>
      <w:r>
        <w:rPr>
          <w:b/>
          <w:color w:val="262626"/>
          <w:sz w:val="28"/>
          <w:szCs w:val="28"/>
        </w:rPr>
        <w:t>1140427</w:t>
      </w:r>
    </w:p>
    <w:p w:rsidR="005D797A" w:rsidRDefault="00FF3A62">
      <w:pPr>
        <w:pStyle w:val="Heading2"/>
        <w:keepNext w:val="0"/>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380" w:after="80" w:line="335" w:lineRule="auto"/>
        <w:jc w:val="center"/>
        <w:rPr>
          <w:b/>
          <w:color w:val="262626"/>
          <w:sz w:val="28"/>
          <w:szCs w:val="28"/>
        </w:rPr>
      </w:pPr>
      <w:bookmarkStart w:id="2" w:name="_63o7is4yj5gf" w:colFirst="0" w:colLast="0"/>
      <w:bookmarkEnd w:id="2"/>
      <w:r>
        <w:rPr>
          <w:b/>
          <w:color w:val="262626"/>
          <w:sz w:val="28"/>
          <w:szCs w:val="28"/>
        </w:rPr>
        <w:t xml:space="preserve">       Team Members: - Eman Ghazawneh #1152278</w:t>
      </w:r>
    </w:p>
    <w:p w:rsidR="005D797A" w:rsidRDefault="00FF3A62">
      <w:pPr>
        <w:pStyle w:val="Heading2"/>
        <w:keepNext w:val="0"/>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380" w:after="80" w:line="335" w:lineRule="auto"/>
        <w:jc w:val="center"/>
        <w:rPr>
          <w:b/>
          <w:color w:val="262626"/>
          <w:sz w:val="28"/>
          <w:szCs w:val="28"/>
        </w:rPr>
      </w:pPr>
      <w:bookmarkStart w:id="3" w:name="_yzw1au8oawy5" w:colFirst="0" w:colLast="0"/>
      <w:bookmarkEnd w:id="3"/>
      <w:r>
        <w:rPr>
          <w:b/>
          <w:color w:val="262626"/>
          <w:sz w:val="28"/>
          <w:szCs w:val="28"/>
        </w:rPr>
        <w:t xml:space="preserve">                                   - Sondos Sarraj    </w:t>
      </w:r>
      <w:r w:rsidR="00957F16">
        <w:rPr>
          <w:b/>
          <w:color w:val="262626"/>
          <w:sz w:val="28"/>
          <w:szCs w:val="28"/>
        </w:rPr>
        <w:t xml:space="preserve"> </w:t>
      </w:r>
      <w:r>
        <w:rPr>
          <w:b/>
          <w:color w:val="262626"/>
          <w:sz w:val="28"/>
          <w:szCs w:val="28"/>
        </w:rPr>
        <w:t xml:space="preserve">   #1140275</w:t>
      </w:r>
    </w:p>
    <w:p w:rsidR="005D797A" w:rsidRDefault="00FF3A62">
      <w:pPr>
        <w:pStyle w:val="Heading2"/>
        <w:keepNext w:val="0"/>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380" w:after="80" w:line="335" w:lineRule="auto"/>
        <w:jc w:val="center"/>
        <w:rPr>
          <w:b/>
          <w:color w:val="262626"/>
          <w:sz w:val="28"/>
          <w:szCs w:val="28"/>
        </w:rPr>
      </w:pPr>
      <w:bookmarkStart w:id="4" w:name="_qv9su8a6nb9v" w:colFirst="0" w:colLast="0"/>
      <w:bookmarkEnd w:id="4"/>
      <w:r>
        <w:rPr>
          <w:b/>
          <w:color w:val="262626"/>
          <w:sz w:val="28"/>
          <w:szCs w:val="28"/>
        </w:rPr>
        <w:t xml:space="preserve">                                   </w:t>
      </w:r>
    </w:p>
    <w:p w:rsidR="005D797A" w:rsidRPr="00735768" w:rsidRDefault="00FF3A62">
      <w:pPr>
        <w:rPr>
          <w:rFonts w:ascii="Georgia" w:hAnsi="Georgia"/>
          <w:b/>
          <w:i/>
          <w:iCs/>
          <w:sz w:val="36"/>
          <w:szCs w:val="36"/>
          <w:u w:val="single"/>
        </w:rPr>
      </w:pPr>
      <w:r w:rsidRPr="00735768">
        <w:rPr>
          <w:rFonts w:ascii="Georgia" w:hAnsi="Georgia"/>
          <w:b/>
          <w:i/>
          <w:iCs/>
          <w:sz w:val="36"/>
          <w:szCs w:val="36"/>
          <w:u w:val="single"/>
        </w:rPr>
        <w:lastRenderedPageBreak/>
        <w:t>Introduction to the problem</w:t>
      </w:r>
    </w:p>
    <w:p w:rsidR="005D797A" w:rsidRPr="00735768" w:rsidRDefault="00FF3A62">
      <w:pPr>
        <w:rPr>
          <w:rFonts w:ascii="Georgia" w:hAnsi="Georgia"/>
          <w:i/>
          <w:iCs/>
          <w:sz w:val="24"/>
          <w:szCs w:val="24"/>
        </w:rPr>
      </w:pPr>
      <w:r w:rsidRPr="00735768">
        <w:rPr>
          <w:rFonts w:ascii="Georgia" w:hAnsi="Georgia"/>
          <w:i/>
          <w:iCs/>
          <w:sz w:val="24"/>
          <w:szCs w:val="24"/>
        </w:rPr>
        <w:t xml:space="preserve">  During our studying years, we faced problems with many applications and websites we were using. One of them is </w:t>
      </w:r>
      <w:r w:rsidRPr="00735768">
        <w:rPr>
          <w:rFonts w:ascii="Georgia" w:hAnsi="Georgia"/>
          <w:b/>
          <w:i/>
          <w:iCs/>
          <w:sz w:val="24"/>
          <w:szCs w:val="24"/>
        </w:rPr>
        <w:t>MATLAB alternative Online Website (OCTAVE</w:t>
      </w:r>
      <w:proofErr w:type="gramStart"/>
      <w:r w:rsidRPr="00735768">
        <w:rPr>
          <w:rFonts w:ascii="Georgia" w:hAnsi="Georgia"/>
          <w:b/>
          <w:i/>
          <w:iCs/>
          <w:sz w:val="24"/>
          <w:szCs w:val="24"/>
        </w:rPr>
        <w:t>)</w:t>
      </w:r>
      <w:proofErr w:type="gramEnd"/>
      <w:r w:rsidRPr="00735768">
        <w:rPr>
          <w:rFonts w:ascii="Georgia" w:hAnsi="Georgia"/>
          <w:i/>
          <w:iCs/>
          <w:sz w:val="24"/>
          <w:szCs w:val="24"/>
          <w:u w:val="single"/>
        </w:rPr>
        <w:br/>
      </w:r>
      <w:r w:rsidRPr="00735768">
        <w:rPr>
          <w:rFonts w:ascii="Georgia" w:hAnsi="Georgia"/>
          <w:i/>
          <w:iCs/>
          <w:sz w:val="24"/>
          <w:szCs w:val="24"/>
        </w:rPr>
        <w:t xml:space="preserve">Link: </w:t>
      </w:r>
      <w:hyperlink r:id="rId9">
        <w:r w:rsidRPr="00735768">
          <w:rPr>
            <w:rFonts w:ascii="Georgia" w:hAnsi="Georgia"/>
            <w:i/>
            <w:iCs/>
            <w:color w:val="1155CC"/>
            <w:sz w:val="24"/>
            <w:szCs w:val="24"/>
          </w:rPr>
          <w:t>https://octave-online.net/</w:t>
        </w:r>
      </w:hyperlink>
    </w:p>
    <w:p w:rsidR="005D797A" w:rsidRPr="00735768" w:rsidRDefault="00FF3A62">
      <w:pPr>
        <w:rPr>
          <w:rFonts w:ascii="Georgia" w:hAnsi="Georgia"/>
          <w:b/>
          <w:i/>
          <w:iCs/>
          <w:sz w:val="28"/>
          <w:szCs w:val="28"/>
          <w:u w:val="single"/>
        </w:rPr>
      </w:pPr>
      <w:r w:rsidRPr="00735768">
        <w:rPr>
          <w:rFonts w:ascii="Georgia" w:hAnsi="Georgia"/>
          <w:i/>
          <w:iCs/>
          <w:sz w:val="28"/>
          <w:szCs w:val="28"/>
          <w:u w:val="single"/>
        </w:rPr>
        <w:br/>
      </w:r>
      <w:r w:rsidRPr="00735768">
        <w:rPr>
          <w:rFonts w:ascii="Georgia" w:hAnsi="Georgia"/>
          <w:b/>
          <w:i/>
          <w:iCs/>
          <w:sz w:val="36"/>
          <w:szCs w:val="36"/>
          <w:u w:val="single"/>
        </w:rPr>
        <w:t xml:space="preserve">What is OCTAVE? </w:t>
      </w:r>
      <w:r w:rsidRPr="00735768">
        <w:rPr>
          <w:rFonts w:ascii="Georgia" w:hAnsi="Georgia"/>
          <w:b/>
          <w:i/>
          <w:iCs/>
          <w:sz w:val="28"/>
          <w:szCs w:val="28"/>
          <w:u w:val="single"/>
        </w:rPr>
        <w:br/>
      </w:r>
      <w:r w:rsidRPr="00735768">
        <w:rPr>
          <w:rFonts w:ascii="Georgia" w:hAnsi="Georgia"/>
          <w:i/>
          <w:iCs/>
          <w:color w:val="222222"/>
          <w:sz w:val="24"/>
          <w:szCs w:val="24"/>
        </w:rPr>
        <w:t>Octave is one of the major free alternatives to MATLAB, It’s  a software featuring a high-level programming language, primarily intended for numerical computations. Octave helps in solving linear and nonlinear problems numerically, and for performing other numerical experiments using a language that is mostly compatible with MATLAB. It may also be used as a batch-oriented language. Since it is part of the GNU Project, it is free software under the terms of the GNU General Public License.</w:t>
      </w:r>
      <w:r w:rsidRPr="00735768">
        <w:rPr>
          <w:rFonts w:ascii="Georgia" w:hAnsi="Georgia"/>
          <w:i/>
          <w:iCs/>
          <w:sz w:val="24"/>
          <w:szCs w:val="24"/>
          <w:highlight w:val="white"/>
        </w:rPr>
        <w:t xml:space="preserve"> (</w:t>
      </w:r>
      <w:r w:rsidR="00A73F26" w:rsidRPr="00735768">
        <w:rPr>
          <w:rFonts w:ascii="Georgia" w:hAnsi="Georgia"/>
          <w:i/>
          <w:iCs/>
          <w:sz w:val="24"/>
          <w:szCs w:val="24"/>
          <w:highlight w:val="white"/>
        </w:rPr>
        <w:t>Wikipedia</w:t>
      </w:r>
      <w:r w:rsidRPr="00735768">
        <w:rPr>
          <w:rFonts w:ascii="Georgia" w:hAnsi="Georgia"/>
          <w:i/>
          <w:iCs/>
          <w:sz w:val="24"/>
          <w:szCs w:val="24"/>
          <w:highlight w:val="white"/>
        </w:rPr>
        <w:t>)</w:t>
      </w:r>
      <w:r w:rsidRPr="00735768">
        <w:rPr>
          <w:rFonts w:ascii="Georgia" w:hAnsi="Georgia"/>
          <w:i/>
          <w:iCs/>
          <w:sz w:val="28"/>
          <w:szCs w:val="28"/>
          <w:highlight w:val="white"/>
        </w:rPr>
        <w:t xml:space="preserve"> </w:t>
      </w:r>
      <w:r w:rsidRPr="00735768">
        <w:rPr>
          <w:rFonts w:ascii="Georgia" w:hAnsi="Georgia"/>
          <w:b/>
          <w:i/>
          <w:iCs/>
          <w:sz w:val="28"/>
          <w:szCs w:val="28"/>
          <w:u w:val="single"/>
        </w:rPr>
        <w:br/>
      </w:r>
    </w:p>
    <w:p w:rsidR="005D797A" w:rsidRPr="00735768" w:rsidRDefault="00FF3A62">
      <w:pPr>
        <w:rPr>
          <w:rFonts w:ascii="Georgia" w:hAnsi="Georgia"/>
          <w:b/>
          <w:i/>
          <w:iCs/>
          <w:sz w:val="36"/>
          <w:szCs w:val="36"/>
          <w:u w:val="single"/>
        </w:rPr>
      </w:pPr>
      <w:r w:rsidRPr="00735768">
        <w:rPr>
          <w:rFonts w:ascii="Georgia" w:hAnsi="Georgia"/>
          <w:b/>
          <w:i/>
          <w:iCs/>
          <w:sz w:val="36"/>
          <w:szCs w:val="36"/>
          <w:u w:val="single"/>
        </w:rPr>
        <w:t>The problem</w:t>
      </w:r>
    </w:p>
    <w:p w:rsidR="005D797A" w:rsidRPr="00735768" w:rsidRDefault="00FF3A62">
      <w:pPr>
        <w:rPr>
          <w:rFonts w:ascii="Georgia" w:hAnsi="Georgia"/>
          <w:i/>
          <w:iCs/>
          <w:sz w:val="24"/>
          <w:szCs w:val="24"/>
        </w:rPr>
      </w:pPr>
      <w:r w:rsidRPr="00735768">
        <w:rPr>
          <w:rFonts w:ascii="Georgia" w:hAnsi="Georgia"/>
          <w:i/>
          <w:iCs/>
          <w:sz w:val="36"/>
          <w:szCs w:val="36"/>
        </w:rPr>
        <w:t xml:space="preserve"> </w:t>
      </w:r>
      <w:r w:rsidRPr="00735768">
        <w:rPr>
          <w:rFonts w:ascii="Georgia" w:hAnsi="Georgia"/>
          <w:i/>
          <w:iCs/>
          <w:sz w:val="28"/>
          <w:szCs w:val="28"/>
        </w:rPr>
        <w:t xml:space="preserve"> </w:t>
      </w:r>
      <w:r w:rsidRPr="00735768">
        <w:rPr>
          <w:rFonts w:ascii="Georgia" w:hAnsi="Georgia"/>
          <w:i/>
          <w:iCs/>
          <w:sz w:val="24"/>
          <w:szCs w:val="24"/>
        </w:rPr>
        <w:t xml:space="preserve">The GUI is not following the standards of a good design nor an interactive </w:t>
      </w:r>
      <w:r w:rsidR="00735768" w:rsidRPr="00735768">
        <w:rPr>
          <w:rFonts w:ascii="Georgia" w:hAnsi="Georgia"/>
          <w:i/>
          <w:iCs/>
          <w:sz w:val="24"/>
          <w:szCs w:val="24"/>
        </w:rPr>
        <w:t>design:</w:t>
      </w:r>
    </w:p>
    <w:p w:rsidR="005D797A" w:rsidRPr="00735768" w:rsidRDefault="005D797A">
      <w:pPr>
        <w:rPr>
          <w:rFonts w:ascii="Georgia" w:hAnsi="Georgia"/>
          <w:i/>
          <w:iCs/>
          <w:sz w:val="24"/>
          <w:szCs w:val="24"/>
        </w:rPr>
      </w:pPr>
    </w:p>
    <w:p w:rsidR="005D797A" w:rsidRPr="00735768" w:rsidRDefault="00FF3A62">
      <w:pPr>
        <w:rPr>
          <w:rFonts w:ascii="Georgia" w:hAnsi="Georgia"/>
          <w:b/>
          <w:i/>
          <w:iCs/>
          <w:sz w:val="24"/>
          <w:szCs w:val="24"/>
        </w:rPr>
      </w:pPr>
      <w:r w:rsidRPr="00735768">
        <w:rPr>
          <w:rFonts w:ascii="Georgia" w:hAnsi="Georgia"/>
          <w:i/>
          <w:iCs/>
          <w:sz w:val="24"/>
          <w:szCs w:val="24"/>
        </w:rPr>
        <w:t xml:space="preserve">  Not following the terms of a </w:t>
      </w:r>
      <w:r w:rsidRPr="00735768">
        <w:rPr>
          <w:rFonts w:ascii="Georgia" w:hAnsi="Georgia"/>
          <w:b/>
          <w:i/>
          <w:iCs/>
          <w:sz w:val="24"/>
          <w:szCs w:val="24"/>
        </w:rPr>
        <w:t>usable product (eee):</w:t>
      </w:r>
    </w:p>
    <w:p w:rsidR="005D797A" w:rsidRPr="00735768" w:rsidRDefault="00FF3A62">
      <w:pPr>
        <w:numPr>
          <w:ilvl w:val="0"/>
          <w:numId w:val="1"/>
        </w:numPr>
        <w:contextualSpacing/>
        <w:rPr>
          <w:rFonts w:ascii="Georgia" w:hAnsi="Georgia"/>
          <w:i/>
          <w:iCs/>
          <w:sz w:val="24"/>
          <w:szCs w:val="24"/>
        </w:rPr>
      </w:pPr>
      <w:r w:rsidRPr="00735768">
        <w:rPr>
          <w:rFonts w:ascii="Georgia" w:hAnsi="Georgia"/>
          <w:i/>
          <w:iCs/>
          <w:sz w:val="24"/>
          <w:szCs w:val="24"/>
        </w:rPr>
        <w:t>Not easy to learn</w:t>
      </w:r>
    </w:p>
    <w:p w:rsidR="005D797A" w:rsidRPr="00735768" w:rsidRDefault="00FF3A62">
      <w:pPr>
        <w:numPr>
          <w:ilvl w:val="0"/>
          <w:numId w:val="1"/>
        </w:numPr>
        <w:contextualSpacing/>
        <w:rPr>
          <w:rFonts w:ascii="Georgia" w:hAnsi="Georgia"/>
          <w:i/>
          <w:iCs/>
          <w:sz w:val="24"/>
          <w:szCs w:val="24"/>
        </w:rPr>
      </w:pPr>
      <w:r w:rsidRPr="00735768">
        <w:rPr>
          <w:rFonts w:ascii="Georgia" w:hAnsi="Georgia"/>
          <w:i/>
          <w:iCs/>
          <w:sz w:val="24"/>
          <w:szCs w:val="24"/>
        </w:rPr>
        <w:t>Not effective to use</w:t>
      </w:r>
    </w:p>
    <w:p w:rsidR="005D797A" w:rsidRPr="00735768" w:rsidRDefault="00FF3A62">
      <w:pPr>
        <w:numPr>
          <w:ilvl w:val="0"/>
          <w:numId w:val="1"/>
        </w:numPr>
        <w:contextualSpacing/>
        <w:rPr>
          <w:rFonts w:ascii="Georgia" w:hAnsi="Georgia"/>
          <w:i/>
          <w:iCs/>
          <w:sz w:val="24"/>
          <w:szCs w:val="24"/>
        </w:rPr>
      </w:pPr>
      <w:r w:rsidRPr="00735768">
        <w:rPr>
          <w:rFonts w:ascii="Georgia" w:hAnsi="Georgia"/>
          <w:i/>
          <w:iCs/>
          <w:sz w:val="24"/>
          <w:szCs w:val="24"/>
        </w:rPr>
        <w:t>Not enjoyable</w:t>
      </w:r>
    </w:p>
    <w:p w:rsidR="005D797A" w:rsidRPr="00735768" w:rsidRDefault="005D797A">
      <w:pPr>
        <w:rPr>
          <w:rFonts w:ascii="Georgia" w:hAnsi="Georgia"/>
          <w:i/>
          <w:iCs/>
          <w:sz w:val="24"/>
          <w:szCs w:val="24"/>
        </w:rPr>
      </w:pPr>
    </w:p>
    <w:p w:rsidR="005D797A" w:rsidRPr="00735768" w:rsidRDefault="00FF3A62">
      <w:pPr>
        <w:rPr>
          <w:rFonts w:ascii="Georgia" w:hAnsi="Georgia"/>
          <w:i/>
          <w:iCs/>
          <w:sz w:val="24"/>
          <w:szCs w:val="24"/>
        </w:rPr>
      </w:pPr>
      <w:r w:rsidRPr="00735768">
        <w:rPr>
          <w:rFonts w:ascii="Georgia" w:hAnsi="Georgia"/>
          <w:i/>
          <w:iCs/>
          <w:sz w:val="24"/>
          <w:szCs w:val="24"/>
        </w:rPr>
        <w:t xml:space="preserve"> Your first look to the screen will find nothing can help using the website, just a huge space with red and white </w:t>
      </w:r>
      <w:r w:rsidR="00735768" w:rsidRPr="00735768">
        <w:rPr>
          <w:rFonts w:ascii="Georgia" w:hAnsi="Georgia"/>
          <w:i/>
          <w:iCs/>
          <w:sz w:val="24"/>
          <w:szCs w:val="24"/>
        </w:rPr>
        <w:t>colors.</w:t>
      </w:r>
    </w:p>
    <w:p w:rsidR="005D797A" w:rsidRPr="00735768" w:rsidRDefault="00735768">
      <w:pPr>
        <w:rPr>
          <w:rFonts w:ascii="Georgia" w:hAnsi="Georgia"/>
          <w:i/>
          <w:iCs/>
          <w:sz w:val="28"/>
          <w:szCs w:val="28"/>
        </w:rPr>
      </w:pPr>
      <w:r w:rsidRPr="00735768">
        <w:rPr>
          <w:rFonts w:ascii="Georgia" w:hAnsi="Georgia"/>
          <w:i/>
          <w:iCs/>
          <w:noProof/>
          <w:lang w:val="en-US"/>
        </w:rPr>
        <w:drawing>
          <wp:anchor distT="114300" distB="114300" distL="114300" distR="114300" simplePos="0" relativeHeight="251659264" behindDoc="1" locked="0" layoutInCell="1" hidden="0" allowOverlap="1" wp14:anchorId="2F816547" wp14:editId="12172B7D">
            <wp:simplePos x="0" y="0"/>
            <wp:positionH relativeFrom="margin">
              <wp:posOffset>114300</wp:posOffset>
            </wp:positionH>
            <wp:positionV relativeFrom="paragraph">
              <wp:posOffset>-400050</wp:posOffset>
            </wp:positionV>
            <wp:extent cx="5943600" cy="2781300"/>
            <wp:effectExtent l="0" t="0" r="0" b="0"/>
            <wp:wrapTight wrapText="bothSides">
              <wp:wrapPolygon edited="0">
                <wp:start x="0" y="0"/>
                <wp:lineTo x="0" y="21452"/>
                <wp:lineTo x="21531" y="21452"/>
                <wp:lineTo x="21531" y="0"/>
                <wp:lineTo x="0" y="0"/>
              </wp:wrapPolygon>
            </wp:wrapTight>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943600" cy="2781300"/>
                    </a:xfrm>
                    <a:prstGeom prst="rect">
                      <a:avLst/>
                    </a:prstGeom>
                    <a:ln/>
                  </pic:spPr>
                </pic:pic>
              </a:graphicData>
            </a:graphic>
          </wp:anchor>
        </w:drawing>
      </w:r>
    </w:p>
    <w:p w:rsidR="002F6959" w:rsidRPr="002F6959" w:rsidRDefault="00735768" w:rsidP="002F6959">
      <w:pPr>
        <w:pStyle w:val="NormalWeb"/>
        <w:numPr>
          <w:ilvl w:val="0"/>
          <w:numId w:val="3"/>
        </w:numPr>
        <w:spacing w:before="0" w:beforeAutospacing="0" w:after="0" w:afterAutospacing="0"/>
        <w:textAlignment w:val="baseline"/>
        <w:rPr>
          <w:rFonts w:ascii="Georgia" w:hAnsi="Georgia" w:cs="Arial"/>
          <w:i/>
          <w:iCs/>
          <w:color w:val="000000"/>
        </w:rPr>
      </w:pPr>
      <w:r w:rsidRPr="002F6959">
        <w:rPr>
          <w:rFonts w:ascii="Georgia" w:hAnsi="Georgia"/>
          <w:i/>
          <w:iCs/>
          <w:noProof/>
        </w:rPr>
        <w:lastRenderedPageBreak/>
        <w:drawing>
          <wp:anchor distT="114300" distB="114300" distL="114300" distR="114300" simplePos="0" relativeHeight="251660288" behindDoc="1" locked="0" layoutInCell="1" hidden="0" allowOverlap="1" wp14:anchorId="13AC8FEE" wp14:editId="5E1A5761">
            <wp:simplePos x="0" y="0"/>
            <wp:positionH relativeFrom="margin">
              <wp:posOffset>5200650</wp:posOffset>
            </wp:positionH>
            <wp:positionV relativeFrom="paragraph">
              <wp:posOffset>-742950</wp:posOffset>
            </wp:positionV>
            <wp:extent cx="1562100" cy="3219450"/>
            <wp:effectExtent l="0" t="0" r="0" b="0"/>
            <wp:wrapTight wrapText="bothSides">
              <wp:wrapPolygon edited="0">
                <wp:start x="0" y="0"/>
                <wp:lineTo x="0" y="21472"/>
                <wp:lineTo x="21337" y="21472"/>
                <wp:lineTo x="21337" y="0"/>
                <wp:lineTo x="0" y="0"/>
              </wp:wrapPolygon>
            </wp:wrapTight>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1"/>
                    <a:srcRect/>
                    <a:stretch>
                      <a:fillRect/>
                    </a:stretch>
                  </pic:blipFill>
                  <pic:spPr>
                    <a:xfrm>
                      <a:off x="0" y="0"/>
                      <a:ext cx="1562100" cy="3219450"/>
                    </a:xfrm>
                    <a:prstGeom prst="rect">
                      <a:avLst/>
                    </a:prstGeom>
                    <a:ln/>
                  </pic:spPr>
                </pic:pic>
              </a:graphicData>
            </a:graphic>
            <wp14:sizeRelH relativeFrom="margin">
              <wp14:pctWidth>0</wp14:pctWidth>
            </wp14:sizeRelH>
            <wp14:sizeRelV relativeFrom="margin">
              <wp14:pctHeight>0</wp14:pctHeight>
            </wp14:sizeRelV>
          </wp:anchor>
        </w:drawing>
      </w:r>
      <w:r w:rsidR="002F6959" w:rsidRPr="002F6959">
        <w:rPr>
          <w:rFonts w:ascii="Georgia" w:hAnsi="Georgia" w:cs="Arial"/>
          <w:i/>
          <w:iCs/>
          <w:color w:val="000000"/>
        </w:rPr>
        <w:t>No tips how to use it.</w:t>
      </w:r>
    </w:p>
    <w:p w:rsidR="002F6959" w:rsidRPr="002F6959" w:rsidRDefault="002F6959" w:rsidP="002F6959">
      <w:pPr>
        <w:pStyle w:val="NormalWeb"/>
        <w:numPr>
          <w:ilvl w:val="0"/>
          <w:numId w:val="3"/>
        </w:numPr>
        <w:spacing w:before="0" w:beforeAutospacing="0" w:after="0" w:afterAutospacing="0"/>
        <w:textAlignment w:val="baseline"/>
        <w:rPr>
          <w:rFonts w:ascii="Georgia" w:hAnsi="Georgia" w:cs="Arial"/>
          <w:i/>
          <w:iCs/>
          <w:color w:val="000000"/>
        </w:rPr>
      </w:pPr>
      <w:r w:rsidRPr="002F6959">
        <w:rPr>
          <w:rFonts w:ascii="Georgia" w:hAnsi="Georgia" w:cs="Arial"/>
          <w:i/>
          <w:iCs/>
          <w:color w:val="000000"/>
        </w:rPr>
        <w:t xml:space="preserve">No buttons for commands </w:t>
      </w:r>
    </w:p>
    <w:p w:rsidR="002F6959" w:rsidRPr="002F6959" w:rsidRDefault="002F6959" w:rsidP="002F6959">
      <w:pPr>
        <w:pStyle w:val="NormalWeb"/>
        <w:numPr>
          <w:ilvl w:val="0"/>
          <w:numId w:val="3"/>
        </w:numPr>
        <w:spacing w:before="0" w:beforeAutospacing="0" w:after="0" w:afterAutospacing="0"/>
        <w:textAlignment w:val="baseline"/>
        <w:rPr>
          <w:rFonts w:ascii="Georgia" w:hAnsi="Georgia" w:cs="Arial"/>
          <w:i/>
          <w:iCs/>
          <w:color w:val="000000"/>
        </w:rPr>
      </w:pPr>
      <w:r w:rsidRPr="002F6959">
        <w:rPr>
          <w:rFonts w:ascii="Georgia" w:hAnsi="Georgia" w:cs="Arial"/>
          <w:i/>
          <w:iCs/>
          <w:color w:val="000000"/>
        </w:rPr>
        <w:t>Hidden Functions :</w:t>
      </w:r>
    </w:p>
    <w:p w:rsidR="002F6959" w:rsidRPr="002F6959" w:rsidRDefault="002F6959" w:rsidP="002F6959">
      <w:pPr>
        <w:pStyle w:val="NormalWeb"/>
        <w:spacing w:before="0" w:beforeAutospacing="0" w:after="0" w:afterAutospacing="0"/>
        <w:rPr>
          <w:rFonts w:ascii="Georgia" w:hAnsi="Georgia"/>
          <w:i/>
          <w:iCs/>
        </w:rPr>
      </w:pPr>
      <w:r w:rsidRPr="002F6959">
        <w:rPr>
          <w:rFonts w:ascii="Georgia" w:hAnsi="Georgia" w:cs="Arial"/>
          <w:i/>
          <w:iCs/>
          <w:color w:val="000000"/>
        </w:rPr>
        <w:t xml:space="preserve">           - There is no list for the name of functions that you can use or need </w:t>
      </w:r>
    </w:p>
    <w:p w:rsidR="002F6959" w:rsidRPr="002F6959" w:rsidRDefault="002F6959" w:rsidP="002F6959">
      <w:pPr>
        <w:pStyle w:val="NormalWeb"/>
        <w:spacing w:before="0" w:beforeAutospacing="0" w:after="0" w:afterAutospacing="0"/>
        <w:rPr>
          <w:rFonts w:ascii="Georgia" w:hAnsi="Georgia"/>
          <w:i/>
          <w:iCs/>
        </w:rPr>
      </w:pPr>
      <w:r w:rsidRPr="002F6959">
        <w:rPr>
          <w:rFonts w:ascii="Georgia" w:hAnsi="Georgia" w:cs="Arial"/>
          <w:i/>
          <w:iCs/>
          <w:color w:val="000000"/>
        </w:rPr>
        <w:t xml:space="preserve">           - You can’t know how the syntax of the function is </w:t>
      </w:r>
    </w:p>
    <w:p w:rsidR="002F6959" w:rsidRPr="002F6959" w:rsidRDefault="002F6959" w:rsidP="002F6959">
      <w:pPr>
        <w:pStyle w:val="NormalWeb"/>
        <w:numPr>
          <w:ilvl w:val="0"/>
          <w:numId w:val="4"/>
        </w:numPr>
        <w:spacing w:before="0" w:beforeAutospacing="0" w:after="0" w:afterAutospacing="0"/>
        <w:textAlignment w:val="baseline"/>
        <w:rPr>
          <w:rFonts w:ascii="Georgia" w:hAnsi="Georgia" w:cs="Arial"/>
          <w:i/>
          <w:iCs/>
          <w:color w:val="000000"/>
        </w:rPr>
      </w:pPr>
      <w:r w:rsidRPr="002F6959">
        <w:rPr>
          <w:rFonts w:ascii="Georgia" w:hAnsi="Georgia" w:cs="Arial"/>
          <w:i/>
          <w:iCs/>
          <w:color w:val="000000"/>
        </w:rPr>
        <w:t xml:space="preserve">No Mapping for the menu </w:t>
      </w:r>
    </w:p>
    <w:p w:rsidR="005D797A" w:rsidRPr="00735768" w:rsidRDefault="005D797A" w:rsidP="002F6959">
      <w:pPr>
        <w:contextualSpacing/>
        <w:rPr>
          <w:rFonts w:ascii="Georgia" w:hAnsi="Georgia"/>
          <w:i/>
          <w:iCs/>
          <w:sz w:val="28"/>
          <w:szCs w:val="28"/>
        </w:rPr>
      </w:pPr>
    </w:p>
    <w:p w:rsidR="005D797A" w:rsidRPr="00735768" w:rsidRDefault="005D797A">
      <w:pPr>
        <w:rPr>
          <w:rFonts w:ascii="Georgia" w:hAnsi="Georgia"/>
          <w:i/>
          <w:iCs/>
          <w:sz w:val="28"/>
          <w:szCs w:val="28"/>
        </w:rPr>
      </w:pPr>
    </w:p>
    <w:p w:rsidR="005D797A" w:rsidRPr="00735768" w:rsidRDefault="005D797A">
      <w:pPr>
        <w:rPr>
          <w:rFonts w:ascii="Georgia" w:hAnsi="Georgia"/>
          <w:i/>
          <w:iCs/>
          <w:sz w:val="28"/>
          <w:szCs w:val="28"/>
        </w:rPr>
      </w:pPr>
    </w:p>
    <w:p w:rsidR="005D797A" w:rsidRPr="00735768" w:rsidRDefault="005D797A">
      <w:pPr>
        <w:rPr>
          <w:rFonts w:ascii="Georgia" w:hAnsi="Georgia"/>
          <w:i/>
          <w:iCs/>
          <w:sz w:val="28"/>
          <w:szCs w:val="28"/>
        </w:rPr>
      </w:pPr>
    </w:p>
    <w:p w:rsidR="005D797A" w:rsidRPr="00735768" w:rsidRDefault="005D797A">
      <w:pPr>
        <w:rPr>
          <w:rFonts w:ascii="Georgia" w:hAnsi="Georgia"/>
          <w:i/>
          <w:iCs/>
          <w:sz w:val="28"/>
          <w:szCs w:val="28"/>
        </w:rPr>
      </w:pPr>
    </w:p>
    <w:p w:rsidR="00735768" w:rsidRPr="002F6959" w:rsidRDefault="00735768">
      <w:pPr>
        <w:rPr>
          <w:rFonts w:ascii="Georgia" w:hAnsi="Georgia"/>
          <w:i/>
          <w:iCs/>
          <w:sz w:val="24"/>
          <w:szCs w:val="24"/>
        </w:rPr>
      </w:pPr>
    </w:p>
    <w:p w:rsidR="005D797A" w:rsidRPr="002F6959" w:rsidRDefault="00FF3A62">
      <w:pPr>
        <w:rPr>
          <w:rFonts w:ascii="Georgia" w:hAnsi="Georgia"/>
          <w:i/>
          <w:iCs/>
          <w:sz w:val="24"/>
          <w:szCs w:val="24"/>
        </w:rPr>
      </w:pPr>
      <w:r w:rsidRPr="002F6959">
        <w:rPr>
          <w:rFonts w:ascii="Georgia" w:hAnsi="Georgia"/>
          <w:i/>
          <w:iCs/>
          <w:sz w:val="24"/>
          <w:szCs w:val="24"/>
        </w:rPr>
        <w:t>And after logging in with email,</w:t>
      </w:r>
      <w:r w:rsidR="00735768" w:rsidRPr="002F6959">
        <w:rPr>
          <w:rFonts w:ascii="Georgia" w:hAnsi="Georgia"/>
          <w:i/>
          <w:iCs/>
          <w:sz w:val="24"/>
          <w:szCs w:val="24"/>
        </w:rPr>
        <w:t xml:space="preserve"> </w:t>
      </w:r>
      <w:r w:rsidRPr="002F6959">
        <w:rPr>
          <w:rFonts w:ascii="Georgia" w:hAnsi="Georgia"/>
          <w:i/>
          <w:iCs/>
          <w:sz w:val="24"/>
          <w:szCs w:val="24"/>
        </w:rPr>
        <w:t>the interface changes to the following:</w:t>
      </w:r>
    </w:p>
    <w:p w:rsidR="005D797A" w:rsidRPr="00735768" w:rsidRDefault="00FF3A62">
      <w:pPr>
        <w:rPr>
          <w:rFonts w:ascii="Georgia" w:hAnsi="Georgia"/>
          <w:i/>
          <w:iCs/>
        </w:rPr>
      </w:pPr>
      <w:r w:rsidRPr="00735768">
        <w:rPr>
          <w:rFonts w:ascii="Georgia" w:hAnsi="Georgia"/>
          <w:i/>
          <w:iCs/>
          <w:noProof/>
          <w:lang w:val="en-US"/>
        </w:rPr>
        <w:drawing>
          <wp:inline distT="114300" distB="114300" distL="114300" distR="114300" wp14:anchorId="4A108C3F" wp14:editId="77E13974">
            <wp:extent cx="5629275" cy="2381250"/>
            <wp:effectExtent l="0" t="0" r="9525"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5629275" cy="2381250"/>
                    </a:xfrm>
                    <a:prstGeom prst="rect">
                      <a:avLst/>
                    </a:prstGeom>
                    <a:ln/>
                  </pic:spPr>
                </pic:pic>
              </a:graphicData>
            </a:graphic>
          </wp:inline>
        </w:drawing>
      </w:r>
    </w:p>
    <w:p w:rsidR="005D797A" w:rsidRPr="002F6959" w:rsidRDefault="00FF3A62" w:rsidP="002F6959">
      <w:pPr>
        <w:rPr>
          <w:rFonts w:ascii="Georgia" w:hAnsi="Georgia"/>
          <w:i/>
          <w:iCs/>
          <w:sz w:val="28"/>
          <w:szCs w:val="28"/>
        </w:rPr>
      </w:pPr>
      <w:r w:rsidRPr="00735768">
        <w:rPr>
          <w:rFonts w:ascii="Georgia" w:hAnsi="Georgia"/>
          <w:i/>
          <w:iCs/>
          <w:sz w:val="28"/>
          <w:szCs w:val="28"/>
        </w:rPr>
        <w:t>More tips, but viewed in an annoying way…</w:t>
      </w:r>
      <w:r w:rsidR="002F6959" w:rsidRPr="00735768">
        <w:rPr>
          <w:rFonts w:ascii="Georgia" w:hAnsi="Georgia"/>
          <w:i/>
          <w:iCs/>
          <w:noProof/>
          <w:lang w:val="en-US"/>
        </w:rPr>
        <w:drawing>
          <wp:anchor distT="0" distB="0" distL="114300" distR="114300" simplePos="0" relativeHeight="251662336" behindDoc="1" locked="0" layoutInCell="1" allowOverlap="1" wp14:anchorId="60BD844E" wp14:editId="61899075">
            <wp:simplePos x="0" y="0"/>
            <wp:positionH relativeFrom="column">
              <wp:posOffset>0</wp:posOffset>
            </wp:positionH>
            <wp:positionV relativeFrom="paragraph">
              <wp:posOffset>228600</wp:posOffset>
            </wp:positionV>
            <wp:extent cx="5676900" cy="2524125"/>
            <wp:effectExtent l="0" t="0" r="0" b="9525"/>
            <wp:wrapTight wrapText="bothSides">
              <wp:wrapPolygon edited="0">
                <wp:start x="0" y="0"/>
                <wp:lineTo x="0" y="21518"/>
                <wp:lineTo x="21528" y="21518"/>
                <wp:lineTo x="21528" y="0"/>
                <wp:lineTo x="0" y="0"/>
              </wp:wrapPolygon>
            </wp:wrapTight>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5676900" cy="2524125"/>
                    </a:xfrm>
                    <a:prstGeom prst="rect">
                      <a:avLst/>
                    </a:prstGeom>
                    <a:ln/>
                  </pic:spPr>
                </pic:pic>
              </a:graphicData>
            </a:graphic>
            <wp14:sizeRelH relativeFrom="page">
              <wp14:pctWidth>0</wp14:pctWidth>
            </wp14:sizeRelH>
            <wp14:sizeRelV relativeFrom="page">
              <wp14:pctHeight>0</wp14:pctHeight>
            </wp14:sizeRelV>
          </wp:anchor>
        </w:drawing>
      </w:r>
      <w:r w:rsidR="002F6959" w:rsidRPr="002F6959">
        <w:rPr>
          <w:rFonts w:ascii="Georgia" w:hAnsi="Georgia"/>
          <w:i/>
          <w:iCs/>
          <w:noProof/>
          <w:lang w:val="en-US"/>
        </w:rPr>
        <w:t xml:space="preserve"> </w:t>
      </w:r>
    </w:p>
    <w:p w:rsidR="005D797A" w:rsidRPr="00735768" w:rsidRDefault="005D797A">
      <w:pPr>
        <w:rPr>
          <w:rFonts w:ascii="Georgia" w:hAnsi="Georgia"/>
          <w:i/>
          <w:iCs/>
        </w:rPr>
      </w:pPr>
    </w:p>
    <w:p w:rsidR="005D797A" w:rsidRPr="00735768" w:rsidRDefault="00FF3A62">
      <w:pPr>
        <w:rPr>
          <w:rFonts w:ascii="Georgia" w:hAnsi="Georgia"/>
          <w:i/>
          <w:iCs/>
        </w:rPr>
      </w:pPr>
      <w:r w:rsidRPr="00735768">
        <w:rPr>
          <w:rFonts w:ascii="Georgia" w:hAnsi="Georgia"/>
          <w:i/>
          <w:iCs/>
        </w:rPr>
        <w:br/>
      </w:r>
      <w:r w:rsidRPr="00735768">
        <w:rPr>
          <w:rFonts w:ascii="Georgia" w:hAnsi="Georgia"/>
          <w:i/>
          <w:iCs/>
        </w:rPr>
        <w:br/>
      </w:r>
    </w:p>
    <w:p w:rsidR="005D797A" w:rsidRPr="00735768" w:rsidRDefault="005D797A">
      <w:pPr>
        <w:rPr>
          <w:rFonts w:ascii="Georgia" w:hAnsi="Georgia"/>
          <w:i/>
          <w:iCs/>
        </w:rPr>
      </w:pPr>
    </w:p>
    <w:p w:rsidR="005D797A" w:rsidRPr="00735768" w:rsidRDefault="005D797A">
      <w:pPr>
        <w:rPr>
          <w:rFonts w:ascii="Georgia" w:hAnsi="Georgia"/>
          <w:i/>
          <w:iCs/>
        </w:rPr>
      </w:pPr>
    </w:p>
    <w:p w:rsidR="005D797A" w:rsidRPr="00735768" w:rsidRDefault="005D797A">
      <w:pPr>
        <w:rPr>
          <w:rFonts w:ascii="Georgia" w:hAnsi="Georgia"/>
          <w:i/>
          <w:iCs/>
        </w:rPr>
      </w:pPr>
    </w:p>
    <w:p w:rsidR="002F6959" w:rsidRDefault="002F6959">
      <w:pPr>
        <w:rPr>
          <w:rFonts w:ascii="Georgia" w:hAnsi="Georgia"/>
          <w:b/>
          <w:i/>
          <w:iCs/>
          <w:sz w:val="36"/>
          <w:szCs w:val="36"/>
          <w:u w:val="single"/>
        </w:rPr>
      </w:pPr>
    </w:p>
    <w:p w:rsidR="002F6959" w:rsidRDefault="002F6959">
      <w:pPr>
        <w:rPr>
          <w:rFonts w:ascii="Georgia" w:hAnsi="Georgia"/>
          <w:b/>
          <w:i/>
          <w:iCs/>
          <w:sz w:val="36"/>
          <w:szCs w:val="36"/>
          <w:u w:val="single"/>
        </w:rPr>
      </w:pPr>
    </w:p>
    <w:p w:rsidR="002F6959" w:rsidRDefault="002F6959">
      <w:pPr>
        <w:rPr>
          <w:rFonts w:ascii="Georgia" w:hAnsi="Georgia"/>
          <w:b/>
          <w:i/>
          <w:iCs/>
          <w:sz w:val="36"/>
          <w:szCs w:val="36"/>
          <w:u w:val="single"/>
        </w:rPr>
      </w:pPr>
    </w:p>
    <w:p w:rsidR="002F6959" w:rsidRDefault="002F6959">
      <w:pPr>
        <w:rPr>
          <w:rFonts w:ascii="Georgia" w:hAnsi="Georgia"/>
          <w:b/>
          <w:i/>
          <w:iCs/>
          <w:sz w:val="36"/>
          <w:szCs w:val="36"/>
          <w:u w:val="single"/>
        </w:rPr>
      </w:pPr>
    </w:p>
    <w:p w:rsidR="002F6959" w:rsidRPr="00544A0B" w:rsidRDefault="002F6959" w:rsidP="00544A0B">
      <w:pPr>
        <w:rPr>
          <w:rFonts w:ascii="Georgia" w:hAnsi="Georgia"/>
          <w:i/>
          <w:iCs/>
          <w:sz w:val="36"/>
          <w:szCs w:val="36"/>
        </w:rPr>
      </w:pPr>
      <w:r>
        <w:rPr>
          <w:rFonts w:ascii="Georgia" w:hAnsi="Georgia"/>
          <w:i/>
          <w:iCs/>
          <w:sz w:val="28"/>
          <w:szCs w:val="28"/>
        </w:rPr>
        <w:t>O</w:t>
      </w:r>
      <w:r w:rsidRPr="00735768">
        <w:rPr>
          <w:rFonts w:ascii="Georgia" w:hAnsi="Georgia"/>
          <w:i/>
          <w:iCs/>
          <w:sz w:val="28"/>
          <w:szCs w:val="28"/>
        </w:rPr>
        <w:t xml:space="preserve">h look, </w:t>
      </w:r>
      <w:r>
        <w:rPr>
          <w:rFonts w:ascii="Georgia" w:hAnsi="Georgia"/>
          <w:i/>
          <w:iCs/>
          <w:sz w:val="28"/>
          <w:szCs w:val="28"/>
        </w:rPr>
        <w:t>user</w:t>
      </w:r>
      <w:r w:rsidRPr="00735768">
        <w:rPr>
          <w:rFonts w:ascii="Georgia" w:hAnsi="Georgia"/>
          <w:i/>
          <w:iCs/>
          <w:sz w:val="28"/>
          <w:szCs w:val="28"/>
        </w:rPr>
        <w:t xml:space="preserve"> can change colors from bad to worse!</w:t>
      </w:r>
    </w:p>
    <w:p w:rsidR="005D797A" w:rsidRPr="00735768" w:rsidRDefault="00FF3A62">
      <w:pPr>
        <w:rPr>
          <w:rFonts w:ascii="Georgia" w:hAnsi="Georgia"/>
          <w:b/>
          <w:i/>
          <w:iCs/>
          <w:sz w:val="36"/>
          <w:szCs w:val="36"/>
          <w:u w:val="single"/>
        </w:rPr>
      </w:pPr>
      <w:r w:rsidRPr="00735768">
        <w:rPr>
          <w:rFonts w:ascii="Georgia" w:hAnsi="Georgia"/>
          <w:b/>
          <w:i/>
          <w:iCs/>
          <w:sz w:val="36"/>
          <w:szCs w:val="36"/>
          <w:u w:val="single"/>
        </w:rPr>
        <w:lastRenderedPageBreak/>
        <w:t>Conclusion:</w:t>
      </w:r>
    </w:p>
    <w:p w:rsidR="005D797A" w:rsidRPr="00735768" w:rsidRDefault="00FF3A62">
      <w:pPr>
        <w:rPr>
          <w:rFonts w:ascii="Georgia" w:hAnsi="Georgia"/>
          <w:i/>
          <w:iCs/>
        </w:rPr>
      </w:pPr>
      <w:r w:rsidRPr="00735768">
        <w:rPr>
          <w:rFonts w:ascii="Georgia" w:hAnsi="Georgia"/>
          <w:i/>
          <w:iCs/>
        </w:rPr>
        <w:t xml:space="preserve">1- Bad features </w:t>
      </w:r>
      <w:r w:rsidRPr="00735768">
        <w:rPr>
          <w:rFonts w:ascii="Georgia" w:hAnsi="Georgia"/>
          <w:i/>
          <w:iCs/>
        </w:rPr>
        <w:br/>
        <w:t xml:space="preserve">2- Missing Conventional Menu </w:t>
      </w:r>
      <w:r w:rsidRPr="00735768">
        <w:rPr>
          <w:rFonts w:ascii="Georgia" w:hAnsi="Georgia"/>
          <w:i/>
          <w:iCs/>
        </w:rPr>
        <w:br/>
        <w:t xml:space="preserve">3- Hidden Functions </w:t>
      </w:r>
    </w:p>
    <w:p w:rsidR="005D797A" w:rsidRPr="00735768" w:rsidRDefault="00FF3A62">
      <w:pPr>
        <w:rPr>
          <w:rFonts w:ascii="Georgia" w:hAnsi="Georgia"/>
          <w:i/>
          <w:iCs/>
        </w:rPr>
      </w:pPr>
      <w:r w:rsidRPr="00735768">
        <w:rPr>
          <w:rFonts w:ascii="Georgia" w:hAnsi="Georgia"/>
          <w:i/>
          <w:iCs/>
        </w:rPr>
        <w:t>4- No tips how to use</w:t>
      </w:r>
    </w:p>
    <w:p w:rsidR="005D797A" w:rsidRPr="00735768" w:rsidRDefault="00FF3A62">
      <w:pPr>
        <w:rPr>
          <w:rFonts w:ascii="Georgia" w:hAnsi="Georgia"/>
          <w:i/>
          <w:iCs/>
        </w:rPr>
      </w:pPr>
      <w:r w:rsidRPr="00735768">
        <w:rPr>
          <w:rFonts w:ascii="Georgia" w:hAnsi="Georgia"/>
          <w:i/>
          <w:iCs/>
        </w:rPr>
        <w:t xml:space="preserve">5- No buttons, submitting the code with Enter key on keyboard is something that is </w:t>
      </w:r>
      <w:r w:rsidR="007E34F3" w:rsidRPr="00735768">
        <w:rPr>
          <w:rFonts w:ascii="Georgia" w:hAnsi="Georgia"/>
          <w:i/>
          <w:iCs/>
        </w:rPr>
        <w:t>neither conventional nor</w:t>
      </w:r>
      <w:r w:rsidRPr="00735768">
        <w:rPr>
          <w:rFonts w:ascii="Georgia" w:hAnsi="Georgia"/>
          <w:i/>
          <w:iCs/>
        </w:rPr>
        <w:t xml:space="preserve"> clear to know that.</w:t>
      </w:r>
    </w:p>
    <w:p w:rsidR="005D797A" w:rsidRPr="00735768" w:rsidRDefault="00FF3A62">
      <w:pPr>
        <w:rPr>
          <w:rFonts w:ascii="Georgia" w:hAnsi="Georgia"/>
          <w:i/>
          <w:iCs/>
        </w:rPr>
      </w:pPr>
      <w:r w:rsidRPr="00735768">
        <w:rPr>
          <w:rFonts w:ascii="Georgia" w:hAnsi="Georgia"/>
          <w:i/>
          <w:iCs/>
        </w:rPr>
        <w:t>6- Bad Colors &amp; GUI</w:t>
      </w:r>
      <w:r w:rsidRPr="00735768">
        <w:rPr>
          <w:rFonts w:ascii="Georgia" w:hAnsi="Georgia"/>
          <w:i/>
          <w:iCs/>
        </w:rPr>
        <w:br/>
        <w:t xml:space="preserve">7- Not friendly to the user </w:t>
      </w:r>
    </w:p>
    <w:p w:rsidR="005D797A" w:rsidRPr="00735768" w:rsidRDefault="00FF3A62">
      <w:pPr>
        <w:rPr>
          <w:rFonts w:ascii="Georgia" w:hAnsi="Georgia"/>
          <w:i/>
          <w:iCs/>
        </w:rPr>
      </w:pPr>
      <w:r w:rsidRPr="00735768">
        <w:rPr>
          <w:rFonts w:ascii="Georgia" w:hAnsi="Georgia"/>
          <w:i/>
          <w:iCs/>
        </w:rPr>
        <w:t>8- Bad user experience (very confusing)</w:t>
      </w:r>
    </w:p>
    <w:p w:rsidR="005D797A" w:rsidRPr="00735768" w:rsidRDefault="00FF3A62">
      <w:pPr>
        <w:rPr>
          <w:rFonts w:ascii="Georgia" w:hAnsi="Georgia"/>
          <w:i/>
          <w:iCs/>
        </w:rPr>
      </w:pPr>
      <w:r w:rsidRPr="00735768">
        <w:rPr>
          <w:rFonts w:ascii="Georgia" w:hAnsi="Georgia"/>
          <w:i/>
          <w:iCs/>
        </w:rPr>
        <w:t xml:space="preserve">9- </w:t>
      </w:r>
      <w:r w:rsidR="007E34F3" w:rsidRPr="00735768">
        <w:rPr>
          <w:rFonts w:ascii="Georgia" w:hAnsi="Georgia"/>
          <w:i/>
          <w:iCs/>
        </w:rPr>
        <w:t>User</w:t>
      </w:r>
      <w:r w:rsidRPr="00735768">
        <w:rPr>
          <w:rFonts w:ascii="Georgia" w:hAnsi="Georgia"/>
          <w:i/>
          <w:iCs/>
        </w:rPr>
        <w:t xml:space="preserve"> should reload it many times  </w:t>
      </w:r>
    </w:p>
    <w:p w:rsidR="005D797A" w:rsidRPr="00735768" w:rsidRDefault="00FF3A62">
      <w:pPr>
        <w:rPr>
          <w:rFonts w:ascii="Georgia" w:hAnsi="Georgia"/>
          <w:b/>
          <w:i/>
          <w:iCs/>
          <w:color w:val="262626"/>
          <w:sz w:val="28"/>
          <w:szCs w:val="28"/>
        </w:rPr>
      </w:pPr>
      <w:r w:rsidRPr="00735768">
        <w:rPr>
          <w:rFonts w:ascii="Georgia" w:hAnsi="Georgia"/>
          <w:i/>
          <w:iCs/>
        </w:rPr>
        <w:t xml:space="preserve">10- No mapping </w:t>
      </w:r>
      <w:r w:rsidR="00FC0DE1" w:rsidRPr="00735768">
        <w:rPr>
          <w:rFonts w:ascii="Georgia" w:hAnsi="Georgia"/>
          <w:i/>
          <w:iCs/>
        </w:rPr>
        <w:t>(ex</w:t>
      </w:r>
      <w:r w:rsidRPr="00735768">
        <w:rPr>
          <w:rFonts w:ascii="Georgia" w:hAnsi="Georgia"/>
          <w:i/>
          <w:iCs/>
        </w:rPr>
        <w:t>. Menu, answer)</w:t>
      </w:r>
    </w:p>
    <w:p w:rsidR="005D797A" w:rsidRPr="00735768" w:rsidRDefault="005D797A">
      <w:pPr>
        <w:rPr>
          <w:rFonts w:ascii="Georgia" w:hAnsi="Georgia"/>
          <w:b/>
          <w:i/>
          <w:iCs/>
          <w:color w:val="262626"/>
          <w:sz w:val="36"/>
          <w:szCs w:val="36"/>
          <w:u w:val="single"/>
        </w:rPr>
      </w:pPr>
    </w:p>
    <w:p w:rsidR="005D797A" w:rsidRPr="00735768" w:rsidRDefault="00FF3A62" w:rsidP="003658E5">
      <w:pPr>
        <w:rPr>
          <w:rFonts w:ascii="Georgia" w:hAnsi="Georgia"/>
          <w:b/>
          <w:i/>
          <w:iCs/>
          <w:color w:val="262626"/>
          <w:sz w:val="36"/>
          <w:szCs w:val="36"/>
          <w:u w:val="single"/>
        </w:rPr>
      </w:pPr>
      <w:r w:rsidRPr="00735768">
        <w:rPr>
          <w:rFonts w:ascii="Georgia" w:hAnsi="Georgia"/>
          <w:b/>
          <w:i/>
          <w:iCs/>
          <w:color w:val="262626"/>
          <w:sz w:val="36"/>
          <w:szCs w:val="36"/>
          <w:u w:val="single"/>
        </w:rPr>
        <w:t>Cognition Reflection (from Cognitive Process)</w:t>
      </w:r>
    </w:p>
    <w:p w:rsidR="005D797A" w:rsidRPr="00FC0DE1" w:rsidRDefault="00FF3A62">
      <w:pPr>
        <w:rPr>
          <w:rFonts w:ascii="Georgia" w:hAnsi="Georgia"/>
          <w:b/>
          <w:i/>
          <w:iCs/>
          <w:color w:val="262626"/>
          <w:sz w:val="24"/>
          <w:szCs w:val="24"/>
        </w:rPr>
      </w:pPr>
      <w:r w:rsidRPr="00FC0DE1">
        <w:rPr>
          <w:rFonts w:ascii="Georgia" w:hAnsi="Georgia"/>
          <w:b/>
          <w:i/>
          <w:iCs/>
          <w:color w:val="262626"/>
          <w:sz w:val="24"/>
          <w:szCs w:val="24"/>
        </w:rPr>
        <w:t>1-</w:t>
      </w:r>
      <w:r w:rsidR="00FC0DE1" w:rsidRPr="00FC0DE1">
        <w:rPr>
          <w:rFonts w:ascii="Georgia" w:hAnsi="Georgia"/>
          <w:b/>
          <w:i/>
          <w:iCs/>
          <w:color w:val="262626"/>
          <w:sz w:val="24"/>
          <w:szCs w:val="24"/>
        </w:rPr>
        <w:t>Attention:</w:t>
      </w:r>
      <w:r w:rsidRPr="00FC0DE1">
        <w:rPr>
          <w:rFonts w:ascii="Georgia" w:hAnsi="Georgia"/>
          <w:b/>
          <w:i/>
          <w:iCs/>
          <w:color w:val="262626"/>
          <w:sz w:val="24"/>
          <w:szCs w:val="24"/>
        </w:rPr>
        <w:t xml:space="preserve"> </w:t>
      </w:r>
    </w:p>
    <w:p w:rsidR="005D797A" w:rsidRPr="00FC0DE1" w:rsidRDefault="00FF3A62" w:rsidP="00FC0DE1">
      <w:pPr>
        <w:rPr>
          <w:rFonts w:ascii="Georgia" w:hAnsi="Georgia"/>
          <w:i/>
          <w:iCs/>
          <w:color w:val="262626"/>
          <w:sz w:val="24"/>
          <w:szCs w:val="24"/>
        </w:rPr>
      </w:pPr>
      <w:r w:rsidRPr="00FC0DE1">
        <w:rPr>
          <w:rFonts w:ascii="Georgia" w:hAnsi="Georgia"/>
          <w:b/>
          <w:i/>
          <w:iCs/>
          <w:color w:val="262626"/>
          <w:sz w:val="24"/>
          <w:szCs w:val="24"/>
        </w:rPr>
        <w:t xml:space="preserve"> </w:t>
      </w:r>
      <w:r w:rsidRPr="00FC0DE1">
        <w:rPr>
          <w:rFonts w:ascii="Georgia" w:hAnsi="Georgia"/>
          <w:i/>
          <w:iCs/>
          <w:color w:val="262626"/>
          <w:sz w:val="24"/>
          <w:szCs w:val="24"/>
        </w:rPr>
        <w:t xml:space="preserve">There is nothing can attract the user such as ( buttons, icons, colors ..)  where it could lead him/her to use the system.            </w:t>
      </w:r>
      <w:r w:rsidR="00FC0DE1">
        <w:rPr>
          <w:rFonts w:ascii="Georgia" w:hAnsi="Georgia"/>
          <w:i/>
          <w:iCs/>
          <w:color w:val="262626"/>
          <w:sz w:val="24"/>
          <w:szCs w:val="24"/>
        </w:rPr>
        <w:br/>
      </w:r>
    </w:p>
    <w:p w:rsidR="005D797A" w:rsidRPr="00FC0DE1" w:rsidRDefault="00FF3A62">
      <w:pPr>
        <w:rPr>
          <w:rFonts w:ascii="Georgia" w:hAnsi="Georgia"/>
          <w:b/>
          <w:i/>
          <w:iCs/>
          <w:color w:val="262626"/>
          <w:sz w:val="24"/>
          <w:szCs w:val="24"/>
        </w:rPr>
      </w:pPr>
      <w:r w:rsidRPr="00FC0DE1">
        <w:rPr>
          <w:rFonts w:ascii="Georgia" w:hAnsi="Georgia"/>
          <w:b/>
          <w:i/>
          <w:iCs/>
          <w:color w:val="262626"/>
          <w:sz w:val="24"/>
          <w:szCs w:val="24"/>
        </w:rPr>
        <w:t>2- Perception and recognition:</w:t>
      </w:r>
    </w:p>
    <w:p w:rsidR="005D797A" w:rsidRPr="00FC0DE1" w:rsidRDefault="00FF3A62" w:rsidP="00FC0DE1">
      <w:pPr>
        <w:rPr>
          <w:rFonts w:ascii="Georgia" w:hAnsi="Georgia"/>
          <w:i/>
          <w:iCs/>
          <w:color w:val="262626"/>
          <w:sz w:val="24"/>
          <w:szCs w:val="24"/>
        </w:rPr>
      </w:pPr>
      <w:r w:rsidRPr="00FC0DE1">
        <w:rPr>
          <w:rFonts w:ascii="Georgia" w:hAnsi="Georgia"/>
          <w:i/>
          <w:iCs/>
          <w:color w:val="262626"/>
          <w:sz w:val="24"/>
          <w:szCs w:val="24"/>
        </w:rPr>
        <w:t xml:space="preserve">There is few </w:t>
      </w:r>
      <w:r w:rsidR="00FC0DE1" w:rsidRPr="00FC0DE1">
        <w:rPr>
          <w:rFonts w:ascii="Georgia" w:hAnsi="Georgia"/>
          <w:i/>
          <w:iCs/>
          <w:color w:val="262626"/>
          <w:sz w:val="24"/>
          <w:szCs w:val="24"/>
        </w:rPr>
        <w:t>precognitive</w:t>
      </w:r>
      <w:r w:rsidRPr="00FC0DE1">
        <w:rPr>
          <w:rFonts w:ascii="Georgia" w:hAnsi="Georgia"/>
          <w:i/>
          <w:iCs/>
          <w:color w:val="262626"/>
          <w:sz w:val="24"/>
          <w:szCs w:val="24"/>
        </w:rPr>
        <w:t xml:space="preserve"> functionalities </w:t>
      </w:r>
      <w:r w:rsidRPr="00FC0DE1">
        <w:rPr>
          <w:rFonts w:ascii="Georgia" w:hAnsi="Georgia"/>
          <w:b/>
          <w:i/>
          <w:iCs/>
          <w:color w:val="262626"/>
          <w:sz w:val="24"/>
          <w:szCs w:val="24"/>
        </w:rPr>
        <w:t>after logging in the system only</w:t>
      </w:r>
      <w:r w:rsidRPr="00FC0DE1">
        <w:rPr>
          <w:rFonts w:ascii="Georgia" w:hAnsi="Georgia"/>
          <w:i/>
          <w:iCs/>
          <w:color w:val="262626"/>
          <w:sz w:val="24"/>
          <w:szCs w:val="24"/>
        </w:rPr>
        <w:t>, such as (Create file and upload file only).</w:t>
      </w:r>
      <w:r w:rsidR="00FC0DE1">
        <w:rPr>
          <w:rFonts w:ascii="Georgia" w:hAnsi="Georgia"/>
          <w:i/>
          <w:iCs/>
          <w:color w:val="262626"/>
          <w:sz w:val="24"/>
          <w:szCs w:val="24"/>
        </w:rPr>
        <w:br/>
      </w:r>
    </w:p>
    <w:p w:rsidR="005D797A" w:rsidRPr="00FC0DE1" w:rsidRDefault="00FF3A62">
      <w:pPr>
        <w:rPr>
          <w:rFonts w:ascii="Georgia" w:hAnsi="Georgia"/>
          <w:b/>
          <w:i/>
          <w:iCs/>
          <w:color w:val="262626"/>
          <w:sz w:val="24"/>
          <w:szCs w:val="24"/>
        </w:rPr>
      </w:pPr>
      <w:r w:rsidRPr="00FC0DE1">
        <w:rPr>
          <w:rFonts w:ascii="Georgia" w:hAnsi="Georgia"/>
          <w:b/>
          <w:i/>
          <w:iCs/>
          <w:color w:val="262626"/>
          <w:sz w:val="24"/>
          <w:szCs w:val="24"/>
        </w:rPr>
        <w:t>3- Memory:</w:t>
      </w:r>
    </w:p>
    <w:p w:rsidR="005D797A" w:rsidRPr="00FC0DE1" w:rsidRDefault="00FF3A62" w:rsidP="00FC0DE1">
      <w:pPr>
        <w:rPr>
          <w:rFonts w:ascii="Georgia" w:hAnsi="Georgia"/>
          <w:i/>
          <w:iCs/>
          <w:color w:val="262626"/>
          <w:sz w:val="24"/>
          <w:szCs w:val="24"/>
        </w:rPr>
      </w:pPr>
      <w:r w:rsidRPr="00FC0DE1">
        <w:rPr>
          <w:rFonts w:ascii="Georgia" w:hAnsi="Georgia"/>
          <w:i/>
          <w:iCs/>
          <w:color w:val="262626"/>
          <w:sz w:val="24"/>
          <w:szCs w:val="24"/>
        </w:rPr>
        <w:t xml:space="preserve">It’s hard for the user to memorize how to use the system again, and how to remember which functions to </w:t>
      </w:r>
      <w:r w:rsidR="00FC0DE1" w:rsidRPr="00FC0DE1">
        <w:rPr>
          <w:rFonts w:ascii="Georgia" w:hAnsi="Georgia"/>
          <w:i/>
          <w:iCs/>
          <w:color w:val="262626"/>
          <w:sz w:val="24"/>
          <w:szCs w:val="24"/>
        </w:rPr>
        <w:t xml:space="preserve">use. </w:t>
      </w:r>
      <w:r w:rsidR="00FC0DE1">
        <w:rPr>
          <w:rFonts w:ascii="Georgia" w:hAnsi="Georgia"/>
          <w:i/>
          <w:iCs/>
          <w:color w:val="262626"/>
          <w:sz w:val="24"/>
          <w:szCs w:val="24"/>
        </w:rPr>
        <w:br/>
      </w:r>
    </w:p>
    <w:p w:rsidR="005D797A" w:rsidRPr="00FC0DE1" w:rsidRDefault="00FF3A62">
      <w:pPr>
        <w:rPr>
          <w:rFonts w:ascii="Georgia" w:hAnsi="Georgia"/>
          <w:b/>
          <w:i/>
          <w:iCs/>
          <w:color w:val="262626"/>
          <w:sz w:val="24"/>
          <w:szCs w:val="24"/>
        </w:rPr>
      </w:pPr>
      <w:r w:rsidRPr="00FC0DE1">
        <w:rPr>
          <w:rFonts w:ascii="Georgia" w:hAnsi="Georgia"/>
          <w:b/>
          <w:i/>
          <w:iCs/>
          <w:color w:val="262626"/>
          <w:sz w:val="24"/>
          <w:szCs w:val="24"/>
        </w:rPr>
        <w:t>4- Learning:</w:t>
      </w:r>
    </w:p>
    <w:p w:rsidR="005D797A" w:rsidRPr="00FC0DE1" w:rsidRDefault="00FF3A62" w:rsidP="00FC0DE1">
      <w:pPr>
        <w:rPr>
          <w:rFonts w:ascii="Georgia" w:hAnsi="Georgia"/>
          <w:i/>
          <w:iCs/>
          <w:color w:val="262626"/>
          <w:sz w:val="24"/>
          <w:szCs w:val="24"/>
        </w:rPr>
      </w:pPr>
      <w:r w:rsidRPr="00FC0DE1">
        <w:rPr>
          <w:rFonts w:ascii="Georgia" w:hAnsi="Georgia"/>
          <w:i/>
          <w:iCs/>
          <w:color w:val="262626"/>
          <w:sz w:val="24"/>
          <w:szCs w:val="24"/>
        </w:rPr>
        <w:t>There is no clear source for learning how to write the syntax or use the system, therefore few of people can deal with it and try to learn how to use it from other resources. .</w:t>
      </w:r>
      <w:r w:rsidR="00FC0DE1">
        <w:rPr>
          <w:rFonts w:ascii="Georgia" w:hAnsi="Georgia"/>
          <w:i/>
          <w:iCs/>
          <w:color w:val="262626"/>
          <w:sz w:val="24"/>
          <w:szCs w:val="24"/>
        </w:rPr>
        <w:br/>
      </w:r>
    </w:p>
    <w:p w:rsidR="005D797A" w:rsidRPr="00FC0DE1" w:rsidRDefault="00FF3A62">
      <w:pPr>
        <w:rPr>
          <w:rFonts w:ascii="Georgia" w:hAnsi="Georgia"/>
          <w:b/>
          <w:i/>
          <w:iCs/>
          <w:color w:val="262626"/>
          <w:sz w:val="24"/>
          <w:szCs w:val="24"/>
        </w:rPr>
      </w:pPr>
      <w:r w:rsidRPr="00FC0DE1">
        <w:rPr>
          <w:rFonts w:ascii="Georgia" w:hAnsi="Georgia"/>
          <w:b/>
          <w:i/>
          <w:iCs/>
          <w:color w:val="262626"/>
          <w:sz w:val="24"/>
          <w:szCs w:val="24"/>
        </w:rPr>
        <w:t>5- Reading, Speaking, and Listening.</w:t>
      </w:r>
    </w:p>
    <w:p w:rsidR="00FC0DE1" w:rsidRPr="00FC0DE1" w:rsidRDefault="00FF3A62" w:rsidP="00FC0DE1">
      <w:pPr>
        <w:rPr>
          <w:rFonts w:ascii="Georgia" w:hAnsi="Georgia"/>
          <w:i/>
          <w:iCs/>
          <w:color w:val="262626"/>
          <w:sz w:val="24"/>
          <w:szCs w:val="24"/>
        </w:rPr>
      </w:pPr>
      <w:r w:rsidRPr="00FC0DE1">
        <w:rPr>
          <w:rFonts w:ascii="Georgia" w:hAnsi="Georgia"/>
          <w:i/>
          <w:iCs/>
          <w:color w:val="262626"/>
          <w:sz w:val="24"/>
          <w:szCs w:val="24"/>
        </w:rPr>
        <w:t>-Readings: there are few instructions, that the user can read, but in our opinion, the notes are very basic and useless.</w:t>
      </w:r>
      <w:r w:rsidRPr="00FC0DE1">
        <w:rPr>
          <w:rFonts w:ascii="Georgia" w:hAnsi="Georgia"/>
          <w:i/>
          <w:iCs/>
          <w:color w:val="262626"/>
          <w:sz w:val="24"/>
          <w:szCs w:val="24"/>
        </w:rPr>
        <w:br/>
        <w:t>-Speaking/ listening: there are no sounds/ voices</w:t>
      </w:r>
      <w:r w:rsidR="00FC0DE1">
        <w:rPr>
          <w:rFonts w:ascii="Georgia" w:hAnsi="Georgia"/>
          <w:i/>
          <w:iCs/>
          <w:color w:val="262626"/>
          <w:sz w:val="24"/>
          <w:szCs w:val="24"/>
        </w:rPr>
        <w:br/>
      </w:r>
    </w:p>
    <w:p w:rsidR="005D797A" w:rsidRPr="00FC0DE1" w:rsidRDefault="00FF3A62">
      <w:pPr>
        <w:rPr>
          <w:rFonts w:ascii="Georgia" w:hAnsi="Georgia"/>
          <w:b/>
          <w:i/>
          <w:iCs/>
          <w:color w:val="262626"/>
          <w:sz w:val="24"/>
          <w:szCs w:val="24"/>
        </w:rPr>
      </w:pPr>
      <w:r w:rsidRPr="00FC0DE1">
        <w:rPr>
          <w:rFonts w:ascii="Georgia" w:hAnsi="Georgia"/>
          <w:b/>
          <w:i/>
          <w:iCs/>
          <w:color w:val="262626"/>
          <w:sz w:val="24"/>
          <w:szCs w:val="24"/>
        </w:rPr>
        <w:t>6- Problem- solving, planning, reasoning, and decision-making.</w:t>
      </w:r>
    </w:p>
    <w:p w:rsidR="005D797A" w:rsidRPr="003658E5" w:rsidRDefault="00FF3A62" w:rsidP="003658E5">
      <w:pPr>
        <w:rPr>
          <w:rFonts w:ascii="Georgia" w:hAnsi="Georgia"/>
          <w:i/>
          <w:iCs/>
          <w:color w:val="262626"/>
          <w:sz w:val="24"/>
          <w:szCs w:val="24"/>
        </w:rPr>
      </w:pPr>
      <w:r w:rsidRPr="00FC0DE1">
        <w:rPr>
          <w:rFonts w:ascii="Georgia" w:hAnsi="Georgia"/>
          <w:i/>
          <w:iCs/>
          <w:color w:val="262626"/>
          <w:sz w:val="24"/>
          <w:szCs w:val="24"/>
        </w:rPr>
        <w:t>Problem-solving: Yes it solves numerical and non-</w:t>
      </w:r>
      <w:r w:rsidR="003658E5">
        <w:rPr>
          <w:rFonts w:ascii="Georgia" w:hAnsi="Georgia"/>
          <w:i/>
          <w:iCs/>
          <w:color w:val="262626"/>
          <w:sz w:val="24"/>
          <w:szCs w:val="24"/>
        </w:rPr>
        <w:t>numerical equations.</w:t>
      </w:r>
      <w:r w:rsidR="003658E5">
        <w:rPr>
          <w:rFonts w:ascii="Georgia" w:hAnsi="Georgia"/>
          <w:i/>
          <w:iCs/>
          <w:color w:val="262626"/>
          <w:sz w:val="24"/>
          <w:szCs w:val="24"/>
        </w:rPr>
        <w:br/>
        <w:t>Decision-making: the user can take decisions; there are no annoying or strict orders to do.</w:t>
      </w:r>
    </w:p>
    <w:p w:rsidR="00170122" w:rsidRDefault="00FF3A62" w:rsidP="00275839">
      <w:pPr>
        <w:ind w:left="-1008"/>
        <w:rPr>
          <w:rFonts w:ascii="Georgia" w:hAnsi="Georgia"/>
          <w:b/>
          <w:i/>
          <w:iCs/>
          <w:color w:val="262626"/>
          <w:sz w:val="36"/>
          <w:szCs w:val="36"/>
          <w:u w:val="single"/>
        </w:rPr>
      </w:pPr>
      <w:r w:rsidRPr="00735768">
        <w:rPr>
          <w:rFonts w:ascii="Georgia" w:hAnsi="Georgia"/>
          <w:b/>
          <w:i/>
          <w:iCs/>
          <w:color w:val="262626"/>
          <w:sz w:val="36"/>
          <w:szCs w:val="36"/>
          <w:u w:val="single"/>
        </w:rPr>
        <w:lastRenderedPageBreak/>
        <w:t>Persona</w:t>
      </w:r>
      <w:bookmarkStart w:id="5" w:name="_ktvxu8th8gq9" w:colFirst="0" w:colLast="0"/>
      <w:bookmarkEnd w:id="5"/>
    </w:p>
    <w:p w:rsidR="005D797A" w:rsidRPr="00170122" w:rsidRDefault="00FF3A62" w:rsidP="002369B9">
      <w:pPr>
        <w:ind w:left="-864"/>
        <w:rPr>
          <w:rFonts w:ascii="Georgia" w:hAnsi="Georgia"/>
          <w:b/>
          <w:i/>
          <w:iCs/>
          <w:color w:val="262626"/>
          <w:sz w:val="36"/>
          <w:szCs w:val="36"/>
          <w:u w:val="single"/>
        </w:rPr>
      </w:pPr>
      <w:r>
        <w:rPr>
          <w:noProof/>
          <w:lang w:val="en-US"/>
        </w:rPr>
        <w:drawing>
          <wp:anchor distT="114300" distB="114300" distL="114300" distR="114300" simplePos="0" relativeHeight="251661312" behindDoc="0" locked="0" layoutInCell="1" hidden="0" allowOverlap="1" wp14:anchorId="11D0CEFD" wp14:editId="12A17483">
            <wp:simplePos x="0" y="0"/>
            <wp:positionH relativeFrom="margin">
              <wp:posOffset>-723899</wp:posOffset>
            </wp:positionH>
            <wp:positionV relativeFrom="paragraph">
              <wp:posOffset>209550</wp:posOffset>
            </wp:positionV>
            <wp:extent cx="7322651" cy="5538788"/>
            <wp:effectExtent l="0" t="0" r="0" b="0"/>
            <wp:wrapTopAndBottom distT="114300" distB="11430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7322651" cy="5538788"/>
                    </a:xfrm>
                    <a:prstGeom prst="rect">
                      <a:avLst/>
                    </a:prstGeom>
                    <a:ln/>
                  </pic:spPr>
                </pic:pic>
              </a:graphicData>
            </a:graphic>
          </wp:anchor>
        </w:drawing>
      </w:r>
      <w:bookmarkStart w:id="6" w:name="_nv9eatfskx0p" w:colFirst="0" w:colLast="0"/>
      <w:bookmarkStart w:id="7" w:name="_2o9onru39bu9" w:colFirst="0" w:colLast="0"/>
      <w:bookmarkStart w:id="8" w:name="_GoBack"/>
      <w:bookmarkEnd w:id="6"/>
      <w:bookmarkEnd w:id="7"/>
      <w:bookmarkEnd w:id="8"/>
      <w:r w:rsidRPr="00170122">
        <w:rPr>
          <w:rFonts w:ascii="Andalus" w:hAnsi="Andalus" w:cs="Andalus"/>
          <w:bCs/>
          <w:i/>
          <w:iCs/>
          <w:color w:val="262626"/>
          <w:sz w:val="28"/>
          <w:szCs w:val="28"/>
        </w:rPr>
        <w:t xml:space="preserve"> </w:t>
      </w:r>
    </w:p>
    <w:p w:rsidR="005D797A" w:rsidRDefault="005D797A">
      <w:pPr>
        <w:jc w:val="center"/>
      </w:pPr>
    </w:p>
    <w:p w:rsidR="005D797A" w:rsidRDefault="005D797A">
      <w:pPr>
        <w:jc w:val="center"/>
      </w:pPr>
    </w:p>
    <w:p w:rsidR="005D797A" w:rsidRDefault="005D797A"/>
    <w:sectPr w:rsidR="005D797A">
      <w:head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B65" w:rsidRDefault="00AA3B65">
      <w:pPr>
        <w:spacing w:line="240" w:lineRule="auto"/>
      </w:pPr>
      <w:r>
        <w:separator/>
      </w:r>
    </w:p>
  </w:endnote>
  <w:endnote w:type="continuationSeparator" w:id="0">
    <w:p w:rsidR="00AA3B65" w:rsidRDefault="00AA3B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B65" w:rsidRDefault="00AA3B65">
      <w:pPr>
        <w:spacing w:line="240" w:lineRule="auto"/>
      </w:pPr>
      <w:r>
        <w:separator/>
      </w:r>
    </w:p>
  </w:footnote>
  <w:footnote w:type="continuationSeparator" w:id="0">
    <w:p w:rsidR="00AA3B65" w:rsidRDefault="00AA3B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7A" w:rsidRDefault="005D797A">
    <w:pPr>
      <w:jc w:val="center"/>
    </w:pPr>
  </w:p>
  <w:p w:rsidR="005D797A" w:rsidRDefault="005D797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90417"/>
    <w:multiLevelType w:val="multilevel"/>
    <w:tmpl w:val="4904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8323E"/>
    <w:multiLevelType w:val="multilevel"/>
    <w:tmpl w:val="4956E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7197BFC"/>
    <w:multiLevelType w:val="multilevel"/>
    <w:tmpl w:val="A6522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54A1C2D"/>
    <w:multiLevelType w:val="multilevel"/>
    <w:tmpl w:val="60E4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D797A"/>
    <w:rsid w:val="00170122"/>
    <w:rsid w:val="002369B9"/>
    <w:rsid w:val="00275839"/>
    <w:rsid w:val="002F6959"/>
    <w:rsid w:val="003658E5"/>
    <w:rsid w:val="00544A0B"/>
    <w:rsid w:val="005D797A"/>
    <w:rsid w:val="00735768"/>
    <w:rsid w:val="007E34F3"/>
    <w:rsid w:val="00957F16"/>
    <w:rsid w:val="00A73F26"/>
    <w:rsid w:val="00AA3B65"/>
    <w:rsid w:val="00E64595"/>
    <w:rsid w:val="00FC0DE1"/>
    <w:rsid w:val="00FF3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357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768"/>
    <w:rPr>
      <w:rFonts w:ascii="Tahoma" w:hAnsi="Tahoma" w:cs="Tahoma"/>
      <w:sz w:val="16"/>
      <w:szCs w:val="16"/>
    </w:rPr>
  </w:style>
  <w:style w:type="paragraph" w:styleId="NormalWeb">
    <w:name w:val="Normal (Web)"/>
    <w:basedOn w:val="Normal"/>
    <w:uiPriority w:val="99"/>
    <w:semiHidden/>
    <w:unhideWhenUsed/>
    <w:rsid w:val="002F695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357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768"/>
    <w:rPr>
      <w:rFonts w:ascii="Tahoma" w:hAnsi="Tahoma" w:cs="Tahoma"/>
      <w:sz w:val="16"/>
      <w:szCs w:val="16"/>
    </w:rPr>
  </w:style>
  <w:style w:type="paragraph" w:styleId="NormalWeb">
    <w:name w:val="Normal (Web)"/>
    <w:basedOn w:val="Normal"/>
    <w:uiPriority w:val="99"/>
    <w:semiHidden/>
    <w:unhideWhenUsed/>
    <w:rsid w:val="002F695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39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ctave-online.net/"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15</cp:revision>
  <cp:lastPrinted>2018-04-07T18:11:00Z</cp:lastPrinted>
  <dcterms:created xsi:type="dcterms:W3CDTF">2018-04-07T16:02:00Z</dcterms:created>
  <dcterms:modified xsi:type="dcterms:W3CDTF">2018-04-07T18:11:00Z</dcterms:modified>
</cp:coreProperties>
</file>