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15" w:rsidRPr="00E23111" w:rsidRDefault="00405515" w:rsidP="00405515">
      <w:pPr>
        <w:jc w:val="center"/>
        <w:rPr>
          <w:i/>
          <w:iCs/>
          <w:sz w:val="28"/>
          <w:szCs w:val="28"/>
          <w:rtl/>
        </w:rPr>
      </w:pPr>
      <w:r>
        <w:rPr>
          <w:rFonts w:ascii="Arial Narrow" w:hAnsi="Arial Narrow" w:hint="cs"/>
          <w:b/>
          <w:bCs/>
          <w:i/>
          <w:iCs/>
          <w:sz w:val="44"/>
          <w:szCs w:val="44"/>
          <w:rtl/>
        </w:rPr>
        <w:t xml:space="preserve">بسم الله </w:t>
      </w:r>
      <w:r w:rsidRPr="00E23111">
        <w:rPr>
          <w:rFonts w:ascii="Arial Narrow" w:hAnsi="Arial Narrow"/>
          <w:b/>
          <w:bCs/>
          <w:i/>
          <w:iCs/>
          <w:sz w:val="44"/>
          <w:szCs w:val="44"/>
          <w:rtl/>
        </w:rPr>
        <w:t>الرحمن الرحي</w:t>
      </w:r>
      <w:r w:rsidRPr="00E23111">
        <w:rPr>
          <w:rFonts w:ascii="Arial Narrow" w:hAnsi="Arial Narrow" w:hint="cs"/>
          <w:b/>
          <w:bCs/>
          <w:i/>
          <w:iCs/>
          <w:sz w:val="44"/>
          <w:szCs w:val="44"/>
          <w:rtl/>
        </w:rPr>
        <w:t>م</w:t>
      </w:r>
    </w:p>
    <w:p w:rsidR="00405515" w:rsidRPr="00E23111" w:rsidRDefault="00405515" w:rsidP="00405515">
      <w:pPr>
        <w:bidi/>
        <w:spacing w:line="360" w:lineRule="auto"/>
        <w:jc w:val="center"/>
        <w:rPr>
          <w:rFonts w:ascii="New times roman" w:hAnsi="New times roman"/>
          <w:i/>
          <w:iCs/>
          <w:sz w:val="24"/>
          <w:szCs w:val="24"/>
        </w:rPr>
      </w:pPr>
      <w:r w:rsidRPr="00E23111">
        <w:rPr>
          <w:rFonts w:ascii="New times roman" w:hAnsi="New times roman"/>
          <w:i/>
          <w:iCs/>
          <w:noProof/>
          <w:sz w:val="24"/>
          <w:szCs w:val="24"/>
        </w:rPr>
        <w:drawing>
          <wp:inline distT="0" distB="0" distL="0" distR="0">
            <wp:extent cx="2497455" cy="791845"/>
            <wp:effectExtent l="19050" t="0" r="0" b="0"/>
            <wp:docPr id="1" name="Picture 1" descr="شعار جامعة بيرزي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شعار جامعة بيرزيت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455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515" w:rsidRPr="00E23111" w:rsidRDefault="00405515" w:rsidP="00405515">
      <w:pPr>
        <w:bidi/>
        <w:spacing w:line="360" w:lineRule="auto"/>
        <w:jc w:val="center"/>
        <w:rPr>
          <w:rFonts w:ascii="New times roman" w:hAnsi="New times roman"/>
          <w:i/>
          <w:iCs/>
          <w:sz w:val="24"/>
          <w:szCs w:val="24"/>
        </w:rPr>
      </w:pPr>
      <w:r w:rsidRPr="00E23111">
        <w:rPr>
          <w:rFonts w:ascii="New times roman" w:hAnsi="New times roman"/>
          <w:i/>
          <w:iCs/>
          <w:noProof/>
          <w:sz w:val="24"/>
          <w:szCs w:val="24"/>
        </w:rPr>
        <w:drawing>
          <wp:inline distT="0" distB="0" distL="0" distR="0">
            <wp:extent cx="4708525" cy="825500"/>
            <wp:effectExtent l="19050" t="0" r="0" b="0"/>
            <wp:docPr id="2" name="Picture 2" descr="pi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525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515" w:rsidRPr="005551AE" w:rsidRDefault="00405515" w:rsidP="005551AE">
      <w:pPr>
        <w:jc w:val="center"/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</w:rPr>
      </w:pPr>
      <w:r w:rsidRPr="005551AE"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</w:rPr>
        <w:t>Computer Systems Engineering Department</w:t>
      </w:r>
    </w:p>
    <w:p w:rsidR="00405515" w:rsidRPr="005551AE" w:rsidRDefault="00405515" w:rsidP="005551AE">
      <w:pPr>
        <w:jc w:val="center"/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</w:rPr>
      </w:pPr>
      <w:r w:rsidRPr="005551AE"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</w:rPr>
        <w:t>ENCS 212</w:t>
      </w:r>
    </w:p>
    <w:p w:rsidR="00405515" w:rsidRPr="005551AE" w:rsidRDefault="00405515" w:rsidP="005551AE">
      <w:pPr>
        <w:jc w:val="center"/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</w:rPr>
      </w:pPr>
      <w:r w:rsidRPr="005551AE"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</w:rPr>
        <w:t xml:space="preserve">Digital Electronics </w:t>
      </w:r>
      <w:proofErr w:type="gramStart"/>
      <w:r w:rsidRPr="005551AE"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</w:rPr>
        <w:t>And</w:t>
      </w:r>
      <w:proofErr w:type="gramEnd"/>
      <w:r w:rsidRPr="005551AE"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</w:rPr>
        <w:t xml:space="preserve"> Computer Organization Lab</w:t>
      </w:r>
    </w:p>
    <w:p w:rsidR="00405515" w:rsidRPr="005551AE" w:rsidRDefault="00405515" w:rsidP="005551AE">
      <w:pPr>
        <w:jc w:val="center"/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</w:rPr>
      </w:pPr>
      <w:proofErr w:type="gramStart"/>
      <w:r w:rsidRPr="005551AE"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</w:rPr>
        <w:t>Report</w:t>
      </w:r>
      <w:r w:rsidRPr="005551AE">
        <w:rPr>
          <w:rFonts w:asciiTheme="majorBidi" w:hAnsiTheme="majorBidi" w:cstheme="majorBidi"/>
          <w:i/>
          <w:iCs/>
          <w:sz w:val="40"/>
          <w:szCs w:val="40"/>
          <w:u w:val="single"/>
        </w:rPr>
        <w:t xml:space="preserve">  </w:t>
      </w:r>
      <w:r w:rsidRPr="005551AE"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</w:rPr>
        <w:t>For</w:t>
      </w:r>
      <w:proofErr w:type="gramEnd"/>
      <w:r w:rsidRPr="005551AE"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</w:rPr>
        <w:t xml:space="preserve"> Experiment NO.10</w:t>
      </w:r>
    </w:p>
    <w:p w:rsidR="00405515" w:rsidRPr="005551AE" w:rsidRDefault="00405515" w:rsidP="005551AE">
      <w:pPr>
        <w:jc w:val="center"/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</w:rPr>
      </w:pPr>
      <w:r w:rsidRPr="005551AE"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</w:rPr>
        <w:t>Introduction to DEBUG Program</w:t>
      </w:r>
    </w:p>
    <w:p w:rsidR="00405515" w:rsidRPr="005551AE" w:rsidRDefault="00405515" w:rsidP="005551AE">
      <w:pPr>
        <w:spacing w:line="480" w:lineRule="auto"/>
        <w:ind w:left="1530"/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</w:rPr>
      </w:pPr>
      <w:r w:rsidRPr="005551AE">
        <w:rPr>
          <w:rFonts w:asciiTheme="majorBidi" w:eastAsia="Times New Roman" w:hAnsiTheme="majorBidi" w:cstheme="majorBidi"/>
          <w:b/>
          <w:bCs/>
          <w:i/>
          <w:iCs/>
          <w:sz w:val="40"/>
          <w:szCs w:val="40"/>
          <w:u w:val="single"/>
        </w:rPr>
        <w:t xml:space="preserve">Student Name: </w:t>
      </w:r>
      <w:proofErr w:type="spellStart"/>
      <w:r w:rsidR="005551AE" w:rsidRPr="005551AE">
        <w:rPr>
          <w:rFonts w:asciiTheme="majorBidi" w:eastAsia="Times New Roman" w:hAnsiTheme="majorBidi" w:cstheme="majorBidi"/>
          <w:b/>
          <w:bCs/>
          <w:i/>
          <w:iCs/>
          <w:sz w:val="40"/>
          <w:szCs w:val="40"/>
          <w:u w:val="single"/>
        </w:rPr>
        <w:t>Mutaz</w:t>
      </w:r>
      <w:proofErr w:type="spellEnd"/>
      <w:r w:rsidR="005551AE" w:rsidRPr="005551AE">
        <w:rPr>
          <w:rFonts w:asciiTheme="majorBidi" w:eastAsia="Times New Roman" w:hAnsiTheme="majorBidi" w:cstheme="majorBidi"/>
          <w:b/>
          <w:bCs/>
          <w:i/>
          <w:iCs/>
          <w:sz w:val="40"/>
          <w:szCs w:val="40"/>
          <w:u w:val="single"/>
        </w:rPr>
        <w:t xml:space="preserve"> Abu-</w:t>
      </w:r>
      <w:proofErr w:type="spellStart"/>
      <w:r w:rsidR="005551AE" w:rsidRPr="005551AE">
        <w:rPr>
          <w:rFonts w:asciiTheme="majorBidi" w:eastAsia="Times New Roman" w:hAnsiTheme="majorBidi" w:cstheme="majorBidi"/>
          <w:b/>
          <w:bCs/>
          <w:i/>
          <w:iCs/>
          <w:sz w:val="40"/>
          <w:szCs w:val="40"/>
          <w:u w:val="single"/>
        </w:rPr>
        <w:t>Awad</w:t>
      </w:r>
      <w:proofErr w:type="spellEnd"/>
      <w:r w:rsidR="005551AE"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</w:rPr>
        <w:t xml:space="preserve">          </w:t>
      </w:r>
      <w:bookmarkStart w:id="0" w:name="_GoBack"/>
      <w:bookmarkEnd w:id="0"/>
      <w:r w:rsidRPr="005551AE">
        <w:rPr>
          <w:rFonts w:asciiTheme="majorBidi" w:eastAsia="Times New Roman" w:hAnsiTheme="majorBidi" w:cstheme="majorBidi"/>
          <w:b/>
          <w:bCs/>
          <w:i/>
          <w:iCs/>
          <w:sz w:val="40"/>
          <w:szCs w:val="40"/>
          <w:u w:val="single"/>
        </w:rPr>
        <w:t>ID#:</w:t>
      </w:r>
      <w:r w:rsidRPr="005551AE"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</w:rPr>
        <w:t xml:space="preserve"> </w:t>
      </w:r>
      <w:r w:rsidR="005551AE" w:rsidRPr="005551AE"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  <w:rtl/>
        </w:rPr>
        <w:t>1</w:t>
      </w:r>
      <w:r w:rsidR="005551AE" w:rsidRPr="005551AE"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</w:rPr>
        <w:t>091838</w:t>
      </w:r>
    </w:p>
    <w:p w:rsidR="00405515" w:rsidRDefault="00405515" w:rsidP="005551AE">
      <w:pPr>
        <w:pStyle w:val="ListParagraph"/>
        <w:spacing w:line="480" w:lineRule="auto"/>
        <w:ind w:left="1890"/>
        <w:rPr>
          <w:rFonts w:ascii="Baskerville Old Face" w:eastAsia="Times New Roman" w:hAnsi="Baskerville Old Face" w:cs="Arabic Transparent"/>
          <w:b/>
          <w:bCs/>
          <w:i/>
          <w:iCs/>
          <w:sz w:val="32"/>
          <w:szCs w:val="32"/>
        </w:rPr>
      </w:pPr>
    </w:p>
    <w:p w:rsidR="005551AE" w:rsidRDefault="005551AE" w:rsidP="005551AE">
      <w:pPr>
        <w:pStyle w:val="ListParagraph"/>
        <w:spacing w:line="480" w:lineRule="auto"/>
        <w:ind w:left="1890"/>
        <w:rPr>
          <w:rFonts w:ascii="Baskerville Old Face" w:eastAsia="Times New Roman" w:hAnsi="Baskerville Old Face" w:cs="Arabic Transparent"/>
          <w:b/>
          <w:bCs/>
          <w:i/>
          <w:iCs/>
          <w:sz w:val="32"/>
          <w:szCs w:val="32"/>
        </w:rPr>
      </w:pPr>
    </w:p>
    <w:p w:rsidR="005551AE" w:rsidRDefault="005551AE" w:rsidP="005551AE">
      <w:pPr>
        <w:pStyle w:val="ListParagraph"/>
        <w:spacing w:line="480" w:lineRule="auto"/>
        <w:ind w:left="1890"/>
        <w:rPr>
          <w:rFonts w:ascii="Baskerville Old Face" w:eastAsia="Times New Roman" w:hAnsi="Baskerville Old Face" w:cs="Arabic Transparent"/>
          <w:b/>
          <w:bCs/>
          <w:i/>
          <w:iCs/>
          <w:sz w:val="32"/>
          <w:szCs w:val="32"/>
        </w:rPr>
      </w:pPr>
    </w:p>
    <w:p w:rsidR="005551AE" w:rsidRPr="005551AE" w:rsidRDefault="005551AE" w:rsidP="005551AE">
      <w:pPr>
        <w:pStyle w:val="ListParagraph"/>
        <w:spacing w:line="480" w:lineRule="auto"/>
        <w:ind w:left="1890"/>
        <w:rPr>
          <w:rFonts w:ascii="Baskerville Old Face" w:eastAsia="Times New Roman" w:hAnsi="Baskerville Old Face" w:cs="Arabic Transparent"/>
          <w:b/>
          <w:bCs/>
          <w:i/>
          <w:iCs/>
          <w:sz w:val="32"/>
          <w:szCs w:val="32"/>
        </w:rPr>
      </w:pPr>
    </w:p>
    <w:p w:rsidR="00173A14" w:rsidRDefault="00173A14"/>
    <w:p w:rsidR="00F949B4" w:rsidRDefault="00F949B4"/>
    <w:p w:rsidR="00F949B4" w:rsidRDefault="00F949B4" w:rsidP="00F949B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F949B4">
        <w:rPr>
          <w:rFonts w:asciiTheme="majorBidi" w:hAnsiTheme="majorBidi" w:cstheme="majorBidi"/>
          <w:sz w:val="28"/>
          <w:szCs w:val="28"/>
        </w:rPr>
        <w:t>In  this</w:t>
      </w:r>
      <w:proofErr w:type="gramEnd"/>
      <w:r w:rsidRPr="00F949B4">
        <w:rPr>
          <w:rFonts w:asciiTheme="majorBidi" w:hAnsiTheme="majorBidi" w:cstheme="majorBidi"/>
          <w:sz w:val="28"/>
          <w:szCs w:val="28"/>
        </w:rPr>
        <w:t xml:space="preserve"> lab we will be use some commands in order to be familiarized with DOS DEGUG program.</w:t>
      </w:r>
    </w:p>
    <w:p w:rsidR="00F949B4" w:rsidRDefault="00F949B4" w:rsidP="00F949B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F949B4" w:rsidRPr="00F949B4" w:rsidRDefault="00F949B4" w:rsidP="00F949B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F949B4">
        <w:rPr>
          <w:rFonts w:asciiTheme="majorBidi" w:hAnsiTheme="majorBidi" w:cstheme="majorBidi"/>
          <w:sz w:val="28"/>
          <w:szCs w:val="28"/>
        </w:rPr>
        <w:t xml:space="preserve">At first we will open </w:t>
      </w:r>
      <w:proofErr w:type="gramStart"/>
      <w:r w:rsidRPr="00F949B4">
        <w:rPr>
          <w:rFonts w:asciiTheme="majorBidi" w:hAnsiTheme="majorBidi" w:cstheme="majorBidi"/>
          <w:sz w:val="28"/>
          <w:szCs w:val="28"/>
        </w:rPr>
        <w:t>the  DOS</w:t>
      </w:r>
      <w:proofErr w:type="gramEnd"/>
      <w:r w:rsidRPr="00F949B4">
        <w:rPr>
          <w:rFonts w:asciiTheme="majorBidi" w:hAnsiTheme="majorBidi" w:cstheme="majorBidi"/>
          <w:sz w:val="28"/>
          <w:szCs w:val="28"/>
        </w:rPr>
        <w:t xml:space="preserve"> DEGUG program from start </w:t>
      </w:r>
      <w:r w:rsidRPr="00F949B4">
        <w:rPr>
          <w:rFonts w:asciiTheme="majorBidi" w:hAnsiTheme="majorBidi" w:cstheme="majorBidi"/>
          <w:sz w:val="28"/>
          <w:szCs w:val="28"/>
        </w:rPr>
        <w:sym w:font="Wingdings" w:char="F0E0"/>
      </w:r>
      <w:r w:rsidRPr="00F949B4">
        <w:rPr>
          <w:rFonts w:asciiTheme="majorBidi" w:hAnsiTheme="majorBidi" w:cstheme="majorBidi"/>
          <w:sz w:val="28"/>
          <w:szCs w:val="28"/>
        </w:rPr>
        <w:t xml:space="preserve"> run --type “</w:t>
      </w:r>
      <w:proofErr w:type="spellStart"/>
      <w:r w:rsidRPr="00F949B4">
        <w:rPr>
          <w:rFonts w:asciiTheme="majorBidi" w:hAnsiTheme="majorBidi" w:cstheme="majorBidi"/>
          <w:sz w:val="28"/>
          <w:szCs w:val="28"/>
        </w:rPr>
        <w:t>cmd</w:t>
      </w:r>
      <w:proofErr w:type="spellEnd"/>
      <w:r w:rsidRPr="00F949B4">
        <w:rPr>
          <w:rFonts w:asciiTheme="majorBidi" w:hAnsiTheme="majorBidi" w:cstheme="majorBidi"/>
          <w:sz w:val="28"/>
          <w:szCs w:val="28"/>
        </w:rPr>
        <w:t>”</w:t>
      </w:r>
      <w:r w:rsidRPr="00F949B4">
        <w:rPr>
          <w:rFonts w:asciiTheme="majorBidi" w:hAnsiTheme="majorBidi" w:cstheme="majorBidi"/>
          <w:sz w:val="28"/>
          <w:szCs w:val="28"/>
        </w:rPr>
        <w:sym w:font="Wingdings" w:char="F0E0"/>
      </w:r>
      <w:r w:rsidRPr="00F949B4">
        <w:rPr>
          <w:rFonts w:asciiTheme="majorBidi" w:hAnsiTheme="majorBidi" w:cstheme="majorBidi"/>
          <w:sz w:val="28"/>
          <w:szCs w:val="28"/>
        </w:rPr>
        <w:t>Enter</w:t>
      </w:r>
      <w:r w:rsidR="005477C0">
        <w:rPr>
          <w:rFonts w:asciiTheme="majorBidi" w:hAnsiTheme="majorBidi" w:cstheme="majorBidi"/>
          <w:sz w:val="28"/>
          <w:szCs w:val="28"/>
        </w:rPr>
        <w:t>.</w:t>
      </w:r>
    </w:p>
    <w:p w:rsidR="00F949B4" w:rsidRPr="00F949B4" w:rsidRDefault="00F949B4" w:rsidP="00F949B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F949B4">
        <w:rPr>
          <w:rFonts w:asciiTheme="majorBidi" w:hAnsiTheme="majorBidi" w:cstheme="majorBidi"/>
          <w:sz w:val="28"/>
          <w:szCs w:val="28"/>
        </w:rPr>
        <w:t>And then we will activate the DEBUG program by typing DEBUG at the DOS prompt.</w:t>
      </w:r>
    </w:p>
    <w:p w:rsidR="00F949B4" w:rsidRPr="00F949B4" w:rsidRDefault="00F949B4" w:rsidP="00F949B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F949B4">
        <w:rPr>
          <w:rFonts w:asciiTheme="majorBidi" w:hAnsiTheme="majorBidi" w:cstheme="majorBidi"/>
          <w:sz w:val="28"/>
          <w:szCs w:val="28"/>
        </w:rPr>
        <w:t xml:space="preserve"> </w:t>
      </w:r>
    </w:p>
    <w:p w:rsidR="00F949B4" w:rsidRDefault="00F949B4" w:rsidP="00F949B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F949B4">
        <w:rPr>
          <w:rFonts w:asciiTheme="majorBidi" w:hAnsiTheme="majorBidi" w:cstheme="majorBidi"/>
          <w:sz w:val="28"/>
          <w:szCs w:val="28"/>
        </w:rPr>
        <w:t xml:space="preserve">After that we will make some </w:t>
      </w:r>
      <w:proofErr w:type="spellStart"/>
      <w:proofErr w:type="gramStart"/>
      <w:r w:rsidRPr="00F949B4">
        <w:rPr>
          <w:rFonts w:asciiTheme="majorBidi" w:hAnsiTheme="majorBidi" w:cstheme="majorBidi"/>
          <w:sz w:val="28"/>
          <w:szCs w:val="28"/>
        </w:rPr>
        <w:t>activites</w:t>
      </w:r>
      <w:proofErr w:type="spellEnd"/>
      <w:r w:rsidRPr="00F949B4">
        <w:rPr>
          <w:rFonts w:asciiTheme="majorBidi" w:hAnsiTheme="majorBidi" w:cstheme="majorBidi"/>
          <w:sz w:val="28"/>
          <w:szCs w:val="28"/>
        </w:rPr>
        <w:t xml:space="preserve"> :</w:t>
      </w:r>
      <w:proofErr w:type="gramEnd"/>
    </w:p>
    <w:p w:rsidR="00620F75" w:rsidRPr="00F949B4" w:rsidRDefault="00620F75" w:rsidP="00F949B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F949B4" w:rsidRPr="002B76CE" w:rsidRDefault="002B76CE" w:rsidP="00F949B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</w:rPr>
      </w:pPr>
      <w:r w:rsidRPr="002B76CE"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</w:rPr>
        <w:t xml:space="preserve">PART </w:t>
      </w:r>
      <w:proofErr w:type="gramStart"/>
      <w:r w:rsidRPr="002B76CE"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</w:rPr>
        <w:t>I :</w:t>
      </w:r>
      <w:proofErr w:type="gramEnd"/>
      <w:r w:rsidRPr="002B76CE"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</w:rPr>
        <w:t xml:space="preserve"> Immediate Operands</w:t>
      </w:r>
    </w:p>
    <w:p w:rsidR="002B76CE" w:rsidRPr="002B76CE" w:rsidRDefault="002B76CE" w:rsidP="00F949B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44"/>
          <w:szCs w:val="44"/>
          <w:u w:val="single"/>
        </w:rPr>
      </w:pPr>
    </w:p>
    <w:p w:rsidR="00DB2D69" w:rsidRDefault="00F949B4" w:rsidP="00F949B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F949B4">
        <w:rPr>
          <w:rFonts w:asciiTheme="majorBidi" w:hAnsiTheme="majorBidi" w:cstheme="majorBidi"/>
          <w:sz w:val="28"/>
          <w:szCs w:val="28"/>
        </w:rPr>
        <w:t xml:space="preserve"> </w:t>
      </w:r>
      <w:r w:rsidRPr="00F949B4">
        <w:rPr>
          <w:rFonts w:asciiTheme="majorBidi" w:hAnsiTheme="majorBidi" w:cstheme="majorBidi"/>
          <w:b/>
          <w:bCs/>
          <w:sz w:val="28"/>
          <w:szCs w:val="28"/>
        </w:rPr>
        <w:t xml:space="preserve">Activity 1.1: </w:t>
      </w:r>
    </w:p>
    <w:p w:rsidR="00DB2D69" w:rsidRPr="00DB2D69" w:rsidRDefault="00DB2D69" w:rsidP="00F949B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DB2D69">
        <w:rPr>
          <w:rFonts w:asciiTheme="majorBidi" w:hAnsiTheme="majorBidi" w:cstheme="majorBidi"/>
          <w:sz w:val="28"/>
          <w:szCs w:val="28"/>
        </w:rPr>
        <w:t>we</w:t>
      </w:r>
      <w:proofErr w:type="gramEnd"/>
      <w:r w:rsidRPr="00DB2D69">
        <w:rPr>
          <w:rFonts w:asciiTheme="majorBidi" w:hAnsiTheme="majorBidi" w:cstheme="majorBidi"/>
          <w:sz w:val="28"/>
          <w:szCs w:val="28"/>
        </w:rPr>
        <w:t xml:space="preserve"> will use the command A 100 at the DEBUG program to </w:t>
      </w:r>
    </w:p>
    <w:p w:rsidR="00F949B4" w:rsidRPr="00DB2D69" w:rsidRDefault="00DB2D69" w:rsidP="00DB2D6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DB2D69">
        <w:rPr>
          <w:rFonts w:asciiTheme="majorBidi" w:hAnsiTheme="majorBidi" w:cstheme="majorBidi"/>
          <w:sz w:val="28"/>
          <w:szCs w:val="28"/>
        </w:rPr>
        <w:t>enter</w:t>
      </w:r>
      <w:proofErr w:type="gramEnd"/>
      <w:r w:rsidR="00F949B4" w:rsidRPr="00DB2D69">
        <w:rPr>
          <w:rFonts w:asciiTheme="majorBidi" w:hAnsiTheme="majorBidi" w:cstheme="majorBidi"/>
          <w:sz w:val="28"/>
          <w:szCs w:val="28"/>
        </w:rPr>
        <w:t xml:space="preserve"> the following program instructions in assembly code at the offse</w:t>
      </w:r>
      <w:r w:rsidRPr="00DB2D69">
        <w:rPr>
          <w:rFonts w:asciiTheme="majorBidi" w:hAnsiTheme="majorBidi" w:cstheme="majorBidi"/>
          <w:sz w:val="28"/>
          <w:szCs w:val="28"/>
        </w:rPr>
        <w:t>t memory location 100h</w:t>
      </w:r>
      <w:r w:rsidR="00F949B4" w:rsidRPr="00DB2D69">
        <w:rPr>
          <w:rFonts w:asciiTheme="majorBidi" w:hAnsiTheme="majorBidi" w:cstheme="majorBidi"/>
          <w:sz w:val="28"/>
          <w:szCs w:val="28"/>
        </w:rPr>
        <w:t xml:space="preserve"> </w:t>
      </w:r>
      <w:r w:rsidRPr="00DB2D69">
        <w:rPr>
          <w:rFonts w:asciiTheme="majorBidi" w:hAnsiTheme="majorBidi" w:cstheme="majorBidi"/>
          <w:sz w:val="28"/>
          <w:szCs w:val="28"/>
        </w:rPr>
        <w:t>.</w:t>
      </w:r>
    </w:p>
    <w:p w:rsidR="00DB2D69" w:rsidRPr="00DB2D69" w:rsidRDefault="00DB2D69" w:rsidP="00DB2D6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F949B4" w:rsidRPr="00DB2D69" w:rsidRDefault="00F949B4" w:rsidP="00F949B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B2D69">
        <w:rPr>
          <w:rFonts w:asciiTheme="majorBidi" w:hAnsiTheme="majorBidi" w:cstheme="majorBidi"/>
          <w:sz w:val="28"/>
          <w:szCs w:val="28"/>
        </w:rPr>
        <w:t>MOV AX, 2864</w:t>
      </w:r>
    </w:p>
    <w:p w:rsidR="00F949B4" w:rsidRPr="00DB2D69" w:rsidRDefault="00F949B4" w:rsidP="00F949B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B2D69">
        <w:rPr>
          <w:rFonts w:asciiTheme="majorBidi" w:hAnsiTheme="majorBidi" w:cstheme="majorBidi"/>
          <w:sz w:val="28"/>
          <w:szCs w:val="28"/>
        </w:rPr>
        <w:t>ADD AX, 3749</w:t>
      </w:r>
    </w:p>
    <w:p w:rsidR="00F949B4" w:rsidRPr="00DB2D69" w:rsidRDefault="00F949B4" w:rsidP="00F949B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B2D69">
        <w:rPr>
          <w:rFonts w:asciiTheme="majorBidi" w:hAnsiTheme="majorBidi" w:cstheme="majorBidi"/>
          <w:sz w:val="28"/>
          <w:szCs w:val="28"/>
        </w:rPr>
        <w:t>MOV BX, AX</w:t>
      </w:r>
    </w:p>
    <w:p w:rsidR="00F949B4" w:rsidRPr="00DB2D69" w:rsidRDefault="00F949B4" w:rsidP="00F949B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B2D69">
        <w:rPr>
          <w:rFonts w:asciiTheme="majorBidi" w:hAnsiTheme="majorBidi" w:cstheme="majorBidi"/>
          <w:sz w:val="28"/>
          <w:szCs w:val="28"/>
        </w:rPr>
        <w:t>SUB BX, 2805</w:t>
      </w:r>
    </w:p>
    <w:p w:rsidR="00F949B4" w:rsidRPr="00DB2D69" w:rsidRDefault="00F949B4" w:rsidP="00F949B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B2D69">
        <w:rPr>
          <w:rFonts w:asciiTheme="majorBidi" w:hAnsiTheme="majorBidi" w:cstheme="majorBidi"/>
          <w:sz w:val="28"/>
          <w:szCs w:val="28"/>
        </w:rPr>
        <w:t>NOP</w:t>
      </w:r>
    </w:p>
    <w:p w:rsidR="00F949B4" w:rsidRDefault="00F949B4" w:rsidP="00F949B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DB2D69" w:rsidRDefault="00DB2D69" w:rsidP="00F949B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When we entered them we </w:t>
      </w:r>
      <w:proofErr w:type="gramStart"/>
      <w:r>
        <w:rPr>
          <w:rFonts w:asciiTheme="majorBidi" w:hAnsiTheme="majorBidi" w:cstheme="majorBidi"/>
          <w:sz w:val="28"/>
          <w:szCs w:val="28"/>
        </w:rPr>
        <w:t>get :</w:t>
      </w:r>
      <w:proofErr w:type="gramEnd"/>
    </w:p>
    <w:p w:rsidR="00DB2D69" w:rsidRDefault="00DB2D69" w:rsidP="00F949B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DB2D69" w:rsidRDefault="00DB2D69" w:rsidP="00F949B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5210175" cy="1943100"/>
            <wp:effectExtent l="1905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D69" w:rsidRDefault="00DB2D69" w:rsidP="00F949B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DB2D69" w:rsidRPr="00DB2D69" w:rsidRDefault="00DB2D69" w:rsidP="00DB2D6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B2D69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Activity 1.2: </w:t>
      </w:r>
    </w:p>
    <w:p w:rsidR="00DB2D69" w:rsidRDefault="00DB2D69" w:rsidP="00DB2D6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B2D69">
        <w:rPr>
          <w:rFonts w:asciiTheme="majorBidi" w:hAnsiTheme="majorBidi" w:cstheme="majorBidi"/>
          <w:sz w:val="28"/>
          <w:szCs w:val="28"/>
        </w:rPr>
        <w:t xml:space="preserve">We will use DEBUG command U to unassembled the </w:t>
      </w:r>
      <w:proofErr w:type="gramStart"/>
      <w:r w:rsidRPr="00DB2D69">
        <w:rPr>
          <w:rFonts w:asciiTheme="majorBidi" w:hAnsiTheme="majorBidi" w:cstheme="majorBidi"/>
          <w:sz w:val="28"/>
          <w:szCs w:val="28"/>
        </w:rPr>
        <w:t>instructions(</w:t>
      </w:r>
      <w:proofErr w:type="gramEnd"/>
      <w:r w:rsidRPr="00DB2D69">
        <w:rPr>
          <w:rFonts w:asciiTheme="majorBidi" w:hAnsiTheme="majorBidi" w:cstheme="majorBidi"/>
          <w:sz w:val="28"/>
          <w:szCs w:val="28"/>
        </w:rPr>
        <w:t>get the machine code of the instructions) in activity 1.1.</w:t>
      </w:r>
    </w:p>
    <w:p w:rsidR="00E14E2C" w:rsidRDefault="00E14E2C" w:rsidP="00DB2D6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E14E2C" w:rsidRDefault="00E14E2C" w:rsidP="00DB2D6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3886200" cy="3171825"/>
            <wp:effectExtent l="1905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E2C" w:rsidRDefault="00E14E2C" w:rsidP="00DB2D6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E14E2C" w:rsidRDefault="00E14E2C" w:rsidP="00DB2D6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We get the following code after using command </w:t>
      </w:r>
      <w:proofErr w:type="gramStart"/>
      <w:r>
        <w:rPr>
          <w:rFonts w:asciiTheme="majorBidi" w:hAnsiTheme="majorBidi" w:cstheme="majorBidi"/>
          <w:sz w:val="28"/>
          <w:szCs w:val="28"/>
        </w:rPr>
        <w:t>u :</w:t>
      </w:r>
      <w:proofErr w:type="gramEnd"/>
    </w:p>
    <w:p w:rsidR="00E14E2C" w:rsidRDefault="00E14E2C" w:rsidP="00DB2D6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tbl>
      <w:tblPr>
        <w:tblStyle w:val="LightList1"/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E14E2C" w:rsidRPr="00A22E1B" w:rsidTr="00A22E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:rsidR="00E14E2C" w:rsidRPr="00A22E1B" w:rsidRDefault="00E14E2C" w:rsidP="00AC703D">
            <w:pPr>
              <w:jc w:val="center"/>
              <w:rPr>
                <w:rFonts w:ascii="Calibri" w:eastAsia="Calibri" w:hAnsi="Calibri" w:cs="Arial"/>
              </w:rPr>
            </w:pPr>
            <w:r w:rsidRPr="00A22E1B">
              <w:rPr>
                <w:rFonts w:ascii="Calibri" w:eastAsia="Calibri" w:hAnsi="Calibri" w:cs="Arial"/>
              </w:rPr>
              <w:t>Assembly code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28" w:type="dxa"/>
          </w:tcPr>
          <w:p w:rsidR="00E14E2C" w:rsidRPr="00A22E1B" w:rsidRDefault="00E14E2C" w:rsidP="00AC703D">
            <w:pPr>
              <w:jc w:val="center"/>
              <w:rPr>
                <w:rFonts w:ascii="Calibri" w:eastAsia="Calibri" w:hAnsi="Calibri" w:cs="Arial"/>
              </w:rPr>
            </w:pPr>
            <w:r w:rsidRPr="00A22E1B">
              <w:rPr>
                <w:rFonts w:ascii="Calibri" w:eastAsia="Calibri" w:hAnsi="Calibri" w:cs="Arial"/>
              </w:rPr>
              <w:t>Machine code</w:t>
            </w:r>
          </w:p>
        </w:tc>
      </w:tr>
      <w:tr w:rsidR="00E14E2C" w:rsidTr="00A22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:rsidR="00E14E2C" w:rsidRPr="000413E8" w:rsidRDefault="00E14E2C" w:rsidP="00AC703D">
            <w:pPr>
              <w:jc w:val="center"/>
              <w:rPr>
                <w:rFonts w:ascii="Calibri" w:eastAsia="Calibri" w:hAnsi="Calibri" w:cs="Arial"/>
                <w:color w:val="000000"/>
              </w:rPr>
            </w:pPr>
            <w:r w:rsidRPr="000413E8">
              <w:rPr>
                <w:rFonts w:ascii="Calibri" w:eastAsia="Calibri" w:hAnsi="Calibri" w:cs="Arial"/>
                <w:color w:val="000000"/>
              </w:rPr>
              <w:t>MOV AX, 2864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28" w:type="dxa"/>
          </w:tcPr>
          <w:p w:rsidR="00E14E2C" w:rsidRDefault="00E14E2C" w:rsidP="00AC703D">
            <w:pPr>
              <w:jc w:val="center"/>
              <w:rPr>
                <w:rFonts w:ascii="Calibri" w:eastAsia="Calibri" w:hAnsi="Calibri" w:cs="Arial"/>
                <w:color w:val="000000"/>
              </w:rPr>
            </w:pPr>
            <w:r>
              <w:rPr>
                <w:rFonts w:ascii="Calibri" w:eastAsia="Calibri" w:hAnsi="Calibri" w:cs="Arial"/>
                <w:color w:val="000000"/>
              </w:rPr>
              <w:t>B86428</w:t>
            </w:r>
          </w:p>
        </w:tc>
      </w:tr>
      <w:tr w:rsidR="00E14E2C" w:rsidTr="00A22E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:rsidR="00E14E2C" w:rsidRPr="000413E8" w:rsidRDefault="00E14E2C" w:rsidP="00AC703D">
            <w:pPr>
              <w:jc w:val="center"/>
              <w:rPr>
                <w:rFonts w:ascii="Calibri" w:eastAsia="Calibri" w:hAnsi="Calibri" w:cs="Arial"/>
                <w:color w:val="000000"/>
              </w:rPr>
            </w:pPr>
            <w:r w:rsidRPr="000413E8">
              <w:rPr>
                <w:rFonts w:ascii="Calibri" w:eastAsia="Calibri" w:hAnsi="Calibri" w:cs="Arial"/>
                <w:color w:val="000000"/>
              </w:rPr>
              <w:t>ADD AX, 3749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28" w:type="dxa"/>
          </w:tcPr>
          <w:p w:rsidR="00E14E2C" w:rsidRDefault="00E14E2C" w:rsidP="00AC703D">
            <w:pPr>
              <w:jc w:val="center"/>
              <w:rPr>
                <w:rFonts w:ascii="Calibri" w:eastAsia="Calibri" w:hAnsi="Calibri" w:cs="Arial"/>
                <w:color w:val="000000"/>
              </w:rPr>
            </w:pPr>
            <w:r>
              <w:rPr>
                <w:rFonts w:ascii="Calibri" w:eastAsia="Calibri" w:hAnsi="Calibri" w:cs="Arial"/>
                <w:color w:val="000000"/>
              </w:rPr>
              <w:t>054937</w:t>
            </w:r>
          </w:p>
        </w:tc>
      </w:tr>
      <w:tr w:rsidR="00E14E2C" w:rsidTr="00A22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:rsidR="00E14E2C" w:rsidRPr="000413E8" w:rsidRDefault="00E14E2C" w:rsidP="00AC703D">
            <w:pPr>
              <w:jc w:val="center"/>
              <w:rPr>
                <w:rFonts w:ascii="Calibri" w:eastAsia="Calibri" w:hAnsi="Calibri" w:cs="Arial"/>
                <w:color w:val="000000"/>
              </w:rPr>
            </w:pPr>
            <w:r w:rsidRPr="000413E8">
              <w:rPr>
                <w:rFonts w:ascii="Calibri" w:eastAsia="Calibri" w:hAnsi="Calibri" w:cs="Arial"/>
                <w:color w:val="000000"/>
              </w:rPr>
              <w:t>MOV BX, AX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28" w:type="dxa"/>
          </w:tcPr>
          <w:p w:rsidR="00E14E2C" w:rsidRDefault="00E14E2C" w:rsidP="00AC703D">
            <w:pPr>
              <w:jc w:val="center"/>
              <w:rPr>
                <w:rFonts w:ascii="Calibri" w:eastAsia="Calibri" w:hAnsi="Calibri" w:cs="Arial"/>
                <w:color w:val="000000"/>
              </w:rPr>
            </w:pPr>
            <w:r>
              <w:rPr>
                <w:rFonts w:ascii="Calibri" w:eastAsia="Calibri" w:hAnsi="Calibri" w:cs="Arial"/>
                <w:color w:val="000000"/>
              </w:rPr>
              <w:t>89C3</w:t>
            </w:r>
          </w:p>
        </w:tc>
      </w:tr>
      <w:tr w:rsidR="00E14E2C" w:rsidTr="00A22E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:rsidR="00E14E2C" w:rsidRPr="000413E8" w:rsidRDefault="00E14E2C" w:rsidP="00AC703D">
            <w:pPr>
              <w:jc w:val="center"/>
              <w:rPr>
                <w:rFonts w:ascii="Calibri" w:eastAsia="Calibri" w:hAnsi="Calibri" w:cs="Arial"/>
                <w:color w:val="000000"/>
              </w:rPr>
            </w:pPr>
            <w:r w:rsidRPr="000413E8">
              <w:rPr>
                <w:rFonts w:ascii="Calibri" w:eastAsia="Calibri" w:hAnsi="Calibri" w:cs="Arial"/>
                <w:color w:val="000000"/>
              </w:rPr>
              <w:t>SUB BX, 2805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28" w:type="dxa"/>
          </w:tcPr>
          <w:p w:rsidR="00E14E2C" w:rsidRDefault="00E14E2C" w:rsidP="00AC703D">
            <w:pPr>
              <w:jc w:val="center"/>
              <w:rPr>
                <w:rFonts w:ascii="Calibri" w:eastAsia="Calibri" w:hAnsi="Calibri" w:cs="Arial"/>
                <w:color w:val="000000"/>
              </w:rPr>
            </w:pPr>
            <w:r>
              <w:rPr>
                <w:rFonts w:ascii="Calibri" w:eastAsia="Calibri" w:hAnsi="Calibri" w:cs="Arial"/>
                <w:color w:val="000000"/>
              </w:rPr>
              <w:t>81EB0528</w:t>
            </w:r>
          </w:p>
        </w:tc>
      </w:tr>
      <w:tr w:rsidR="00E14E2C" w:rsidTr="00A22E1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:rsidR="00E14E2C" w:rsidRPr="000413E8" w:rsidRDefault="00E14E2C" w:rsidP="00AC703D">
            <w:pPr>
              <w:jc w:val="center"/>
              <w:rPr>
                <w:rFonts w:ascii="Calibri" w:eastAsia="Calibri" w:hAnsi="Calibri" w:cs="Arial"/>
                <w:color w:val="000000"/>
              </w:rPr>
            </w:pPr>
            <w:r w:rsidRPr="000413E8">
              <w:rPr>
                <w:rFonts w:ascii="Calibri" w:eastAsia="Calibri" w:hAnsi="Calibri" w:cs="Arial"/>
                <w:color w:val="000000"/>
              </w:rPr>
              <w:t>NOP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28" w:type="dxa"/>
          </w:tcPr>
          <w:p w:rsidR="00E14E2C" w:rsidRDefault="00E14E2C" w:rsidP="00AC703D">
            <w:pPr>
              <w:jc w:val="center"/>
              <w:rPr>
                <w:rFonts w:ascii="Calibri" w:eastAsia="Calibri" w:hAnsi="Calibri" w:cs="Arial"/>
                <w:color w:val="000000"/>
              </w:rPr>
            </w:pPr>
            <w:r>
              <w:rPr>
                <w:rFonts w:ascii="Calibri" w:eastAsia="Calibri" w:hAnsi="Calibri" w:cs="Arial"/>
                <w:color w:val="000000"/>
              </w:rPr>
              <w:t>90</w:t>
            </w:r>
          </w:p>
        </w:tc>
      </w:tr>
    </w:tbl>
    <w:p w:rsidR="00DB2D69" w:rsidRPr="00DB2D69" w:rsidRDefault="00DB2D69" w:rsidP="00DB2D6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DB2D69" w:rsidRPr="00DB2D69" w:rsidRDefault="00DB2D69" w:rsidP="00DB2D6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B2D69">
        <w:rPr>
          <w:rFonts w:asciiTheme="majorBidi" w:hAnsiTheme="majorBidi" w:cstheme="majorBidi"/>
          <w:b/>
          <w:bCs/>
          <w:sz w:val="28"/>
          <w:szCs w:val="28"/>
        </w:rPr>
        <w:t>Activity 1.3:</w:t>
      </w:r>
    </w:p>
    <w:p w:rsidR="00DB2D69" w:rsidRDefault="00DB2D69" w:rsidP="00DB2D6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W</w:t>
      </w:r>
      <w:r w:rsidRPr="00DB2D69">
        <w:rPr>
          <w:rFonts w:asciiTheme="majorBidi" w:hAnsiTheme="majorBidi" w:cstheme="majorBidi"/>
          <w:sz w:val="28"/>
          <w:szCs w:val="28"/>
        </w:rPr>
        <w:t>e want to know</w:t>
      </w:r>
      <w:r w:rsidRPr="00DB2D6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B2D69">
        <w:rPr>
          <w:rFonts w:asciiTheme="majorBidi" w:hAnsiTheme="majorBidi" w:cstheme="majorBidi"/>
          <w:sz w:val="28"/>
          <w:szCs w:val="28"/>
        </w:rPr>
        <w:t xml:space="preserve">how many bytes does it need to represent each instruction in </w:t>
      </w:r>
      <w:proofErr w:type="gramStart"/>
      <w:r w:rsidRPr="00DB2D69">
        <w:rPr>
          <w:rFonts w:asciiTheme="majorBidi" w:hAnsiTheme="majorBidi" w:cstheme="majorBidi"/>
          <w:sz w:val="28"/>
          <w:szCs w:val="28"/>
        </w:rPr>
        <w:t>binary .</w:t>
      </w:r>
      <w:proofErr w:type="gramEnd"/>
    </w:p>
    <w:p w:rsidR="005477C0" w:rsidRDefault="005477C0" w:rsidP="00DB2D6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tbl>
      <w:tblPr>
        <w:tblStyle w:val="LightList1"/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5477C0" w:rsidRPr="00A22E1B" w:rsidTr="00A22E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:rsidR="005477C0" w:rsidRPr="00A22E1B" w:rsidRDefault="005477C0" w:rsidP="00AC703D">
            <w:pPr>
              <w:jc w:val="center"/>
              <w:rPr>
                <w:rFonts w:ascii="Calibri" w:eastAsia="Calibri" w:hAnsi="Calibri" w:cs="Arial"/>
              </w:rPr>
            </w:pPr>
            <w:r w:rsidRPr="00A22E1B">
              <w:rPr>
                <w:rFonts w:ascii="Calibri" w:eastAsia="Calibri" w:hAnsi="Calibri" w:cs="Arial"/>
              </w:rPr>
              <w:t>Assembly code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28" w:type="dxa"/>
          </w:tcPr>
          <w:p w:rsidR="005477C0" w:rsidRPr="00A22E1B" w:rsidRDefault="005477C0" w:rsidP="00AC703D">
            <w:pPr>
              <w:jc w:val="center"/>
              <w:rPr>
                <w:rFonts w:ascii="Calibri" w:eastAsia="Calibri" w:hAnsi="Calibri" w:cs="Arial"/>
              </w:rPr>
            </w:pPr>
            <w:r w:rsidRPr="00A22E1B">
              <w:rPr>
                <w:rFonts w:ascii="Calibri" w:eastAsia="Calibri" w:hAnsi="Calibri" w:cs="Arial"/>
              </w:rPr>
              <w:t>Machine code</w:t>
            </w:r>
          </w:p>
        </w:tc>
      </w:tr>
      <w:tr w:rsidR="005477C0" w:rsidTr="00A22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:rsidR="005477C0" w:rsidRPr="000413E8" w:rsidRDefault="005477C0" w:rsidP="00AC703D">
            <w:pPr>
              <w:jc w:val="center"/>
              <w:rPr>
                <w:rFonts w:ascii="Calibri" w:eastAsia="Calibri" w:hAnsi="Calibri" w:cs="Arial"/>
                <w:color w:val="000000"/>
              </w:rPr>
            </w:pPr>
            <w:r w:rsidRPr="000413E8">
              <w:rPr>
                <w:rFonts w:ascii="Calibri" w:eastAsia="Calibri" w:hAnsi="Calibri" w:cs="Arial"/>
                <w:color w:val="000000"/>
              </w:rPr>
              <w:t>MOV AX, 2864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28" w:type="dxa"/>
          </w:tcPr>
          <w:p w:rsidR="005477C0" w:rsidRDefault="005477C0" w:rsidP="00AC703D">
            <w:pPr>
              <w:jc w:val="center"/>
              <w:rPr>
                <w:rFonts w:ascii="Calibri" w:eastAsia="Calibri" w:hAnsi="Calibri" w:cs="Arial"/>
                <w:color w:val="000000"/>
              </w:rPr>
            </w:pPr>
            <w:r>
              <w:rPr>
                <w:rFonts w:ascii="Calibri" w:eastAsia="Calibri" w:hAnsi="Calibri" w:cs="Arial"/>
                <w:color w:val="000000"/>
              </w:rPr>
              <w:t>3</w:t>
            </w:r>
          </w:p>
        </w:tc>
      </w:tr>
      <w:tr w:rsidR="005477C0" w:rsidTr="00A22E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:rsidR="005477C0" w:rsidRPr="000413E8" w:rsidRDefault="005477C0" w:rsidP="00AC703D">
            <w:pPr>
              <w:jc w:val="center"/>
              <w:rPr>
                <w:rFonts w:ascii="Calibri" w:eastAsia="Calibri" w:hAnsi="Calibri" w:cs="Arial"/>
                <w:color w:val="000000"/>
              </w:rPr>
            </w:pPr>
            <w:r w:rsidRPr="000413E8">
              <w:rPr>
                <w:rFonts w:ascii="Calibri" w:eastAsia="Calibri" w:hAnsi="Calibri" w:cs="Arial"/>
                <w:color w:val="000000"/>
              </w:rPr>
              <w:t>ADD AX, 3749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28" w:type="dxa"/>
          </w:tcPr>
          <w:p w:rsidR="005477C0" w:rsidRDefault="005477C0" w:rsidP="00AC703D">
            <w:pPr>
              <w:jc w:val="center"/>
              <w:rPr>
                <w:rFonts w:ascii="Calibri" w:eastAsia="Calibri" w:hAnsi="Calibri" w:cs="Arial"/>
                <w:color w:val="000000"/>
              </w:rPr>
            </w:pPr>
            <w:r>
              <w:rPr>
                <w:rFonts w:ascii="Calibri" w:eastAsia="Calibri" w:hAnsi="Calibri" w:cs="Arial"/>
                <w:color w:val="000000"/>
              </w:rPr>
              <w:t>3</w:t>
            </w:r>
          </w:p>
        </w:tc>
      </w:tr>
      <w:tr w:rsidR="005477C0" w:rsidTr="00A22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:rsidR="005477C0" w:rsidRPr="000413E8" w:rsidRDefault="005477C0" w:rsidP="00AC703D">
            <w:pPr>
              <w:jc w:val="center"/>
              <w:rPr>
                <w:rFonts w:ascii="Calibri" w:eastAsia="Calibri" w:hAnsi="Calibri" w:cs="Arial"/>
                <w:color w:val="000000"/>
              </w:rPr>
            </w:pPr>
            <w:r w:rsidRPr="000413E8">
              <w:rPr>
                <w:rFonts w:ascii="Calibri" w:eastAsia="Calibri" w:hAnsi="Calibri" w:cs="Arial"/>
                <w:color w:val="000000"/>
              </w:rPr>
              <w:t>MOV BX, AX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28" w:type="dxa"/>
          </w:tcPr>
          <w:p w:rsidR="005477C0" w:rsidRDefault="005477C0" w:rsidP="00AC703D">
            <w:pPr>
              <w:jc w:val="center"/>
              <w:rPr>
                <w:rFonts w:ascii="Calibri" w:eastAsia="Calibri" w:hAnsi="Calibri" w:cs="Arial"/>
                <w:color w:val="000000"/>
              </w:rPr>
            </w:pPr>
            <w:r>
              <w:rPr>
                <w:rFonts w:ascii="Calibri" w:eastAsia="Calibri" w:hAnsi="Calibri" w:cs="Arial"/>
                <w:color w:val="000000"/>
              </w:rPr>
              <w:t>2</w:t>
            </w:r>
          </w:p>
        </w:tc>
      </w:tr>
      <w:tr w:rsidR="005477C0" w:rsidTr="00A22E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:rsidR="005477C0" w:rsidRPr="000413E8" w:rsidRDefault="005477C0" w:rsidP="00AC703D">
            <w:pPr>
              <w:jc w:val="center"/>
              <w:rPr>
                <w:rFonts w:ascii="Calibri" w:eastAsia="Calibri" w:hAnsi="Calibri" w:cs="Arial"/>
                <w:color w:val="000000"/>
              </w:rPr>
            </w:pPr>
            <w:r w:rsidRPr="000413E8">
              <w:rPr>
                <w:rFonts w:ascii="Calibri" w:eastAsia="Calibri" w:hAnsi="Calibri" w:cs="Arial"/>
                <w:color w:val="000000"/>
              </w:rPr>
              <w:t>SUB BX, 2805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28" w:type="dxa"/>
          </w:tcPr>
          <w:p w:rsidR="005477C0" w:rsidRDefault="005477C0" w:rsidP="00AC703D">
            <w:pPr>
              <w:jc w:val="center"/>
              <w:rPr>
                <w:rFonts w:ascii="Calibri" w:eastAsia="Calibri" w:hAnsi="Calibri" w:cs="Arial"/>
                <w:color w:val="000000"/>
              </w:rPr>
            </w:pPr>
            <w:r>
              <w:rPr>
                <w:rFonts w:ascii="Calibri" w:eastAsia="Calibri" w:hAnsi="Calibri" w:cs="Arial"/>
                <w:color w:val="000000"/>
              </w:rPr>
              <w:t>4</w:t>
            </w:r>
          </w:p>
        </w:tc>
      </w:tr>
      <w:tr w:rsidR="005477C0" w:rsidTr="00A22E1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:rsidR="005477C0" w:rsidRPr="000413E8" w:rsidRDefault="005477C0" w:rsidP="00AC703D">
            <w:pPr>
              <w:jc w:val="center"/>
              <w:rPr>
                <w:rFonts w:ascii="Calibri" w:eastAsia="Calibri" w:hAnsi="Calibri" w:cs="Arial"/>
                <w:color w:val="000000"/>
              </w:rPr>
            </w:pPr>
            <w:r w:rsidRPr="000413E8">
              <w:rPr>
                <w:rFonts w:ascii="Calibri" w:eastAsia="Calibri" w:hAnsi="Calibri" w:cs="Arial"/>
                <w:color w:val="000000"/>
              </w:rPr>
              <w:t>NOP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28" w:type="dxa"/>
          </w:tcPr>
          <w:p w:rsidR="005477C0" w:rsidRDefault="005477C0" w:rsidP="00AC703D">
            <w:pPr>
              <w:jc w:val="center"/>
              <w:rPr>
                <w:rFonts w:ascii="Calibri" w:eastAsia="Calibri" w:hAnsi="Calibri" w:cs="Arial"/>
                <w:color w:val="000000"/>
              </w:rPr>
            </w:pPr>
            <w:r>
              <w:rPr>
                <w:rFonts w:ascii="Calibri" w:eastAsia="Calibri" w:hAnsi="Calibri" w:cs="Arial"/>
                <w:color w:val="000000"/>
              </w:rPr>
              <w:t>1</w:t>
            </w:r>
          </w:p>
        </w:tc>
      </w:tr>
    </w:tbl>
    <w:p w:rsidR="005477C0" w:rsidRDefault="005477C0" w:rsidP="00DB2D6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5477C0" w:rsidRPr="005477C0" w:rsidRDefault="005477C0" w:rsidP="005477C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5477C0">
        <w:rPr>
          <w:rFonts w:asciiTheme="majorBidi" w:hAnsiTheme="majorBidi" w:cstheme="majorBidi"/>
          <w:sz w:val="28"/>
          <w:szCs w:val="28"/>
        </w:rPr>
        <w:lastRenderedPageBreak/>
        <w:t>We know the previous information from the address of each instruction</w:t>
      </w:r>
    </w:p>
    <w:p w:rsidR="005477C0" w:rsidRPr="005477C0" w:rsidRDefault="005477C0" w:rsidP="005477C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5477C0">
        <w:rPr>
          <w:rFonts w:ascii="Times New Roman" w:eastAsia="Calibri" w:hAnsi="Times New Roman" w:cs="Times New Roman"/>
          <w:sz w:val="28"/>
          <w:szCs w:val="28"/>
        </w:rPr>
        <w:t>MOV AX, 2864</w:t>
      </w:r>
      <w:r w:rsidRPr="005477C0">
        <w:rPr>
          <w:rFonts w:asciiTheme="majorBidi" w:hAnsiTheme="majorBidi" w:cstheme="majorBidi"/>
          <w:sz w:val="28"/>
          <w:szCs w:val="28"/>
        </w:rPr>
        <w:t xml:space="preserve"> stored in </w:t>
      </w:r>
      <w:proofErr w:type="gramStart"/>
      <w:r w:rsidRPr="005477C0">
        <w:rPr>
          <w:rFonts w:asciiTheme="majorBidi" w:hAnsiTheme="majorBidi" w:cstheme="majorBidi"/>
          <w:sz w:val="28"/>
          <w:szCs w:val="28"/>
        </w:rPr>
        <w:t>178E:100 ,</w:t>
      </w:r>
      <w:proofErr w:type="gramEnd"/>
      <w:r w:rsidRPr="005477C0">
        <w:rPr>
          <w:rFonts w:asciiTheme="majorBidi" w:hAnsiTheme="majorBidi" w:cstheme="majorBidi"/>
          <w:sz w:val="28"/>
          <w:szCs w:val="28"/>
        </w:rPr>
        <w:t xml:space="preserve"> and the next stored in 178E:103 , so the first one needed 3 bytes ,, and so on ,, as the following :</w:t>
      </w:r>
    </w:p>
    <w:p w:rsidR="005477C0" w:rsidRDefault="005477C0" w:rsidP="005477C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2381250" cy="1323975"/>
            <wp:effectExtent l="19050" t="0" r="0" b="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7C0" w:rsidRDefault="005477C0" w:rsidP="00DB2D6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EA3EE5" w:rsidRPr="00EA3EE5" w:rsidRDefault="001726D4" w:rsidP="001726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rtl/>
        </w:rPr>
      </w:pPr>
      <w:r w:rsidRPr="00EA3EE5">
        <w:rPr>
          <w:rFonts w:ascii="Arial" w:hAnsi="Arial" w:cs="Arial"/>
          <w:b/>
          <w:bCs/>
          <w:sz w:val="28"/>
          <w:szCs w:val="28"/>
        </w:rPr>
        <w:t>Activity 1.4:</w:t>
      </w:r>
    </w:p>
    <w:p w:rsidR="001726D4" w:rsidRDefault="001726D4" w:rsidP="00EA3EE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EA3EE5">
        <w:rPr>
          <w:rFonts w:asciiTheme="majorBidi" w:hAnsiTheme="majorBidi" w:cstheme="majorBidi"/>
          <w:sz w:val="28"/>
          <w:szCs w:val="28"/>
        </w:rPr>
        <w:t xml:space="preserve"> </w:t>
      </w:r>
      <w:r w:rsidR="00EA3EE5" w:rsidRPr="00EA3EE5">
        <w:rPr>
          <w:rFonts w:asciiTheme="majorBidi" w:hAnsiTheme="majorBidi" w:cstheme="majorBidi"/>
          <w:sz w:val="28"/>
          <w:szCs w:val="28"/>
        </w:rPr>
        <w:t>We can store the</w:t>
      </w:r>
      <w:r w:rsidRPr="00EA3EE5">
        <w:rPr>
          <w:rFonts w:asciiTheme="majorBidi" w:hAnsiTheme="majorBidi" w:cstheme="majorBidi"/>
          <w:sz w:val="28"/>
          <w:szCs w:val="28"/>
        </w:rPr>
        <w:t xml:space="preserve"> (immediate) data 2864 at memory offset</w:t>
      </w:r>
      <w:r w:rsidR="00EA3EE5">
        <w:rPr>
          <w:rFonts w:asciiTheme="majorBidi" w:hAnsiTheme="majorBidi" w:cstheme="majorBidi"/>
          <w:sz w:val="28"/>
          <w:szCs w:val="28"/>
        </w:rPr>
        <w:t xml:space="preserve"> </w:t>
      </w:r>
      <w:r w:rsidRPr="00EA3EE5">
        <w:rPr>
          <w:rFonts w:asciiTheme="majorBidi" w:hAnsiTheme="majorBidi" w:cstheme="majorBidi"/>
          <w:sz w:val="28"/>
          <w:szCs w:val="28"/>
        </w:rPr>
        <w:t>101h</w:t>
      </w:r>
      <w:r w:rsidR="00EA3EE5" w:rsidRPr="00EA3EE5">
        <w:rPr>
          <w:rFonts w:asciiTheme="majorBidi" w:hAnsiTheme="majorBidi" w:cstheme="majorBidi"/>
          <w:sz w:val="28"/>
          <w:szCs w:val="28"/>
        </w:rPr>
        <w:t xml:space="preserve"> using </w:t>
      </w:r>
      <w:r w:rsidR="007278FC">
        <w:rPr>
          <w:rFonts w:asciiTheme="majorBidi" w:hAnsiTheme="majorBidi" w:cstheme="majorBidi"/>
          <w:sz w:val="28"/>
          <w:szCs w:val="28"/>
        </w:rPr>
        <w:t xml:space="preserve">little </w:t>
      </w:r>
      <w:proofErr w:type="gramStart"/>
      <w:r w:rsidR="007278FC">
        <w:rPr>
          <w:rFonts w:asciiTheme="majorBidi" w:hAnsiTheme="majorBidi" w:cstheme="majorBidi"/>
          <w:sz w:val="28"/>
          <w:szCs w:val="28"/>
        </w:rPr>
        <w:t>Indian ,</w:t>
      </w:r>
      <w:proofErr w:type="gramEnd"/>
      <w:r w:rsidR="007278FC">
        <w:rPr>
          <w:rFonts w:asciiTheme="majorBidi" w:hAnsiTheme="majorBidi" w:cstheme="majorBidi"/>
          <w:sz w:val="28"/>
          <w:szCs w:val="28"/>
        </w:rPr>
        <w:t xml:space="preserve"> so :</w:t>
      </w:r>
    </w:p>
    <w:p w:rsidR="007278FC" w:rsidRDefault="007278FC" w:rsidP="00EA3EE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7278FC" w:rsidRDefault="007278FC" w:rsidP="007278FC">
      <w:pPr>
        <w:rPr>
          <w:rFonts w:asciiTheme="majorBidi" w:hAnsiTheme="majorBidi" w:cstheme="majorBidi"/>
          <w:sz w:val="28"/>
          <w:szCs w:val="28"/>
        </w:rPr>
      </w:pPr>
      <w:r w:rsidRPr="007278FC">
        <w:rPr>
          <w:rFonts w:asciiTheme="majorBidi" w:hAnsiTheme="majorBidi" w:cstheme="majorBidi"/>
          <w:sz w:val="28"/>
          <w:szCs w:val="28"/>
        </w:rPr>
        <w:t>64 is stored at memory</w:t>
      </w:r>
      <w:r>
        <w:rPr>
          <w:rFonts w:asciiTheme="majorBidi" w:hAnsiTheme="majorBidi" w:cstheme="majorBidi"/>
          <w:sz w:val="28"/>
          <w:szCs w:val="28"/>
        </w:rPr>
        <w:t xml:space="preserve"> location 101h </w:t>
      </w:r>
    </w:p>
    <w:p w:rsidR="00100305" w:rsidRPr="007278FC" w:rsidRDefault="007278FC" w:rsidP="007278FC">
      <w:pPr>
        <w:rPr>
          <w:rFonts w:asciiTheme="majorBidi" w:hAnsiTheme="majorBidi" w:cstheme="majorBidi"/>
          <w:sz w:val="28"/>
          <w:szCs w:val="28"/>
        </w:rPr>
      </w:pPr>
      <w:r w:rsidRPr="007278FC">
        <w:rPr>
          <w:rFonts w:asciiTheme="majorBidi" w:hAnsiTheme="majorBidi" w:cstheme="majorBidi"/>
          <w:sz w:val="28"/>
          <w:szCs w:val="28"/>
        </w:rPr>
        <w:t>28 is stored at memory location 102h</w:t>
      </w:r>
    </w:p>
    <w:p w:rsidR="007278FC" w:rsidRPr="00100305" w:rsidRDefault="00100305" w:rsidP="007278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100305">
        <w:rPr>
          <w:rFonts w:ascii="Arial" w:hAnsi="Arial" w:cs="Arial"/>
          <w:b/>
          <w:bCs/>
          <w:sz w:val="28"/>
          <w:szCs w:val="28"/>
        </w:rPr>
        <w:t>Activity 1.5:</w:t>
      </w:r>
    </w:p>
    <w:p w:rsidR="00100305" w:rsidRDefault="007278FC" w:rsidP="007278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We can u</w:t>
      </w:r>
      <w:r w:rsidRPr="00100305">
        <w:rPr>
          <w:rFonts w:asciiTheme="majorBidi" w:hAnsiTheme="majorBidi" w:cstheme="majorBidi"/>
          <w:sz w:val="28"/>
          <w:szCs w:val="28"/>
        </w:rPr>
        <w:t>se DEBUG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00305">
        <w:rPr>
          <w:rFonts w:asciiTheme="majorBidi" w:hAnsiTheme="majorBidi" w:cstheme="majorBidi"/>
          <w:sz w:val="28"/>
          <w:szCs w:val="28"/>
        </w:rPr>
        <w:t xml:space="preserve">command </w:t>
      </w:r>
      <w:r w:rsidRPr="00100305">
        <w:rPr>
          <w:rFonts w:asciiTheme="majorBidi" w:hAnsiTheme="majorBidi" w:cstheme="majorBidi"/>
          <w:b/>
          <w:bCs/>
          <w:sz w:val="28"/>
          <w:szCs w:val="28"/>
        </w:rPr>
        <w:t xml:space="preserve">R </w:t>
      </w:r>
      <w:r w:rsidRPr="00100305">
        <w:rPr>
          <w:rFonts w:asciiTheme="majorBidi" w:hAnsiTheme="majorBidi" w:cstheme="majorBidi"/>
          <w:sz w:val="28"/>
          <w:szCs w:val="28"/>
        </w:rPr>
        <w:t>to display</w:t>
      </w:r>
      <w:r w:rsidR="00100305" w:rsidRPr="00100305">
        <w:rPr>
          <w:rFonts w:ascii="Arial" w:hAnsi="Arial" w:cs="Arial"/>
          <w:b/>
          <w:bCs/>
          <w:sz w:val="28"/>
          <w:szCs w:val="28"/>
        </w:rPr>
        <w:t xml:space="preserve"> </w:t>
      </w:r>
      <w:r w:rsidR="00100305" w:rsidRPr="00100305">
        <w:rPr>
          <w:rFonts w:asciiTheme="majorBidi" w:hAnsiTheme="majorBidi" w:cstheme="majorBidi"/>
          <w:sz w:val="28"/>
          <w:szCs w:val="28"/>
        </w:rPr>
        <w:t xml:space="preserve">the contents of </w:t>
      </w:r>
      <w:r w:rsidR="00100305" w:rsidRPr="00100305">
        <w:rPr>
          <w:rFonts w:asciiTheme="majorBidi" w:hAnsiTheme="majorBidi" w:cstheme="majorBidi"/>
          <w:b/>
          <w:bCs/>
          <w:sz w:val="28"/>
          <w:szCs w:val="28"/>
        </w:rPr>
        <w:t>CS</w:t>
      </w:r>
      <w:r w:rsidR="00100305" w:rsidRPr="00100305">
        <w:rPr>
          <w:rFonts w:asciiTheme="majorBidi" w:hAnsiTheme="majorBidi" w:cstheme="majorBidi"/>
          <w:sz w:val="28"/>
          <w:szCs w:val="28"/>
        </w:rPr>
        <w:t xml:space="preserve">, </w:t>
      </w:r>
      <w:r w:rsidR="00100305" w:rsidRPr="00100305">
        <w:rPr>
          <w:rFonts w:asciiTheme="majorBidi" w:hAnsiTheme="majorBidi" w:cstheme="majorBidi"/>
          <w:b/>
          <w:bCs/>
          <w:sz w:val="28"/>
          <w:szCs w:val="28"/>
        </w:rPr>
        <w:t>IP</w:t>
      </w:r>
      <w:r w:rsidR="00100305" w:rsidRPr="00100305">
        <w:rPr>
          <w:rFonts w:asciiTheme="majorBidi" w:hAnsiTheme="majorBidi" w:cstheme="majorBidi"/>
          <w:sz w:val="28"/>
          <w:szCs w:val="28"/>
        </w:rPr>
        <w:t xml:space="preserve">, </w:t>
      </w:r>
      <w:r w:rsidR="00100305" w:rsidRPr="00100305">
        <w:rPr>
          <w:rFonts w:asciiTheme="majorBidi" w:hAnsiTheme="majorBidi" w:cstheme="majorBidi"/>
          <w:b/>
          <w:bCs/>
          <w:sz w:val="28"/>
          <w:szCs w:val="28"/>
        </w:rPr>
        <w:t>AX</w:t>
      </w:r>
      <w:r w:rsidR="00100305" w:rsidRPr="00100305">
        <w:rPr>
          <w:rFonts w:asciiTheme="majorBidi" w:hAnsiTheme="majorBidi" w:cstheme="majorBidi"/>
          <w:sz w:val="28"/>
          <w:szCs w:val="28"/>
        </w:rPr>
        <w:t xml:space="preserve">, and </w:t>
      </w:r>
      <w:r w:rsidR="00100305" w:rsidRPr="00100305">
        <w:rPr>
          <w:rFonts w:asciiTheme="majorBidi" w:hAnsiTheme="majorBidi" w:cstheme="majorBidi"/>
          <w:b/>
          <w:bCs/>
          <w:sz w:val="28"/>
          <w:szCs w:val="28"/>
        </w:rPr>
        <w:t>BX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A22E1B" w:rsidRDefault="00A22E1B" w:rsidP="007278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7278FC" w:rsidRDefault="00A22E1B" w:rsidP="0010030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5486400" cy="381000"/>
            <wp:effectExtent l="1905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E1B" w:rsidRPr="00100305" w:rsidRDefault="00A22E1B" w:rsidP="0010030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tbl>
      <w:tblPr>
        <w:tblStyle w:val="LightList1"/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7278FC" w:rsidTr="00A22E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:rsidR="007278FC" w:rsidRDefault="007278FC" w:rsidP="00AC703D">
            <w:pPr>
              <w:jc w:val="center"/>
            </w:pPr>
            <w:r>
              <w:t>Register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28" w:type="dxa"/>
          </w:tcPr>
          <w:p w:rsidR="007278FC" w:rsidRDefault="007278FC" w:rsidP="00AC703D">
            <w:pPr>
              <w:jc w:val="center"/>
            </w:pPr>
            <w:r>
              <w:t>Content</w:t>
            </w:r>
          </w:p>
        </w:tc>
      </w:tr>
      <w:tr w:rsidR="007278FC" w:rsidTr="00A22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:rsidR="007278FC" w:rsidRDefault="007278FC" w:rsidP="00AC703D">
            <w:pPr>
              <w:jc w:val="center"/>
            </w:pPr>
            <w:r>
              <w:t>CS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28" w:type="dxa"/>
          </w:tcPr>
          <w:p w:rsidR="007278FC" w:rsidRDefault="007278FC" w:rsidP="00C1080A">
            <w:pPr>
              <w:jc w:val="center"/>
            </w:pPr>
            <w:r>
              <w:t>1</w:t>
            </w:r>
            <w:r w:rsidR="00C1080A">
              <w:t>78E</w:t>
            </w:r>
          </w:p>
        </w:tc>
      </w:tr>
      <w:tr w:rsidR="007278FC" w:rsidTr="00A22E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:rsidR="007278FC" w:rsidRDefault="007278FC" w:rsidP="00AC703D">
            <w:pPr>
              <w:jc w:val="center"/>
            </w:pPr>
            <w:r>
              <w:t>IP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28" w:type="dxa"/>
          </w:tcPr>
          <w:p w:rsidR="007278FC" w:rsidRDefault="007278FC" w:rsidP="00AC703D">
            <w:pPr>
              <w:jc w:val="center"/>
            </w:pPr>
            <w:r>
              <w:t>0100</w:t>
            </w:r>
          </w:p>
        </w:tc>
      </w:tr>
      <w:tr w:rsidR="007278FC" w:rsidTr="00A22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:rsidR="007278FC" w:rsidRDefault="007278FC" w:rsidP="00AC703D">
            <w:pPr>
              <w:jc w:val="center"/>
            </w:pPr>
            <w:r>
              <w:t>AX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28" w:type="dxa"/>
          </w:tcPr>
          <w:p w:rsidR="007278FC" w:rsidRDefault="007278FC" w:rsidP="00AC703D">
            <w:pPr>
              <w:jc w:val="center"/>
            </w:pPr>
            <w:r>
              <w:t>0000</w:t>
            </w:r>
          </w:p>
        </w:tc>
      </w:tr>
      <w:tr w:rsidR="007278FC" w:rsidTr="00A22E1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:rsidR="007278FC" w:rsidRDefault="007278FC" w:rsidP="00AC703D">
            <w:pPr>
              <w:jc w:val="center"/>
            </w:pPr>
            <w:r>
              <w:t>BX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28" w:type="dxa"/>
          </w:tcPr>
          <w:p w:rsidR="007278FC" w:rsidRDefault="007278FC" w:rsidP="00AC703D">
            <w:pPr>
              <w:jc w:val="center"/>
            </w:pPr>
            <w:r>
              <w:t>0000</w:t>
            </w:r>
          </w:p>
        </w:tc>
      </w:tr>
    </w:tbl>
    <w:p w:rsidR="00100305" w:rsidRPr="00100305" w:rsidRDefault="00100305" w:rsidP="001003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100305" w:rsidRPr="00100305" w:rsidRDefault="00100305" w:rsidP="001003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100305">
        <w:rPr>
          <w:rFonts w:ascii="Arial" w:hAnsi="Arial" w:cs="Arial"/>
          <w:b/>
          <w:bCs/>
          <w:sz w:val="28"/>
          <w:szCs w:val="28"/>
        </w:rPr>
        <w:t>Activity 1.6:</w:t>
      </w:r>
    </w:p>
    <w:p w:rsidR="00100305" w:rsidRDefault="00100305" w:rsidP="007278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10030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7278FC">
        <w:rPr>
          <w:rFonts w:asciiTheme="majorBidi" w:hAnsiTheme="majorBidi" w:cstheme="majorBidi"/>
          <w:sz w:val="28"/>
          <w:szCs w:val="28"/>
        </w:rPr>
        <w:t xml:space="preserve">The contents </w:t>
      </w:r>
      <w:proofErr w:type="gramStart"/>
      <w:r w:rsidR="007278FC">
        <w:rPr>
          <w:rFonts w:asciiTheme="majorBidi" w:hAnsiTheme="majorBidi" w:cstheme="majorBidi"/>
          <w:sz w:val="28"/>
          <w:szCs w:val="28"/>
        </w:rPr>
        <w:t xml:space="preserve">of  </w:t>
      </w:r>
      <w:r w:rsidR="007278FC" w:rsidRPr="00100305">
        <w:rPr>
          <w:rFonts w:asciiTheme="majorBidi" w:hAnsiTheme="majorBidi" w:cstheme="majorBidi"/>
          <w:b/>
          <w:bCs/>
          <w:sz w:val="28"/>
          <w:szCs w:val="28"/>
        </w:rPr>
        <w:t>CS</w:t>
      </w:r>
      <w:proofErr w:type="gramEnd"/>
      <w:r w:rsidR="007278FC" w:rsidRPr="00100305">
        <w:rPr>
          <w:rFonts w:asciiTheme="majorBidi" w:hAnsiTheme="majorBidi" w:cstheme="majorBidi"/>
          <w:sz w:val="28"/>
          <w:szCs w:val="28"/>
        </w:rPr>
        <w:t xml:space="preserve">, </w:t>
      </w:r>
      <w:r w:rsidR="007278FC" w:rsidRPr="00100305">
        <w:rPr>
          <w:rFonts w:asciiTheme="majorBidi" w:hAnsiTheme="majorBidi" w:cstheme="majorBidi"/>
          <w:b/>
          <w:bCs/>
          <w:sz w:val="28"/>
          <w:szCs w:val="28"/>
        </w:rPr>
        <w:t>IP</w:t>
      </w:r>
      <w:r w:rsidR="007278FC" w:rsidRPr="00100305">
        <w:rPr>
          <w:rFonts w:asciiTheme="majorBidi" w:hAnsiTheme="majorBidi" w:cstheme="majorBidi"/>
          <w:sz w:val="28"/>
          <w:szCs w:val="28"/>
        </w:rPr>
        <w:t xml:space="preserve">, </w:t>
      </w:r>
      <w:r w:rsidR="007278FC" w:rsidRPr="00100305">
        <w:rPr>
          <w:rFonts w:asciiTheme="majorBidi" w:hAnsiTheme="majorBidi" w:cstheme="majorBidi"/>
          <w:b/>
          <w:bCs/>
          <w:sz w:val="28"/>
          <w:szCs w:val="28"/>
        </w:rPr>
        <w:t>AX</w:t>
      </w:r>
      <w:r w:rsidR="007278FC" w:rsidRPr="00100305">
        <w:rPr>
          <w:rFonts w:asciiTheme="majorBidi" w:hAnsiTheme="majorBidi" w:cstheme="majorBidi"/>
          <w:sz w:val="28"/>
          <w:szCs w:val="28"/>
        </w:rPr>
        <w:t xml:space="preserve">, and </w:t>
      </w:r>
      <w:r w:rsidR="007278FC" w:rsidRPr="00100305">
        <w:rPr>
          <w:rFonts w:asciiTheme="majorBidi" w:hAnsiTheme="majorBidi" w:cstheme="majorBidi"/>
          <w:b/>
          <w:bCs/>
          <w:sz w:val="28"/>
          <w:szCs w:val="28"/>
        </w:rPr>
        <w:t>BX</w:t>
      </w:r>
      <w:r w:rsidR="007278FC">
        <w:rPr>
          <w:rFonts w:asciiTheme="majorBidi" w:hAnsiTheme="majorBidi" w:cstheme="majorBidi"/>
          <w:sz w:val="28"/>
          <w:szCs w:val="28"/>
        </w:rPr>
        <w:t xml:space="preserve">  </w:t>
      </w:r>
      <w:r>
        <w:rPr>
          <w:rFonts w:asciiTheme="majorBidi" w:hAnsiTheme="majorBidi" w:cstheme="majorBidi"/>
          <w:sz w:val="28"/>
          <w:szCs w:val="28"/>
        </w:rPr>
        <w:t xml:space="preserve">after execution of </w:t>
      </w:r>
      <w:r w:rsidRPr="00100305">
        <w:rPr>
          <w:rFonts w:asciiTheme="majorBidi" w:hAnsiTheme="majorBidi" w:cstheme="majorBidi"/>
          <w:sz w:val="28"/>
          <w:szCs w:val="28"/>
        </w:rPr>
        <w:t>each instruction:</w:t>
      </w:r>
    </w:p>
    <w:p w:rsidR="007278FC" w:rsidRDefault="007278FC" w:rsidP="007278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tbl>
      <w:tblPr>
        <w:tblStyle w:val="LightList1"/>
        <w:tblW w:w="0" w:type="auto"/>
        <w:tblLook w:val="01E0" w:firstRow="1" w:lastRow="1" w:firstColumn="1" w:lastColumn="1" w:noHBand="0" w:noVBand="0"/>
      </w:tblPr>
      <w:tblGrid>
        <w:gridCol w:w="962"/>
        <w:gridCol w:w="1972"/>
        <w:gridCol w:w="1974"/>
        <w:gridCol w:w="1974"/>
        <w:gridCol w:w="1974"/>
      </w:tblGrid>
      <w:tr w:rsidR="00A22E1B" w:rsidTr="00A22E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</w:tcPr>
          <w:p w:rsidR="00A22E1B" w:rsidRDefault="00A22E1B" w:rsidP="00AC703D">
            <w:pPr>
              <w:jc w:val="center"/>
            </w:pPr>
            <w:r>
              <w:t>Register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3" w:type="dxa"/>
          </w:tcPr>
          <w:p w:rsidR="00A22E1B" w:rsidRPr="000413E8" w:rsidRDefault="00A22E1B" w:rsidP="00AC703D">
            <w:pPr>
              <w:jc w:val="center"/>
            </w:pPr>
            <w:r w:rsidRPr="000413E8">
              <w:t>MOV AX, 2864</w:t>
            </w:r>
          </w:p>
        </w:tc>
        <w:tc>
          <w:tcPr>
            <w:tcW w:w="1974" w:type="dxa"/>
          </w:tcPr>
          <w:p w:rsidR="00A22E1B" w:rsidRPr="000413E8" w:rsidRDefault="00A22E1B" w:rsidP="00AC70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413E8">
              <w:t>ADD AX, 3749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4" w:type="dxa"/>
          </w:tcPr>
          <w:p w:rsidR="00A22E1B" w:rsidRPr="000413E8" w:rsidRDefault="00A22E1B" w:rsidP="00AC703D">
            <w:pPr>
              <w:jc w:val="center"/>
            </w:pPr>
            <w:r w:rsidRPr="000413E8">
              <w:t>MOV BX, AX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74" w:type="dxa"/>
          </w:tcPr>
          <w:p w:rsidR="00A22E1B" w:rsidRPr="000413E8" w:rsidRDefault="00A22E1B" w:rsidP="00AC703D">
            <w:pPr>
              <w:jc w:val="center"/>
            </w:pPr>
            <w:r w:rsidRPr="000413E8">
              <w:t>SUB BX, 2805</w:t>
            </w:r>
          </w:p>
        </w:tc>
      </w:tr>
      <w:tr w:rsidR="00A22E1B" w:rsidRPr="00A22E1B" w:rsidTr="00A22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</w:tcPr>
          <w:p w:rsidR="00A22E1B" w:rsidRPr="00A22E1B" w:rsidRDefault="00A22E1B" w:rsidP="00AC703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22E1B">
              <w:rPr>
                <w:rFonts w:asciiTheme="majorBidi" w:hAnsiTheme="majorBidi" w:cstheme="majorBidi"/>
                <w:sz w:val="24"/>
                <w:szCs w:val="24"/>
              </w:rPr>
              <w:t>CS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3" w:type="dxa"/>
          </w:tcPr>
          <w:p w:rsidR="00A22E1B" w:rsidRPr="00A22E1B" w:rsidRDefault="00A22E1B" w:rsidP="00AC703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22E1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178E</w:t>
            </w:r>
          </w:p>
        </w:tc>
        <w:tc>
          <w:tcPr>
            <w:tcW w:w="1974" w:type="dxa"/>
          </w:tcPr>
          <w:p w:rsidR="00A22E1B" w:rsidRPr="00A22E1B" w:rsidRDefault="00A22E1B" w:rsidP="00AC70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22E1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178E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4" w:type="dxa"/>
          </w:tcPr>
          <w:p w:rsidR="00A22E1B" w:rsidRPr="00A22E1B" w:rsidRDefault="00A22E1B" w:rsidP="00AC703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22E1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178E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74" w:type="dxa"/>
          </w:tcPr>
          <w:p w:rsidR="00A22E1B" w:rsidRPr="00A22E1B" w:rsidRDefault="00A22E1B" w:rsidP="00AC703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22E1B">
              <w:rPr>
                <w:rFonts w:asciiTheme="majorBidi" w:hAnsiTheme="majorBidi" w:cstheme="majorBidi"/>
                <w:sz w:val="24"/>
                <w:szCs w:val="24"/>
              </w:rPr>
              <w:t>178E</w:t>
            </w:r>
          </w:p>
        </w:tc>
      </w:tr>
      <w:tr w:rsidR="00A22E1B" w:rsidRPr="00A22E1B" w:rsidTr="00A22E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</w:tcPr>
          <w:p w:rsidR="00A22E1B" w:rsidRPr="00A22E1B" w:rsidRDefault="00A22E1B" w:rsidP="00AC703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22E1B">
              <w:rPr>
                <w:rFonts w:asciiTheme="majorBidi" w:hAnsiTheme="majorBidi" w:cstheme="majorBidi"/>
                <w:sz w:val="24"/>
                <w:szCs w:val="24"/>
              </w:rPr>
              <w:t>IP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3" w:type="dxa"/>
          </w:tcPr>
          <w:p w:rsidR="00A22E1B" w:rsidRPr="00A22E1B" w:rsidRDefault="00A22E1B" w:rsidP="00AC703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22E1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0103</w:t>
            </w:r>
          </w:p>
        </w:tc>
        <w:tc>
          <w:tcPr>
            <w:tcW w:w="1974" w:type="dxa"/>
          </w:tcPr>
          <w:p w:rsidR="00A22E1B" w:rsidRPr="00A22E1B" w:rsidRDefault="00A22E1B" w:rsidP="00AC70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22E1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0106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4" w:type="dxa"/>
          </w:tcPr>
          <w:p w:rsidR="00A22E1B" w:rsidRPr="00A22E1B" w:rsidRDefault="00A22E1B" w:rsidP="00AC703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22E1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0108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74" w:type="dxa"/>
          </w:tcPr>
          <w:p w:rsidR="00A22E1B" w:rsidRPr="00A22E1B" w:rsidRDefault="00A22E1B" w:rsidP="00AC703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22E1B">
              <w:rPr>
                <w:rFonts w:asciiTheme="majorBidi" w:hAnsiTheme="majorBidi" w:cstheme="majorBidi"/>
                <w:sz w:val="24"/>
                <w:szCs w:val="24"/>
              </w:rPr>
              <w:t>010C</w:t>
            </w:r>
          </w:p>
        </w:tc>
      </w:tr>
      <w:tr w:rsidR="00A22E1B" w:rsidRPr="00A22E1B" w:rsidTr="00A22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</w:tcPr>
          <w:p w:rsidR="00A22E1B" w:rsidRPr="00A22E1B" w:rsidRDefault="00A22E1B" w:rsidP="00AC703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22E1B">
              <w:rPr>
                <w:rFonts w:asciiTheme="majorBidi" w:hAnsiTheme="majorBidi" w:cstheme="majorBidi"/>
                <w:sz w:val="24"/>
                <w:szCs w:val="24"/>
              </w:rPr>
              <w:t>AX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3" w:type="dxa"/>
          </w:tcPr>
          <w:p w:rsidR="00A22E1B" w:rsidRPr="00A22E1B" w:rsidRDefault="00A22E1B" w:rsidP="00AC703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22E1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2864</w:t>
            </w:r>
          </w:p>
        </w:tc>
        <w:tc>
          <w:tcPr>
            <w:tcW w:w="1974" w:type="dxa"/>
          </w:tcPr>
          <w:p w:rsidR="00A22E1B" w:rsidRPr="00A22E1B" w:rsidRDefault="00A22E1B" w:rsidP="00AC70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22E1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5FAD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4" w:type="dxa"/>
          </w:tcPr>
          <w:p w:rsidR="00A22E1B" w:rsidRPr="00A22E1B" w:rsidRDefault="00A22E1B" w:rsidP="00AC703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22E1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5FAD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74" w:type="dxa"/>
          </w:tcPr>
          <w:p w:rsidR="00A22E1B" w:rsidRPr="00A22E1B" w:rsidRDefault="00A22E1B" w:rsidP="00AC703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22E1B">
              <w:rPr>
                <w:rFonts w:asciiTheme="majorBidi" w:hAnsiTheme="majorBidi" w:cstheme="majorBidi"/>
                <w:sz w:val="24"/>
                <w:szCs w:val="24"/>
              </w:rPr>
              <w:t>5FAD</w:t>
            </w:r>
          </w:p>
        </w:tc>
      </w:tr>
      <w:tr w:rsidR="00A22E1B" w:rsidRPr="00A22E1B" w:rsidTr="00A22E1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</w:tcPr>
          <w:p w:rsidR="00A22E1B" w:rsidRPr="00A22E1B" w:rsidRDefault="00A22E1B" w:rsidP="00AC703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22E1B">
              <w:rPr>
                <w:rFonts w:asciiTheme="majorBidi" w:hAnsiTheme="majorBidi" w:cstheme="majorBidi"/>
                <w:sz w:val="24"/>
                <w:szCs w:val="24"/>
              </w:rPr>
              <w:t>BX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3" w:type="dxa"/>
          </w:tcPr>
          <w:p w:rsidR="00A22E1B" w:rsidRPr="00A22E1B" w:rsidRDefault="00A22E1B" w:rsidP="00AC703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22E1B">
              <w:rPr>
                <w:rFonts w:asciiTheme="majorBidi" w:hAnsiTheme="majorBidi" w:cstheme="majorBidi"/>
                <w:sz w:val="24"/>
                <w:szCs w:val="24"/>
              </w:rPr>
              <w:t>0000</w:t>
            </w:r>
          </w:p>
        </w:tc>
        <w:tc>
          <w:tcPr>
            <w:tcW w:w="1974" w:type="dxa"/>
          </w:tcPr>
          <w:p w:rsidR="00A22E1B" w:rsidRPr="00A22E1B" w:rsidRDefault="00A22E1B" w:rsidP="00AC703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A22E1B">
              <w:rPr>
                <w:rFonts w:asciiTheme="majorBidi" w:hAnsiTheme="majorBidi" w:cstheme="majorBidi"/>
                <w:sz w:val="24"/>
                <w:szCs w:val="24"/>
              </w:rPr>
              <w:t>0000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4" w:type="dxa"/>
          </w:tcPr>
          <w:p w:rsidR="00A22E1B" w:rsidRPr="00A22E1B" w:rsidRDefault="00A22E1B" w:rsidP="00AC703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22E1B">
              <w:rPr>
                <w:rFonts w:asciiTheme="majorBidi" w:hAnsiTheme="majorBidi" w:cstheme="majorBidi"/>
                <w:sz w:val="24"/>
                <w:szCs w:val="24"/>
              </w:rPr>
              <w:t>5FAD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74" w:type="dxa"/>
          </w:tcPr>
          <w:p w:rsidR="00A22E1B" w:rsidRPr="00A22E1B" w:rsidRDefault="00A22E1B" w:rsidP="00AC703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22E1B">
              <w:rPr>
                <w:rFonts w:asciiTheme="majorBidi" w:hAnsiTheme="majorBidi" w:cstheme="majorBidi"/>
                <w:sz w:val="24"/>
                <w:szCs w:val="24"/>
              </w:rPr>
              <w:t>37A8</w:t>
            </w:r>
          </w:p>
        </w:tc>
      </w:tr>
    </w:tbl>
    <w:p w:rsidR="00A22E1B" w:rsidRPr="00A22E1B" w:rsidRDefault="00A22E1B" w:rsidP="007278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100305" w:rsidRPr="00100305" w:rsidRDefault="00100305" w:rsidP="001003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100305" w:rsidRPr="00100305" w:rsidRDefault="00100305" w:rsidP="001003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100305">
        <w:rPr>
          <w:rFonts w:ascii="Arial" w:hAnsi="Arial" w:cs="Arial"/>
          <w:b/>
          <w:bCs/>
          <w:sz w:val="28"/>
          <w:szCs w:val="28"/>
        </w:rPr>
        <w:lastRenderedPageBreak/>
        <w:t>Activity 1.7:</w:t>
      </w:r>
    </w:p>
    <w:p w:rsidR="00A22E1B" w:rsidRDefault="00A22E1B" w:rsidP="00721F7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A22E1B">
        <w:rPr>
          <w:rFonts w:asciiTheme="majorBidi" w:hAnsiTheme="majorBidi" w:cstheme="majorBidi"/>
          <w:sz w:val="28"/>
          <w:szCs w:val="28"/>
        </w:rPr>
        <w:t>We will</w:t>
      </w:r>
      <w:r w:rsidR="00100305" w:rsidRPr="00A22E1B">
        <w:rPr>
          <w:rFonts w:asciiTheme="majorBidi" w:hAnsiTheme="majorBidi" w:cstheme="majorBidi"/>
          <w:sz w:val="28"/>
          <w:szCs w:val="28"/>
        </w:rPr>
        <w:t xml:space="preserve"> </w:t>
      </w:r>
      <w:r w:rsidRPr="00A22E1B">
        <w:rPr>
          <w:rFonts w:asciiTheme="majorBidi" w:hAnsiTheme="majorBidi" w:cstheme="majorBidi"/>
          <w:sz w:val="28"/>
          <w:szCs w:val="28"/>
        </w:rPr>
        <w:t>u</w:t>
      </w:r>
      <w:r w:rsidR="00100305" w:rsidRPr="00A22E1B">
        <w:rPr>
          <w:rFonts w:asciiTheme="majorBidi" w:hAnsiTheme="majorBidi" w:cstheme="majorBidi"/>
          <w:sz w:val="28"/>
          <w:szCs w:val="28"/>
        </w:rPr>
        <w:t>se the T command to execute the program.</w:t>
      </w:r>
      <w:r w:rsidRPr="00A22E1B">
        <w:rPr>
          <w:rFonts w:asciiTheme="majorBidi" w:hAnsiTheme="majorBidi" w:cstheme="majorBidi"/>
          <w:sz w:val="28"/>
          <w:szCs w:val="28"/>
        </w:rPr>
        <w:t xml:space="preserve"> Then we will d</w:t>
      </w:r>
      <w:r w:rsidR="00100305" w:rsidRPr="00A22E1B">
        <w:rPr>
          <w:rFonts w:asciiTheme="majorBidi" w:hAnsiTheme="majorBidi" w:cstheme="majorBidi"/>
          <w:sz w:val="28"/>
          <w:szCs w:val="28"/>
        </w:rPr>
        <w:t xml:space="preserve">etermine the content </w:t>
      </w:r>
      <w:proofErr w:type="gramStart"/>
      <w:r w:rsidR="00100305" w:rsidRPr="00A22E1B">
        <w:rPr>
          <w:rFonts w:asciiTheme="majorBidi" w:hAnsiTheme="majorBidi" w:cstheme="majorBidi"/>
          <w:sz w:val="28"/>
          <w:szCs w:val="28"/>
        </w:rPr>
        <w:t>of  the</w:t>
      </w:r>
      <w:proofErr w:type="gramEnd"/>
      <w:r w:rsidR="00100305" w:rsidRPr="00A22E1B">
        <w:rPr>
          <w:rFonts w:asciiTheme="majorBidi" w:hAnsiTheme="majorBidi" w:cstheme="majorBidi"/>
          <w:sz w:val="28"/>
          <w:szCs w:val="28"/>
        </w:rPr>
        <w:t xml:space="preserve"> above registers after executing each instruction. </w:t>
      </w:r>
    </w:p>
    <w:p w:rsidR="00721F7A" w:rsidRDefault="00721F7A" w:rsidP="00A22E1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5486400" cy="581025"/>
            <wp:effectExtent l="19050" t="0" r="0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F7A" w:rsidRDefault="00721F7A" w:rsidP="00A22E1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721F7A" w:rsidRPr="00A22E1B" w:rsidRDefault="00721F7A" w:rsidP="00A22E1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5486400" cy="704850"/>
            <wp:effectExtent l="19050" t="0" r="0" b="0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E1B" w:rsidRDefault="00A22E1B" w:rsidP="00A22E1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721F7A" w:rsidRPr="00100305" w:rsidRDefault="00721F7A" w:rsidP="00A22E1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5543550" cy="647700"/>
            <wp:effectExtent l="19050" t="0" r="0" b="0"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98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305" w:rsidRDefault="00100305" w:rsidP="001003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721F7A" w:rsidRDefault="00721F7A" w:rsidP="001003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476875" cy="638175"/>
            <wp:effectExtent l="19050" t="0" r="9525" b="0"/>
            <wp:docPr id="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F7A" w:rsidRDefault="00721F7A" w:rsidP="001003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721F7A" w:rsidRPr="00721F7A" w:rsidRDefault="00721F7A" w:rsidP="0010030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721F7A">
        <w:rPr>
          <w:rFonts w:asciiTheme="majorBidi" w:hAnsiTheme="majorBidi" w:cstheme="majorBidi"/>
          <w:sz w:val="28"/>
          <w:szCs w:val="28"/>
        </w:rPr>
        <w:t xml:space="preserve">We can summarize the previous in the following </w:t>
      </w:r>
      <w:proofErr w:type="gramStart"/>
      <w:r w:rsidRPr="00721F7A">
        <w:rPr>
          <w:rFonts w:asciiTheme="majorBidi" w:hAnsiTheme="majorBidi" w:cstheme="majorBidi"/>
          <w:sz w:val="28"/>
          <w:szCs w:val="28"/>
        </w:rPr>
        <w:t>table :</w:t>
      </w:r>
      <w:proofErr w:type="gramEnd"/>
    </w:p>
    <w:p w:rsidR="00721F7A" w:rsidRDefault="00721F7A" w:rsidP="001003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LightList1"/>
        <w:tblW w:w="0" w:type="auto"/>
        <w:tblLook w:val="01E0" w:firstRow="1" w:lastRow="1" w:firstColumn="1" w:lastColumn="1" w:noHBand="0" w:noVBand="0"/>
      </w:tblPr>
      <w:tblGrid>
        <w:gridCol w:w="962"/>
        <w:gridCol w:w="1972"/>
        <w:gridCol w:w="1974"/>
        <w:gridCol w:w="1974"/>
        <w:gridCol w:w="1974"/>
      </w:tblGrid>
      <w:tr w:rsidR="00721F7A" w:rsidTr="00AC70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</w:tcPr>
          <w:p w:rsidR="00721F7A" w:rsidRDefault="00721F7A" w:rsidP="00AC703D">
            <w:pPr>
              <w:jc w:val="center"/>
            </w:pPr>
            <w:r>
              <w:t>Register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3" w:type="dxa"/>
          </w:tcPr>
          <w:p w:rsidR="00721F7A" w:rsidRPr="000413E8" w:rsidRDefault="00721F7A" w:rsidP="00AC703D">
            <w:pPr>
              <w:jc w:val="center"/>
            </w:pPr>
            <w:r w:rsidRPr="000413E8">
              <w:t>MOV AX, 2864</w:t>
            </w:r>
          </w:p>
        </w:tc>
        <w:tc>
          <w:tcPr>
            <w:tcW w:w="1974" w:type="dxa"/>
          </w:tcPr>
          <w:p w:rsidR="00721F7A" w:rsidRPr="000413E8" w:rsidRDefault="00721F7A" w:rsidP="00AC70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413E8">
              <w:t>ADD AX, 3749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4" w:type="dxa"/>
          </w:tcPr>
          <w:p w:rsidR="00721F7A" w:rsidRPr="000413E8" w:rsidRDefault="00721F7A" w:rsidP="00AC703D">
            <w:pPr>
              <w:jc w:val="center"/>
            </w:pPr>
            <w:r w:rsidRPr="000413E8">
              <w:t>MOV BX, AX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74" w:type="dxa"/>
          </w:tcPr>
          <w:p w:rsidR="00721F7A" w:rsidRPr="000413E8" w:rsidRDefault="00721F7A" w:rsidP="00AC703D">
            <w:pPr>
              <w:jc w:val="center"/>
            </w:pPr>
            <w:r w:rsidRPr="000413E8">
              <w:t>SUB BX, 2805</w:t>
            </w:r>
          </w:p>
        </w:tc>
      </w:tr>
      <w:tr w:rsidR="00721F7A" w:rsidRPr="00A22E1B" w:rsidTr="00AC7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</w:tcPr>
          <w:p w:rsidR="00721F7A" w:rsidRPr="00A22E1B" w:rsidRDefault="00721F7A" w:rsidP="00AC703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22E1B">
              <w:rPr>
                <w:rFonts w:asciiTheme="majorBidi" w:hAnsiTheme="majorBidi" w:cstheme="majorBidi"/>
                <w:sz w:val="24"/>
                <w:szCs w:val="24"/>
              </w:rPr>
              <w:t>CS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3" w:type="dxa"/>
          </w:tcPr>
          <w:p w:rsidR="00721F7A" w:rsidRPr="00A22E1B" w:rsidRDefault="00721F7A" w:rsidP="00AC703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22E1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178E</w:t>
            </w:r>
          </w:p>
        </w:tc>
        <w:tc>
          <w:tcPr>
            <w:tcW w:w="1974" w:type="dxa"/>
          </w:tcPr>
          <w:p w:rsidR="00721F7A" w:rsidRPr="00A22E1B" w:rsidRDefault="00721F7A" w:rsidP="00AC70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22E1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178E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4" w:type="dxa"/>
          </w:tcPr>
          <w:p w:rsidR="00721F7A" w:rsidRPr="00A22E1B" w:rsidRDefault="00721F7A" w:rsidP="00AC703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22E1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178E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74" w:type="dxa"/>
          </w:tcPr>
          <w:p w:rsidR="00721F7A" w:rsidRPr="00A22E1B" w:rsidRDefault="00721F7A" w:rsidP="00AC703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22E1B">
              <w:rPr>
                <w:rFonts w:asciiTheme="majorBidi" w:hAnsiTheme="majorBidi" w:cstheme="majorBidi"/>
                <w:sz w:val="24"/>
                <w:szCs w:val="24"/>
              </w:rPr>
              <w:t>178E</w:t>
            </w:r>
          </w:p>
        </w:tc>
      </w:tr>
      <w:tr w:rsidR="00721F7A" w:rsidRPr="00A22E1B" w:rsidTr="00AC70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</w:tcPr>
          <w:p w:rsidR="00721F7A" w:rsidRPr="00A22E1B" w:rsidRDefault="00721F7A" w:rsidP="00AC703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22E1B">
              <w:rPr>
                <w:rFonts w:asciiTheme="majorBidi" w:hAnsiTheme="majorBidi" w:cstheme="majorBidi"/>
                <w:sz w:val="24"/>
                <w:szCs w:val="24"/>
              </w:rPr>
              <w:t>IP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3" w:type="dxa"/>
          </w:tcPr>
          <w:p w:rsidR="00721F7A" w:rsidRPr="00A22E1B" w:rsidRDefault="00721F7A" w:rsidP="00AC703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22E1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0103</w:t>
            </w:r>
          </w:p>
        </w:tc>
        <w:tc>
          <w:tcPr>
            <w:tcW w:w="1974" w:type="dxa"/>
          </w:tcPr>
          <w:p w:rsidR="00721F7A" w:rsidRPr="00A22E1B" w:rsidRDefault="00721F7A" w:rsidP="00AC70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22E1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0106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4" w:type="dxa"/>
          </w:tcPr>
          <w:p w:rsidR="00721F7A" w:rsidRPr="00A22E1B" w:rsidRDefault="00721F7A" w:rsidP="00AC703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22E1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0108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74" w:type="dxa"/>
          </w:tcPr>
          <w:p w:rsidR="00721F7A" w:rsidRPr="00A22E1B" w:rsidRDefault="00721F7A" w:rsidP="00AC703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22E1B">
              <w:rPr>
                <w:rFonts w:asciiTheme="majorBidi" w:hAnsiTheme="majorBidi" w:cstheme="majorBidi"/>
                <w:sz w:val="24"/>
                <w:szCs w:val="24"/>
              </w:rPr>
              <w:t>010C</w:t>
            </w:r>
          </w:p>
        </w:tc>
      </w:tr>
      <w:tr w:rsidR="00721F7A" w:rsidRPr="00A22E1B" w:rsidTr="00AC7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</w:tcPr>
          <w:p w:rsidR="00721F7A" w:rsidRPr="00A22E1B" w:rsidRDefault="00721F7A" w:rsidP="00AC703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22E1B">
              <w:rPr>
                <w:rFonts w:asciiTheme="majorBidi" w:hAnsiTheme="majorBidi" w:cstheme="majorBidi"/>
                <w:sz w:val="24"/>
                <w:szCs w:val="24"/>
              </w:rPr>
              <w:t>AX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3" w:type="dxa"/>
          </w:tcPr>
          <w:p w:rsidR="00721F7A" w:rsidRPr="00A22E1B" w:rsidRDefault="00721F7A" w:rsidP="00AC703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22E1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2864</w:t>
            </w:r>
          </w:p>
        </w:tc>
        <w:tc>
          <w:tcPr>
            <w:tcW w:w="1974" w:type="dxa"/>
          </w:tcPr>
          <w:p w:rsidR="00721F7A" w:rsidRPr="00A22E1B" w:rsidRDefault="00721F7A" w:rsidP="00AC70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22E1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5FAD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4" w:type="dxa"/>
          </w:tcPr>
          <w:p w:rsidR="00721F7A" w:rsidRPr="00A22E1B" w:rsidRDefault="00721F7A" w:rsidP="00AC703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22E1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5FAD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74" w:type="dxa"/>
          </w:tcPr>
          <w:p w:rsidR="00721F7A" w:rsidRPr="00A22E1B" w:rsidRDefault="00721F7A" w:rsidP="00AC703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22E1B">
              <w:rPr>
                <w:rFonts w:asciiTheme="majorBidi" w:hAnsiTheme="majorBidi" w:cstheme="majorBidi"/>
                <w:sz w:val="24"/>
                <w:szCs w:val="24"/>
              </w:rPr>
              <w:t>5FAD</w:t>
            </w:r>
          </w:p>
        </w:tc>
      </w:tr>
      <w:tr w:rsidR="00721F7A" w:rsidRPr="00A22E1B" w:rsidTr="00AC703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</w:tcPr>
          <w:p w:rsidR="00721F7A" w:rsidRPr="00A22E1B" w:rsidRDefault="00721F7A" w:rsidP="00AC703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22E1B">
              <w:rPr>
                <w:rFonts w:asciiTheme="majorBidi" w:hAnsiTheme="majorBidi" w:cstheme="majorBidi"/>
                <w:sz w:val="24"/>
                <w:szCs w:val="24"/>
              </w:rPr>
              <w:t>BX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3" w:type="dxa"/>
          </w:tcPr>
          <w:p w:rsidR="00721F7A" w:rsidRPr="00A22E1B" w:rsidRDefault="00721F7A" w:rsidP="00AC703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22E1B">
              <w:rPr>
                <w:rFonts w:asciiTheme="majorBidi" w:hAnsiTheme="majorBidi" w:cstheme="majorBidi"/>
                <w:sz w:val="24"/>
                <w:szCs w:val="24"/>
              </w:rPr>
              <w:t>0000</w:t>
            </w:r>
          </w:p>
        </w:tc>
        <w:tc>
          <w:tcPr>
            <w:tcW w:w="1974" w:type="dxa"/>
          </w:tcPr>
          <w:p w:rsidR="00721F7A" w:rsidRPr="00A22E1B" w:rsidRDefault="00721F7A" w:rsidP="00AC703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A22E1B">
              <w:rPr>
                <w:rFonts w:asciiTheme="majorBidi" w:hAnsiTheme="majorBidi" w:cstheme="majorBidi"/>
                <w:sz w:val="24"/>
                <w:szCs w:val="24"/>
              </w:rPr>
              <w:t>0000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4" w:type="dxa"/>
          </w:tcPr>
          <w:p w:rsidR="00721F7A" w:rsidRPr="00A22E1B" w:rsidRDefault="00721F7A" w:rsidP="00AC703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22E1B">
              <w:rPr>
                <w:rFonts w:asciiTheme="majorBidi" w:hAnsiTheme="majorBidi" w:cstheme="majorBidi"/>
                <w:sz w:val="24"/>
                <w:szCs w:val="24"/>
              </w:rPr>
              <w:t>5FAD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74" w:type="dxa"/>
          </w:tcPr>
          <w:p w:rsidR="00721F7A" w:rsidRPr="00A22E1B" w:rsidRDefault="00721F7A" w:rsidP="00AC703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22E1B">
              <w:rPr>
                <w:rFonts w:asciiTheme="majorBidi" w:hAnsiTheme="majorBidi" w:cstheme="majorBidi"/>
                <w:sz w:val="24"/>
                <w:szCs w:val="24"/>
              </w:rPr>
              <w:t>37A8</w:t>
            </w:r>
          </w:p>
        </w:tc>
      </w:tr>
    </w:tbl>
    <w:p w:rsidR="00721F7A" w:rsidRPr="00100305" w:rsidRDefault="00721F7A" w:rsidP="001003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100305" w:rsidRPr="00100305" w:rsidRDefault="00100305" w:rsidP="001003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100305">
        <w:rPr>
          <w:rFonts w:ascii="Arial" w:hAnsi="Arial" w:cs="Arial"/>
          <w:b/>
          <w:bCs/>
          <w:sz w:val="28"/>
          <w:szCs w:val="28"/>
        </w:rPr>
        <w:t xml:space="preserve">Activity 1.8: </w:t>
      </w:r>
    </w:p>
    <w:p w:rsidR="00100305" w:rsidRPr="00100305" w:rsidRDefault="00F906AB" w:rsidP="0010030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</w:t>
      </w:r>
      <w:r w:rsidR="00100305" w:rsidRPr="00100305">
        <w:rPr>
          <w:rFonts w:asciiTheme="majorBidi" w:hAnsiTheme="majorBidi" w:cstheme="majorBidi"/>
          <w:sz w:val="28"/>
          <w:szCs w:val="28"/>
        </w:rPr>
        <w:t xml:space="preserve">he content </w:t>
      </w:r>
      <w:proofErr w:type="gramStart"/>
      <w:r w:rsidR="00100305" w:rsidRPr="00100305">
        <w:rPr>
          <w:rFonts w:asciiTheme="majorBidi" w:hAnsiTheme="majorBidi" w:cstheme="majorBidi"/>
          <w:sz w:val="28"/>
          <w:szCs w:val="28"/>
        </w:rPr>
        <w:t>of</w:t>
      </w:r>
      <w:r w:rsidR="00C1080A">
        <w:rPr>
          <w:rFonts w:asciiTheme="majorBidi" w:hAnsiTheme="majorBidi" w:cstheme="majorBidi"/>
          <w:sz w:val="28"/>
          <w:szCs w:val="28"/>
        </w:rPr>
        <w:t xml:space="preserve"> </w:t>
      </w:r>
      <w:r w:rsidR="00100305" w:rsidRPr="00100305">
        <w:rPr>
          <w:rFonts w:asciiTheme="majorBidi" w:hAnsiTheme="majorBidi" w:cstheme="majorBidi"/>
          <w:sz w:val="28"/>
          <w:szCs w:val="28"/>
        </w:rPr>
        <w:t xml:space="preserve"> IP</w:t>
      </w:r>
      <w:proofErr w:type="gramEnd"/>
      <w:r w:rsidR="00100305" w:rsidRPr="00100305">
        <w:rPr>
          <w:rFonts w:asciiTheme="majorBidi" w:hAnsiTheme="majorBidi" w:cstheme="majorBidi"/>
          <w:sz w:val="28"/>
          <w:szCs w:val="28"/>
        </w:rPr>
        <w:t xml:space="preserve"> changes after each instruction is executed</w:t>
      </w:r>
      <w:r>
        <w:rPr>
          <w:rFonts w:asciiTheme="majorBidi" w:hAnsiTheme="majorBidi" w:cstheme="majorBidi"/>
          <w:sz w:val="28"/>
          <w:szCs w:val="28"/>
        </w:rPr>
        <w:t xml:space="preserve"> because IP holds the address of the next instruction</w:t>
      </w:r>
      <w:r w:rsidR="00276456">
        <w:rPr>
          <w:rFonts w:asciiTheme="majorBidi" w:hAnsiTheme="majorBidi" w:cstheme="majorBidi"/>
          <w:sz w:val="28"/>
          <w:szCs w:val="28"/>
        </w:rPr>
        <w:t xml:space="preserve"> ,, and it is changes according to the size of the instruction in bytes , words ,, </w:t>
      </w:r>
      <w:proofErr w:type="spellStart"/>
      <w:r w:rsidR="00276456">
        <w:rPr>
          <w:rFonts w:asciiTheme="majorBidi" w:hAnsiTheme="majorBidi" w:cstheme="majorBidi"/>
          <w:sz w:val="28"/>
          <w:szCs w:val="28"/>
        </w:rPr>
        <w:t>etc</w:t>
      </w:r>
      <w:proofErr w:type="spellEnd"/>
      <w:r w:rsidR="00276456">
        <w:rPr>
          <w:rFonts w:asciiTheme="majorBidi" w:hAnsiTheme="majorBidi" w:cstheme="majorBidi"/>
          <w:sz w:val="28"/>
          <w:szCs w:val="28"/>
        </w:rPr>
        <w:t xml:space="preserve"> ,,,,,</w:t>
      </w:r>
    </w:p>
    <w:p w:rsidR="00100305" w:rsidRPr="00100305" w:rsidRDefault="00100305" w:rsidP="001003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276456" w:rsidRDefault="00100305" w:rsidP="002764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100305">
        <w:rPr>
          <w:rFonts w:ascii="Arial" w:hAnsi="Arial" w:cs="Arial"/>
          <w:b/>
          <w:bCs/>
          <w:sz w:val="28"/>
          <w:szCs w:val="28"/>
        </w:rPr>
        <w:t xml:space="preserve">Activity 1.9: </w:t>
      </w:r>
    </w:p>
    <w:p w:rsidR="00276456" w:rsidRPr="00276456" w:rsidRDefault="00276456" w:rsidP="002764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</w:t>
      </w:r>
      <w:r w:rsidR="00100305" w:rsidRPr="00100305">
        <w:rPr>
          <w:rFonts w:asciiTheme="majorBidi" w:hAnsiTheme="majorBidi" w:cstheme="majorBidi"/>
          <w:sz w:val="28"/>
          <w:szCs w:val="28"/>
        </w:rPr>
        <w:t xml:space="preserve">he offset address of the second </w:t>
      </w:r>
      <w:r w:rsidR="00100305" w:rsidRPr="00100305">
        <w:rPr>
          <w:rFonts w:asciiTheme="majorBidi" w:hAnsiTheme="majorBidi" w:cstheme="majorBidi"/>
          <w:b/>
          <w:bCs/>
          <w:sz w:val="28"/>
          <w:szCs w:val="28"/>
        </w:rPr>
        <w:t xml:space="preserve">MOV </w:t>
      </w:r>
      <w:proofErr w:type="gramStart"/>
      <w:r>
        <w:rPr>
          <w:rFonts w:asciiTheme="majorBidi" w:hAnsiTheme="majorBidi" w:cstheme="majorBidi"/>
          <w:sz w:val="28"/>
          <w:szCs w:val="28"/>
        </w:rPr>
        <w:t>instruction  is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 0106h.</w:t>
      </w:r>
    </w:p>
    <w:p w:rsidR="00100305" w:rsidRDefault="00276456" w:rsidP="0027645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100305">
        <w:rPr>
          <w:rFonts w:asciiTheme="majorBidi" w:hAnsiTheme="majorBidi" w:cstheme="majorBidi"/>
          <w:sz w:val="28"/>
          <w:szCs w:val="28"/>
        </w:rPr>
        <w:t>I</w:t>
      </w:r>
      <w:r w:rsidR="00100305" w:rsidRPr="00100305">
        <w:rPr>
          <w:rFonts w:asciiTheme="majorBidi" w:hAnsiTheme="majorBidi" w:cstheme="majorBidi"/>
          <w:sz w:val="28"/>
          <w:szCs w:val="28"/>
        </w:rPr>
        <w:t>t</w:t>
      </w:r>
      <w:r>
        <w:rPr>
          <w:rFonts w:asciiTheme="majorBidi" w:hAnsiTheme="majorBidi" w:cstheme="majorBidi"/>
          <w:sz w:val="28"/>
          <w:szCs w:val="28"/>
        </w:rPr>
        <w:t xml:space="preserve">’s physical address can be obtained by multiplying the DS with 10h and    then add the IP to </w:t>
      </w:r>
      <w:proofErr w:type="gramStart"/>
      <w:r>
        <w:rPr>
          <w:rFonts w:asciiTheme="majorBidi" w:hAnsiTheme="majorBidi" w:cstheme="majorBidi"/>
          <w:sz w:val="28"/>
          <w:szCs w:val="28"/>
        </w:rPr>
        <w:t>it  ,</w:t>
      </w:r>
      <w:proofErr w:type="gramEnd"/>
      <w:r>
        <w:rPr>
          <w:rFonts w:asciiTheme="majorBidi" w:hAnsiTheme="majorBidi" w:cstheme="majorBidi"/>
          <w:sz w:val="28"/>
          <w:szCs w:val="28"/>
        </w:rPr>
        <w:t>, so :</w:t>
      </w:r>
    </w:p>
    <w:p w:rsidR="00276456" w:rsidRDefault="00276456" w:rsidP="0027645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physical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address = DS*10h + IP</w:t>
      </w:r>
    </w:p>
    <w:p w:rsidR="00276456" w:rsidRDefault="00276456" w:rsidP="0027645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= 178E *10h + 0106</w:t>
      </w:r>
    </w:p>
    <w:p w:rsidR="00276456" w:rsidRPr="00100305" w:rsidRDefault="00276456" w:rsidP="0027645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= 179E6</w:t>
      </w:r>
    </w:p>
    <w:p w:rsidR="001726D4" w:rsidRDefault="001726D4" w:rsidP="001726D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2B76CE" w:rsidRDefault="002B76CE" w:rsidP="001726D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2B76CE" w:rsidRDefault="002B76CE" w:rsidP="001726D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2B76CE" w:rsidRPr="002B76CE" w:rsidRDefault="002B76CE" w:rsidP="002B76C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</w:rPr>
      </w:pPr>
      <w:r w:rsidRPr="002B76CE"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</w:rPr>
        <w:t xml:space="preserve">PART </w:t>
      </w:r>
      <w:proofErr w:type="gramStart"/>
      <w:r w:rsidRPr="002B76CE"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</w:rPr>
        <w:t>II :</w:t>
      </w:r>
      <w:proofErr w:type="gramEnd"/>
      <w:r w:rsidRPr="002B76CE"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</w:rPr>
        <w:t xml:space="preserve"> Memory Addressing</w:t>
      </w:r>
    </w:p>
    <w:p w:rsidR="002B76CE" w:rsidRDefault="002B76CE" w:rsidP="002B76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B76CE" w:rsidRPr="002B76CE" w:rsidRDefault="002B76CE" w:rsidP="002B76C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2B76CE">
        <w:rPr>
          <w:rFonts w:asciiTheme="majorBidi" w:hAnsiTheme="majorBidi" w:cstheme="majorBidi"/>
          <w:b/>
          <w:bCs/>
          <w:sz w:val="28"/>
          <w:szCs w:val="28"/>
        </w:rPr>
        <w:t xml:space="preserve">Activity 2.1: </w:t>
      </w:r>
    </w:p>
    <w:p w:rsidR="002B76CE" w:rsidRPr="002B76CE" w:rsidRDefault="002B76CE" w:rsidP="002B76C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We 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use </w:t>
      </w:r>
      <w:r w:rsidRPr="002B76CE">
        <w:rPr>
          <w:rFonts w:asciiTheme="majorBidi" w:hAnsiTheme="majorBidi" w:cstheme="majorBidi"/>
          <w:sz w:val="28"/>
          <w:szCs w:val="28"/>
        </w:rPr>
        <w:t xml:space="preserve"> DEBUG</w:t>
      </w:r>
      <w:proofErr w:type="gramEnd"/>
      <w:r w:rsidRPr="002B76CE">
        <w:rPr>
          <w:rFonts w:asciiTheme="majorBidi" w:hAnsiTheme="majorBidi" w:cstheme="majorBidi"/>
          <w:sz w:val="28"/>
          <w:szCs w:val="28"/>
        </w:rPr>
        <w:t xml:space="preserve"> command </w:t>
      </w:r>
      <w:r w:rsidRPr="002B76CE">
        <w:rPr>
          <w:rFonts w:asciiTheme="majorBidi" w:hAnsiTheme="majorBidi" w:cstheme="majorBidi"/>
          <w:b/>
          <w:bCs/>
          <w:sz w:val="28"/>
          <w:szCs w:val="28"/>
        </w:rPr>
        <w:t>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to </w:t>
      </w:r>
      <w:r w:rsidRPr="002B76CE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e</w:t>
      </w:r>
      <w:r w:rsidRPr="002B76CE">
        <w:rPr>
          <w:rFonts w:asciiTheme="majorBidi" w:hAnsiTheme="majorBidi" w:cstheme="majorBidi"/>
          <w:sz w:val="28"/>
          <w:szCs w:val="28"/>
        </w:rPr>
        <w:t xml:space="preserve">nter the following data at the offset memory location </w:t>
      </w:r>
      <w:r w:rsidRPr="002B76CE">
        <w:rPr>
          <w:rFonts w:asciiTheme="majorBidi" w:hAnsiTheme="majorBidi" w:cstheme="majorBidi"/>
          <w:b/>
          <w:bCs/>
          <w:sz w:val="28"/>
          <w:szCs w:val="28"/>
        </w:rPr>
        <w:t>200h</w:t>
      </w:r>
      <w:r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2B76CE" w:rsidRPr="002B76CE" w:rsidRDefault="002B76CE" w:rsidP="002B76C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2B76CE">
        <w:rPr>
          <w:rFonts w:asciiTheme="majorBidi" w:hAnsiTheme="majorBidi" w:cstheme="majorBidi"/>
          <w:b/>
          <w:bCs/>
          <w:sz w:val="28"/>
          <w:szCs w:val="28"/>
        </w:rPr>
        <w:t>E DS: 200 1B 9F</w:t>
      </w:r>
    </w:p>
    <w:p w:rsidR="002B76CE" w:rsidRPr="002B76CE" w:rsidRDefault="002B76CE" w:rsidP="002B76C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2B76CE">
        <w:rPr>
          <w:rFonts w:asciiTheme="majorBidi" w:hAnsiTheme="majorBidi" w:cstheme="majorBidi"/>
          <w:b/>
          <w:bCs/>
          <w:sz w:val="28"/>
          <w:szCs w:val="28"/>
        </w:rPr>
        <w:t>E DS: 202 36 4A 00 00</w:t>
      </w:r>
    </w:p>
    <w:p w:rsidR="002B76CE" w:rsidRPr="002B76CE" w:rsidRDefault="002B76CE" w:rsidP="002B76C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2B76CE">
        <w:rPr>
          <w:rFonts w:asciiTheme="majorBidi" w:hAnsiTheme="majorBidi" w:cstheme="majorBidi"/>
          <w:b/>
          <w:bCs/>
          <w:sz w:val="28"/>
          <w:szCs w:val="28"/>
        </w:rPr>
        <w:t xml:space="preserve">E DS: 206 2A </w:t>
      </w:r>
      <w:proofErr w:type="spellStart"/>
      <w:r w:rsidRPr="002B76CE">
        <w:rPr>
          <w:rFonts w:asciiTheme="majorBidi" w:hAnsiTheme="majorBidi" w:cstheme="majorBidi"/>
          <w:b/>
          <w:bCs/>
          <w:sz w:val="28"/>
          <w:szCs w:val="28"/>
        </w:rPr>
        <w:t>2A</w:t>
      </w:r>
      <w:proofErr w:type="spellEnd"/>
      <w:r w:rsidRPr="002B76C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2B76CE">
        <w:rPr>
          <w:rFonts w:asciiTheme="majorBidi" w:hAnsiTheme="majorBidi" w:cstheme="majorBidi"/>
          <w:b/>
          <w:bCs/>
          <w:sz w:val="28"/>
          <w:szCs w:val="28"/>
        </w:rPr>
        <w:t>2A</w:t>
      </w:r>
      <w:proofErr w:type="spellEnd"/>
    </w:p>
    <w:p w:rsidR="002B76CE" w:rsidRDefault="002B76CE" w:rsidP="002B76C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2B76CE" w:rsidRPr="002B76CE" w:rsidRDefault="002B76CE" w:rsidP="002B76C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>
            <wp:extent cx="5486400" cy="400050"/>
            <wp:effectExtent l="19050" t="0" r="0" b="0"/>
            <wp:docPr id="1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6CE" w:rsidRPr="002B76CE" w:rsidRDefault="002B76CE" w:rsidP="002B76C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2B76CE" w:rsidRPr="002B76CE" w:rsidRDefault="002B76CE" w:rsidP="002B76C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2B76CE">
        <w:rPr>
          <w:rFonts w:asciiTheme="majorBidi" w:hAnsiTheme="majorBidi" w:cstheme="majorBidi"/>
          <w:b/>
          <w:bCs/>
          <w:sz w:val="28"/>
          <w:szCs w:val="28"/>
        </w:rPr>
        <w:t>Activity 2.2:</w:t>
      </w:r>
    </w:p>
    <w:p w:rsidR="002B76CE" w:rsidRPr="00D37D65" w:rsidRDefault="002B76CE" w:rsidP="00D37D6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2B76C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D37D65" w:rsidRPr="006D39E3">
        <w:rPr>
          <w:rFonts w:asciiTheme="majorBidi" w:hAnsiTheme="majorBidi" w:cstheme="majorBidi"/>
          <w:sz w:val="28"/>
          <w:szCs w:val="28"/>
        </w:rPr>
        <w:t>We will</w:t>
      </w:r>
      <w:r w:rsidR="00D37D6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D37D65">
        <w:rPr>
          <w:rFonts w:asciiTheme="majorBidi" w:hAnsiTheme="majorBidi" w:cstheme="majorBidi"/>
          <w:sz w:val="28"/>
          <w:szCs w:val="28"/>
        </w:rPr>
        <w:t>use</w:t>
      </w:r>
      <w:r w:rsidR="00D37D65" w:rsidRPr="002B76CE">
        <w:rPr>
          <w:rFonts w:asciiTheme="majorBidi" w:hAnsiTheme="majorBidi" w:cstheme="majorBidi"/>
          <w:sz w:val="28"/>
          <w:szCs w:val="28"/>
        </w:rPr>
        <w:t xml:space="preserve"> DEBUG command </w:t>
      </w:r>
      <w:r w:rsidR="00D37D65" w:rsidRPr="002B76CE">
        <w:rPr>
          <w:rFonts w:asciiTheme="majorBidi" w:hAnsiTheme="majorBidi" w:cstheme="majorBidi"/>
          <w:b/>
          <w:bCs/>
          <w:sz w:val="28"/>
          <w:szCs w:val="28"/>
        </w:rPr>
        <w:t>E</w:t>
      </w:r>
      <w:r w:rsidR="00D37D65">
        <w:rPr>
          <w:rFonts w:asciiTheme="majorBidi" w:hAnsiTheme="majorBidi" w:cstheme="majorBidi"/>
          <w:b/>
          <w:bCs/>
          <w:sz w:val="28"/>
          <w:szCs w:val="28"/>
        </w:rPr>
        <w:t xml:space="preserve"> to</w:t>
      </w:r>
      <w:r w:rsidR="00D37D65" w:rsidRPr="002B76CE">
        <w:rPr>
          <w:rFonts w:asciiTheme="majorBidi" w:hAnsiTheme="majorBidi" w:cstheme="majorBidi"/>
          <w:sz w:val="28"/>
          <w:szCs w:val="28"/>
        </w:rPr>
        <w:t xml:space="preserve"> </w:t>
      </w:r>
      <w:r w:rsidR="00D37D65">
        <w:rPr>
          <w:rFonts w:asciiTheme="majorBidi" w:hAnsiTheme="majorBidi" w:cstheme="majorBidi"/>
          <w:sz w:val="28"/>
          <w:szCs w:val="28"/>
        </w:rPr>
        <w:t>e</w:t>
      </w:r>
      <w:r w:rsidRPr="002B76CE">
        <w:rPr>
          <w:rFonts w:asciiTheme="majorBidi" w:hAnsiTheme="majorBidi" w:cstheme="majorBidi"/>
          <w:sz w:val="28"/>
          <w:szCs w:val="28"/>
        </w:rPr>
        <w:t>nter the following program instructions in machine code at the</w:t>
      </w:r>
      <w:r w:rsidR="00D37D65">
        <w:rPr>
          <w:rFonts w:asciiTheme="majorBidi" w:hAnsiTheme="majorBidi" w:cstheme="majorBidi"/>
          <w:sz w:val="28"/>
          <w:szCs w:val="28"/>
        </w:rPr>
        <w:t xml:space="preserve"> </w:t>
      </w:r>
      <w:r w:rsidRPr="002B76CE">
        <w:rPr>
          <w:rFonts w:asciiTheme="majorBidi" w:hAnsiTheme="majorBidi" w:cstheme="majorBidi"/>
          <w:sz w:val="28"/>
          <w:szCs w:val="28"/>
        </w:rPr>
        <w:t xml:space="preserve">offset memory location </w:t>
      </w:r>
      <w:r w:rsidRPr="002B76CE">
        <w:rPr>
          <w:rFonts w:asciiTheme="majorBidi" w:hAnsiTheme="majorBidi" w:cstheme="majorBidi"/>
          <w:b/>
          <w:bCs/>
          <w:sz w:val="28"/>
          <w:szCs w:val="28"/>
        </w:rPr>
        <w:t>100h.</w:t>
      </w:r>
    </w:p>
    <w:p w:rsidR="002B76CE" w:rsidRPr="002B76CE" w:rsidRDefault="002B76CE" w:rsidP="002B76C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fr-CI"/>
        </w:rPr>
      </w:pPr>
      <w:r w:rsidRPr="002B76CE">
        <w:rPr>
          <w:rFonts w:asciiTheme="majorBidi" w:hAnsiTheme="majorBidi" w:cstheme="majorBidi"/>
          <w:b/>
          <w:bCs/>
          <w:sz w:val="28"/>
          <w:szCs w:val="28"/>
          <w:lang w:val="fr-CI"/>
        </w:rPr>
        <w:t>E CS: 100 A1 00 02</w:t>
      </w:r>
    </w:p>
    <w:p w:rsidR="002B76CE" w:rsidRPr="002B76CE" w:rsidRDefault="002B76CE" w:rsidP="002B76C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fr-CI"/>
        </w:rPr>
      </w:pPr>
      <w:r w:rsidRPr="002B76CE">
        <w:rPr>
          <w:rFonts w:asciiTheme="majorBidi" w:hAnsiTheme="majorBidi" w:cstheme="majorBidi"/>
          <w:b/>
          <w:bCs/>
          <w:sz w:val="28"/>
          <w:szCs w:val="28"/>
          <w:lang w:val="fr-CI"/>
        </w:rPr>
        <w:t>E CS: 103 8B 1E 02 02</w:t>
      </w:r>
    </w:p>
    <w:p w:rsidR="002B76CE" w:rsidRPr="002B76CE" w:rsidRDefault="002B76CE" w:rsidP="002B76C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fr-CI"/>
        </w:rPr>
      </w:pPr>
      <w:r w:rsidRPr="002B76CE">
        <w:rPr>
          <w:rFonts w:asciiTheme="majorBidi" w:hAnsiTheme="majorBidi" w:cstheme="majorBidi"/>
          <w:b/>
          <w:bCs/>
          <w:sz w:val="28"/>
          <w:szCs w:val="28"/>
          <w:lang w:val="fr-CI"/>
        </w:rPr>
        <w:t>E CS: 107 01 C3</w:t>
      </w:r>
    </w:p>
    <w:p w:rsidR="002B76CE" w:rsidRPr="002B76CE" w:rsidRDefault="002B76CE" w:rsidP="002B76C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fr-CI"/>
        </w:rPr>
      </w:pPr>
      <w:r w:rsidRPr="002B76CE">
        <w:rPr>
          <w:rFonts w:asciiTheme="majorBidi" w:hAnsiTheme="majorBidi" w:cstheme="majorBidi"/>
          <w:b/>
          <w:bCs/>
          <w:sz w:val="28"/>
          <w:szCs w:val="28"/>
          <w:lang w:val="fr-CI"/>
        </w:rPr>
        <w:t>E CS: 109 89 1E 04 02</w:t>
      </w:r>
    </w:p>
    <w:p w:rsidR="002B76CE" w:rsidRPr="002B76CE" w:rsidRDefault="002B76CE" w:rsidP="002B76C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2B76CE">
        <w:rPr>
          <w:rFonts w:asciiTheme="majorBidi" w:hAnsiTheme="majorBidi" w:cstheme="majorBidi"/>
          <w:b/>
          <w:bCs/>
          <w:sz w:val="28"/>
          <w:szCs w:val="28"/>
        </w:rPr>
        <w:t>E CS: 10D 90</w:t>
      </w:r>
    </w:p>
    <w:p w:rsidR="002B76CE" w:rsidRDefault="002B76CE" w:rsidP="002B76C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D37D65" w:rsidRPr="002B76CE" w:rsidRDefault="00D37D65" w:rsidP="002B76C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>
            <wp:extent cx="5486400" cy="447675"/>
            <wp:effectExtent l="19050" t="0" r="0" b="0"/>
            <wp:docPr id="1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6CE" w:rsidRPr="002B76CE" w:rsidRDefault="002B76CE" w:rsidP="002B76C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0B62B5" w:rsidRDefault="002B76CE" w:rsidP="000B62B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2B76CE">
        <w:rPr>
          <w:rFonts w:asciiTheme="majorBidi" w:hAnsiTheme="majorBidi" w:cstheme="majorBidi"/>
          <w:b/>
          <w:bCs/>
          <w:sz w:val="28"/>
          <w:szCs w:val="28"/>
        </w:rPr>
        <w:t xml:space="preserve">Activity 2.3: </w:t>
      </w:r>
    </w:p>
    <w:p w:rsidR="002B76CE" w:rsidRDefault="000B62B5" w:rsidP="000B62B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B62B5">
        <w:rPr>
          <w:rFonts w:asciiTheme="majorBidi" w:hAnsiTheme="majorBidi" w:cstheme="majorBidi"/>
          <w:sz w:val="28"/>
          <w:szCs w:val="28"/>
        </w:rPr>
        <w:t>T</w:t>
      </w:r>
      <w:r w:rsidR="002B76CE" w:rsidRPr="000B62B5">
        <w:rPr>
          <w:rFonts w:asciiTheme="majorBidi" w:hAnsiTheme="majorBidi" w:cstheme="majorBidi"/>
          <w:sz w:val="28"/>
          <w:szCs w:val="28"/>
        </w:rPr>
        <w:t>he</w:t>
      </w:r>
      <w:r w:rsidR="002B76CE" w:rsidRPr="002B76CE">
        <w:rPr>
          <w:rFonts w:asciiTheme="majorBidi" w:hAnsiTheme="majorBidi" w:cstheme="majorBidi"/>
          <w:sz w:val="28"/>
          <w:szCs w:val="28"/>
        </w:rPr>
        <w:t xml:space="preserve"> assembly code corresponding to each machine code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B76CE" w:rsidRPr="002B76CE">
        <w:rPr>
          <w:rFonts w:asciiTheme="majorBidi" w:hAnsiTheme="majorBidi" w:cstheme="majorBidi"/>
          <w:sz w:val="28"/>
          <w:szCs w:val="28"/>
        </w:rPr>
        <w:t>Instructions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>
        <w:rPr>
          <w:rFonts w:asciiTheme="majorBidi" w:hAnsiTheme="majorBidi" w:cstheme="majorBidi"/>
          <w:sz w:val="28"/>
          <w:szCs w:val="28"/>
        </w:rPr>
        <w:t>is :</w:t>
      </w:r>
      <w:proofErr w:type="gramEnd"/>
    </w:p>
    <w:p w:rsidR="000B62B5" w:rsidRDefault="000B62B5" w:rsidP="000B62B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>
            <wp:extent cx="3295650" cy="1933575"/>
            <wp:effectExtent l="19050" t="0" r="0" b="0"/>
            <wp:docPr id="1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9E3" w:rsidRDefault="006D39E3" w:rsidP="000B62B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6D39E3" w:rsidRPr="006D39E3" w:rsidRDefault="006D39E3" w:rsidP="000B62B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6D39E3">
        <w:rPr>
          <w:rFonts w:asciiTheme="majorBidi" w:hAnsiTheme="majorBidi" w:cstheme="majorBidi"/>
          <w:sz w:val="28"/>
          <w:szCs w:val="28"/>
        </w:rPr>
        <w:lastRenderedPageBreak/>
        <w:t xml:space="preserve">We can summarize that in the following </w:t>
      </w:r>
      <w:proofErr w:type="gramStart"/>
      <w:r w:rsidRPr="006D39E3">
        <w:rPr>
          <w:rFonts w:asciiTheme="majorBidi" w:hAnsiTheme="majorBidi" w:cstheme="majorBidi"/>
          <w:sz w:val="28"/>
          <w:szCs w:val="28"/>
        </w:rPr>
        <w:t>table :</w:t>
      </w:r>
      <w:proofErr w:type="gramEnd"/>
    </w:p>
    <w:p w:rsidR="006D39E3" w:rsidRDefault="006D39E3" w:rsidP="000B62B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6D39E3" w:rsidRDefault="006D39E3" w:rsidP="000B62B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LightList1"/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6D39E3" w:rsidTr="006D39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:rsidR="006D39E3" w:rsidRDefault="006D39E3" w:rsidP="00AC703D">
            <w:pPr>
              <w:jc w:val="center"/>
            </w:pPr>
            <w:r>
              <w:t>Assembly code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28" w:type="dxa"/>
          </w:tcPr>
          <w:p w:rsidR="006D39E3" w:rsidRDefault="006D39E3" w:rsidP="00AC703D">
            <w:pPr>
              <w:jc w:val="center"/>
            </w:pPr>
            <w:r>
              <w:t>Machine code</w:t>
            </w:r>
          </w:p>
        </w:tc>
      </w:tr>
      <w:tr w:rsidR="006D39E3" w:rsidTr="006D3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:rsidR="006D39E3" w:rsidRDefault="006D39E3" w:rsidP="00AC703D">
            <w:pPr>
              <w:jc w:val="center"/>
            </w:pPr>
            <w:r>
              <w:t>MOV AX, [0200]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28" w:type="dxa"/>
          </w:tcPr>
          <w:p w:rsidR="006D39E3" w:rsidRDefault="006D39E3" w:rsidP="00AC703D">
            <w:pPr>
              <w:jc w:val="center"/>
            </w:pPr>
            <w:r>
              <w:t>A10002</w:t>
            </w:r>
          </w:p>
        </w:tc>
      </w:tr>
      <w:tr w:rsidR="006D39E3" w:rsidTr="006D39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:rsidR="006D39E3" w:rsidRDefault="006D39E3" w:rsidP="00AC703D">
            <w:pPr>
              <w:jc w:val="center"/>
            </w:pPr>
            <w:r>
              <w:t>MOV BX, [0202]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28" w:type="dxa"/>
          </w:tcPr>
          <w:p w:rsidR="006D39E3" w:rsidRDefault="006D39E3" w:rsidP="00AC703D">
            <w:pPr>
              <w:jc w:val="center"/>
            </w:pPr>
            <w:r>
              <w:t>8B1E0202</w:t>
            </w:r>
          </w:p>
        </w:tc>
      </w:tr>
      <w:tr w:rsidR="006D39E3" w:rsidTr="006D3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:rsidR="006D39E3" w:rsidRDefault="006D39E3" w:rsidP="00AC703D">
            <w:pPr>
              <w:jc w:val="center"/>
            </w:pPr>
            <w:r>
              <w:t>ADD BX, AX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28" w:type="dxa"/>
          </w:tcPr>
          <w:p w:rsidR="006D39E3" w:rsidRDefault="006D39E3" w:rsidP="00AC703D">
            <w:pPr>
              <w:jc w:val="center"/>
            </w:pPr>
            <w:r>
              <w:t>01C3</w:t>
            </w:r>
          </w:p>
        </w:tc>
      </w:tr>
      <w:tr w:rsidR="006D39E3" w:rsidTr="006D39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:rsidR="006D39E3" w:rsidRDefault="006D39E3" w:rsidP="00AC703D">
            <w:pPr>
              <w:jc w:val="center"/>
            </w:pPr>
            <w:r>
              <w:t>MOV [0204], BX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28" w:type="dxa"/>
          </w:tcPr>
          <w:p w:rsidR="006D39E3" w:rsidRDefault="006D39E3" w:rsidP="00AC703D">
            <w:pPr>
              <w:jc w:val="center"/>
            </w:pPr>
            <w:r>
              <w:t>891E0402</w:t>
            </w:r>
          </w:p>
        </w:tc>
      </w:tr>
      <w:tr w:rsidR="006D39E3" w:rsidTr="006D39E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:rsidR="006D39E3" w:rsidRDefault="006D39E3" w:rsidP="00AC703D">
            <w:pPr>
              <w:jc w:val="center"/>
            </w:pPr>
            <w:r>
              <w:t>NOP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28" w:type="dxa"/>
          </w:tcPr>
          <w:p w:rsidR="006D39E3" w:rsidRDefault="006D39E3" w:rsidP="00AC703D">
            <w:pPr>
              <w:jc w:val="center"/>
            </w:pPr>
            <w:r>
              <w:t>90</w:t>
            </w:r>
          </w:p>
        </w:tc>
      </w:tr>
    </w:tbl>
    <w:p w:rsidR="006D39E3" w:rsidRDefault="006D39E3" w:rsidP="000B62B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AC703D" w:rsidRPr="00AC703D" w:rsidRDefault="00AC703D" w:rsidP="00AC703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AC703D">
        <w:rPr>
          <w:rFonts w:asciiTheme="majorBidi" w:hAnsiTheme="majorBidi" w:cstheme="majorBidi"/>
          <w:b/>
          <w:bCs/>
          <w:sz w:val="28"/>
          <w:szCs w:val="28"/>
        </w:rPr>
        <w:t>Activity 2.4:</w:t>
      </w:r>
    </w:p>
    <w:p w:rsidR="00AC703D" w:rsidRPr="005951E3" w:rsidRDefault="00AC703D" w:rsidP="005951E3">
      <w:r w:rsidRPr="00AC703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T</w:t>
      </w:r>
      <w:r w:rsidRPr="00AC703D">
        <w:rPr>
          <w:rFonts w:asciiTheme="majorBidi" w:hAnsiTheme="majorBidi" w:cstheme="majorBidi"/>
          <w:sz w:val="28"/>
          <w:szCs w:val="28"/>
        </w:rPr>
        <w:t xml:space="preserve">he 8-bit data value stored at DS: 0200 after the data in </w:t>
      </w:r>
      <w:r>
        <w:rPr>
          <w:rFonts w:asciiTheme="majorBidi" w:hAnsiTheme="majorBidi" w:cstheme="majorBidi"/>
          <w:sz w:val="28"/>
          <w:szCs w:val="28"/>
        </w:rPr>
        <w:t xml:space="preserve">Activity 2.1has been entered </w:t>
      </w:r>
      <w:proofErr w:type="gramStart"/>
      <w:r>
        <w:rPr>
          <w:rFonts w:asciiTheme="majorBidi" w:hAnsiTheme="majorBidi" w:cstheme="majorBidi"/>
          <w:sz w:val="28"/>
          <w:szCs w:val="28"/>
        </w:rPr>
        <w:t>is :</w:t>
      </w:r>
      <w:proofErr w:type="gramEnd"/>
      <w:r w:rsidR="005951E3">
        <w:rPr>
          <w:rFonts w:asciiTheme="majorBidi" w:hAnsiTheme="majorBidi" w:cstheme="majorBidi"/>
          <w:sz w:val="28"/>
          <w:szCs w:val="28"/>
        </w:rPr>
        <w:t xml:space="preserve"> </w:t>
      </w:r>
      <w:r w:rsidR="005951E3" w:rsidRPr="005951E3">
        <w:rPr>
          <w:rFonts w:ascii="Times New Roman" w:eastAsia="Calibri" w:hAnsi="Times New Roman" w:cs="Times New Roman"/>
          <w:sz w:val="28"/>
          <w:szCs w:val="28"/>
        </w:rPr>
        <w:t>1B (1 byte).</w:t>
      </w:r>
    </w:p>
    <w:p w:rsidR="00AC703D" w:rsidRPr="00AC703D" w:rsidRDefault="00AC703D" w:rsidP="00AC703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AC703D">
        <w:rPr>
          <w:rFonts w:asciiTheme="majorBidi" w:hAnsiTheme="majorBidi" w:cstheme="majorBidi"/>
          <w:b/>
          <w:bCs/>
          <w:sz w:val="28"/>
          <w:szCs w:val="28"/>
        </w:rPr>
        <w:t xml:space="preserve">Activity 2.5: </w:t>
      </w:r>
    </w:p>
    <w:p w:rsidR="00AC703D" w:rsidRPr="00F33267" w:rsidRDefault="004974EE" w:rsidP="00F33267">
      <w:r>
        <w:rPr>
          <w:rFonts w:asciiTheme="majorBidi" w:hAnsiTheme="majorBidi" w:cstheme="majorBidi"/>
          <w:sz w:val="28"/>
          <w:szCs w:val="28"/>
        </w:rPr>
        <w:t>The</w:t>
      </w:r>
      <w:r w:rsidR="00AC703D" w:rsidRPr="00AC703D">
        <w:rPr>
          <w:rFonts w:asciiTheme="majorBidi" w:hAnsiTheme="majorBidi" w:cstheme="majorBidi"/>
          <w:sz w:val="28"/>
          <w:szCs w:val="28"/>
        </w:rPr>
        <w:t xml:space="preserve"> 16-bit data value stored at DS: 0200 after the data i</w:t>
      </w:r>
      <w:r>
        <w:rPr>
          <w:rFonts w:asciiTheme="majorBidi" w:hAnsiTheme="majorBidi" w:cstheme="majorBidi"/>
          <w:sz w:val="28"/>
          <w:szCs w:val="28"/>
        </w:rPr>
        <w:t xml:space="preserve">n Activity 2.1 has been entered </w:t>
      </w:r>
      <w:proofErr w:type="gramStart"/>
      <w:r>
        <w:rPr>
          <w:rFonts w:asciiTheme="majorBidi" w:hAnsiTheme="majorBidi" w:cstheme="majorBidi"/>
          <w:sz w:val="28"/>
          <w:szCs w:val="28"/>
        </w:rPr>
        <w:t>is :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974EE">
        <w:rPr>
          <w:rFonts w:ascii="Times New Roman" w:eastAsia="Calibri" w:hAnsi="Times New Roman" w:cs="Times New Roman"/>
          <w:sz w:val="28"/>
          <w:szCs w:val="28"/>
        </w:rPr>
        <w:t>9F 1B</w:t>
      </w:r>
      <w:r>
        <w:rPr>
          <w:rFonts w:asciiTheme="majorBidi" w:hAnsiTheme="majorBidi" w:cstheme="majorBidi"/>
          <w:sz w:val="28"/>
          <w:szCs w:val="28"/>
        </w:rPr>
        <w:t xml:space="preserve"> ( stored in reverse order “ little Indian” ).</w:t>
      </w:r>
    </w:p>
    <w:p w:rsidR="00AC703D" w:rsidRPr="00AC703D" w:rsidRDefault="00AC703D" w:rsidP="00AC703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AC703D">
        <w:rPr>
          <w:rFonts w:asciiTheme="majorBidi" w:hAnsiTheme="majorBidi" w:cstheme="majorBidi"/>
          <w:b/>
          <w:bCs/>
          <w:sz w:val="28"/>
          <w:szCs w:val="28"/>
        </w:rPr>
        <w:t xml:space="preserve">Activity 2.6: </w:t>
      </w:r>
    </w:p>
    <w:p w:rsidR="00AC703D" w:rsidRPr="00F33267" w:rsidRDefault="00F33267" w:rsidP="00F3326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</w:t>
      </w:r>
      <w:r w:rsidR="00AC703D" w:rsidRPr="00AC703D">
        <w:rPr>
          <w:rFonts w:asciiTheme="majorBidi" w:hAnsiTheme="majorBidi" w:cstheme="majorBidi"/>
          <w:sz w:val="28"/>
          <w:szCs w:val="28"/>
        </w:rPr>
        <w:t>he data value stored at DS: 0204 AFTER the code in Activity 2.2 is executed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>
        <w:rPr>
          <w:rFonts w:asciiTheme="majorBidi" w:hAnsiTheme="majorBidi" w:cstheme="majorBidi"/>
          <w:sz w:val="28"/>
          <w:szCs w:val="28"/>
        </w:rPr>
        <w:t>is :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1E</w:t>
      </w:r>
      <w:r w:rsidRPr="005951E3">
        <w:rPr>
          <w:rFonts w:ascii="Times New Roman" w:eastAsia="Calibri" w:hAnsi="Times New Roman" w:cs="Times New Roman"/>
          <w:sz w:val="28"/>
          <w:szCs w:val="28"/>
        </w:rPr>
        <w:t xml:space="preserve"> (1 byte).</w:t>
      </w:r>
    </w:p>
    <w:p w:rsidR="00AC703D" w:rsidRPr="00AC703D" w:rsidRDefault="00AC703D" w:rsidP="00AC703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AC703D" w:rsidRPr="00AC703D" w:rsidRDefault="00AC703D" w:rsidP="00AC703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AC703D">
        <w:rPr>
          <w:rFonts w:asciiTheme="majorBidi" w:hAnsiTheme="majorBidi" w:cstheme="majorBidi"/>
          <w:b/>
          <w:bCs/>
          <w:sz w:val="28"/>
          <w:szCs w:val="28"/>
        </w:rPr>
        <w:t xml:space="preserve">Activity 2.7: </w:t>
      </w:r>
    </w:p>
    <w:p w:rsidR="000B62B5" w:rsidRPr="00AC703D" w:rsidRDefault="00AC703D" w:rsidP="00AC703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AC703D">
        <w:rPr>
          <w:rFonts w:asciiTheme="majorBidi" w:hAnsiTheme="majorBidi" w:cstheme="majorBidi"/>
          <w:sz w:val="28"/>
          <w:szCs w:val="28"/>
        </w:rPr>
        <w:t xml:space="preserve">Execute the program, and then determine the content of </w:t>
      </w:r>
      <w:r w:rsidRPr="00AC703D">
        <w:rPr>
          <w:rFonts w:asciiTheme="majorBidi" w:hAnsiTheme="majorBidi" w:cstheme="majorBidi"/>
          <w:b/>
          <w:bCs/>
          <w:sz w:val="28"/>
          <w:szCs w:val="28"/>
        </w:rPr>
        <w:t xml:space="preserve">AX </w:t>
      </w:r>
      <w:r w:rsidRPr="00AC703D">
        <w:rPr>
          <w:rFonts w:asciiTheme="majorBidi" w:hAnsiTheme="majorBidi" w:cstheme="majorBidi"/>
          <w:sz w:val="28"/>
          <w:szCs w:val="28"/>
        </w:rPr>
        <w:t xml:space="preserve">after the instruction </w:t>
      </w:r>
      <w:r w:rsidRPr="00AC703D">
        <w:rPr>
          <w:rFonts w:asciiTheme="majorBidi" w:hAnsiTheme="majorBidi" w:cstheme="majorBidi"/>
          <w:b/>
          <w:bCs/>
          <w:sz w:val="28"/>
          <w:szCs w:val="28"/>
        </w:rPr>
        <w:t xml:space="preserve">A10002 </w:t>
      </w:r>
      <w:r w:rsidRPr="00AC703D">
        <w:rPr>
          <w:rFonts w:asciiTheme="majorBidi" w:hAnsiTheme="majorBidi" w:cstheme="majorBidi"/>
          <w:sz w:val="28"/>
          <w:szCs w:val="28"/>
        </w:rPr>
        <w:t>is executed</w:t>
      </w:r>
      <w:r w:rsidR="00F33267">
        <w:rPr>
          <w:rFonts w:asciiTheme="majorBidi" w:hAnsiTheme="majorBidi" w:cstheme="majorBidi"/>
          <w:sz w:val="28"/>
          <w:szCs w:val="28"/>
        </w:rPr>
        <w:t xml:space="preserve"> is 9F 1B (little Indian).</w:t>
      </w:r>
    </w:p>
    <w:p w:rsidR="000B62B5" w:rsidRPr="00E02998" w:rsidRDefault="000B62B5" w:rsidP="000B62B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E02998" w:rsidRPr="00E02998" w:rsidRDefault="00E02998" w:rsidP="00E0299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E02998">
        <w:rPr>
          <w:rFonts w:asciiTheme="majorBidi" w:hAnsiTheme="majorBidi" w:cstheme="majorBidi"/>
          <w:b/>
          <w:bCs/>
          <w:sz w:val="28"/>
          <w:szCs w:val="28"/>
        </w:rPr>
        <w:t>Activity 2.8:</w:t>
      </w:r>
    </w:p>
    <w:p w:rsidR="002B76CE" w:rsidRDefault="00E02998" w:rsidP="00E0299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E0299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T</w:t>
      </w:r>
      <w:r w:rsidRPr="00E02998">
        <w:rPr>
          <w:rFonts w:asciiTheme="majorBidi" w:hAnsiTheme="majorBidi" w:cstheme="majorBidi"/>
          <w:sz w:val="28"/>
          <w:szCs w:val="28"/>
        </w:rPr>
        <w:t>he content (data value) of memory at offset address</w:t>
      </w:r>
      <w:r>
        <w:rPr>
          <w:rFonts w:asciiTheme="majorBidi" w:hAnsiTheme="majorBidi" w:cstheme="majorBidi"/>
          <w:sz w:val="28"/>
          <w:szCs w:val="28"/>
        </w:rPr>
        <w:t xml:space="preserve"> 0204 after each instruction </w:t>
      </w:r>
      <w:proofErr w:type="gramStart"/>
      <w:r>
        <w:rPr>
          <w:rFonts w:asciiTheme="majorBidi" w:hAnsiTheme="majorBidi" w:cstheme="majorBidi"/>
          <w:sz w:val="28"/>
          <w:szCs w:val="28"/>
        </w:rPr>
        <w:t>is :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EB2F5F" w:rsidRDefault="00EB2F5F" w:rsidP="00E0299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tbl>
      <w:tblPr>
        <w:tblStyle w:val="LightList1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  <w:gridCol w:w="1772"/>
      </w:tblGrid>
      <w:tr w:rsidR="00EB2F5F" w:rsidTr="00EB2F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shd w:val="clear" w:color="auto" w:fill="000000"/>
          </w:tcPr>
          <w:p w:rsidR="00EB2F5F" w:rsidRDefault="00EB2F5F" w:rsidP="00B60A25">
            <w:pPr>
              <w:jc w:val="center"/>
              <w:rPr>
                <w:rFonts w:ascii="Calibri" w:eastAsia="Calibri" w:hAnsi="Calibri" w:cs="Arial"/>
                <w:color w:val="FFFFF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000000"/>
          </w:tcPr>
          <w:p w:rsidR="00EB2F5F" w:rsidRDefault="00EB2F5F" w:rsidP="00B60A25">
            <w:pPr>
              <w:jc w:val="center"/>
              <w:rPr>
                <w:rFonts w:ascii="Calibri" w:eastAsia="Calibri" w:hAnsi="Calibri" w:cs="Arial"/>
                <w:color w:val="FFFFFF"/>
              </w:rPr>
            </w:pPr>
            <w:r>
              <w:rPr>
                <w:rFonts w:ascii="Calibri" w:eastAsia="Calibri" w:hAnsi="Calibri" w:cs="Arial"/>
                <w:color w:val="FFFFFF"/>
              </w:rPr>
              <w:t>A10002</w:t>
            </w:r>
          </w:p>
        </w:tc>
        <w:tc>
          <w:tcPr>
            <w:tcW w:w="1771" w:type="dxa"/>
            <w:shd w:val="clear" w:color="auto" w:fill="000000"/>
          </w:tcPr>
          <w:p w:rsidR="00EB2F5F" w:rsidRDefault="00EB2F5F" w:rsidP="00B60A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color w:val="FFFFFF"/>
              </w:rPr>
            </w:pPr>
            <w:r>
              <w:rPr>
                <w:rFonts w:ascii="Calibri" w:eastAsia="Calibri" w:hAnsi="Calibri" w:cs="Arial"/>
                <w:color w:val="FFFFFF"/>
              </w:rPr>
              <w:t>8B1E0202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000000"/>
          </w:tcPr>
          <w:p w:rsidR="00EB2F5F" w:rsidRDefault="00EB2F5F" w:rsidP="00B60A25">
            <w:pPr>
              <w:jc w:val="center"/>
              <w:rPr>
                <w:rFonts w:ascii="Calibri" w:eastAsia="Calibri" w:hAnsi="Calibri" w:cs="Arial"/>
                <w:color w:val="FFFFFF"/>
              </w:rPr>
            </w:pPr>
            <w:r>
              <w:rPr>
                <w:rFonts w:ascii="Calibri" w:eastAsia="Calibri" w:hAnsi="Calibri" w:cs="Arial"/>
                <w:color w:val="FFFFFF"/>
              </w:rPr>
              <w:t>01C3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72" w:type="dxa"/>
            <w:shd w:val="clear" w:color="auto" w:fill="000000"/>
          </w:tcPr>
          <w:p w:rsidR="00EB2F5F" w:rsidRDefault="00EB2F5F" w:rsidP="00B60A25">
            <w:pPr>
              <w:jc w:val="center"/>
              <w:rPr>
                <w:rFonts w:ascii="Calibri" w:eastAsia="Calibri" w:hAnsi="Calibri" w:cs="Arial"/>
                <w:color w:val="FFFFFF"/>
              </w:rPr>
            </w:pPr>
            <w:r>
              <w:rPr>
                <w:rFonts w:ascii="Calibri" w:eastAsia="Calibri" w:hAnsi="Calibri" w:cs="Arial"/>
                <w:color w:val="FFFFFF"/>
              </w:rPr>
              <w:t>891E0402</w:t>
            </w:r>
          </w:p>
        </w:tc>
      </w:tr>
      <w:tr w:rsidR="00EB2F5F" w:rsidTr="00EB2F5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</w:tcBorders>
          </w:tcPr>
          <w:p w:rsidR="00EB2F5F" w:rsidRDefault="00EB2F5F" w:rsidP="00B60A25">
            <w:pPr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DS:204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1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F5F" w:rsidRDefault="00EB2F5F" w:rsidP="00B60A25">
            <w:pPr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0000</w:t>
            </w:r>
          </w:p>
        </w:tc>
        <w:tc>
          <w:tcPr>
            <w:tcW w:w="1771" w:type="dxa"/>
            <w:tcBorders>
              <w:top w:val="double" w:sz="6" w:space="0" w:color="000000"/>
              <w:bottom w:val="single" w:sz="8" w:space="0" w:color="000000"/>
            </w:tcBorders>
          </w:tcPr>
          <w:p w:rsidR="00EB2F5F" w:rsidRDefault="00EB2F5F" w:rsidP="00B60A25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0000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1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F5F" w:rsidRDefault="00EB2F5F" w:rsidP="00B60A25">
            <w:pPr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0000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72" w:type="dxa"/>
            <w:tcBorders>
              <w:top w:val="double" w:sz="6" w:space="0" w:color="000000"/>
              <w:bottom w:val="single" w:sz="8" w:space="0" w:color="000000"/>
              <w:right w:val="single" w:sz="8" w:space="0" w:color="000000"/>
            </w:tcBorders>
          </w:tcPr>
          <w:p w:rsidR="00EB2F5F" w:rsidRDefault="00EB2F5F" w:rsidP="00B60A25">
            <w:pPr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51E9</w:t>
            </w:r>
          </w:p>
        </w:tc>
      </w:tr>
    </w:tbl>
    <w:p w:rsidR="00EB2F5F" w:rsidRDefault="00EB2F5F" w:rsidP="00EB2F5F">
      <w:pPr>
        <w:rPr>
          <w:rFonts w:ascii="Calibri" w:eastAsia="Calibri" w:hAnsi="Calibri" w:cs="Arial"/>
        </w:rPr>
      </w:pPr>
    </w:p>
    <w:p w:rsidR="00EB2F5F" w:rsidRDefault="00EB2F5F" w:rsidP="00E0299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EB2F5F" w:rsidRDefault="00EB2F5F" w:rsidP="00EB2F5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</w:rPr>
      </w:pPr>
      <w:r w:rsidRPr="00EB2F5F"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</w:rPr>
        <w:t xml:space="preserve">PART </w:t>
      </w:r>
      <w:proofErr w:type="gramStart"/>
      <w:r w:rsidRPr="00EB2F5F"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</w:rPr>
        <w:t>II :</w:t>
      </w:r>
      <w:proofErr w:type="gramEnd"/>
      <w:r w:rsidRPr="00EB2F5F"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</w:rPr>
        <w:t xml:space="preserve"> Entering assembly code in DEBUG</w:t>
      </w:r>
    </w:p>
    <w:p w:rsidR="00EB2F5F" w:rsidRDefault="00EB2F5F" w:rsidP="00EB2F5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EB2F5F" w:rsidRDefault="00EB2F5F" w:rsidP="00EB2F5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EB2F5F">
        <w:rPr>
          <w:rFonts w:asciiTheme="majorBidi" w:hAnsiTheme="majorBidi" w:cstheme="majorBidi"/>
          <w:b/>
          <w:bCs/>
          <w:sz w:val="28"/>
          <w:szCs w:val="28"/>
        </w:rPr>
        <w:t>Activity 3.1:</w:t>
      </w:r>
    </w:p>
    <w:p w:rsidR="00EB2F5F" w:rsidRPr="00EB2F5F" w:rsidRDefault="00EB2F5F" w:rsidP="00EB2F5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EB2F5F">
        <w:rPr>
          <w:rFonts w:asciiTheme="majorBidi" w:hAnsiTheme="majorBidi" w:cstheme="majorBidi"/>
          <w:sz w:val="28"/>
          <w:szCs w:val="28"/>
        </w:rPr>
        <w:t xml:space="preserve">We will use the DEBUG command </w:t>
      </w:r>
      <w:r w:rsidRPr="00EB2F5F">
        <w:rPr>
          <w:rFonts w:asciiTheme="majorBidi" w:hAnsiTheme="majorBidi" w:cstheme="majorBidi"/>
          <w:b/>
          <w:bCs/>
          <w:sz w:val="28"/>
          <w:szCs w:val="28"/>
        </w:rPr>
        <w:t>A</w:t>
      </w:r>
      <w:r w:rsidRPr="00EB2F5F">
        <w:rPr>
          <w:rFonts w:asciiTheme="majorBidi" w:hAnsiTheme="majorBidi" w:cstheme="majorBidi"/>
          <w:sz w:val="28"/>
          <w:szCs w:val="28"/>
        </w:rPr>
        <w:t xml:space="preserve"> to enter the following assembly code at CS offset address 100h:</w:t>
      </w:r>
    </w:p>
    <w:p w:rsidR="00EB2F5F" w:rsidRPr="00EB2F5F" w:rsidRDefault="00EB2F5F" w:rsidP="00EB2F5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EB2F5F">
        <w:rPr>
          <w:rFonts w:asciiTheme="majorBidi" w:hAnsiTheme="majorBidi" w:cstheme="majorBidi"/>
          <w:b/>
          <w:bCs/>
          <w:sz w:val="28"/>
          <w:szCs w:val="28"/>
        </w:rPr>
        <w:lastRenderedPageBreak/>
        <w:t>MOV CL, 42</w:t>
      </w:r>
    </w:p>
    <w:p w:rsidR="00EB2F5F" w:rsidRPr="00EB2F5F" w:rsidRDefault="00EB2F5F" w:rsidP="00EB2F5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EB2F5F">
        <w:rPr>
          <w:rFonts w:asciiTheme="majorBidi" w:hAnsiTheme="majorBidi" w:cstheme="majorBidi"/>
          <w:b/>
          <w:bCs/>
          <w:sz w:val="28"/>
          <w:szCs w:val="28"/>
        </w:rPr>
        <w:t>MOV DL, 2A</w:t>
      </w:r>
    </w:p>
    <w:p w:rsidR="00EB2F5F" w:rsidRPr="00EB2F5F" w:rsidRDefault="00EB2F5F" w:rsidP="00EB2F5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EB2F5F">
        <w:rPr>
          <w:rFonts w:asciiTheme="majorBidi" w:hAnsiTheme="majorBidi" w:cstheme="majorBidi"/>
          <w:b/>
          <w:bCs/>
          <w:sz w:val="28"/>
          <w:szCs w:val="28"/>
        </w:rPr>
        <w:t>ADD CL, DL</w:t>
      </w:r>
    </w:p>
    <w:p w:rsidR="00EB2F5F" w:rsidRDefault="00EB2F5F" w:rsidP="00EB2F5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EB2F5F">
        <w:rPr>
          <w:rFonts w:asciiTheme="majorBidi" w:hAnsiTheme="majorBidi" w:cstheme="majorBidi"/>
          <w:b/>
          <w:bCs/>
          <w:sz w:val="28"/>
          <w:szCs w:val="28"/>
        </w:rPr>
        <w:t>NOP</w:t>
      </w:r>
    </w:p>
    <w:p w:rsidR="00EB2F5F" w:rsidRPr="00EB2F5F" w:rsidRDefault="00EB2F5F" w:rsidP="00EB2F5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EB2F5F" w:rsidRPr="00EB2F5F" w:rsidRDefault="00EB2F5F" w:rsidP="00EB2F5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>
            <wp:extent cx="1895475" cy="733425"/>
            <wp:effectExtent l="19050" t="0" r="9525" b="0"/>
            <wp:docPr id="1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F5F" w:rsidRPr="00EB2F5F" w:rsidRDefault="00EB2F5F" w:rsidP="00EB2F5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EB2F5F" w:rsidRDefault="00EB2F5F" w:rsidP="00EB2F5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EB2F5F">
        <w:rPr>
          <w:rFonts w:asciiTheme="majorBidi" w:hAnsiTheme="majorBidi" w:cstheme="majorBidi"/>
          <w:b/>
          <w:bCs/>
          <w:sz w:val="28"/>
          <w:szCs w:val="28"/>
        </w:rPr>
        <w:t>Activity 3.2:</w:t>
      </w:r>
    </w:p>
    <w:p w:rsidR="00EB2F5F" w:rsidRPr="00EB2F5F" w:rsidRDefault="00EB2F5F" w:rsidP="00EB2F5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5F12D3">
        <w:rPr>
          <w:rFonts w:asciiTheme="majorBidi" w:hAnsiTheme="majorBidi" w:cstheme="majorBidi"/>
          <w:sz w:val="28"/>
          <w:szCs w:val="28"/>
        </w:rPr>
        <w:t>We will</w:t>
      </w:r>
      <w:r w:rsidRPr="00EB2F5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e</w:t>
      </w:r>
      <w:r w:rsidRPr="00EB2F5F">
        <w:rPr>
          <w:rFonts w:asciiTheme="majorBidi" w:hAnsiTheme="majorBidi" w:cstheme="majorBidi"/>
          <w:sz w:val="28"/>
          <w:szCs w:val="28"/>
        </w:rPr>
        <w:t xml:space="preserve">xecute the program using the </w:t>
      </w:r>
      <w:r w:rsidRPr="00EB2F5F">
        <w:rPr>
          <w:rFonts w:asciiTheme="majorBidi" w:hAnsiTheme="majorBidi" w:cstheme="majorBidi"/>
          <w:b/>
          <w:bCs/>
          <w:sz w:val="28"/>
          <w:szCs w:val="28"/>
        </w:rPr>
        <w:t xml:space="preserve">T </w:t>
      </w:r>
      <w:r w:rsidRPr="00EB2F5F">
        <w:rPr>
          <w:rFonts w:asciiTheme="majorBidi" w:hAnsiTheme="majorBidi" w:cstheme="majorBidi"/>
          <w:sz w:val="28"/>
          <w:szCs w:val="28"/>
        </w:rPr>
        <w:t>command.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>
        <w:rPr>
          <w:rFonts w:asciiTheme="majorBidi" w:hAnsiTheme="majorBidi" w:cstheme="majorBidi"/>
          <w:sz w:val="28"/>
          <w:szCs w:val="28"/>
        </w:rPr>
        <w:t>and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then we will d</w:t>
      </w:r>
      <w:r w:rsidRPr="00EB2F5F">
        <w:rPr>
          <w:rFonts w:asciiTheme="majorBidi" w:hAnsiTheme="majorBidi" w:cstheme="majorBidi"/>
          <w:sz w:val="28"/>
          <w:szCs w:val="28"/>
        </w:rPr>
        <w:t>etermine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B2F5F">
        <w:rPr>
          <w:rFonts w:asciiTheme="majorBidi" w:hAnsiTheme="majorBidi" w:cstheme="majorBidi"/>
          <w:sz w:val="28"/>
          <w:szCs w:val="28"/>
        </w:rPr>
        <w:t xml:space="preserve">content of </w:t>
      </w:r>
      <w:r w:rsidRPr="00EB2F5F">
        <w:rPr>
          <w:rFonts w:asciiTheme="majorBidi" w:hAnsiTheme="majorBidi" w:cstheme="majorBidi"/>
          <w:b/>
          <w:bCs/>
          <w:sz w:val="28"/>
          <w:szCs w:val="28"/>
        </w:rPr>
        <w:t>CL</w:t>
      </w:r>
      <w:r w:rsidRPr="00EB2F5F">
        <w:rPr>
          <w:rFonts w:asciiTheme="majorBidi" w:hAnsiTheme="majorBidi" w:cstheme="majorBidi"/>
          <w:sz w:val="28"/>
          <w:szCs w:val="28"/>
        </w:rPr>
        <w:t xml:space="preserve">, </w:t>
      </w:r>
      <w:r w:rsidRPr="00EB2F5F">
        <w:rPr>
          <w:rFonts w:asciiTheme="majorBidi" w:hAnsiTheme="majorBidi" w:cstheme="majorBidi"/>
          <w:b/>
          <w:bCs/>
          <w:sz w:val="28"/>
          <w:szCs w:val="28"/>
        </w:rPr>
        <w:t>DL</w:t>
      </w:r>
      <w:r w:rsidRPr="00EB2F5F">
        <w:rPr>
          <w:rFonts w:asciiTheme="majorBidi" w:hAnsiTheme="majorBidi" w:cstheme="majorBidi"/>
          <w:sz w:val="28"/>
          <w:szCs w:val="28"/>
        </w:rPr>
        <w:t xml:space="preserve">, and </w:t>
      </w:r>
      <w:r w:rsidRPr="00EB2F5F">
        <w:rPr>
          <w:rFonts w:asciiTheme="majorBidi" w:hAnsiTheme="majorBidi" w:cstheme="majorBidi"/>
          <w:b/>
          <w:bCs/>
          <w:sz w:val="28"/>
          <w:szCs w:val="28"/>
        </w:rPr>
        <w:t xml:space="preserve">IP </w:t>
      </w:r>
      <w:r w:rsidRPr="00EB2F5F">
        <w:rPr>
          <w:rFonts w:asciiTheme="majorBidi" w:hAnsiTheme="majorBidi" w:cstheme="majorBidi"/>
          <w:sz w:val="28"/>
          <w:szCs w:val="28"/>
        </w:rPr>
        <w:t>afte</w:t>
      </w:r>
      <w:r>
        <w:rPr>
          <w:rFonts w:asciiTheme="majorBidi" w:hAnsiTheme="majorBidi" w:cstheme="majorBidi"/>
          <w:sz w:val="28"/>
          <w:szCs w:val="28"/>
        </w:rPr>
        <w:t xml:space="preserve">r execution of each instruction </w:t>
      </w:r>
    </w:p>
    <w:p w:rsidR="00E02998" w:rsidRDefault="00E02998" w:rsidP="00E0299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tbl>
      <w:tblPr>
        <w:tblStyle w:val="LightList1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1E0" w:firstRow="1" w:lastRow="1" w:firstColumn="1" w:lastColumn="1" w:noHBand="0" w:noVBand="0"/>
      </w:tblPr>
      <w:tblGrid>
        <w:gridCol w:w="828"/>
        <w:gridCol w:w="2676"/>
        <w:gridCol w:w="2676"/>
        <w:gridCol w:w="2676"/>
      </w:tblGrid>
      <w:tr w:rsidR="00E02998" w:rsidRPr="00021F13" w:rsidTr="00021F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shd w:val="clear" w:color="auto" w:fill="000000"/>
          </w:tcPr>
          <w:p w:rsidR="00E02998" w:rsidRPr="00021F13" w:rsidRDefault="00E02998" w:rsidP="00B60A25">
            <w:pPr>
              <w:jc w:val="center"/>
              <w:rPr>
                <w:rFonts w:ascii="Calibri" w:eastAsia="Calibri" w:hAnsi="Calibri" w:cs="Arial"/>
                <w:color w:val="FFFFFF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000000"/>
          </w:tcPr>
          <w:p w:rsidR="00E02998" w:rsidRPr="00021F13" w:rsidRDefault="00E02998" w:rsidP="00B60A25">
            <w:pPr>
              <w:jc w:val="center"/>
              <w:rPr>
                <w:rFonts w:ascii="Calibri" w:eastAsia="Calibri" w:hAnsi="Calibri" w:cs="Arial"/>
                <w:color w:val="FFFFFF"/>
                <w:sz w:val="24"/>
                <w:szCs w:val="24"/>
              </w:rPr>
            </w:pPr>
            <w:r w:rsidRPr="00021F13">
              <w:rPr>
                <w:rFonts w:ascii="Calibri" w:eastAsia="Calibri" w:hAnsi="Calibri" w:cs="Arial"/>
                <w:color w:val="FFFFFF"/>
                <w:sz w:val="24"/>
                <w:szCs w:val="24"/>
              </w:rPr>
              <w:t>MOV CL, 42</w:t>
            </w:r>
          </w:p>
        </w:tc>
        <w:tc>
          <w:tcPr>
            <w:tcW w:w="2676" w:type="dxa"/>
            <w:shd w:val="clear" w:color="auto" w:fill="000000"/>
          </w:tcPr>
          <w:p w:rsidR="00E02998" w:rsidRPr="00021F13" w:rsidRDefault="00E02998" w:rsidP="00B60A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color w:val="FFFFFF"/>
                <w:sz w:val="24"/>
                <w:szCs w:val="24"/>
              </w:rPr>
            </w:pPr>
            <w:r w:rsidRPr="00021F13">
              <w:rPr>
                <w:rFonts w:ascii="Calibri" w:eastAsia="Calibri" w:hAnsi="Calibri" w:cs="Arial"/>
                <w:color w:val="FFFFFF"/>
                <w:sz w:val="24"/>
                <w:szCs w:val="24"/>
              </w:rPr>
              <w:t>MOV DL, 2A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76" w:type="dxa"/>
            <w:shd w:val="clear" w:color="auto" w:fill="000000"/>
          </w:tcPr>
          <w:p w:rsidR="00E02998" w:rsidRPr="00021F13" w:rsidRDefault="00E02998" w:rsidP="00B60A25">
            <w:pPr>
              <w:jc w:val="center"/>
              <w:rPr>
                <w:rFonts w:ascii="Calibri" w:eastAsia="Calibri" w:hAnsi="Calibri" w:cs="Arial"/>
                <w:color w:val="FFFFFF"/>
                <w:sz w:val="24"/>
                <w:szCs w:val="24"/>
              </w:rPr>
            </w:pPr>
            <w:r w:rsidRPr="00021F13">
              <w:rPr>
                <w:rFonts w:ascii="Calibri" w:eastAsia="Calibri" w:hAnsi="Calibri" w:cs="Arial"/>
                <w:color w:val="FFFFFF"/>
                <w:sz w:val="24"/>
                <w:szCs w:val="24"/>
              </w:rPr>
              <w:t>ADD CL, DL</w:t>
            </w:r>
          </w:p>
        </w:tc>
      </w:tr>
      <w:tr w:rsidR="00E02998" w:rsidRPr="00021F13" w:rsidTr="00021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2998" w:rsidRPr="00021F13" w:rsidRDefault="00E02998" w:rsidP="00B60A25">
            <w:pPr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021F13">
              <w:rPr>
                <w:rFonts w:ascii="Calibri" w:eastAsia="Calibri" w:hAnsi="Calibri" w:cs="Arial"/>
                <w:sz w:val="24"/>
                <w:szCs w:val="24"/>
              </w:rPr>
              <w:t>CL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2998" w:rsidRPr="00021F13" w:rsidRDefault="00E02998" w:rsidP="00B60A2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021F13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2676" w:type="dxa"/>
            <w:tcBorders>
              <w:top w:val="single" w:sz="8" w:space="0" w:color="000000"/>
              <w:bottom w:val="single" w:sz="8" w:space="0" w:color="000000"/>
            </w:tcBorders>
          </w:tcPr>
          <w:p w:rsidR="00E02998" w:rsidRPr="00021F13" w:rsidRDefault="00E02998" w:rsidP="00B60A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021F13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42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2998" w:rsidRPr="00021F13" w:rsidRDefault="00E02998" w:rsidP="00B60A25">
            <w:pPr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021F13">
              <w:rPr>
                <w:rFonts w:ascii="Calibri" w:eastAsia="Calibri" w:hAnsi="Calibri" w:cs="Arial"/>
                <w:sz w:val="24"/>
                <w:szCs w:val="24"/>
              </w:rPr>
              <w:t>6C</w:t>
            </w:r>
          </w:p>
        </w:tc>
      </w:tr>
      <w:tr w:rsidR="00E02998" w:rsidRPr="00021F13" w:rsidTr="00021F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E02998" w:rsidRPr="00021F13" w:rsidRDefault="00E02998" w:rsidP="00B60A25">
            <w:pPr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021F13">
              <w:rPr>
                <w:rFonts w:ascii="Calibri" w:eastAsia="Calibri" w:hAnsi="Calibri" w:cs="Arial"/>
                <w:sz w:val="24"/>
                <w:szCs w:val="24"/>
              </w:rPr>
              <w:t>DL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76" w:type="dxa"/>
            <w:tcBorders>
              <w:left w:val="single" w:sz="8" w:space="0" w:color="000000"/>
              <w:right w:val="single" w:sz="8" w:space="0" w:color="000000"/>
            </w:tcBorders>
          </w:tcPr>
          <w:p w:rsidR="00E02998" w:rsidRPr="00021F13" w:rsidRDefault="00E02998" w:rsidP="00B60A2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021F13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676" w:type="dxa"/>
          </w:tcPr>
          <w:p w:rsidR="00E02998" w:rsidRPr="00021F13" w:rsidRDefault="00E02998" w:rsidP="00B60A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021F13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2A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76" w:type="dxa"/>
          </w:tcPr>
          <w:p w:rsidR="00E02998" w:rsidRPr="00021F13" w:rsidRDefault="00E02998" w:rsidP="00B60A25">
            <w:pPr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021F13">
              <w:rPr>
                <w:rFonts w:ascii="Calibri" w:eastAsia="Calibri" w:hAnsi="Calibri" w:cs="Arial"/>
                <w:sz w:val="24"/>
                <w:szCs w:val="24"/>
              </w:rPr>
              <w:t>2A</w:t>
            </w:r>
          </w:p>
        </w:tc>
      </w:tr>
      <w:tr w:rsidR="00E02998" w:rsidRPr="00021F13" w:rsidTr="00021F1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</w:tcBorders>
          </w:tcPr>
          <w:p w:rsidR="00E02998" w:rsidRPr="00021F13" w:rsidRDefault="00E02998" w:rsidP="00B60A25">
            <w:pPr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021F13">
              <w:rPr>
                <w:rFonts w:ascii="Calibri" w:eastAsia="Calibri" w:hAnsi="Calibri" w:cs="Arial"/>
                <w:sz w:val="24"/>
                <w:szCs w:val="24"/>
              </w:rPr>
              <w:t>IP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76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2998" w:rsidRPr="00021F13" w:rsidRDefault="00E02998" w:rsidP="00B60A25">
            <w:pPr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021F13">
              <w:rPr>
                <w:rFonts w:ascii="Calibri" w:eastAsia="Calibri" w:hAnsi="Calibri" w:cs="Arial"/>
                <w:sz w:val="24"/>
                <w:szCs w:val="24"/>
              </w:rPr>
              <w:t>0102</w:t>
            </w:r>
          </w:p>
        </w:tc>
        <w:tc>
          <w:tcPr>
            <w:tcW w:w="2676" w:type="dxa"/>
            <w:tcBorders>
              <w:top w:val="double" w:sz="6" w:space="0" w:color="000000"/>
              <w:bottom w:val="single" w:sz="8" w:space="0" w:color="000000"/>
            </w:tcBorders>
          </w:tcPr>
          <w:p w:rsidR="00E02998" w:rsidRPr="00021F13" w:rsidRDefault="00E02998" w:rsidP="00B60A25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</w:rPr>
            </w:pPr>
            <w:r w:rsidRPr="00021F13">
              <w:rPr>
                <w:rFonts w:ascii="Calibri" w:eastAsia="Calibri" w:hAnsi="Calibri" w:cs="Arial"/>
                <w:sz w:val="24"/>
                <w:szCs w:val="24"/>
              </w:rPr>
              <w:t>0104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76" w:type="dxa"/>
            <w:tcBorders>
              <w:top w:val="double" w:sz="6" w:space="0" w:color="000000"/>
              <w:bottom w:val="single" w:sz="8" w:space="0" w:color="000000"/>
              <w:right w:val="single" w:sz="8" w:space="0" w:color="000000"/>
            </w:tcBorders>
          </w:tcPr>
          <w:p w:rsidR="00E02998" w:rsidRPr="00021F13" w:rsidRDefault="00E02998" w:rsidP="00B60A25">
            <w:pPr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021F13">
              <w:rPr>
                <w:rFonts w:ascii="Calibri" w:eastAsia="Calibri" w:hAnsi="Calibri" w:cs="Arial"/>
                <w:sz w:val="24"/>
                <w:szCs w:val="24"/>
              </w:rPr>
              <w:t>0106</w:t>
            </w:r>
          </w:p>
        </w:tc>
      </w:tr>
    </w:tbl>
    <w:p w:rsidR="00E02998" w:rsidRDefault="00E02998" w:rsidP="00E0299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0069D3" w:rsidRPr="00E02998" w:rsidRDefault="000069D3" w:rsidP="00E0299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5591175" cy="1314450"/>
            <wp:effectExtent l="19050" t="0" r="9525" b="0"/>
            <wp:docPr id="1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6CE" w:rsidRPr="002B76CE" w:rsidRDefault="002B76CE" w:rsidP="002B76C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2B76CE" w:rsidRDefault="002B76CE" w:rsidP="001726D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4857AC" w:rsidRPr="00343D71" w:rsidRDefault="00343D71" w:rsidP="001726D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</w:rPr>
      </w:pPr>
      <w:proofErr w:type="gramStart"/>
      <w:r w:rsidRPr="00343D71"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</w:rPr>
        <w:t>Conclusion :</w:t>
      </w:r>
      <w:proofErr w:type="gramEnd"/>
    </w:p>
    <w:p w:rsidR="00343D71" w:rsidRPr="00343D71" w:rsidRDefault="00343D71" w:rsidP="001726D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8B173C" w:rsidRDefault="00343D71" w:rsidP="00343D7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43D71">
        <w:rPr>
          <w:rFonts w:asciiTheme="majorBidi" w:hAnsiTheme="majorBidi" w:cstheme="majorBidi"/>
          <w:sz w:val="28"/>
          <w:szCs w:val="28"/>
        </w:rPr>
        <w:t>In this experiment</w:t>
      </w:r>
      <w:r w:rsidR="008B173C">
        <w:rPr>
          <w:rFonts w:asciiTheme="majorBidi" w:hAnsiTheme="majorBidi" w:cstheme="majorBidi"/>
          <w:sz w:val="28"/>
          <w:szCs w:val="28"/>
        </w:rPr>
        <w:t xml:space="preserve"> </w:t>
      </w:r>
      <w:r w:rsidRPr="00343D71">
        <w:rPr>
          <w:rFonts w:asciiTheme="majorBidi" w:hAnsiTheme="majorBidi" w:cstheme="majorBidi"/>
          <w:sz w:val="28"/>
          <w:szCs w:val="28"/>
        </w:rPr>
        <w:t xml:space="preserve">we </w:t>
      </w:r>
      <w:proofErr w:type="gramStart"/>
      <w:r w:rsidRPr="00343D71">
        <w:rPr>
          <w:rFonts w:asciiTheme="majorBidi" w:hAnsiTheme="majorBidi" w:cstheme="majorBidi"/>
          <w:sz w:val="28"/>
          <w:szCs w:val="28"/>
        </w:rPr>
        <w:t>learned</w:t>
      </w:r>
      <w:r w:rsidR="008B173C">
        <w:rPr>
          <w:rFonts w:asciiTheme="majorBidi" w:hAnsiTheme="majorBidi" w:cstheme="majorBidi"/>
          <w:sz w:val="28"/>
          <w:szCs w:val="28"/>
        </w:rPr>
        <w:t xml:space="preserve"> :</w:t>
      </w:r>
      <w:proofErr w:type="gramEnd"/>
    </w:p>
    <w:p w:rsidR="008B173C" w:rsidRDefault="008B173C" w:rsidP="00343D7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343D71" w:rsidRPr="00343D71" w:rsidRDefault="008B173C" w:rsidP="00343D7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1. </w:t>
      </w:r>
      <w:r w:rsidR="00343D71" w:rsidRPr="00343D71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343D71" w:rsidRPr="00343D71">
        <w:rPr>
          <w:rFonts w:asciiTheme="majorBidi" w:hAnsiTheme="majorBidi" w:cstheme="majorBidi"/>
          <w:sz w:val="28"/>
          <w:szCs w:val="28"/>
        </w:rPr>
        <w:t>how</w:t>
      </w:r>
      <w:proofErr w:type="gramEnd"/>
      <w:r w:rsidR="00343D71" w:rsidRPr="00343D71">
        <w:rPr>
          <w:rFonts w:asciiTheme="majorBidi" w:hAnsiTheme="majorBidi" w:cstheme="majorBidi"/>
          <w:sz w:val="28"/>
          <w:szCs w:val="28"/>
        </w:rPr>
        <w:t xml:space="preserve"> to use the debug program ,</w:t>
      </w:r>
      <w:r w:rsidR="00343D71">
        <w:rPr>
          <w:rFonts w:asciiTheme="majorBidi" w:hAnsiTheme="majorBidi" w:cstheme="majorBidi"/>
          <w:sz w:val="28"/>
          <w:szCs w:val="28"/>
        </w:rPr>
        <w:t xml:space="preserve"> a</w:t>
      </w:r>
      <w:r w:rsidR="00343D71" w:rsidRPr="00343D71">
        <w:rPr>
          <w:rFonts w:asciiTheme="majorBidi" w:hAnsiTheme="majorBidi" w:cstheme="majorBidi"/>
          <w:sz w:val="28"/>
          <w:szCs w:val="28"/>
        </w:rPr>
        <w:t>lso we learned the job of some commands in it ,, such that :</w:t>
      </w:r>
    </w:p>
    <w:p w:rsidR="00343D71" w:rsidRDefault="00343D71" w:rsidP="001726D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343D71">
        <w:rPr>
          <w:rFonts w:asciiTheme="majorBidi" w:hAnsiTheme="majorBidi" w:cstheme="majorBidi"/>
          <w:sz w:val="28"/>
          <w:szCs w:val="28"/>
        </w:rPr>
        <w:t>A :</w:t>
      </w:r>
      <w:proofErr w:type="gramEnd"/>
      <w:r w:rsidRPr="00343D71">
        <w:rPr>
          <w:rFonts w:asciiTheme="majorBidi" w:hAnsiTheme="majorBidi" w:cstheme="majorBidi"/>
          <w:sz w:val="28"/>
          <w:szCs w:val="28"/>
        </w:rPr>
        <w:t xml:space="preserve"> to enter some</w:t>
      </w:r>
      <w:r>
        <w:rPr>
          <w:rFonts w:asciiTheme="majorBidi" w:hAnsiTheme="majorBidi" w:cstheme="majorBidi"/>
          <w:sz w:val="28"/>
          <w:szCs w:val="28"/>
        </w:rPr>
        <w:t xml:space="preserve"> assembly</w:t>
      </w:r>
      <w:r w:rsidRPr="00343D71">
        <w:rPr>
          <w:rFonts w:asciiTheme="majorBidi" w:hAnsiTheme="majorBidi" w:cstheme="majorBidi"/>
          <w:sz w:val="28"/>
          <w:szCs w:val="28"/>
        </w:rPr>
        <w:t xml:space="preserve"> instructions in a specific offset  in the memory. </w:t>
      </w:r>
    </w:p>
    <w:p w:rsidR="00343D71" w:rsidRDefault="00343D71" w:rsidP="001726D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R :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to view the content of the registers after execution of  a program.</w:t>
      </w:r>
    </w:p>
    <w:p w:rsidR="00343D71" w:rsidRDefault="00343D71" w:rsidP="001726D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T :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to execute some instructions and then view the content of registers after it.</w:t>
      </w:r>
    </w:p>
    <w:p w:rsidR="00343D71" w:rsidRDefault="00343D71" w:rsidP="001726D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U :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to get the machine code of an assembly instruction.</w:t>
      </w:r>
    </w:p>
    <w:p w:rsidR="00343D71" w:rsidRDefault="00343D71" w:rsidP="00343D7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E :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43D71">
        <w:rPr>
          <w:rFonts w:asciiTheme="majorBidi" w:hAnsiTheme="majorBidi" w:cstheme="majorBidi"/>
          <w:sz w:val="28"/>
          <w:szCs w:val="28"/>
        </w:rPr>
        <w:t>to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e</w:t>
      </w:r>
      <w:r w:rsidRPr="002B76CE">
        <w:rPr>
          <w:rFonts w:asciiTheme="majorBidi" w:hAnsiTheme="majorBidi" w:cstheme="majorBidi"/>
          <w:sz w:val="28"/>
          <w:szCs w:val="28"/>
        </w:rPr>
        <w:t>nter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B76CE">
        <w:rPr>
          <w:rFonts w:asciiTheme="majorBidi" w:hAnsiTheme="majorBidi" w:cstheme="majorBidi"/>
          <w:sz w:val="28"/>
          <w:szCs w:val="28"/>
        </w:rPr>
        <w:t xml:space="preserve">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B76CE">
        <w:rPr>
          <w:rFonts w:asciiTheme="majorBidi" w:hAnsiTheme="majorBidi" w:cstheme="majorBidi"/>
          <w:sz w:val="28"/>
          <w:szCs w:val="28"/>
        </w:rPr>
        <w:t xml:space="preserve"> data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B76CE">
        <w:rPr>
          <w:rFonts w:asciiTheme="majorBidi" w:hAnsiTheme="majorBidi" w:cstheme="majorBidi"/>
          <w:sz w:val="28"/>
          <w:szCs w:val="28"/>
        </w:rPr>
        <w:t xml:space="preserve"> at the offset memory</w:t>
      </w:r>
      <w:r>
        <w:rPr>
          <w:rFonts w:asciiTheme="majorBidi" w:hAnsiTheme="majorBidi" w:cstheme="majorBidi"/>
          <w:sz w:val="28"/>
          <w:szCs w:val="28"/>
        </w:rPr>
        <w:t xml:space="preserve"> location .</w:t>
      </w:r>
    </w:p>
    <w:p w:rsidR="008B173C" w:rsidRDefault="008B173C" w:rsidP="00343D7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8B173C" w:rsidRDefault="008B173C" w:rsidP="00343D7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2. </w:t>
      </w:r>
      <w:proofErr w:type="gramStart"/>
      <w:r>
        <w:rPr>
          <w:rFonts w:asciiTheme="majorBidi" w:hAnsiTheme="majorBidi" w:cstheme="majorBidi"/>
          <w:sz w:val="28"/>
          <w:szCs w:val="28"/>
        </w:rPr>
        <w:t>the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difference between the assembly code and the machine code :</w:t>
      </w:r>
    </w:p>
    <w:p w:rsidR="008B173C" w:rsidRDefault="008B173C" w:rsidP="00343D7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  <w:r w:rsidRPr="008B173C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The machine code is the lowest-level representation of a </w:t>
      </w:r>
      <w:hyperlink r:id="rId23" w:tooltip="Compiled" w:history="1">
        <w:r w:rsidRPr="008B173C">
          <w:rPr>
            <w:rStyle w:val="Hyperlink"/>
            <w:rFonts w:asciiTheme="majorBidi" w:hAnsiTheme="majorBidi" w:cstheme="majorBidi"/>
            <w:color w:val="000000" w:themeColor="text1"/>
            <w:sz w:val="28"/>
            <w:szCs w:val="28"/>
            <w:u w:val="none"/>
          </w:rPr>
          <w:t>compiled</w:t>
        </w:r>
      </w:hyperlink>
      <w:r w:rsidRPr="008B173C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and/or </w:t>
      </w:r>
      <w:hyperlink r:id="rId24" w:tooltip="Assembly language" w:history="1">
        <w:r w:rsidRPr="008B173C">
          <w:rPr>
            <w:rStyle w:val="Hyperlink"/>
            <w:rFonts w:asciiTheme="majorBidi" w:hAnsiTheme="majorBidi" w:cstheme="majorBidi"/>
            <w:color w:val="000000" w:themeColor="text1"/>
            <w:sz w:val="28"/>
            <w:szCs w:val="28"/>
            <w:u w:val="none"/>
          </w:rPr>
          <w:t>assembled</w:t>
        </w:r>
      </w:hyperlink>
      <w:r w:rsidRPr="008B173C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hyperlink r:id="rId25" w:tooltip="Computer program" w:history="1">
        <w:r w:rsidRPr="008B173C">
          <w:rPr>
            <w:rStyle w:val="Hyperlink"/>
            <w:rFonts w:asciiTheme="majorBidi" w:hAnsiTheme="majorBidi" w:cstheme="majorBidi"/>
            <w:color w:val="000000" w:themeColor="text1"/>
            <w:sz w:val="28"/>
            <w:szCs w:val="28"/>
            <w:u w:val="none"/>
          </w:rPr>
          <w:t>computer program</w:t>
        </w:r>
      </w:hyperlink>
      <w:r w:rsidRPr="008B173C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And it is understood by the </w:t>
      </w:r>
      <w:proofErr w:type="gramStart"/>
      <w:r>
        <w:rPr>
          <w:rFonts w:asciiTheme="majorBidi" w:hAnsiTheme="majorBidi" w:cstheme="majorBidi"/>
          <w:color w:val="000000" w:themeColor="text1"/>
          <w:sz w:val="28"/>
          <w:szCs w:val="28"/>
        </w:rPr>
        <w:t>human ,</w:t>
      </w:r>
      <w:proofErr w:type="gramEnd"/>
      <w:r>
        <w:rPr>
          <w:rFonts w:asciiTheme="majorBidi" w:hAnsiTheme="majorBidi" w:cstheme="majorBidi"/>
          <w:color w:val="000000" w:themeColor="text1"/>
          <w:sz w:val="28"/>
          <w:szCs w:val="28"/>
        </w:rPr>
        <w:t>, but the assembly code can be understood by the human.</w:t>
      </w:r>
    </w:p>
    <w:p w:rsidR="008B173C" w:rsidRDefault="008B173C" w:rsidP="008B173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Also </w:t>
      </w:r>
      <w:r w:rsidRPr="008B173C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A machine code instruction set may have all instructions of the same length, or it may have variable-length instructions. Most instructions have one or more </w:t>
      </w:r>
      <w:hyperlink r:id="rId26" w:tooltip="Opcode" w:history="1">
        <w:proofErr w:type="spellStart"/>
        <w:r w:rsidRPr="008B173C">
          <w:rPr>
            <w:rStyle w:val="Hyperlink"/>
            <w:rFonts w:asciiTheme="majorBidi" w:hAnsiTheme="majorBidi" w:cstheme="majorBidi"/>
            <w:color w:val="000000" w:themeColor="text1"/>
            <w:sz w:val="28"/>
            <w:szCs w:val="28"/>
            <w:u w:val="none"/>
          </w:rPr>
          <w:t>opcode</w:t>
        </w:r>
        <w:proofErr w:type="spellEnd"/>
      </w:hyperlink>
      <w:r w:rsidRPr="008B173C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fields which specifies the basic instruction type (such as arithmetic, logical, jump, </w:t>
      </w:r>
      <w:proofErr w:type="spellStart"/>
      <w:r w:rsidRPr="008B173C">
        <w:rPr>
          <w:rFonts w:asciiTheme="majorBidi" w:hAnsiTheme="majorBidi" w:cstheme="majorBidi"/>
          <w:color w:val="000000" w:themeColor="text1"/>
          <w:sz w:val="28"/>
          <w:szCs w:val="28"/>
        </w:rPr>
        <w:t>etc</w:t>
      </w:r>
      <w:proofErr w:type="spellEnd"/>
      <w:r w:rsidRPr="008B173C">
        <w:rPr>
          <w:rFonts w:asciiTheme="majorBidi" w:hAnsiTheme="majorBidi" w:cstheme="majorBidi"/>
          <w:color w:val="000000" w:themeColor="text1"/>
          <w:sz w:val="28"/>
          <w:szCs w:val="28"/>
        </w:rPr>
        <w:t>) and the actual operation (such as add or compare)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CE5C58" w:rsidRDefault="00CE5C58" w:rsidP="008B173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E5C5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A </w:t>
      </w:r>
      <w:hyperlink r:id="rId27" w:tooltip="Utility program" w:history="1">
        <w:r w:rsidRPr="00CE5C58">
          <w:rPr>
            <w:rStyle w:val="Hyperlink"/>
            <w:rFonts w:asciiTheme="majorBidi" w:hAnsiTheme="majorBidi" w:cstheme="majorBidi"/>
            <w:color w:val="000000" w:themeColor="text1"/>
            <w:sz w:val="28"/>
            <w:szCs w:val="28"/>
            <w:u w:val="none"/>
          </w:rPr>
          <w:t>utility program</w:t>
        </w:r>
      </w:hyperlink>
      <w:r w:rsidRPr="00CE5C5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called an </w:t>
      </w:r>
      <w:r w:rsidRPr="00CE5C58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assembler</w:t>
      </w:r>
      <w:r w:rsidRPr="00CE5C5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is used to translate assembly language statements into the target computer's machine code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CE5C58" w:rsidRDefault="00CE5C58" w:rsidP="008B173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CE5C58" w:rsidRPr="00CE5C58" w:rsidRDefault="00CE5C58" w:rsidP="008B173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Attached a machine code list in a </w:t>
      </w:r>
      <w:proofErr w:type="gramStart"/>
      <w:r>
        <w:rPr>
          <w:rFonts w:asciiTheme="majorBidi" w:hAnsiTheme="majorBidi" w:cstheme="majorBidi"/>
          <w:color w:val="000000" w:themeColor="text1"/>
          <w:sz w:val="28"/>
          <w:szCs w:val="28"/>
        </w:rPr>
        <w:t>picture :</w:t>
      </w:r>
      <w:proofErr w:type="gramEnd"/>
    </w:p>
    <w:p w:rsidR="008B173C" w:rsidRDefault="00CE5C58" w:rsidP="00343D7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>
            <wp:extent cx="5486400" cy="8650224"/>
            <wp:effectExtent l="19050" t="0" r="0" b="0"/>
            <wp:docPr id="16" name="Picture 11" descr="C:\Users\Toshiba\Desktop\spspz81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Toshiba\Desktop\spspz81c.gif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650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C58" w:rsidRDefault="00CE5C58" w:rsidP="00343D7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CE5C58" w:rsidRDefault="00CE5C58" w:rsidP="00343D7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CE5C58" w:rsidRDefault="00CE5C58" w:rsidP="00343D7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References :</w:t>
      </w:r>
      <w:proofErr w:type="gramEnd"/>
    </w:p>
    <w:p w:rsidR="00CE5C58" w:rsidRDefault="007C2997" w:rsidP="00CE5C5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hyperlink r:id="rId29" w:history="1">
        <w:r w:rsidR="00CE5C58" w:rsidRPr="00174583">
          <w:rPr>
            <w:rStyle w:val="Hyperlink"/>
            <w:rFonts w:asciiTheme="majorBidi" w:hAnsiTheme="majorBidi" w:cstheme="majorBidi"/>
            <w:sz w:val="28"/>
            <w:szCs w:val="28"/>
          </w:rPr>
          <w:t>http://en.wikipedia.org/wiki/Assembly_language</w:t>
        </w:r>
      </w:hyperlink>
    </w:p>
    <w:p w:rsidR="00CE5C58" w:rsidRDefault="007C2997" w:rsidP="00CE5C5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hyperlink r:id="rId30" w:anchor="Machine_code_instructions" w:history="1">
        <w:r w:rsidR="00CE5C58" w:rsidRPr="00174583">
          <w:rPr>
            <w:rStyle w:val="Hyperlink"/>
            <w:rFonts w:asciiTheme="majorBidi" w:hAnsiTheme="majorBidi" w:cstheme="majorBidi"/>
            <w:sz w:val="28"/>
            <w:szCs w:val="28"/>
          </w:rPr>
          <w:t>http://en.wikipedia.org/wiki/Machine_code#Machine_code_instructions</w:t>
        </w:r>
      </w:hyperlink>
    </w:p>
    <w:p w:rsidR="00CE5C58" w:rsidRDefault="007C2997" w:rsidP="00CE5C5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hyperlink r:id="rId31" w:history="1">
        <w:r w:rsidR="00CE5C58" w:rsidRPr="00174583">
          <w:rPr>
            <w:rStyle w:val="Hyperlink"/>
            <w:rFonts w:asciiTheme="majorBidi" w:hAnsiTheme="majorBidi" w:cstheme="majorBidi"/>
            <w:sz w:val="28"/>
            <w:szCs w:val="28"/>
          </w:rPr>
          <w:t>http://werdav.tripod.com/spspz81c.gif</w:t>
        </w:r>
      </w:hyperlink>
    </w:p>
    <w:p w:rsidR="00CE5C58" w:rsidRDefault="007C2997" w:rsidP="00CE5C5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hyperlink r:id="rId32" w:history="1">
        <w:r w:rsidR="00CE5C58" w:rsidRPr="00174583">
          <w:rPr>
            <w:rStyle w:val="Hyperlink"/>
            <w:rFonts w:asciiTheme="majorBidi" w:hAnsiTheme="majorBidi" w:cstheme="majorBidi"/>
            <w:sz w:val="28"/>
            <w:szCs w:val="28"/>
          </w:rPr>
          <w:t>http://www.wisegeek.com/what-is-machine-code.htm</w:t>
        </w:r>
      </w:hyperlink>
    </w:p>
    <w:p w:rsidR="00CE5C58" w:rsidRDefault="00CE5C58" w:rsidP="00CE5C5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CE5C58" w:rsidRPr="00343D71" w:rsidRDefault="00CE5C58" w:rsidP="00CE5C5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sectPr w:rsidR="00CE5C58" w:rsidRPr="00343D71" w:rsidSect="00405515">
      <w:footerReference w:type="default" r:id="rId33"/>
      <w:pgSz w:w="12240" w:h="15840"/>
      <w:pgMar w:top="1440" w:right="1800" w:bottom="1440" w:left="1800" w:header="72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997" w:rsidRDefault="007C2997" w:rsidP="00405515">
      <w:pPr>
        <w:spacing w:after="0" w:line="240" w:lineRule="auto"/>
      </w:pPr>
      <w:r>
        <w:separator/>
      </w:r>
    </w:p>
  </w:endnote>
  <w:endnote w:type="continuationSeparator" w:id="0">
    <w:p w:rsidR="007C2997" w:rsidRDefault="007C2997" w:rsidP="00405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6575"/>
      <w:docPartObj>
        <w:docPartGallery w:val="Page Numbers (Bottom of Page)"/>
        <w:docPartUnique/>
      </w:docPartObj>
    </w:sdtPr>
    <w:sdtEndPr/>
    <w:sdtContent>
      <w:p w:rsidR="00AC703D" w:rsidRDefault="007C29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51A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C703D" w:rsidRDefault="00AC70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997" w:rsidRDefault="007C2997" w:rsidP="00405515">
      <w:pPr>
        <w:spacing w:after="0" w:line="240" w:lineRule="auto"/>
      </w:pPr>
      <w:r>
        <w:separator/>
      </w:r>
    </w:p>
  </w:footnote>
  <w:footnote w:type="continuationSeparator" w:id="0">
    <w:p w:rsidR="007C2997" w:rsidRDefault="007C2997" w:rsidP="00405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76A07"/>
    <w:multiLevelType w:val="hybridMultilevel"/>
    <w:tmpl w:val="AB960478"/>
    <w:lvl w:ilvl="0" w:tplc="04090009">
      <w:start w:val="1"/>
      <w:numFmt w:val="bullet"/>
      <w:lvlText w:val="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5515"/>
    <w:rsid w:val="000069D3"/>
    <w:rsid w:val="00021F13"/>
    <w:rsid w:val="00070FF3"/>
    <w:rsid w:val="000B62B5"/>
    <w:rsid w:val="00100305"/>
    <w:rsid w:val="0016251B"/>
    <w:rsid w:val="001726D4"/>
    <w:rsid w:val="00173A14"/>
    <w:rsid w:val="00276456"/>
    <w:rsid w:val="002B76CE"/>
    <w:rsid w:val="00343D71"/>
    <w:rsid w:val="003D7B95"/>
    <w:rsid w:val="00405515"/>
    <w:rsid w:val="004857AC"/>
    <w:rsid w:val="004974EE"/>
    <w:rsid w:val="005477C0"/>
    <w:rsid w:val="005551AE"/>
    <w:rsid w:val="005951E3"/>
    <w:rsid w:val="005F12D3"/>
    <w:rsid w:val="00620F75"/>
    <w:rsid w:val="006D39E3"/>
    <w:rsid w:val="00721F7A"/>
    <w:rsid w:val="007278FC"/>
    <w:rsid w:val="0077718D"/>
    <w:rsid w:val="007C2997"/>
    <w:rsid w:val="007E0EC9"/>
    <w:rsid w:val="00824D9E"/>
    <w:rsid w:val="008B173C"/>
    <w:rsid w:val="009F6086"/>
    <w:rsid w:val="00A22E1B"/>
    <w:rsid w:val="00AC703D"/>
    <w:rsid w:val="00C1080A"/>
    <w:rsid w:val="00CE5C58"/>
    <w:rsid w:val="00D37D65"/>
    <w:rsid w:val="00DB2D69"/>
    <w:rsid w:val="00E02998"/>
    <w:rsid w:val="00E14E2C"/>
    <w:rsid w:val="00EA3EE5"/>
    <w:rsid w:val="00EB2F5F"/>
    <w:rsid w:val="00F33267"/>
    <w:rsid w:val="00F906AB"/>
    <w:rsid w:val="00F9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5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5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5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5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0551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5515"/>
  </w:style>
  <w:style w:type="paragraph" w:styleId="Footer">
    <w:name w:val="footer"/>
    <w:basedOn w:val="Normal"/>
    <w:link w:val="FooterChar"/>
    <w:uiPriority w:val="99"/>
    <w:unhideWhenUsed/>
    <w:rsid w:val="0040551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515"/>
  </w:style>
  <w:style w:type="table" w:styleId="TableGrid">
    <w:name w:val="Table Grid"/>
    <w:basedOn w:val="TableNormal"/>
    <w:rsid w:val="00E14E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E14E2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List1">
    <w:name w:val="Light List1"/>
    <w:basedOn w:val="TableNormal"/>
    <w:uiPriority w:val="61"/>
    <w:rsid w:val="00A22E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8B17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yperlink" Target="http://en.wikipedia.org/wiki/Opcode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yperlink" Target="http://en.wikipedia.org/wiki/Computer_program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yperlink" Target="http://en.wikipedia.org/wiki/Assembly_languag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://en.wikipedia.org/wiki/Assembly_language" TargetMode="External"/><Relationship Id="rId32" Type="http://schemas.openxmlformats.org/officeDocument/2006/relationships/hyperlink" Target="http://www.wisegeek.com/what-is-machine-code.ht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://en.wikipedia.org/wiki/Compiled" TargetMode="External"/><Relationship Id="rId28" Type="http://schemas.openxmlformats.org/officeDocument/2006/relationships/image" Target="media/image16.gif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hyperlink" Target="http://werdav.tripod.com/spspz81c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yperlink" Target="http://en.wikipedia.org/wiki/Utility_program" TargetMode="External"/><Relationship Id="rId30" Type="http://schemas.openxmlformats.org/officeDocument/2006/relationships/hyperlink" Target="http://en.wikipedia.org/wiki/Machine_code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11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Windows User</cp:lastModifiedBy>
  <cp:revision>35</cp:revision>
  <dcterms:created xsi:type="dcterms:W3CDTF">2010-04-14T09:14:00Z</dcterms:created>
  <dcterms:modified xsi:type="dcterms:W3CDTF">2012-06-18T08:33:00Z</dcterms:modified>
</cp:coreProperties>
</file>