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0" distT="0" distL="0" distR="0">
            <wp:extent cx="4572000" cy="1911985"/>
            <wp:effectExtent b="0" l="0" r="0" t="0"/>
            <wp:docPr descr="http://alumni.birzeit.edu/sites/default/files/upload/styles/large/public/newsimage/BZU%20Logo.png?itok=2gE3Z9T0" id="76" name="image19.png"/>
            <a:graphic>
              <a:graphicData uri="http://schemas.openxmlformats.org/drawingml/2006/picture">
                <pic:pic>
                  <pic:nvPicPr>
                    <pic:cNvPr descr="http://alumni.birzeit.edu/sites/default/files/upload/styles/large/public/newsimage/BZU%20Logo.png?itok=2gE3Z9T0" id="0" name="image1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119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ENCS 211</w:t>
      </w: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shd w:fill="f8f8f8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Section #2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Experiments 3 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0"/>
          <w:szCs w:val="40"/>
          <w:rtl w:val="0"/>
        </w:rPr>
        <w:t xml:space="preserve">Encoders, Decoders, Multiplexers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0"/>
          <w:szCs w:val="40"/>
          <w:rtl w:val="0"/>
        </w:rPr>
        <w:t xml:space="preserve">Demultiplexers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Instructor: Hanna Bullata</w:t>
      </w: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shd w:fill="f8f8f8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Sara Sameeh    #1130501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Partner name &amp; id: duha #1130093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2" w:right="0" w:hanging="28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Abstract 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142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This experiment about Decoder, Encoder, Multiplexer &amp; Demultiplexer.</w:t>
      </w:r>
    </w:p>
    <w:p w:rsidR="00000000" w:rsidDel="00000000" w:rsidP="00000000" w:rsidRDefault="00000000" w:rsidRPr="00000000" w14:paraId="00000013">
      <w:pPr>
        <w:ind w:left="-142" w:firstLine="0"/>
        <w:jc w:val="both"/>
        <w:rPr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* </w:t>
      </w:r>
      <w:r w:rsidDel="00000000" w:rsidR="00000000" w:rsidRPr="00000000">
        <w:rPr>
          <w:sz w:val="32"/>
          <w:szCs w:val="32"/>
          <w:rtl w:val="0"/>
        </w:rPr>
        <w:t xml:space="preserve">aims of experiment:</w:t>
      </w:r>
    </w:p>
    <w:p w:rsidR="00000000" w:rsidDel="00000000" w:rsidP="00000000" w:rsidRDefault="00000000" w:rsidRPr="00000000" w14:paraId="00000014">
      <w:pPr>
        <w:ind w:left="-142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 understands the operating principles of decoders, encoders, multiplexer &amp; demultiplexer.  </w:t>
      </w:r>
    </w:p>
    <w:p w:rsidR="00000000" w:rsidDel="00000000" w:rsidP="00000000" w:rsidRDefault="00000000" w:rsidRPr="00000000" w14:paraId="00000015">
      <w:pPr>
        <w:ind w:left="-142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 use basic gates and IC to construct decoders, encoders, multiplexer &amp; demultiplexer.  </w:t>
      </w:r>
    </w:p>
    <w:p w:rsidR="00000000" w:rsidDel="00000000" w:rsidP="00000000" w:rsidRDefault="00000000" w:rsidRPr="00000000" w14:paraId="00000016">
      <w:pPr>
        <w:ind w:left="-142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142" w:firstLine="0"/>
        <w:jc w:val="both"/>
        <w:rPr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* </w:t>
      </w:r>
      <w:r w:rsidDel="00000000" w:rsidR="00000000" w:rsidRPr="00000000">
        <w:rPr>
          <w:sz w:val="32"/>
          <w:szCs w:val="32"/>
          <w:rtl w:val="0"/>
        </w:rPr>
        <w:t xml:space="preserve">To achieve the previous aims we used: </w:t>
      </w:r>
    </w:p>
    <w:p w:rsidR="00000000" w:rsidDel="00000000" w:rsidP="00000000" w:rsidRDefault="00000000" w:rsidRPr="00000000" w14:paraId="00000018">
      <w:pPr>
        <w:spacing w:after="0" w:line="240" w:lineRule="auto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1. KL-22001 Basic Electricity Circuit Lab </w:t>
      </w:r>
    </w:p>
    <w:p w:rsidR="00000000" w:rsidDel="00000000" w:rsidP="00000000" w:rsidRDefault="00000000" w:rsidRPr="00000000" w14:paraId="00000019">
      <w:pPr>
        <w:spacing w:after="0" w:line="240" w:lineRule="auto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 KL-26002 Combinational Logic Circuit Experiment Module (2) </w:t>
      </w:r>
    </w:p>
    <w:p w:rsidR="00000000" w:rsidDel="00000000" w:rsidP="00000000" w:rsidRDefault="00000000" w:rsidRPr="00000000" w14:paraId="0000001A">
      <w:pPr>
        <w:spacing w:after="0" w:line="240" w:lineRule="auto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3. KL-26003 Combinational Logic Circuit Experiment Module (3) </w:t>
      </w:r>
    </w:p>
    <w:p w:rsidR="00000000" w:rsidDel="00000000" w:rsidP="00000000" w:rsidRDefault="00000000" w:rsidRPr="00000000" w14:paraId="0000001B">
      <w:pPr>
        <w:spacing w:after="0" w:line="240" w:lineRule="auto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4. KL-26004 Combinational Logic Circuit Experiment Module (4) </w:t>
      </w:r>
    </w:p>
    <w:p w:rsidR="00000000" w:rsidDel="00000000" w:rsidP="00000000" w:rsidRDefault="00000000" w:rsidRPr="00000000" w14:paraId="0000001C">
      <w:pPr>
        <w:spacing w:after="0" w:line="24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2" w:right="0" w:hanging="28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contents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142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Abstract _______________________________ 2</w:t>
      </w:r>
    </w:p>
    <w:p w:rsidR="00000000" w:rsidDel="00000000" w:rsidP="00000000" w:rsidRDefault="00000000" w:rsidRPr="00000000" w14:paraId="00000020">
      <w:pPr>
        <w:ind w:left="-142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Introduction ____________________________ 3</w:t>
      </w:r>
    </w:p>
    <w:p w:rsidR="00000000" w:rsidDel="00000000" w:rsidP="00000000" w:rsidRDefault="00000000" w:rsidRPr="00000000" w14:paraId="00000021">
      <w:pPr>
        <w:ind w:left="-142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Procedure______________________________ 5 </w:t>
      </w:r>
    </w:p>
    <w:p w:rsidR="00000000" w:rsidDel="00000000" w:rsidP="00000000" w:rsidRDefault="00000000" w:rsidRPr="00000000" w14:paraId="00000022">
      <w:pPr>
        <w:ind w:left="-142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Conclusion ____________________________ 14</w:t>
      </w:r>
    </w:p>
    <w:p w:rsidR="00000000" w:rsidDel="00000000" w:rsidP="00000000" w:rsidRDefault="00000000" w:rsidRPr="00000000" w14:paraId="00000023">
      <w:pPr>
        <w:ind w:left="-142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Logic problems _________________________14</w:t>
      </w:r>
    </w:p>
    <w:p w:rsidR="00000000" w:rsidDel="00000000" w:rsidP="00000000" w:rsidRDefault="00000000" w:rsidRPr="00000000" w14:paraId="00000024">
      <w:pPr>
        <w:ind w:left="-142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Prelab_________________________________ 15</w:t>
      </w:r>
    </w:p>
    <w:p w:rsidR="00000000" w:rsidDel="00000000" w:rsidP="00000000" w:rsidRDefault="00000000" w:rsidRPr="00000000" w14:paraId="00000025">
      <w:pPr>
        <w:ind w:left="-142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References ____________________________  18 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2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2" w:right="0" w:hanging="28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Introduction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142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 </w:t>
      </w:r>
      <w:r w:rsidDel="00000000" w:rsidR="00000000" w:rsidRPr="00000000">
        <w:rPr>
          <w:sz w:val="32"/>
          <w:szCs w:val="32"/>
          <w:rtl w:val="0"/>
        </w:rPr>
        <w:t xml:space="preserve">Theory</w:t>
      </w:r>
      <w:r w:rsidDel="00000000" w:rsidR="00000000" w:rsidRPr="00000000">
        <w:rPr>
          <w:b w:val="1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2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Encoder circuit: </w:t>
      </w:r>
      <w:r w:rsidDel="00000000" w:rsidR="00000000" w:rsidRPr="00000000">
        <w:rPr>
          <w:sz w:val="24"/>
          <w:szCs w:val="24"/>
          <w:rtl w:val="0"/>
        </w:rPr>
        <w:t xml:space="preserve">An encoder is a combinational logic gate that accepts one or multiple inputs and generates a specific output code. Only one input is triggered at a time. An encoder with n-bit inputs and m-bit.</w:t>
      </w:r>
    </w:p>
    <w:p w:rsidR="00000000" w:rsidDel="00000000" w:rsidP="00000000" w:rsidRDefault="00000000" w:rsidRPr="00000000" w14:paraId="0000002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Note: The outputs numbers ^ 2 = inputs numbers For example : there is 4x2 encoder, 8x2 encoder .. Etc. </w:t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1638300" cy="1400175"/>
            <wp:effectExtent b="0" l="0" r="0" t="0"/>
            <wp:docPr id="78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400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Decoder circuit: a logic circuit that takes a parallel binary number &amp; the output is a binary signal that indicates the presence of that number.</w:t>
      </w:r>
    </w:p>
    <w:p w:rsidR="00000000" w:rsidDel="00000000" w:rsidP="00000000" w:rsidRDefault="00000000" w:rsidRPr="00000000" w14:paraId="0000002F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common type of combinational decoder circuit is line decoder which takes an n-digit binary number and decodes it into 2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 data lines, such as    1 to 2 line decoder, 2 to 4 line decoder.</w:t>
      </w:r>
    </w:p>
    <w:p w:rsidR="00000000" w:rsidDel="00000000" w:rsidP="00000000" w:rsidRDefault="00000000" w:rsidRPr="00000000" w14:paraId="00000030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2038350" cy="1590675"/>
            <wp:effectExtent b="0" l="0" r="0" t="0"/>
            <wp:docPr descr="C:\Users\user\Desktop\download.png" id="77" name="image21.png"/>
            <a:graphic>
              <a:graphicData uri="http://schemas.openxmlformats.org/drawingml/2006/picture">
                <pic:pic>
                  <pic:nvPicPr>
                    <pic:cNvPr descr="C:\Users\user\Desktop\download.png" id="0" name="image2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90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Multiplexer Circuits: it’s a logic circuits that select one of the input and pass it to the single output so it’s called “data selectors” (select one output among many inputs , one of the multiple inputs selected by selectors then goes to output, the capacity of multiplexer is depended on number of selectors, for example if we have 1 selector , then we have 2-1 line multiplexer , &amp; if we have 3 selectors then we have 8-1 multiplexer , because 2^3 = 8 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2000250" cy="2438400"/>
            <wp:effectExtent b="0" l="0" r="0" t="0"/>
            <wp:docPr id="8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43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2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Demultiplexer: (DMUX) </w:t>
      </w:r>
      <w:r w:rsidDel="00000000" w:rsidR="00000000" w:rsidRPr="00000000">
        <w:rPr>
          <w:sz w:val="28"/>
          <w:szCs w:val="28"/>
          <w:rtl w:val="0"/>
        </w:rPr>
        <w:t xml:space="preserve">also called data distributor or data router is a  logic circuit which simply the opposites of MUX circuit, it has a single input &amp; multiple outputs, depending on the selectors , the input may be connected to any one of the outputs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2362200" cy="1456690"/>
            <wp:effectExtent b="0" l="0" r="0" t="0"/>
            <wp:docPr descr="C:\Users\user\Desktop\F1E9YN3HQ0HSVLP.MEDIUM.gif" id="79" name="image26.gif"/>
            <a:graphic>
              <a:graphicData uri="http://schemas.openxmlformats.org/drawingml/2006/picture">
                <pic:pic>
                  <pic:nvPicPr>
                    <pic:cNvPr descr="C:\Users\user\Desktop\F1E9YN3HQ0HSVLP.MEDIUM.gif" id="0" name="image26.gif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456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***Note: </w:t>
      </w:r>
      <w:r w:rsidDel="00000000" w:rsidR="00000000" w:rsidRPr="00000000">
        <w:rPr>
          <w:b w:val="1"/>
          <w:sz w:val="24"/>
          <w:szCs w:val="24"/>
          <w:rtl w:val="0"/>
        </w:rPr>
        <w:t xml:space="preserve">by combining MUX &amp; DMUX long distance system transmission will set up, increasing the efficiency of transmission lines as following:</w:t>
      </w:r>
    </w:p>
    <w:p w:rsidR="00000000" w:rsidDel="00000000" w:rsidP="00000000" w:rsidRDefault="00000000" w:rsidRPr="00000000" w14:paraId="0000003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0" distT="0" distL="0" distR="0">
            <wp:extent cx="3143250" cy="1341824"/>
            <wp:effectExtent b="0" l="0" r="0" t="0"/>
            <wp:docPr id="82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3418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hanging="284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Procedure discussion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 used basic gates to construct 4 - to - 2 line encoder as following: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3571875" cy="4429125"/>
            <wp:effectExtent b="0" l="0" r="0" t="0"/>
            <wp:docPr id="81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42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749300</wp:posOffset>
                </wp:positionV>
                <wp:extent cx="3273425" cy="3378200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21988" y="2103600"/>
                          <a:ext cx="3248025" cy="33528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749300</wp:posOffset>
                </wp:positionV>
                <wp:extent cx="3273425" cy="3378200"/>
                <wp:effectExtent b="0" l="0" r="0" t="0"/>
                <wp:wrapNone/>
                <wp:docPr id="6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3425" cy="337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And the result is:</w:t>
      </w:r>
    </w:p>
    <w:tbl>
      <w:tblPr>
        <w:tblStyle w:val="Table1"/>
        <w:tblW w:w="75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8"/>
        <w:gridCol w:w="1258"/>
        <w:gridCol w:w="1258"/>
        <w:gridCol w:w="1258"/>
        <w:gridCol w:w="1258"/>
        <w:gridCol w:w="1258"/>
        <w:tblGridChange w:id="0">
          <w:tblGrid>
            <w:gridCol w:w="1258"/>
            <w:gridCol w:w="1258"/>
            <w:gridCol w:w="1258"/>
            <w:gridCol w:w="1258"/>
            <w:gridCol w:w="1258"/>
            <w:gridCol w:w="1258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Inputs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Outputs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F9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F8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 notice that this encoder work only when one of the inputs is 1, or the output will be 0s, it is work as following: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Input is: 0001, the output is 00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Input is: 0001, the output is 01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Input is: 0001, the output is 10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Input is: 0001, the output is 11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 construct 10 - to - 4 line encoder with TTL IC as following: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3565915" cy="3859456"/>
            <wp:effectExtent b="0" l="0" r="0" t="0"/>
            <wp:docPr id="84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5915" cy="38594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result is:</w:t>
      </w:r>
    </w:p>
    <w:tbl>
      <w:tblPr>
        <w:tblStyle w:val="Table2"/>
        <w:tblW w:w="8098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tblGridChange w:id="0">
          <w:tblGrid>
            <w:gridCol w:w="623"/>
            <w:gridCol w:w="623"/>
            <w:gridCol w:w="623"/>
            <w:gridCol w:w="623"/>
            <w:gridCol w:w="623"/>
            <w:gridCol w:w="623"/>
            <w:gridCol w:w="623"/>
            <w:gridCol w:w="623"/>
            <w:gridCol w:w="623"/>
            <w:gridCol w:w="623"/>
            <w:gridCol w:w="623"/>
            <w:gridCol w:w="623"/>
            <w:gridCol w:w="623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B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Inputs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Outputs </w:t>
            </w:r>
          </w:p>
        </w:tc>
      </w:tr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A9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A8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A7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A6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A5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A4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A3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A2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A1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</w:t>
            </w:r>
          </w:p>
        </w:tc>
      </w:tr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10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11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12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13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13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4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15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6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17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 use basic gates to construct 2-to-4 decoder as following:</w:t>
      </w:r>
    </w:p>
    <w:p w:rsidR="00000000" w:rsidDel="00000000" w:rsidP="00000000" w:rsidRDefault="00000000" w:rsidRPr="00000000" w14:paraId="0000017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2314575" cy="3638550"/>
            <wp:effectExtent b="0" l="0" r="0" t="0"/>
            <wp:docPr id="83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638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result as following:</w:t>
      </w:r>
    </w:p>
    <w:tbl>
      <w:tblPr>
        <w:tblStyle w:val="Table3"/>
        <w:tblW w:w="60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3"/>
        <w:gridCol w:w="1013"/>
        <w:gridCol w:w="1013"/>
        <w:gridCol w:w="1013"/>
        <w:gridCol w:w="1013"/>
        <w:gridCol w:w="1013"/>
        <w:tblGridChange w:id="0">
          <w:tblGrid>
            <w:gridCol w:w="1013"/>
            <w:gridCol w:w="1013"/>
            <w:gridCol w:w="1013"/>
            <w:gridCol w:w="1013"/>
            <w:gridCol w:w="1013"/>
            <w:gridCol w:w="1013"/>
          </w:tblGrid>
        </w:tblGridChange>
      </w:tblGrid>
      <w:tr>
        <w:trPr>
          <w:cantSplit w:val="0"/>
          <w:trHeight w:val="32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Inputs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7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Outputs 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17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F1</w:t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F2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F3</w:t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F4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18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18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8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18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19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19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 conclude that BA decides which one from (D0, D1, D2, D3) will be the output, for example BA = 11 then the output will be F4 (D3).</w:t>
      </w:r>
    </w:p>
    <w:p w:rsidR="00000000" w:rsidDel="00000000" w:rsidP="00000000" w:rsidRDefault="00000000" w:rsidRPr="00000000" w14:paraId="0000019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 construct 4-to-10 decoder with TTL IC as following:</w:t>
      </w:r>
    </w:p>
    <w:p w:rsidR="00000000" w:rsidDel="00000000" w:rsidP="00000000" w:rsidRDefault="00000000" w:rsidRPr="00000000" w14:paraId="0000019F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3267075" cy="4200525"/>
            <wp:effectExtent b="0" l="0" r="0" t="0"/>
            <wp:docPr id="87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20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tabs>
          <w:tab w:val="left" w:pos="816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tabs>
          <w:tab w:val="left" w:pos="816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tabs>
          <w:tab w:val="left" w:pos="816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&amp; the result is:</w:t>
      </w:r>
    </w:p>
    <w:tbl>
      <w:tblPr>
        <w:tblStyle w:val="Table4"/>
        <w:tblW w:w="916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8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tblGridChange w:id="0">
          <w:tblGrid>
            <w:gridCol w:w="808"/>
            <w:gridCol w:w="597"/>
            <w:gridCol w:w="597"/>
            <w:gridCol w:w="597"/>
            <w:gridCol w:w="597"/>
            <w:gridCol w:w="597"/>
            <w:gridCol w:w="597"/>
            <w:gridCol w:w="597"/>
            <w:gridCol w:w="597"/>
            <w:gridCol w:w="597"/>
            <w:gridCol w:w="597"/>
            <w:gridCol w:w="597"/>
            <w:gridCol w:w="597"/>
            <w:gridCol w:w="597"/>
            <w:gridCol w:w="597"/>
          </w:tblGrid>
        </w:tblGridChange>
      </w:tblGrid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1A3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A4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Inputs 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A8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Outputs </w:t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1B2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BCD</w:t>
            </w:r>
          </w:p>
        </w:tc>
        <w:tc>
          <w:tcPr/>
          <w:p w:rsidR="00000000" w:rsidDel="00000000" w:rsidP="00000000" w:rsidRDefault="00000000" w:rsidRPr="00000000" w14:paraId="000001B3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1B4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1B5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B6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B7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B8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9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A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BB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BC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BD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BE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BF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C0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1C1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C2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C3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C4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C5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C6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C7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8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9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A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B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C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D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E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F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31" w:hRule="atLeast"/>
          <w:tblHeader w:val="0"/>
        </w:trPr>
        <w:tc>
          <w:tcPr/>
          <w:p w:rsidR="00000000" w:rsidDel="00000000" w:rsidP="00000000" w:rsidRDefault="00000000" w:rsidRPr="00000000" w14:paraId="000001D0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1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D2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D3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D4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5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6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D7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8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9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A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B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C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D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E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1DF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E0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E1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E2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3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E4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5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6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E7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8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9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A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B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C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D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1EE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EF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F0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F1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2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3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4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5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6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F7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8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9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A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B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C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1FD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FE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FF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0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01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02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3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4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5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6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07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8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9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A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B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20C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0D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0E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F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10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1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2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3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4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5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6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17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8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9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A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21B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1C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1D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E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F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20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1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2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3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4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5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6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27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8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9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22A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2B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2C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D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E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F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0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1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2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3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4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5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6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37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8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239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3A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B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3C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3D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3E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F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0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1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2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3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4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5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6">
            <w:pPr>
              <w:tabs>
                <w:tab w:val="left" w:pos="816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0</w:t>
            </w:r>
          </w:p>
        </w:tc>
        <w:tc>
          <w:tcPr/>
          <w:p w:rsidR="00000000" w:rsidDel="00000000" w:rsidP="00000000" w:rsidRDefault="00000000" w:rsidRPr="00000000" w14:paraId="00000247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31" w:hRule="atLeast"/>
          <w:tblHeader w:val="0"/>
        </w:trPr>
        <w:tc>
          <w:tcPr/>
          <w:p w:rsidR="00000000" w:rsidDel="00000000" w:rsidP="00000000" w:rsidRDefault="00000000" w:rsidRPr="00000000" w14:paraId="00000248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49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A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4B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4C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D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E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4F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0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1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2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3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4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5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6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257">
      <w:pPr>
        <w:tabs>
          <w:tab w:val="left" w:pos="816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tabs>
          <w:tab w:val="left" w:pos="816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 conclude that inputs active high, but the outputs active low, if we take 4 (0100) as example, we notice that just 4 in the output is 0, and that’s mean that output active low.</w:t>
      </w:r>
    </w:p>
    <w:p w:rsidR="00000000" w:rsidDel="00000000" w:rsidP="00000000" w:rsidRDefault="00000000" w:rsidRPr="00000000" w14:paraId="00000259">
      <w:pPr>
        <w:tabs>
          <w:tab w:val="left" w:pos="816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tabs>
          <w:tab w:val="left" w:pos="816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 construct 2-to-1 line multiplexer with basic gates as following:</w:t>
      </w:r>
    </w:p>
    <w:p w:rsidR="00000000" w:rsidDel="00000000" w:rsidP="00000000" w:rsidRDefault="00000000" w:rsidRPr="00000000" w14:paraId="0000025B">
      <w:pPr>
        <w:tabs>
          <w:tab w:val="left" w:pos="8160"/>
        </w:tabs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3019425" cy="2571531"/>
            <wp:effectExtent b="0" l="0" r="0" t="0"/>
            <wp:docPr id="85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5715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tabs>
          <w:tab w:val="left" w:pos="8160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tabs>
          <w:tab w:val="left" w:pos="8160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tabs>
          <w:tab w:val="left" w:pos="816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result as following:</w:t>
      </w:r>
    </w:p>
    <w:tbl>
      <w:tblPr>
        <w:tblStyle w:val="Table5"/>
        <w:tblW w:w="45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7"/>
        <w:gridCol w:w="1137"/>
        <w:gridCol w:w="1137"/>
        <w:gridCol w:w="1137"/>
        <w:tblGridChange w:id="0">
          <w:tblGrid>
            <w:gridCol w:w="1137"/>
            <w:gridCol w:w="1137"/>
            <w:gridCol w:w="1137"/>
            <w:gridCol w:w="1137"/>
          </w:tblGrid>
        </w:tblGridChange>
      </w:tblGrid>
      <w:tr>
        <w:trPr>
          <w:cantSplit w:val="0"/>
          <w:trHeight w:val="32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5F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Inputs </w:t>
            </w:r>
          </w:p>
        </w:tc>
        <w:tc>
          <w:tcPr/>
          <w:p w:rsidR="00000000" w:rsidDel="00000000" w:rsidP="00000000" w:rsidRDefault="00000000" w:rsidRPr="00000000" w14:paraId="00000262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Output 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263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264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65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266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F3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267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68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69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6A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26B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6C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6D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6E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26F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70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1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72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273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74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5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6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277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8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79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7A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27B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C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7D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E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22" w:hRule="atLeast"/>
          <w:tblHeader w:val="0"/>
        </w:trPr>
        <w:tc>
          <w:tcPr/>
          <w:p w:rsidR="00000000" w:rsidDel="00000000" w:rsidP="00000000" w:rsidRDefault="00000000" w:rsidRPr="00000000" w14:paraId="0000027F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80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81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82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283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84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85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86">
            <w:pPr>
              <w:tabs>
                <w:tab w:val="left" w:pos="8160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287">
      <w:pPr>
        <w:tabs>
          <w:tab w:val="left" w:pos="816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spacing w:after="0" w:line="240" w:lineRule="auto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Which input (A or B) determines the output when C=0?  B</w:t>
      </w:r>
    </w:p>
    <w:p w:rsidR="00000000" w:rsidDel="00000000" w:rsidP="00000000" w:rsidRDefault="00000000" w:rsidRPr="00000000" w14:paraId="00000289">
      <w:pPr>
        <w:tabs>
          <w:tab w:val="left" w:pos="8160"/>
        </w:tabs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Which input (A or B) determines the output when C=1?  A</w:t>
      </w:r>
    </w:p>
    <w:p w:rsidR="00000000" w:rsidDel="00000000" w:rsidP="00000000" w:rsidRDefault="00000000" w:rsidRPr="00000000" w14:paraId="0000028A">
      <w:pPr>
        <w:tabs>
          <w:tab w:val="left" w:pos="8160"/>
        </w:tabs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We notice that when C =1, the output values equal A values, which means that A values goes to output, &amp; when C=0, B values goes to output.</w:t>
      </w:r>
    </w:p>
    <w:p w:rsidR="00000000" w:rsidDel="00000000" w:rsidP="00000000" w:rsidRDefault="00000000" w:rsidRPr="00000000" w14:paraId="0000028B">
      <w:pPr>
        <w:tabs>
          <w:tab w:val="left" w:pos="8160"/>
        </w:tabs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tabs>
          <w:tab w:val="left" w:pos="8160"/>
        </w:tabs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We construct 8-to-1 line multiplexer using IC as following:</w:t>
      </w:r>
    </w:p>
    <w:p w:rsidR="00000000" w:rsidDel="00000000" w:rsidP="00000000" w:rsidRDefault="00000000" w:rsidRPr="00000000" w14:paraId="0000028D">
      <w:pPr>
        <w:tabs>
          <w:tab w:val="left" w:pos="8160"/>
        </w:tabs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</w:rPr>
        <w:drawing>
          <wp:inline distB="0" distT="0" distL="0" distR="0">
            <wp:extent cx="2579370" cy="3226435"/>
            <wp:effectExtent b="0" l="0" r="0" t="0"/>
            <wp:docPr id="86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3226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tabs>
          <w:tab w:val="left" w:pos="8160"/>
        </w:tabs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The previous circuit is 8x1 multiplexer, we connected as experiment instructions, so we connect D0 – D7 to data switches   D0 – D7, and    A,B,C to sw0,sw1,sw2, and we start to change the selectors (A,B,C)      with changing data switches (D0-D7) and notice the outputs , the          result  was :</w:t>
      </w:r>
    </w:p>
    <w:tbl>
      <w:tblPr>
        <w:tblStyle w:val="Table6"/>
        <w:tblW w:w="78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2"/>
        <w:gridCol w:w="1302"/>
        <w:gridCol w:w="1302"/>
        <w:gridCol w:w="1302"/>
        <w:gridCol w:w="1302"/>
        <w:gridCol w:w="1302"/>
        <w:tblGridChange w:id="0">
          <w:tblGrid>
            <w:gridCol w:w="1302"/>
            <w:gridCol w:w="1302"/>
            <w:gridCol w:w="1302"/>
            <w:gridCol w:w="1302"/>
            <w:gridCol w:w="1302"/>
            <w:gridCol w:w="1302"/>
          </w:tblGrid>
        </w:tblGridChange>
      </w:tblGrid>
      <w:tr>
        <w:trPr>
          <w:cantSplit w:val="0"/>
          <w:trHeight w:val="30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8F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Inputs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3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Outputs 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295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297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98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299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29A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F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29B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D0</w:t>
            </w:r>
          </w:p>
        </w:tc>
        <w:tc>
          <w:tcPr/>
          <w:p w:rsidR="00000000" w:rsidDel="00000000" w:rsidP="00000000" w:rsidRDefault="00000000" w:rsidRPr="00000000" w14:paraId="0000029C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9D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9E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9F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D0</w:t>
            </w:r>
          </w:p>
        </w:tc>
        <w:tc>
          <w:tcPr/>
          <w:p w:rsidR="00000000" w:rsidDel="00000000" w:rsidP="00000000" w:rsidRDefault="00000000" w:rsidRPr="00000000" w14:paraId="000002A0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D0’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2A1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D1</w:t>
            </w:r>
          </w:p>
        </w:tc>
        <w:tc>
          <w:tcPr/>
          <w:p w:rsidR="00000000" w:rsidDel="00000000" w:rsidP="00000000" w:rsidRDefault="00000000" w:rsidRPr="00000000" w14:paraId="000002A2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A3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A4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A5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D1</w:t>
            </w:r>
          </w:p>
        </w:tc>
        <w:tc>
          <w:tcPr/>
          <w:p w:rsidR="00000000" w:rsidDel="00000000" w:rsidP="00000000" w:rsidRDefault="00000000" w:rsidRPr="00000000" w14:paraId="000002A6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D1’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2A7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D2</w:t>
            </w:r>
          </w:p>
        </w:tc>
        <w:tc>
          <w:tcPr/>
          <w:p w:rsidR="00000000" w:rsidDel="00000000" w:rsidP="00000000" w:rsidRDefault="00000000" w:rsidRPr="00000000" w14:paraId="000002A8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A9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AA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AB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D2</w:t>
            </w:r>
          </w:p>
        </w:tc>
        <w:tc>
          <w:tcPr/>
          <w:p w:rsidR="00000000" w:rsidDel="00000000" w:rsidP="00000000" w:rsidRDefault="00000000" w:rsidRPr="00000000" w14:paraId="000002AC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D2’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2AD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D3</w:t>
            </w:r>
          </w:p>
        </w:tc>
        <w:tc>
          <w:tcPr/>
          <w:p w:rsidR="00000000" w:rsidDel="00000000" w:rsidP="00000000" w:rsidRDefault="00000000" w:rsidRPr="00000000" w14:paraId="000002AE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AF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B0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B1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D3</w:t>
            </w:r>
          </w:p>
        </w:tc>
        <w:tc>
          <w:tcPr/>
          <w:p w:rsidR="00000000" w:rsidDel="00000000" w:rsidP="00000000" w:rsidRDefault="00000000" w:rsidRPr="00000000" w14:paraId="000002B2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D3’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2B3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D4</w:t>
            </w:r>
          </w:p>
        </w:tc>
        <w:tc>
          <w:tcPr/>
          <w:p w:rsidR="00000000" w:rsidDel="00000000" w:rsidP="00000000" w:rsidRDefault="00000000" w:rsidRPr="00000000" w14:paraId="000002B4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B5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B6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B7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D4</w:t>
            </w:r>
          </w:p>
        </w:tc>
        <w:tc>
          <w:tcPr/>
          <w:p w:rsidR="00000000" w:rsidDel="00000000" w:rsidP="00000000" w:rsidRDefault="00000000" w:rsidRPr="00000000" w14:paraId="000002B8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D4’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2B9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D5</w:t>
            </w:r>
          </w:p>
        </w:tc>
        <w:tc>
          <w:tcPr/>
          <w:p w:rsidR="00000000" w:rsidDel="00000000" w:rsidP="00000000" w:rsidRDefault="00000000" w:rsidRPr="00000000" w14:paraId="000002BA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BB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BC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BD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D5</w:t>
            </w:r>
          </w:p>
        </w:tc>
        <w:tc>
          <w:tcPr/>
          <w:p w:rsidR="00000000" w:rsidDel="00000000" w:rsidP="00000000" w:rsidRDefault="00000000" w:rsidRPr="00000000" w14:paraId="000002BE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D5’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2BF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D6</w:t>
            </w:r>
          </w:p>
        </w:tc>
        <w:tc>
          <w:tcPr/>
          <w:p w:rsidR="00000000" w:rsidDel="00000000" w:rsidP="00000000" w:rsidRDefault="00000000" w:rsidRPr="00000000" w14:paraId="000002C0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C1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C2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C3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D6</w:t>
            </w:r>
          </w:p>
        </w:tc>
        <w:tc>
          <w:tcPr/>
          <w:p w:rsidR="00000000" w:rsidDel="00000000" w:rsidP="00000000" w:rsidRDefault="00000000" w:rsidRPr="00000000" w14:paraId="000002C4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D6’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2C5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D7</w:t>
            </w:r>
          </w:p>
        </w:tc>
        <w:tc>
          <w:tcPr/>
          <w:p w:rsidR="00000000" w:rsidDel="00000000" w:rsidP="00000000" w:rsidRDefault="00000000" w:rsidRPr="00000000" w14:paraId="000002C6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C7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C8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C9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D7</w:t>
            </w:r>
          </w:p>
        </w:tc>
        <w:tc>
          <w:tcPr/>
          <w:p w:rsidR="00000000" w:rsidDel="00000000" w:rsidP="00000000" w:rsidRDefault="00000000" w:rsidRPr="00000000" w14:paraId="000002CA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D7’</w:t>
            </w:r>
          </w:p>
        </w:tc>
      </w:tr>
    </w:tbl>
    <w:p w:rsidR="00000000" w:rsidDel="00000000" w:rsidP="00000000" w:rsidRDefault="00000000" w:rsidRPr="00000000" w14:paraId="000002CB">
      <w:pPr>
        <w:tabs>
          <w:tab w:val="left" w:pos="8160"/>
        </w:tabs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2CC">
      <w:pPr>
        <w:tabs>
          <w:tab w:val="left" w:pos="8160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NOTE: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When CBA ="010", data at D2 is send to output Y. When CBA ="111", data at D7 is sent to output Y. The IC will function properly only when STROBE ="0". Y will remain “0” when STOROBE=”1”.</w:t>
      </w:r>
    </w:p>
    <w:p w:rsidR="00000000" w:rsidDel="00000000" w:rsidP="00000000" w:rsidRDefault="00000000" w:rsidRPr="00000000" w14:paraId="000002CD">
      <w:pPr>
        <w:tabs>
          <w:tab w:val="left" w:pos="8160"/>
        </w:tabs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We conclude that if we change the CBA with the D values the output change depending on input value (1 or 0) if we take CBA = D5 = 101, if we send input D5 =1, then Y = 1(D5), and F = 0(D5’).</w:t>
      </w:r>
    </w:p>
    <w:p w:rsidR="00000000" w:rsidDel="00000000" w:rsidP="00000000" w:rsidRDefault="00000000" w:rsidRPr="00000000" w14:paraId="000002CE">
      <w:pPr>
        <w:tabs>
          <w:tab w:val="left" w:pos="8160"/>
        </w:tabs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tabs>
          <w:tab w:val="left" w:pos="8160"/>
        </w:tabs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We use multiplexer to create logic function as following:</w:t>
      </w:r>
    </w:p>
    <w:p w:rsidR="00000000" w:rsidDel="00000000" w:rsidP="00000000" w:rsidRDefault="00000000" w:rsidRPr="00000000" w14:paraId="000002D0">
      <w:pPr>
        <w:tabs>
          <w:tab w:val="left" w:pos="8160"/>
        </w:tabs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</w:rPr>
        <w:drawing>
          <wp:inline distB="0" distT="0" distL="0" distR="0">
            <wp:extent cx="1548829" cy="1847047"/>
            <wp:effectExtent b="0" l="0" r="0" t="0"/>
            <wp:docPr id="88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8829" cy="18470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tabs>
          <w:tab w:val="left" w:pos="8160"/>
        </w:tabs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The function is: F = </w:t>
      </w:r>
      <m:oMath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∑</m:t>
        </m:r>
      </m:oMath>
      <w:r w:rsidDel="00000000" w:rsidR="00000000" w:rsidRPr="00000000">
        <w:rPr>
          <w:color w:val="000000"/>
          <w:sz w:val="28"/>
          <w:szCs w:val="28"/>
          <w:rtl w:val="0"/>
        </w:rPr>
        <w:t xml:space="preserve"> ( 0,2,4,5,7,8,10,11,15)</w:t>
      </w:r>
    </w:p>
    <w:p w:rsidR="00000000" w:rsidDel="00000000" w:rsidP="00000000" w:rsidRDefault="00000000" w:rsidRPr="00000000" w14:paraId="000002D2">
      <w:pPr>
        <w:tabs>
          <w:tab w:val="left" w:pos="8160"/>
        </w:tabs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First of all, truth table for the function is:</w:t>
      </w:r>
    </w:p>
    <w:tbl>
      <w:tblPr>
        <w:tblStyle w:val="Table7"/>
        <w:tblW w:w="52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7"/>
        <w:gridCol w:w="1047"/>
        <w:gridCol w:w="1047"/>
        <w:gridCol w:w="1047"/>
        <w:gridCol w:w="1047"/>
        <w:tblGridChange w:id="0">
          <w:tblGrid>
            <w:gridCol w:w="1047"/>
            <w:gridCol w:w="1047"/>
            <w:gridCol w:w="1047"/>
            <w:gridCol w:w="1047"/>
            <w:gridCol w:w="1047"/>
          </w:tblGrid>
        </w:tblGridChange>
      </w:tblGrid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2D3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2D4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D5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2D6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2D7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F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2D8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D9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DA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DB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DC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0</wp:posOffset>
                      </wp:positionV>
                      <wp:extent cx="1838325" cy="3822400"/>
                      <wp:effectExtent b="0" l="0" r="0" t="0"/>
                      <wp:wrapNone/>
                      <wp:docPr id="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4431600" y="1873563"/>
                                <a:ext cx="1828800" cy="381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4f81bd"/>
                                      <w:sz w:val="52"/>
                                      <w:vertAlign w:val="baseline"/>
                                    </w:rPr>
                                    <w:t xml:space="preserve">D’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4f81bd"/>
                                      <w:sz w:val="5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4f81bd"/>
                                      <w:sz w:val="52"/>
                                      <w:vertAlign w:val="baseline"/>
                                    </w:rPr>
                                    <w:t xml:space="preserve">D’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4f81bd"/>
                                      <w:sz w:val="5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4f81bd"/>
                                      <w:sz w:val="52"/>
                                      <w:vertAlign w:val="baseline"/>
                                    </w:rPr>
                                    <w:t xml:space="preserve">1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4f81bd"/>
                                      <w:sz w:val="5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4f81bd"/>
                                      <w:sz w:val="52"/>
                                      <w:vertAlign w:val="baseline"/>
                                    </w:rPr>
                                    <w:t xml:space="preserve">D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4f81bd"/>
                                      <w:sz w:val="5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4f81bd"/>
                                      <w:sz w:val="52"/>
                                      <w:vertAlign w:val="baseline"/>
                                    </w:rPr>
                                    <w:t xml:space="preserve"> D’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4f81bd"/>
                                      <w:sz w:val="5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4f81bd"/>
                                      <w:sz w:val="52"/>
                                      <w:vertAlign w:val="baseline"/>
                                    </w:rPr>
                                    <w:t xml:space="preserve">1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4f81bd"/>
                                      <w:sz w:val="5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4f81bd"/>
                                      <w:sz w:val="52"/>
                                      <w:vertAlign w:val="baseline"/>
                                    </w:rPr>
                                    <w:t xml:space="preserve">0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4f81bd"/>
                                      <w:sz w:val="5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4f81bd"/>
                                      <w:sz w:val="52"/>
                                      <w:vertAlign w:val="baseline"/>
                                    </w:rPr>
                                    <w:t xml:space="preserve">D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4f81bd"/>
                                      <w:sz w:val="5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0</wp:posOffset>
                      </wp:positionV>
                      <wp:extent cx="1838325" cy="3822400"/>
                      <wp:effectExtent b="0" l="0" r="0" t="0"/>
                      <wp:wrapNone/>
                      <wp:docPr id="75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38325" cy="382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2DD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DE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DF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E0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E1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2E2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E3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E4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E5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E6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2E7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E8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E9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EA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EB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2EC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ED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EE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EF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F0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2F1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F2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F3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F4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F5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2F6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F7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F8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F9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FA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2FB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FC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FD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FE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FF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300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1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02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03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04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305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6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07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08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9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30A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B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0C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D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0E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30F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0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11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2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3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314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5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6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17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18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319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A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B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1C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D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295" w:hRule="atLeast"/>
          <w:tblHeader w:val="0"/>
        </w:trPr>
        <w:tc>
          <w:tcPr/>
          <w:p w:rsidR="00000000" w:rsidDel="00000000" w:rsidP="00000000" w:rsidRDefault="00000000" w:rsidRPr="00000000" w14:paraId="0000031E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F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20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21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22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323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24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25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26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27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328">
      <w:pPr>
        <w:tabs>
          <w:tab w:val="left" w:pos="8160"/>
        </w:tabs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tabs>
          <w:tab w:val="left" w:pos="8160"/>
        </w:tabs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Then we connect D0, D1, D4 with D’, D2, D5 with 5v (1), D3, D7 with D, &amp; D6 with 0.</w:t>
      </w:r>
    </w:p>
    <w:p w:rsidR="00000000" w:rsidDel="00000000" w:rsidP="00000000" w:rsidRDefault="00000000" w:rsidRPr="00000000" w14:paraId="0000032A">
      <w:pPr>
        <w:tabs>
          <w:tab w:val="left" w:pos="8160"/>
        </w:tabs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We observe that we can reduce the number of selection lines to use smaller multiplexer (4x1), to create logic function.</w:t>
      </w:r>
    </w:p>
    <w:p w:rsidR="00000000" w:rsidDel="00000000" w:rsidP="00000000" w:rsidRDefault="00000000" w:rsidRPr="00000000" w14:paraId="0000032B">
      <w:pPr>
        <w:tabs>
          <w:tab w:val="left" w:pos="8160"/>
        </w:tabs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tabs>
          <w:tab w:val="left" w:pos="8160"/>
        </w:tabs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* We use basic gates to construct demultiplexer as following:</w:t>
      </w:r>
    </w:p>
    <w:p w:rsidR="00000000" w:rsidDel="00000000" w:rsidP="00000000" w:rsidRDefault="00000000" w:rsidRPr="00000000" w14:paraId="0000032D">
      <w:pPr>
        <w:tabs>
          <w:tab w:val="left" w:pos="8160"/>
        </w:tabs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</w:rPr>
        <w:drawing>
          <wp:inline distB="0" distT="0" distL="0" distR="0">
            <wp:extent cx="2085833" cy="1786232"/>
            <wp:effectExtent b="0" l="0" r="0" t="0"/>
            <wp:docPr id="89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5833" cy="17862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tabs>
          <w:tab w:val="left" w:pos="8160"/>
        </w:tabs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Then we got the result: </w:t>
      </w:r>
    </w:p>
    <w:tbl>
      <w:tblPr>
        <w:tblStyle w:val="Table8"/>
        <w:tblW w:w="40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"/>
        <w:gridCol w:w="1007"/>
        <w:gridCol w:w="1007"/>
        <w:gridCol w:w="1007"/>
        <w:tblGridChange w:id="0">
          <w:tblGrid>
            <w:gridCol w:w="1007"/>
            <w:gridCol w:w="1007"/>
            <w:gridCol w:w="1007"/>
            <w:gridCol w:w="1007"/>
          </w:tblGrid>
        </w:tblGridChange>
      </w:tblGrid>
      <w:tr>
        <w:trPr>
          <w:cantSplit w:val="0"/>
          <w:trHeight w:val="31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2F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Inputs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1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Outputs </w:t>
            </w:r>
          </w:p>
        </w:tc>
      </w:tr>
      <w:tr>
        <w:trPr>
          <w:cantSplit w:val="0"/>
          <w:trHeight w:val="333" w:hRule="atLeast"/>
          <w:tblHeader w:val="0"/>
        </w:trPr>
        <w:tc>
          <w:tcPr/>
          <w:p w:rsidR="00000000" w:rsidDel="00000000" w:rsidP="00000000" w:rsidRDefault="00000000" w:rsidRPr="00000000" w14:paraId="00000333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334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335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F1</w:t>
            </w:r>
          </w:p>
        </w:tc>
        <w:tc>
          <w:tcPr/>
          <w:p w:rsidR="00000000" w:rsidDel="00000000" w:rsidP="00000000" w:rsidRDefault="00000000" w:rsidRPr="00000000" w14:paraId="00000336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F2</w:t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337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38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39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3A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33" w:hRule="atLeast"/>
          <w:tblHeader w:val="0"/>
        </w:trPr>
        <w:tc>
          <w:tcPr/>
          <w:p w:rsidR="00000000" w:rsidDel="00000000" w:rsidP="00000000" w:rsidRDefault="00000000" w:rsidRPr="00000000" w14:paraId="0000033B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3C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3D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3E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33F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40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41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42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33" w:hRule="atLeast"/>
          <w:tblHeader w:val="0"/>
        </w:trPr>
        <w:tc>
          <w:tcPr/>
          <w:p w:rsidR="00000000" w:rsidDel="00000000" w:rsidP="00000000" w:rsidRDefault="00000000" w:rsidRPr="00000000" w14:paraId="00000343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44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45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46">
            <w:pPr>
              <w:tabs>
                <w:tab w:val="left" w:pos="8160"/>
              </w:tabs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347">
      <w:pPr>
        <w:tabs>
          <w:tab w:val="left" w:pos="8160"/>
        </w:tabs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tabs>
          <w:tab w:val="left" w:pos="8160"/>
        </w:tabs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* We construct demultiplexer using COMS IC as following:</w:t>
      </w:r>
    </w:p>
    <w:p w:rsidR="00000000" w:rsidDel="00000000" w:rsidP="00000000" w:rsidRDefault="00000000" w:rsidRPr="00000000" w14:paraId="00000349">
      <w:pPr>
        <w:tabs>
          <w:tab w:val="left" w:pos="8160"/>
        </w:tabs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</w:rPr>
        <w:drawing>
          <wp:inline distB="0" distT="0" distL="0" distR="0">
            <wp:extent cx="2109902" cy="2312025"/>
            <wp:effectExtent b="0" l="0" r="0" t="0"/>
            <wp:docPr id="90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9902" cy="2312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* Set D=”0”, apply the sequence 1-0-1-0 to the Common Input E and observe output Y0~Y7.Do the outputs change as the input sequence is? Yes</w:t>
      </w:r>
    </w:p>
    <w:p w:rsidR="00000000" w:rsidDel="00000000" w:rsidP="00000000" w:rsidRDefault="00000000" w:rsidRPr="00000000" w14:paraId="0000034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* Set D="1", apply the input sequence 1-0-1-0 to the Common Input E and observe outputs Y0~Y7. </w:t>
      </w:r>
    </w:p>
    <w:p w:rsidR="00000000" w:rsidDel="00000000" w:rsidP="00000000" w:rsidRDefault="00000000" w:rsidRPr="00000000" w14:paraId="0000034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*Do the outputs change as the input sequence is applied? No</w:t>
      </w:r>
    </w:p>
    <w:p w:rsidR="00000000" w:rsidDel="00000000" w:rsidP="00000000" w:rsidRDefault="00000000" w:rsidRPr="00000000" w14:paraId="0000034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*Which state of D changes the outputs?  When D =0 </w:t>
      </w:r>
    </w:p>
    <w:p w:rsidR="00000000" w:rsidDel="00000000" w:rsidP="00000000" w:rsidRDefault="00000000" w:rsidRPr="00000000" w14:paraId="0000034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Because the output does not change when D=1, we set D=0, and apply the sequence of E (1-0-1-0) &amp; the result was:</w:t>
      </w:r>
    </w:p>
    <w:tbl>
      <w:tblPr>
        <w:tblStyle w:val="Table9"/>
        <w:tblW w:w="977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tblGridChange w:id="0">
          <w:tblGrid>
            <w:gridCol w:w="889"/>
            <w:gridCol w:w="889"/>
            <w:gridCol w:w="889"/>
            <w:gridCol w:w="889"/>
            <w:gridCol w:w="889"/>
            <w:gridCol w:w="889"/>
            <w:gridCol w:w="889"/>
            <w:gridCol w:w="889"/>
            <w:gridCol w:w="889"/>
            <w:gridCol w:w="889"/>
            <w:gridCol w:w="889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5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Inputs 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353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Outputs 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35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35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35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Y0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Y1</w:t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Y2</w:t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Y3</w:t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Y4</w:t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Y5</w:t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Y6</w:t>
            </w:r>
          </w:p>
        </w:tc>
        <w:tc>
          <w:tcPr/>
          <w:p w:rsidR="00000000" w:rsidDel="00000000" w:rsidP="00000000" w:rsidRDefault="00000000" w:rsidRPr="00000000" w14:paraId="00000365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Y7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36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D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6F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7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371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7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73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7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75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7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77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7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79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7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7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37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7D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7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7F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8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81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8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83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8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85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8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387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8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8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8D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8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8F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9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91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39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93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9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95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9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97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9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9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9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9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39D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9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9F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A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A1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A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A3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A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A5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A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A7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3A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A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A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A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AD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A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AF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B1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B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3B3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B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B5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B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B7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B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B9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B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B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B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BD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3BE">
      <w:pP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B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Conclusion: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this experiment we understand how to use basic gates and IC to build decoder, encoder, multiplexer &amp; demultiplexer and recognize how they work,</w:t>
      </w:r>
    </w:p>
    <w:p w:rsidR="00000000" w:rsidDel="00000000" w:rsidP="00000000" w:rsidRDefault="00000000" w:rsidRPr="00000000" w14:paraId="000003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 example if we have decoder with n input, then we have 2^n output...etc. </w:t>
      </w:r>
    </w:p>
    <w:p w:rsidR="00000000" w:rsidDel="00000000" w:rsidP="00000000" w:rsidRDefault="00000000" w:rsidRPr="00000000" w14:paraId="000003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Also we learned about some circuit that active low such as 4-to-10 (BCD) decoder, &amp; understand why active low in some circuit is important (because it’s save power), in addition to that we learned how to implement function using decoder and multiplexer.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Logic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 a Majority Circuit; a circuit that takes 4 inputs and 1 output, its output equals 1 when 3 or 4 of the inputs are 1.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can only use two 4×1 multiplexers.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Step 1: truth table</w:t>
      </w:r>
    </w:p>
    <w:tbl>
      <w:tblPr>
        <w:tblStyle w:val="Table10"/>
        <w:tblW w:w="87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9"/>
        <w:gridCol w:w="1749"/>
        <w:gridCol w:w="1749"/>
        <w:gridCol w:w="1749"/>
        <w:gridCol w:w="1749"/>
        <w:tblGridChange w:id="0">
          <w:tblGrid>
            <w:gridCol w:w="1749"/>
            <w:gridCol w:w="1749"/>
            <w:gridCol w:w="1749"/>
            <w:gridCol w:w="1749"/>
            <w:gridCol w:w="1749"/>
          </w:tblGrid>
        </w:tblGridChange>
      </w:tblGrid>
      <w:tr>
        <w:trPr>
          <w:cantSplit w:val="0"/>
          <w:trHeight w:val="31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Inputs </w:t>
            </w:r>
          </w:p>
        </w:tc>
        <w:tc>
          <w:tcPr/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output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165100</wp:posOffset>
                      </wp:positionV>
                      <wp:extent cx="2663825" cy="873125"/>
                      <wp:effectExtent b="0" l="0" r="0" t="0"/>
                      <wp:wrapNone/>
                      <wp:docPr id="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4026788" y="3356138"/>
                                <a:ext cx="2638425" cy="84772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165100</wp:posOffset>
                      </wp:positionV>
                      <wp:extent cx="2663825" cy="873125"/>
                      <wp:effectExtent b="0" l="0" r="0" t="0"/>
                      <wp:wrapNone/>
                      <wp:docPr id="65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3825" cy="873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50800</wp:posOffset>
                      </wp:positionV>
                      <wp:extent cx="1838325" cy="1838325"/>
                      <wp:effectExtent b="0" l="0" r="0" t="0"/>
                      <wp:wrapNone/>
                      <wp:docPr id="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4431600" y="286560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-283.99999618530273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efefd"/>
                                      <w:sz w:val="72"/>
                                      <w:vertAlign w:val="baseline"/>
                                    </w:rPr>
                                    <w:t xml:space="preserve">0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50800</wp:posOffset>
                      </wp:positionV>
                      <wp:extent cx="1838325" cy="1838325"/>
                      <wp:effectExtent b="0" l="0" r="0" t="0"/>
                      <wp:wrapNone/>
                      <wp:docPr id="63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38325" cy="1838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-25399</wp:posOffset>
                      </wp:positionV>
                      <wp:extent cx="904875" cy="38100"/>
                      <wp:effectExtent b="0" l="0" r="0" t="0"/>
                      <wp:wrapNone/>
                      <wp:docPr id="7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4893563" y="3775238"/>
                                <a:ext cx="9048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38100">
                                <a:solidFill>
                                  <a:srgbClr val="BD4B48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stealth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-25399</wp:posOffset>
                      </wp:positionV>
                      <wp:extent cx="904875" cy="38100"/>
                      <wp:effectExtent b="0" l="0" r="0" t="0"/>
                      <wp:wrapNone/>
                      <wp:docPr id="71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4875" cy="38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177800</wp:posOffset>
                      </wp:positionV>
                      <wp:extent cx="2663825" cy="873125"/>
                      <wp:effectExtent b="0" l="0" r="0" t="0"/>
                      <wp:wrapNone/>
                      <wp:docPr id="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4026788" y="3356138"/>
                                <a:ext cx="2638425" cy="84772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177800</wp:posOffset>
                      </wp:positionV>
                      <wp:extent cx="2663825" cy="873125"/>
                      <wp:effectExtent b="0" l="0" r="0" t="0"/>
                      <wp:wrapNone/>
                      <wp:docPr id="60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3825" cy="873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609600</wp:posOffset>
                      </wp:positionV>
                      <wp:extent cx="904875" cy="38100"/>
                      <wp:effectExtent b="0" l="0" r="0" t="0"/>
                      <wp:wrapNone/>
                      <wp:docPr id="7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4893563" y="3775238"/>
                                <a:ext cx="9048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38100">
                                <a:solidFill>
                                  <a:srgbClr val="BD4B48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stealth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609600</wp:posOffset>
                      </wp:positionV>
                      <wp:extent cx="904875" cy="38100"/>
                      <wp:effectExtent b="0" l="0" r="0" t="0"/>
                      <wp:wrapNone/>
                      <wp:docPr id="73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4875" cy="38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25400</wp:posOffset>
                      </wp:positionV>
                      <wp:extent cx="1838325" cy="1838325"/>
                      <wp:effectExtent b="0" l="0" r="0" t="0"/>
                      <wp:wrapNone/>
                      <wp:docPr id="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431600" y="286560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-283.99999618530273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efefd"/>
                                      <w:sz w:val="72"/>
                                      <w:vertAlign w:val="baseline"/>
                                    </w:rPr>
                                    <w:t xml:space="preserve">CD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25400</wp:posOffset>
                      </wp:positionV>
                      <wp:extent cx="1838325" cy="1838325"/>
                      <wp:effectExtent b="0" l="0" r="0" t="0"/>
                      <wp:wrapNone/>
                      <wp:docPr id="5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38325" cy="1838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12700</wp:posOffset>
                      </wp:positionV>
                      <wp:extent cx="1838325" cy="1838325"/>
                      <wp:effectExtent b="0" l="0" r="0" t="0"/>
                      <wp:wrapNone/>
                      <wp:docPr id="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4431600" y="286560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-283.99999618530273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efefd"/>
                                      <w:sz w:val="72"/>
                                      <w:vertAlign w:val="baseline"/>
                                    </w:rPr>
                                    <w:t xml:space="preserve">CD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12700</wp:posOffset>
                      </wp:positionV>
                      <wp:extent cx="1838325" cy="1838325"/>
                      <wp:effectExtent b="0" l="0" r="0" t="0"/>
                      <wp:wrapNone/>
                      <wp:docPr id="67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38325" cy="1838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-12699</wp:posOffset>
                      </wp:positionV>
                      <wp:extent cx="2663825" cy="873125"/>
                      <wp:effectExtent b="0" l="0" r="0" t="0"/>
                      <wp:wrapNone/>
                      <wp:docPr id="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4026788" y="3356138"/>
                                <a:ext cx="2638425" cy="84772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-12699</wp:posOffset>
                      </wp:positionV>
                      <wp:extent cx="2663825" cy="873125"/>
                      <wp:effectExtent b="0" l="0" r="0" t="0"/>
                      <wp:wrapNone/>
                      <wp:docPr id="66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3825" cy="873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-12699</wp:posOffset>
                      </wp:positionV>
                      <wp:extent cx="904875" cy="38100"/>
                      <wp:effectExtent b="0" l="0" r="0" t="0"/>
                      <wp:wrapNone/>
                      <wp:docPr id="7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4893563" y="3775238"/>
                                <a:ext cx="9048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38100">
                                <a:solidFill>
                                  <a:srgbClr val="BD4B48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stealth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-12699</wp:posOffset>
                      </wp:positionV>
                      <wp:extent cx="904875" cy="38100"/>
                      <wp:effectExtent b="0" l="0" r="0" t="0"/>
                      <wp:wrapNone/>
                      <wp:docPr id="70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4875" cy="38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165100</wp:posOffset>
                      </wp:positionV>
                      <wp:extent cx="2663825" cy="873125"/>
                      <wp:effectExtent b="0" l="0" r="0" t="0"/>
                      <wp:wrapNone/>
                      <wp:docPr id="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4026788" y="3356138"/>
                                <a:ext cx="2638425" cy="84772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165100</wp:posOffset>
                      </wp:positionV>
                      <wp:extent cx="2663825" cy="873125"/>
                      <wp:effectExtent b="0" l="0" r="0" t="0"/>
                      <wp:wrapNone/>
                      <wp:docPr id="72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3825" cy="873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596900</wp:posOffset>
                      </wp:positionV>
                      <wp:extent cx="904875" cy="38100"/>
                      <wp:effectExtent b="0" l="0" r="0" t="0"/>
                      <wp:wrapNone/>
                      <wp:docPr id="7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4893563" y="3775238"/>
                                <a:ext cx="9048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38100">
                                <a:solidFill>
                                  <a:srgbClr val="BD4B48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stealth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596900</wp:posOffset>
                      </wp:positionV>
                      <wp:extent cx="904875" cy="38100"/>
                      <wp:effectExtent b="0" l="0" r="0" t="0"/>
                      <wp:wrapNone/>
                      <wp:docPr id="74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4875" cy="38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0</wp:posOffset>
                      </wp:positionV>
                      <wp:extent cx="1838325" cy="1838325"/>
                      <wp:effectExtent b="0" l="0" r="0" t="0"/>
                      <wp:wrapNone/>
                      <wp:docPr id="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431600" y="286560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-283.99999618530273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efefd"/>
                                      <w:sz w:val="72"/>
                                      <w:vertAlign w:val="baseline"/>
                                    </w:rPr>
                                    <w:t xml:space="preserve">C+D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0</wp:posOffset>
                      </wp:positionV>
                      <wp:extent cx="1838325" cy="1838325"/>
                      <wp:effectExtent b="0" l="0" r="0" t="0"/>
                      <wp:wrapNone/>
                      <wp:docPr id="5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38325" cy="1838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4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tabs>
          <w:tab w:val="left" w:pos="3946"/>
        </w:tabs>
        <w:jc w:val="both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sz w:val="28"/>
          <w:szCs w:val="28"/>
          <w:rtl w:val="0"/>
        </w:rPr>
        <w:t xml:space="preserve">Then we can start design using two or gate, one and gate, &amp; two multiplexer as following:</w:t>
      </w:r>
    </w:p>
    <w:p w:rsidR="00000000" w:rsidDel="00000000" w:rsidP="00000000" w:rsidRDefault="00000000" w:rsidRPr="00000000" w14:paraId="00000428">
      <w:pPr>
        <w:tabs>
          <w:tab w:val="left" w:pos="3946"/>
        </w:tabs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5934075" cy="2943225"/>
            <wp:effectExtent b="0" l="0" r="0" t="0"/>
            <wp:docPr id="91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943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tabs>
          <w:tab w:val="left" w:pos="3946"/>
        </w:tabs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AB as selectors, D0 = 0, D1=D2 = CD, D3 = C+D</w:t>
      </w:r>
    </w:p>
    <w:p w:rsidR="00000000" w:rsidDel="00000000" w:rsidP="00000000" w:rsidRDefault="00000000" w:rsidRPr="00000000" w14:paraId="0000042A">
      <w:pPr>
        <w:tabs>
          <w:tab w:val="left" w:pos="3946"/>
        </w:tabs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tabs>
          <w:tab w:val="left" w:pos="3946"/>
        </w:tabs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tabs>
          <w:tab w:val="left" w:pos="3946"/>
        </w:tabs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42D">
      <w:pPr>
        <w:tabs>
          <w:tab w:val="left" w:pos="8160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tabs>
          <w:tab w:val="left" w:pos="8160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4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2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14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**PRELAB:</w:t>
      </w:r>
    </w:p>
    <w:p w:rsidR="00000000" w:rsidDel="00000000" w:rsidP="00000000" w:rsidRDefault="00000000" w:rsidRPr="00000000" w14:paraId="0000043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Design a circuit which uses an SN74151 to implement a sum-of-products expression, as follows:</w:t>
      </w:r>
    </w:p>
    <w:p w:rsidR="00000000" w:rsidDel="00000000" w:rsidP="00000000" w:rsidRDefault="00000000" w:rsidRPr="00000000" w14:paraId="0000043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(a) Convert the following expression into summation form (i.e. F(A,B,C)= Σ(…)):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Y= AB’ +B’C</w:t>
      </w:r>
    </w:p>
    <w:p w:rsidR="00000000" w:rsidDel="00000000" w:rsidP="00000000" w:rsidRDefault="00000000" w:rsidRPr="00000000" w14:paraId="0000043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= AB’ (C+C’) + B’C (A+A’)</w:t>
      </w:r>
    </w:p>
    <w:p w:rsidR="00000000" w:rsidDel="00000000" w:rsidP="00000000" w:rsidRDefault="00000000" w:rsidRPr="00000000" w14:paraId="0000043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= AB’C+AB’C’+AB’C+A’B’C</w:t>
      </w:r>
    </w:p>
    <w:p w:rsidR="00000000" w:rsidDel="00000000" w:rsidP="00000000" w:rsidRDefault="00000000" w:rsidRPr="00000000" w14:paraId="0000043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= AB’C + AB’C’+A’B’C</w:t>
      </w:r>
    </w:p>
    <w:p w:rsidR="00000000" w:rsidDel="00000000" w:rsidP="00000000" w:rsidRDefault="00000000" w:rsidRPr="00000000" w14:paraId="0000043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 = ∑ (1, 4, 5)</w:t>
      </w:r>
    </w:p>
    <w:p w:rsidR="00000000" w:rsidDel="00000000" w:rsidP="00000000" w:rsidRDefault="00000000" w:rsidRPr="00000000" w14:paraId="0000043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(b) Sketch on figure.1 the input connections necessary to implement the function in (a).</w:t>
      </w:r>
    </w:p>
    <w:tbl>
      <w:tblPr>
        <w:tblStyle w:val="Table11"/>
        <w:tblW w:w="40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"/>
        <w:gridCol w:w="1007"/>
        <w:gridCol w:w="1007"/>
        <w:gridCol w:w="1007"/>
        <w:tblGridChange w:id="0">
          <w:tblGrid>
            <w:gridCol w:w="1007"/>
            <w:gridCol w:w="1007"/>
            <w:gridCol w:w="1007"/>
            <w:gridCol w:w="1007"/>
          </w:tblGrid>
        </w:tblGridChange>
      </w:tblGrid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43C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43D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43E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43F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F</w:t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440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0</wp:posOffset>
                      </wp:positionV>
                      <wp:extent cx="1057275" cy="457200"/>
                      <wp:effectExtent b="0" l="0" r="0" t="0"/>
                      <wp:wrapNone/>
                      <wp:docPr id="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4826888" y="3560925"/>
                                <a:ext cx="1038225" cy="4381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0</wp:posOffset>
                      </wp:positionV>
                      <wp:extent cx="1057275" cy="457200"/>
                      <wp:effectExtent b="0" l="0" r="0" t="0"/>
                      <wp:wrapNone/>
                      <wp:docPr id="68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57275" cy="457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1838325" cy="1838325"/>
                      <wp:effectExtent b="0" l="0" r="0" t="0"/>
                      <wp:wrapNone/>
                      <wp:docPr id="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4431600" y="286560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eeece1"/>
                                      <w:sz w:val="56"/>
                                      <w:vertAlign w:val="baseline"/>
                                    </w:rPr>
                                    <w:t xml:space="preserve">C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eeece1"/>
                                      <w:sz w:val="56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eeece1"/>
                                      <w:sz w:val="56"/>
                                      <w:vertAlign w:val="baseline"/>
                                    </w:rPr>
                                    <w:t xml:space="preserve">0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eeece1"/>
                                      <w:sz w:val="56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eeece1"/>
                                      <w:sz w:val="56"/>
                                      <w:vertAlign w:val="baseline"/>
                                    </w:rPr>
                                    <w:t xml:space="preserve">1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eeece1"/>
                                      <w:sz w:val="56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eeece1"/>
                                      <w:sz w:val="56"/>
                                      <w:vertAlign w:val="baseline"/>
                                    </w:rPr>
                                    <w:t xml:space="preserve">0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1838325" cy="1838325"/>
                      <wp:effectExtent b="0" l="0" r="0" t="0"/>
                      <wp:wrapNone/>
                      <wp:docPr id="64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38325" cy="1838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44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4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46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4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448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4A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0</wp:posOffset>
                      </wp:positionV>
                      <wp:extent cx="1057275" cy="457200"/>
                      <wp:effectExtent b="0" l="0" r="0" t="0"/>
                      <wp:wrapNone/>
                      <wp:docPr id="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4826888" y="3560925"/>
                                <a:ext cx="1038225" cy="4381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0</wp:posOffset>
                      </wp:positionV>
                      <wp:extent cx="1057275" cy="457200"/>
                      <wp:effectExtent b="0" l="0" r="0" t="0"/>
                      <wp:wrapNone/>
                      <wp:docPr id="6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57275" cy="457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44C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4D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4F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450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51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52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0</wp:posOffset>
                      </wp:positionV>
                      <wp:extent cx="1057275" cy="457200"/>
                      <wp:effectExtent b="0" l="0" r="0" t="0"/>
                      <wp:wrapNone/>
                      <wp:docPr id="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4826888" y="3560925"/>
                                <a:ext cx="1038225" cy="4381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0</wp:posOffset>
                      </wp:positionV>
                      <wp:extent cx="1057275" cy="457200"/>
                      <wp:effectExtent b="0" l="0" r="0" t="0"/>
                      <wp:wrapNone/>
                      <wp:docPr id="69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57275" cy="457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453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45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5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56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5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458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59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5A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12700</wp:posOffset>
                      </wp:positionV>
                      <wp:extent cx="1057275" cy="457200"/>
                      <wp:effectExtent b="0" l="0" r="0" t="0"/>
                      <wp:wrapNone/>
                      <wp:docPr id="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826888" y="3560925"/>
                                <a:ext cx="1038225" cy="4381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12700</wp:posOffset>
                      </wp:positionV>
                      <wp:extent cx="1057275" cy="457200"/>
                      <wp:effectExtent b="0" l="0" r="0" t="0"/>
                      <wp:wrapNone/>
                      <wp:docPr id="5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57275" cy="457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45B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45C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5D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5E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5F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460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0" distT="0" distL="0" distR="0">
            <wp:extent cx="5890599" cy="1987334"/>
            <wp:effectExtent b="0" l="0" r="0" t="0"/>
            <wp:docPr id="92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90599" cy="19873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Design a circuit which uses an SN74138 demultiplexer to implement a sum- of-products expression, as follows:</w:t>
      </w:r>
    </w:p>
    <w:p w:rsidR="00000000" w:rsidDel="00000000" w:rsidP="00000000" w:rsidRDefault="00000000" w:rsidRPr="00000000" w14:paraId="000004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Convert the following expression into summation form (i.e. F(A,B,C)= Σ(…)): </w:t>
      </w:r>
    </w:p>
    <w:p w:rsidR="00000000" w:rsidDel="00000000" w:rsidP="00000000" w:rsidRDefault="00000000" w:rsidRPr="00000000" w14:paraId="000004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 = A’BC + BC’</w:t>
      </w:r>
    </w:p>
    <w:p w:rsidR="00000000" w:rsidDel="00000000" w:rsidP="00000000" w:rsidRDefault="00000000" w:rsidRPr="00000000" w14:paraId="0000046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= A’BC + BC’ (A+A’)</w:t>
      </w:r>
    </w:p>
    <w:p w:rsidR="00000000" w:rsidDel="00000000" w:rsidP="00000000" w:rsidRDefault="00000000" w:rsidRPr="00000000" w14:paraId="0000046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= A’BC + ABC’+A’BC’</w:t>
      </w:r>
    </w:p>
    <w:p w:rsidR="00000000" w:rsidDel="00000000" w:rsidP="00000000" w:rsidRDefault="00000000" w:rsidRPr="00000000" w14:paraId="0000046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 = ∑ (2, 3, 6) </w:t>
      </w:r>
    </w:p>
    <w:p w:rsidR="00000000" w:rsidDel="00000000" w:rsidP="00000000" w:rsidRDefault="00000000" w:rsidRPr="00000000" w14:paraId="0000046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5676557" cy="2386965"/>
            <wp:effectExtent b="0" l="0" r="0" t="0"/>
            <wp:docPr id="93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557" cy="23869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References: </w:t>
      </w:r>
    </w:p>
    <w:p w:rsidR="00000000" w:rsidDel="00000000" w:rsidP="00000000" w:rsidRDefault="00000000" w:rsidRPr="00000000" w14:paraId="00000475">
      <w:pPr>
        <w:rPr>
          <w:sz w:val="28"/>
          <w:szCs w:val="28"/>
        </w:rPr>
      </w:pPr>
      <w:hyperlink r:id="rId44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http://www.allaboutcircuits.com/textbook/digital/chpt-9/decoder/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45" w:type="default"/>
      <w:pgSz w:h="15840" w:w="12240" w:orient="portrait"/>
      <w:pgMar w:bottom="568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Tahoma"/>
  <w:font w:name="Noto Sans Symbols"/>
  <w:font w:name="Cambria Mat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7D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B22F2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AC7317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57C3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57C39"/>
    <w:rPr>
      <w:rFonts w:ascii="Tahoma" w:cs="Tahoma" w:hAnsi="Tahoma"/>
      <w:sz w:val="16"/>
      <w:szCs w:val="16"/>
    </w:rPr>
  </w:style>
  <w:style w:type="paragraph" w:styleId="Default" w:customStyle="1">
    <w:name w:val="Default"/>
    <w:rsid w:val="00434EDA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B950E3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950E3"/>
  </w:style>
  <w:style w:type="paragraph" w:styleId="Footer">
    <w:name w:val="footer"/>
    <w:basedOn w:val="Normal"/>
    <w:link w:val="FooterChar"/>
    <w:uiPriority w:val="99"/>
    <w:unhideWhenUsed w:val="1"/>
    <w:rsid w:val="00B950E3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950E3"/>
  </w:style>
  <w:style w:type="character" w:styleId="PlaceholderText">
    <w:name w:val="Placeholder Text"/>
    <w:basedOn w:val="DefaultParagraphFont"/>
    <w:uiPriority w:val="99"/>
    <w:semiHidden w:val="1"/>
    <w:rsid w:val="00EA6B99"/>
    <w:rPr>
      <w:color w:val="808080"/>
    </w:rPr>
  </w:style>
  <w:style w:type="character" w:styleId="Hyperlink">
    <w:name w:val="Hyperlink"/>
    <w:basedOn w:val="DefaultParagraphFont"/>
    <w:uiPriority w:val="99"/>
    <w:unhideWhenUsed w:val="1"/>
    <w:rsid w:val="008110C4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3.png"/><Relationship Id="rId20" Type="http://schemas.openxmlformats.org/officeDocument/2006/relationships/image" Target="media/image33.png"/><Relationship Id="rId42" Type="http://schemas.openxmlformats.org/officeDocument/2006/relationships/image" Target="media/image24.png"/><Relationship Id="rId41" Type="http://schemas.openxmlformats.org/officeDocument/2006/relationships/image" Target="media/image3.png"/><Relationship Id="rId22" Type="http://schemas.openxmlformats.org/officeDocument/2006/relationships/image" Target="media/image37.png"/><Relationship Id="rId44" Type="http://schemas.openxmlformats.org/officeDocument/2006/relationships/hyperlink" Target="http://www.allaboutcircuits.com/textbook/digital/chpt-9/decoder/" TargetMode="External"/><Relationship Id="rId21" Type="http://schemas.openxmlformats.org/officeDocument/2006/relationships/image" Target="media/image23.png"/><Relationship Id="rId43" Type="http://schemas.openxmlformats.org/officeDocument/2006/relationships/image" Target="media/image35.png"/><Relationship Id="rId24" Type="http://schemas.openxmlformats.org/officeDocument/2006/relationships/image" Target="media/image9.png"/><Relationship Id="rId23" Type="http://schemas.openxmlformats.org/officeDocument/2006/relationships/image" Target="media/image32.png"/><Relationship Id="rId45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1.png"/><Relationship Id="rId26" Type="http://schemas.openxmlformats.org/officeDocument/2006/relationships/image" Target="media/image15.png"/><Relationship Id="rId25" Type="http://schemas.openxmlformats.org/officeDocument/2006/relationships/image" Target="media/image7.png"/><Relationship Id="rId28" Type="http://schemas.openxmlformats.org/officeDocument/2006/relationships/image" Target="media/image17.png"/><Relationship Id="rId27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2.png"/><Relationship Id="rId7" Type="http://schemas.openxmlformats.org/officeDocument/2006/relationships/image" Target="media/image19.png"/><Relationship Id="rId8" Type="http://schemas.openxmlformats.org/officeDocument/2006/relationships/image" Target="media/image34.png"/><Relationship Id="rId31" Type="http://schemas.openxmlformats.org/officeDocument/2006/relationships/image" Target="media/image10.png"/><Relationship Id="rId30" Type="http://schemas.openxmlformats.org/officeDocument/2006/relationships/image" Target="media/image11.png"/><Relationship Id="rId11" Type="http://schemas.openxmlformats.org/officeDocument/2006/relationships/image" Target="media/image26.gif"/><Relationship Id="rId33" Type="http://schemas.openxmlformats.org/officeDocument/2006/relationships/image" Target="media/image16.png"/><Relationship Id="rId10" Type="http://schemas.openxmlformats.org/officeDocument/2006/relationships/image" Target="media/image20.png"/><Relationship Id="rId32" Type="http://schemas.openxmlformats.org/officeDocument/2006/relationships/image" Target="media/image14.png"/><Relationship Id="rId13" Type="http://schemas.openxmlformats.org/officeDocument/2006/relationships/image" Target="media/image22.png"/><Relationship Id="rId35" Type="http://schemas.openxmlformats.org/officeDocument/2006/relationships/image" Target="media/image1.png"/><Relationship Id="rId12" Type="http://schemas.openxmlformats.org/officeDocument/2006/relationships/image" Target="media/image27.png"/><Relationship Id="rId34" Type="http://schemas.openxmlformats.org/officeDocument/2006/relationships/image" Target="media/image18.png"/><Relationship Id="rId15" Type="http://schemas.openxmlformats.org/officeDocument/2006/relationships/image" Target="media/image30.png"/><Relationship Id="rId37" Type="http://schemas.openxmlformats.org/officeDocument/2006/relationships/image" Target="media/image12.png"/><Relationship Id="rId14" Type="http://schemas.openxmlformats.org/officeDocument/2006/relationships/image" Target="media/image5.png"/><Relationship Id="rId36" Type="http://schemas.openxmlformats.org/officeDocument/2006/relationships/image" Target="media/image28.png"/><Relationship Id="rId17" Type="http://schemas.openxmlformats.org/officeDocument/2006/relationships/image" Target="media/image36.png"/><Relationship Id="rId39" Type="http://schemas.openxmlformats.org/officeDocument/2006/relationships/image" Target="media/image6.png"/><Relationship Id="rId16" Type="http://schemas.openxmlformats.org/officeDocument/2006/relationships/image" Target="media/image25.png"/><Relationship Id="rId38" Type="http://schemas.openxmlformats.org/officeDocument/2006/relationships/image" Target="media/image8.png"/><Relationship Id="rId19" Type="http://schemas.openxmlformats.org/officeDocument/2006/relationships/image" Target="media/image29.png"/><Relationship Id="rId1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96igOYGAgq3cksxNjkJsSoy0ag==">AMUW2mXsZP+Q35OKGGixrjJiOzEPxJh0zU0LZ9pgYeTSRXLfOq9Gc0RZNbVSyOp8lXfRY1/+HODAaOFsHGL0DKt1TId0OBuAG1j0d94OX3uRl45QXESc/TuibobAv/Bo84ppUZ39EZuJ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2015-10-08T07:28:00Z</dcterms:created>
  <dc:creator>user</dc:creator>
</cp:coreProperties>
</file>