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94" w:rsidRDefault="00D671E5" w:rsidP="00D671E5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D671E5">
        <w:rPr>
          <w:rFonts w:asciiTheme="minorBidi" w:hAnsiTheme="minorBidi"/>
          <w:sz w:val="28"/>
          <w:szCs w:val="28"/>
        </w:rPr>
        <w:t xml:space="preserve">Procedure And discussion : </w:t>
      </w:r>
    </w:p>
    <w:p w:rsidR="00D671E5" w:rsidRDefault="00D671E5" w:rsidP="00D671E5">
      <w:pPr>
        <w:ind w:left="360"/>
        <w:rPr>
          <w:rFonts w:asciiTheme="minorBidi" w:hAnsiTheme="minorBidi"/>
          <w:sz w:val="28"/>
          <w:szCs w:val="28"/>
        </w:rPr>
      </w:pPr>
    </w:p>
    <w:p w:rsidR="00D671E5" w:rsidRDefault="00D671E5" w:rsidP="00D671E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To run the DEBUG program on windows </w:t>
      </w:r>
      <w:proofErr w:type="gramStart"/>
      <w:r>
        <w:rPr>
          <w:rFonts w:asciiTheme="minorBidi" w:hAnsiTheme="minorBidi"/>
          <w:sz w:val="24"/>
          <w:szCs w:val="24"/>
        </w:rPr>
        <w:t>8 ,</w:t>
      </w:r>
      <w:proofErr w:type="gramEnd"/>
      <w:r>
        <w:rPr>
          <w:rFonts w:asciiTheme="minorBidi" w:hAnsiTheme="minorBidi"/>
          <w:sz w:val="24"/>
          <w:szCs w:val="24"/>
        </w:rPr>
        <w:t xml:space="preserve"> I typed on search box “</w:t>
      </w:r>
      <w:proofErr w:type="spellStart"/>
      <w:r>
        <w:rPr>
          <w:rFonts w:asciiTheme="minorBidi" w:hAnsiTheme="minorBidi"/>
          <w:sz w:val="24"/>
          <w:szCs w:val="24"/>
        </w:rPr>
        <w:t>cmd</w:t>
      </w:r>
      <w:proofErr w:type="spellEnd"/>
      <w:r>
        <w:rPr>
          <w:rFonts w:asciiTheme="minorBidi" w:hAnsiTheme="minorBidi"/>
          <w:sz w:val="24"/>
          <w:szCs w:val="24"/>
        </w:rPr>
        <w:t>” then pressed enter ,after that I typed debug command.</w:t>
      </w:r>
    </w:p>
    <w:p w:rsidR="00D671E5" w:rsidRDefault="00D671E5" w:rsidP="00D671E5">
      <w:pPr>
        <w:rPr>
          <w:rFonts w:asciiTheme="minorBidi" w:hAnsiTheme="minorBidi"/>
          <w:sz w:val="24"/>
          <w:szCs w:val="24"/>
        </w:rPr>
      </w:pPr>
    </w:p>
    <w:p w:rsidR="00D671E5" w:rsidRDefault="00D671E5" w:rsidP="00D671E5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1-immediate operands: </w:t>
      </w:r>
    </w:p>
    <w:p w:rsidR="00066404" w:rsidRDefault="00D671E5" w:rsidP="00D671E5">
      <w:pPr>
        <w:rPr>
          <w:rFonts w:asciiTheme="minorBidi" w:hAnsiTheme="minorBidi"/>
          <w:sz w:val="24"/>
          <w:szCs w:val="24"/>
        </w:rPr>
      </w:pPr>
      <w:r w:rsidRPr="0048510A">
        <w:rPr>
          <w:rFonts w:asciiTheme="minorBidi" w:hAnsiTheme="minorBidi"/>
          <w:b/>
          <w:bCs/>
          <w:sz w:val="24"/>
          <w:szCs w:val="24"/>
        </w:rPr>
        <w:t>Activities 1.1 and 1.2:</w:t>
      </w:r>
      <w:r>
        <w:rPr>
          <w:rFonts w:asciiTheme="minorBidi" w:hAnsiTheme="minorBidi"/>
          <w:sz w:val="24"/>
          <w:szCs w:val="24"/>
        </w:rPr>
        <w:t xml:space="preserve"> first of all we entered the address of the offset “100h” then we entered the specific instruction we need -in this case ”U” to un-assemble that instruction into machine code </w:t>
      </w:r>
      <w:r w:rsidR="00066404">
        <w:rPr>
          <w:rFonts w:asciiTheme="minorBidi" w:hAnsiTheme="minorBidi"/>
          <w:sz w:val="24"/>
          <w:szCs w:val="24"/>
        </w:rPr>
        <w:t>, the tables below have the results.</w:t>
      </w:r>
    </w:p>
    <w:p w:rsidR="00066404" w:rsidRDefault="00066404" w:rsidP="00D671E5">
      <w:pPr>
        <w:rPr>
          <w:rFonts w:asciiTheme="minorBidi" w:hAnsiTheme="minorBidi"/>
          <w:sz w:val="24"/>
          <w:szCs w:val="24"/>
        </w:rPr>
      </w:pPr>
    </w:p>
    <w:p w:rsidR="00066404" w:rsidRDefault="00066404" w:rsidP="00D671E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  <w:gridCol w:w="4150"/>
      </w:tblGrid>
      <w:tr w:rsidR="00066404" w:rsidTr="00066404">
        <w:tc>
          <w:tcPr>
            <w:tcW w:w="4149" w:type="dxa"/>
          </w:tcPr>
          <w:p w:rsidR="00066404" w:rsidRDefault="00066404" w:rsidP="0006640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Assembly code </w:t>
            </w:r>
          </w:p>
        </w:tc>
        <w:tc>
          <w:tcPr>
            <w:tcW w:w="4150" w:type="dxa"/>
          </w:tcPr>
          <w:p w:rsidR="00066404" w:rsidRDefault="00066404" w:rsidP="0006640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Machine code</w:t>
            </w:r>
          </w:p>
        </w:tc>
      </w:tr>
      <w:tr w:rsidR="00066404" w:rsidTr="00066404">
        <w:tc>
          <w:tcPr>
            <w:tcW w:w="4149" w:type="dxa"/>
          </w:tcPr>
          <w:p w:rsidR="00066404" w:rsidRPr="00481937" w:rsidRDefault="00066404" w:rsidP="00481937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color w:val="FF0000"/>
                <w:sz w:val="23"/>
                <w:szCs w:val="23"/>
              </w:rPr>
            </w:pPr>
            <w:r w:rsidRPr="00481937">
              <w:rPr>
                <w:rFonts w:asciiTheme="minorBidi" w:hAnsiTheme="minorBidi"/>
                <w:b/>
                <w:bCs/>
                <w:color w:val="000000"/>
                <w:sz w:val="23"/>
                <w:szCs w:val="23"/>
              </w:rPr>
              <w:t xml:space="preserve">MOV AX, 2864 </w:t>
            </w:r>
          </w:p>
        </w:tc>
        <w:tc>
          <w:tcPr>
            <w:tcW w:w="4150" w:type="dxa"/>
          </w:tcPr>
          <w:p w:rsidR="00066404" w:rsidRPr="00481937" w:rsidRDefault="00481937" w:rsidP="00481937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color w:val="FF0000"/>
                <w:sz w:val="23"/>
                <w:szCs w:val="23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3"/>
                <w:szCs w:val="23"/>
              </w:rPr>
              <w:t>B86428</w:t>
            </w:r>
          </w:p>
        </w:tc>
      </w:tr>
      <w:tr w:rsidR="00066404" w:rsidTr="00066404">
        <w:tc>
          <w:tcPr>
            <w:tcW w:w="4149" w:type="dxa"/>
          </w:tcPr>
          <w:p w:rsidR="00066404" w:rsidRPr="00481937" w:rsidRDefault="00066404" w:rsidP="00481937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color w:val="FF0000"/>
                <w:sz w:val="23"/>
                <w:szCs w:val="23"/>
              </w:rPr>
            </w:pPr>
            <w:r w:rsidRPr="00481937">
              <w:rPr>
                <w:rFonts w:asciiTheme="minorBidi" w:hAnsiTheme="minorBidi"/>
                <w:b/>
                <w:bCs/>
                <w:color w:val="000000"/>
                <w:sz w:val="23"/>
                <w:szCs w:val="23"/>
              </w:rPr>
              <w:t xml:space="preserve">ADD AX, 3749 </w:t>
            </w:r>
          </w:p>
        </w:tc>
        <w:tc>
          <w:tcPr>
            <w:tcW w:w="4150" w:type="dxa"/>
          </w:tcPr>
          <w:p w:rsidR="00066404" w:rsidRPr="00481937" w:rsidRDefault="00066404" w:rsidP="00066404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color w:val="FF0000"/>
                <w:sz w:val="23"/>
                <w:szCs w:val="23"/>
              </w:rPr>
            </w:pPr>
            <w:r w:rsidRPr="00481937">
              <w:rPr>
                <w:rFonts w:asciiTheme="minorBidi" w:hAnsiTheme="minorBidi"/>
                <w:b/>
                <w:bCs/>
                <w:color w:val="FF0000"/>
                <w:sz w:val="23"/>
                <w:szCs w:val="23"/>
              </w:rPr>
              <w:t>054937</w:t>
            </w:r>
          </w:p>
        </w:tc>
      </w:tr>
      <w:tr w:rsidR="00066404" w:rsidTr="00066404">
        <w:tc>
          <w:tcPr>
            <w:tcW w:w="4149" w:type="dxa"/>
          </w:tcPr>
          <w:p w:rsidR="00066404" w:rsidRPr="00481937" w:rsidRDefault="00066404" w:rsidP="00481937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color w:val="FF0000"/>
                <w:sz w:val="23"/>
                <w:szCs w:val="23"/>
              </w:rPr>
            </w:pPr>
            <w:r w:rsidRPr="00481937">
              <w:rPr>
                <w:rFonts w:asciiTheme="minorBidi" w:hAnsiTheme="minorBidi"/>
                <w:b/>
                <w:bCs/>
                <w:color w:val="000000"/>
                <w:sz w:val="23"/>
                <w:szCs w:val="23"/>
              </w:rPr>
              <w:t xml:space="preserve">MOV BX, AX </w:t>
            </w:r>
          </w:p>
        </w:tc>
        <w:tc>
          <w:tcPr>
            <w:tcW w:w="4150" w:type="dxa"/>
          </w:tcPr>
          <w:p w:rsidR="00066404" w:rsidRPr="00481937" w:rsidRDefault="00066404" w:rsidP="00066404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color w:val="FF0000"/>
                <w:sz w:val="23"/>
                <w:szCs w:val="23"/>
              </w:rPr>
            </w:pPr>
            <w:r w:rsidRPr="00481937">
              <w:rPr>
                <w:rFonts w:asciiTheme="minorBidi" w:hAnsiTheme="minorBidi"/>
                <w:b/>
                <w:bCs/>
                <w:color w:val="FF0000"/>
                <w:sz w:val="23"/>
                <w:szCs w:val="23"/>
              </w:rPr>
              <w:t>89C3</w:t>
            </w:r>
          </w:p>
        </w:tc>
      </w:tr>
      <w:tr w:rsidR="00066404" w:rsidTr="00066404">
        <w:tc>
          <w:tcPr>
            <w:tcW w:w="4149" w:type="dxa"/>
          </w:tcPr>
          <w:p w:rsidR="00066404" w:rsidRPr="00481937" w:rsidRDefault="00066404" w:rsidP="00481937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color w:val="FF0000"/>
                <w:sz w:val="23"/>
                <w:szCs w:val="23"/>
              </w:rPr>
            </w:pPr>
            <w:r w:rsidRPr="00481937">
              <w:rPr>
                <w:rFonts w:asciiTheme="minorBidi" w:hAnsiTheme="minorBidi"/>
                <w:b/>
                <w:bCs/>
                <w:color w:val="000000"/>
                <w:sz w:val="23"/>
                <w:szCs w:val="23"/>
              </w:rPr>
              <w:t xml:space="preserve">SUB BX, 2805 </w:t>
            </w:r>
          </w:p>
        </w:tc>
        <w:tc>
          <w:tcPr>
            <w:tcW w:w="4150" w:type="dxa"/>
          </w:tcPr>
          <w:p w:rsidR="00066404" w:rsidRPr="00481937" w:rsidRDefault="00066404" w:rsidP="00066404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color w:val="FF0000"/>
                <w:sz w:val="23"/>
                <w:szCs w:val="23"/>
              </w:rPr>
            </w:pPr>
            <w:r w:rsidRPr="00481937">
              <w:rPr>
                <w:rFonts w:asciiTheme="minorBidi" w:hAnsiTheme="minorBidi"/>
                <w:b/>
                <w:bCs/>
                <w:color w:val="FF0000"/>
                <w:sz w:val="23"/>
                <w:szCs w:val="23"/>
              </w:rPr>
              <w:t>81EB0528</w:t>
            </w:r>
          </w:p>
        </w:tc>
      </w:tr>
      <w:tr w:rsidR="00066404" w:rsidTr="00066404">
        <w:tc>
          <w:tcPr>
            <w:tcW w:w="4149" w:type="dxa"/>
          </w:tcPr>
          <w:p w:rsidR="00066404" w:rsidRPr="00481937" w:rsidRDefault="00481937" w:rsidP="00D671E5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481937">
              <w:rPr>
                <w:rFonts w:asciiTheme="minorBidi" w:hAnsiTheme="minorBidi"/>
                <w:b/>
                <w:bCs/>
                <w:sz w:val="24"/>
                <w:szCs w:val="24"/>
              </w:rPr>
              <w:t>nop</w:t>
            </w:r>
            <w:proofErr w:type="spellEnd"/>
          </w:p>
        </w:tc>
        <w:tc>
          <w:tcPr>
            <w:tcW w:w="4150" w:type="dxa"/>
          </w:tcPr>
          <w:p w:rsidR="00066404" w:rsidRPr="00481937" w:rsidRDefault="00481937" w:rsidP="00D671E5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81937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90</w:t>
            </w:r>
          </w:p>
        </w:tc>
      </w:tr>
    </w:tbl>
    <w:p w:rsidR="00D671E5" w:rsidRDefault="00D671E5" w:rsidP="00D671E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</w:p>
    <w:p w:rsidR="00481937" w:rsidRPr="00D671E5" w:rsidRDefault="00481937" w:rsidP="00D671E5">
      <w:pPr>
        <w:rPr>
          <w:rFonts w:asciiTheme="minorBidi" w:hAnsiTheme="minorBidi"/>
          <w:sz w:val="24"/>
          <w:szCs w:val="24"/>
        </w:rPr>
      </w:pPr>
    </w:p>
    <w:p w:rsidR="00481937" w:rsidRDefault="00481937" w:rsidP="00481937">
      <w:pPr>
        <w:keepNext/>
      </w:pPr>
      <w:r w:rsidRPr="00481937"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417DA327" wp14:editId="0BE8E93C">
            <wp:extent cx="5276215" cy="1897516"/>
            <wp:effectExtent l="0" t="0" r="6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189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E5" w:rsidRDefault="00481937" w:rsidP="00481937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A00C70">
        <w:rPr>
          <w:noProof/>
        </w:rPr>
        <w:t>1</w:t>
      </w:r>
      <w:r>
        <w:fldChar w:fldCharType="end"/>
      </w:r>
    </w:p>
    <w:p w:rsidR="00481937" w:rsidRDefault="00481937" w:rsidP="00481937"/>
    <w:p w:rsidR="0048510A" w:rsidRDefault="0048510A" w:rsidP="0048510A">
      <w:pPr>
        <w:rPr>
          <w:rFonts w:asciiTheme="minorBidi" w:hAnsiTheme="minorBidi"/>
          <w:sz w:val="24"/>
          <w:szCs w:val="24"/>
        </w:rPr>
      </w:pPr>
      <w:r w:rsidRPr="0048510A">
        <w:rPr>
          <w:rFonts w:asciiTheme="minorBidi" w:hAnsiTheme="minorBidi"/>
          <w:b/>
          <w:bCs/>
          <w:sz w:val="24"/>
          <w:szCs w:val="24"/>
        </w:rPr>
        <w:t xml:space="preserve">Activity 1.3: </w:t>
      </w:r>
      <w:r>
        <w:rPr>
          <w:rFonts w:asciiTheme="minorBidi" w:hAnsiTheme="minorBidi"/>
          <w:sz w:val="24"/>
          <w:szCs w:val="24"/>
        </w:rPr>
        <w:t>Here we can</w:t>
      </w:r>
      <w:r w:rsidRPr="0048510A">
        <w:rPr>
          <w:rFonts w:asciiTheme="minorBidi" w:hAnsiTheme="minorBidi"/>
          <w:sz w:val="24"/>
          <w:szCs w:val="24"/>
        </w:rPr>
        <w:t xml:space="preserve"> calculate </w:t>
      </w:r>
      <w:r>
        <w:rPr>
          <w:rFonts w:asciiTheme="minorBidi" w:hAnsiTheme="minorBidi"/>
          <w:sz w:val="24"/>
          <w:szCs w:val="24"/>
        </w:rPr>
        <w:t>the number if bytes each instruction need.</w:t>
      </w:r>
    </w:p>
    <w:p w:rsidR="0048510A" w:rsidRDefault="0048510A" w:rsidP="0048510A">
      <w:pPr>
        <w:rPr>
          <w:rFonts w:asciiTheme="minorBidi" w:hAnsiTheme="minorBidi"/>
          <w:sz w:val="24"/>
          <w:szCs w:val="24"/>
        </w:rPr>
      </w:pPr>
    </w:p>
    <w:p w:rsidR="0048510A" w:rsidRDefault="0048510A" w:rsidP="0048510A">
      <w:pPr>
        <w:rPr>
          <w:rFonts w:asciiTheme="minorBidi" w:hAnsiTheme="minorBidi"/>
          <w:sz w:val="24"/>
          <w:szCs w:val="24"/>
        </w:rPr>
      </w:pPr>
    </w:p>
    <w:p w:rsidR="0048510A" w:rsidRDefault="0048510A" w:rsidP="0048510A">
      <w:pPr>
        <w:rPr>
          <w:rFonts w:asciiTheme="minorBidi" w:hAnsiTheme="minorBidi"/>
          <w:sz w:val="24"/>
          <w:szCs w:val="24"/>
        </w:rPr>
      </w:pPr>
    </w:p>
    <w:p w:rsidR="0048510A" w:rsidRDefault="0048510A" w:rsidP="0048510A">
      <w:pPr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  <w:gridCol w:w="4150"/>
      </w:tblGrid>
      <w:tr w:rsidR="0048510A" w:rsidTr="0048510A">
        <w:tc>
          <w:tcPr>
            <w:tcW w:w="4149" w:type="dxa"/>
          </w:tcPr>
          <w:p w:rsidR="0048510A" w:rsidRPr="00BD6C68" w:rsidRDefault="0048510A" w:rsidP="00485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D6C6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Assembly code </w:t>
            </w:r>
          </w:p>
        </w:tc>
        <w:tc>
          <w:tcPr>
            <w:tcW w:w="4150" w:type="dxa"/>
          </w:tcPr>
          <w:p w:rsidR="0048510A" w:rsidRPr="00BD6C68" w:rsidRDefault="0048510A" w:rsidP="00485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D6C6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Number of bytes</w:t>
            </w:r>
          </w:p>
        </w:tc>
      </w:tr>
      <w:tr w:rsidR="0048510A" w:rsidTr="0048510A">
        <w:tc>
          <w:tcPr>
            <w:tcW w:w="4149" w:type="dxa"/>
          </w:tcPr>
          <w:p w:rsidR="0048510A" w:rsidRPr="00BD6C68" w:rsidRDefault="0048510A" w:rsidP="0048510A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FF0000"/>
                <w:sz w:val="23"/>
                <w:szCs w:val="23"/>
              </w:rPr>
            </w:pPr>
            <w:r w:rsidRPr="00BD6C68">
              <w:rPr>
                <w:rFonts w:ascii="Courier" w:hAnsi="Courier" w:cs="Courier"/>
                <w:b/>
                <w:bCs/>
                <w:color w:val="000000"/>
                <w:sz w:val="23"/>
                <w:szCs w:val="23"/>
              </w:rPr>
              <w:t xml:space="preserve">MOV AX, 2864 </w:t>
            </w:r>
          </w:p>
        </w:tc>
        <w:tc>
          <w:tcPr>
            <w:tcW w:w="4150" w:type="dxa"/>
          </w:tcPr>
          <w:p w:rsidR="0048510A" w:rsidRPr="00BD6C68" w:rsidRDefault="0048510A" w:rsidP="0048510A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FF0000"/>
                <w:sz w:val="23"/>
                <w:szCs w:val="23"/>
              </w:rPr>
            </w:pPr>
            <w:r w:rsidRPr="00BD6C68">
              <w:rPr>
                <w:rFonts w:ascii="Courier" w:hAnsi="Courier" w:cs="Courier"/>
                <w:b/>
                <w:bCs/>
                <w:color w:val="FF0000"/>
                <w:sz w:val="23"/>
                <w:szCs w:val="23"/>
              </w:rPr>
              <w:t>3</w:t>
            </w:r>
          </w:p>
        </w:tc>
      </w:tr>
      <w:tr w:rsidR="0048510A" w:rsidTr="0048510A">
        <w:tc>
          <w:tcPr>
            <w:tcW w:w="4149" w:type="dxa"/>
          </w:tcPr>
          <w:p w:rsidR="0048510A" w:rsidRPr="00BD6C68" w:rsidRDefault="0048510A" w:rsidP="0048510A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FF0000"/>
                <w:sz w:val="23"/>
                <w:szCs w:val="23"/>
              </w:rPr>
            </w:pPr>
            <w:r w:rsidRPr="00BD6C68">
              <w:rPr>
                <w:rFonts w:ascii="Courier" w:hAnsi="Courier" w:cs="Courier"/>
                <w:b/>
                <w:bCs/>
                <w:color w:val="000000"/>
                <w:sz w:val="23"/>
                <w:szCs w:val="23"/>
              </w:rPr>
              <w:t xml:space="preserve">ADD AX, 3749 </w:t>
            </w:r>
          </w:p>
        </w:tc>
        <w:tc>
          <w:tcPr>
            <w:tcW w:w="4150" w:type="dxa"/>
          </w:tcPr>
          <w:p w:rsidR="0048510A" w:rsidRPr="00BD6C68" w:rsidRDefault="0048510A" w:rsidP="0048510A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FF0000"/>
                <w:sz w:val="23"/>
                <w:szCs w:val="23"/>
              </w:rPr>
            </w:pPr>
            <w:r w:rsidRPr="00BD6C68">
              <w:rPr>
                <w:rFonts w:ascii="Courier" w:hAnsi="Courier" w:cs="Courier"/>
                <w:b/>
                <w:bCs/>
                <w:color w:val="FF0000"/>
                <w:sz w:val="23"/>
                <w:szCs w:val="23"/>
              </w:rPr>
              <w:t>3</w:t>
            </w:r>
          </w:p>
        </w:tc>
      </w:tr>
      <w:tr w:rsidR="0048510A" w:rsidTr="0048510A">
        <w:tc>
          <w:tcPr>
            <w:tcW w:w="4149" w:type="dxa"/>
          </w:tcPr>
          <w:p w:rsidR="0048510A" w:rsidRPr="00BD6C68" w:rsidRDefault="0048510A" w:rsidP="0048510A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FF0000"/>
                <w:sz w:val="23"/>
                <w:szCs w:val="23"/>
              </w:rPr>
            </w:pPr>
            <w:r w:rsidRPr="00BD6C68">
              <w:rPr>
                <w:rFonts w:ascii="Courier" w:hAnsi="Courier" w:cs="Courier"/>
                <w:b/>
                <w:bCs/>
                <w:color w:val="000000"/>
                <w:sz w:val="23"/>
                <w:szCs w:val="23"/>
              </w:rPr>
              <w:t xml:space="preserve">MOV BX, AX </w:t>
            </w:r>
          </w:p>
        </w:tc>
        <w:tc>
          <w:tcPr>
            <w:tcW w:w="4150" w:type="dxa"/>
          </w:tcPr>
          <w:p w:rsidR="0048510A" w:rsidRPr="00BD6C68" w:rsidRDefault="0048510A" w:rsidP="0048510A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FF0000"/>
                <w:sz w:val="23"/>
                <w:szCs w:val="23"/>
              </w:rPr>
            </w:pPr>
            <w:r w:rsidRPr="00BD6C68">
              <w:rPr>
                <w:rFonts w:ascii="Courier" w:hAnsi="Courier" w:cs="Courier"/>
                <w:b/>
                <w:bCs/>
                <w:color w:val="FF0000"/>
                <w:sz w:val="23"/>
                <w:szCs w:val="23"/>
              </w:rPr>
              <w:t>2</w:t>
            </w:r>
          </w:p>
        </w:tc>
      </w:tr>
      <w:tr w:rsidR="0048510A" w:rsidTr="0048510A">
        <w:tc>
          <w:tcPr>
            <w:tcW w:w="4149" w:type="dxa"/>
          </w:tcPr>
          <w:p w:rsidR="0048510A" w:rsidRPr="00BD6C68" w:rsidRDefault="0048510A" w:rsidP="0048510A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FF0000"/>
                <w:sz w:val="23"/>
                <w:szCs w:val="23"/>
              </w:rPr>
            </w:pPr>
            <w:r w:rsidRPr="00BD6C68">
              <w:rPr>
                <w:rFonts w:ascii="Courier" w:hAnsi="Courier" w:cs="Courier"/>
                <w:b/>
                <w:bCs/>
                <w:color w:val="000000"/>
                <w:sz w:val="23"/>
                <w:szCs w:val="23"/>
              </w:rPr>
              <w:t xml:space="preserve">SUB BX, 2805 </w:t>
            </w:r>
          </w:p>
        </w:tc>
        <w:tc>
          <w:tcPr>
            <w:tcW w:w="4150" w:type="dxa"/>
          </w:tcPr>
          <w:p w:rsidR="0048510A" w:rsidRPr="00BD6C68" w:rsidRDefault="0048510A" w:rsidP="0048510A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FF0000"/>
                <w:sz w:val="23"/>
                <w:szCs w:val="23"/>
              </w:rPr>
            </w:pPr>
            <w:r w:rsidRPr="00BD6C68">
              <w:rPr>
                <w:rFonts w:ascii="Courier" w:hAnsi="Courier" w:cs="Courier"/>
                <w:b/>
                <w:bCs/>
                <w:color w:val="FF0000"/>
                <w:sz w:val="23"/>
                <w:szCs w:val="23"/>
              </w:rPr>
              <w:t>4</w:t>
            </w:r>
          </w:p>
        </w:tc>
      </w:tr>
      <w:tr w:rsidR="0048510A" w:rsidTr="0048510A">
        <w:trPr>
          <w:trHeight w:val="170"/>
        </w:trPr>
        <w:tc>
          <w:tcPr>
            <w:tcW w:w="4149" w:type="dxa"/>
          </w:tcPr>
          <w:p w:rsidR="0048510A" w:rsidRDefault="0048510A" w:rsidP="0048510A">
            <w:r w:rsidRPr="00BD6C68">
              <w:rPr>
                <w:rFonts w:ascii="Courier" w:hAnsi="Courier" w:cs="Courier"/>
                <w:b/>
                <w:bCs/>
                <w:color w:val="000000"/>
                <w:sz w:val="23"/>
                <w:szCs w:val="23"/>
              </w:rPr>
              <w:t xml:space="preserve">NOP </w:t>
            </w:r>
          </w:p>
        </w:tc>
        <w:tc>
          <w:tcPr>
            <w:tcW w:w="4150" w:type="dxa"/>
          </w:tcPr>
          <w:p w:rsidR="0048510A" w:rsidRDefault="0048510A" w:rsidP="0048510A">
            <w:r w:rsidRPr="00BD6C68">
              <w:rPr>
                <w:rFonts w:ascii="Courier" w:hAnsi="Courier" w:cs="Courier"/>
                <w:b/>
                <w:bCs/>
                <w:color w:val="FF0000"/>
                <w:sz w:val="23"/>
                <w:szCs w:val="23"/>
              </w:rPr>
              <w:t>1</w:t>
            </w:r>
          </w:p>
        </w:tc>
      </w:tr>
    </w:tbl>
    <w:p w:rsidR="0048510A" w:rsidRPr="0048510A" w:rsidRDefault="0048510A" w:rsidP="0048510A">
      <w:pPr>
        <w:rPr>
          <w:rFonts w:asciiTheme="minorBidi" w:hAnsiTheme="minorBidi"/>
          <w:b/>
          <w:bCs/>
          <w:sz w:val="24"/>
          <w:szCs w:val="24"/>
        </w:rPr>
      </w:pPr>
    </w:p>
    <w:p w:rsidR="00481937" w:rsidRPr="007D4241" w:rsidRDefault="0048510A" w:rsidP="007D4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Activity 1.4: </w:t>
      </w:r>
      <w:r w:rsidR="007D4241" w:rsidRPr="007D4241">
        <w:rPr>
          <w:rFonts w:asciiTheme="minorBidi" w:hAnsiTheme="minorBidi"/>
          <w:sz w:val="24"/>
          <w:szCs w:val="24"/>
        </w:rPr>
        <w:t>Intel’s x86 architecture uses little endian to store data</w:t>
      </w:r>
      <w:r w:rsidR="007D4241" w:rsidRPr="007D4241">
        <w:rPr>
          <w:rFonts w:asciiTheme="minorBidi" w:hAnsiTheme="minorBidi"/>
          <w:sz w:val="24"/>
          <w:szCs w:val="24"/>
        </w:rPr>
        <w:t>. That is 2864 is stored at the</w:t>
      </w:r>
      <w:r w:rsidR="007D4241" w:rsidRPr="007D4241">
        <w:rPr>
          <w:rFonts w:asciiTheme="minorBidi" w:hAnsiTheme="minorBidi"/>
          <w:sz w:val="24"/>
          <w:szCs w:val="24"/>
        </w:rPr>
        <w:t>101h offset as 64 in 101h and 28 in 102h</w:t>
      </w:r>
    </w:p>
    <w:p w:rsidR="00481937" w:rsidRDefault="00481937" w:rsidP="00481937"/>
    <w:p w:rsidR="00B15EEB" w:rsidRDefault="00B15EEB" w:rsidP="00B15EE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Activity 1.5: </w:t>
      </w:r>
      <w:r w:rsidRPr="00B15EEB">
        <w:rPr>
          <w:rFonts w:asciiTheme="minorBidi" w:hAnsiTheme="minorBidi"/>
          <w:sz w:val="24"/>
          <w:szCs w:val="24"/>
        </w:rPr>
        <w:t xml:space="preserve">The contents of the registers are shown using the command ‘R’. </w:t>
      </w:r>
      <w:r>
        <w:rPr>
          <w:rFonts w:asciiTheme="minorBidi" w:hAnsiTheme="minorBidi"/>
          <w:sz w:val="24"/>
          <w:szCs w:val="24"/>
        </w:rPr>
        <w:t>See the figure</w:t>
      </w:r>
      <w:r w:rsidR="00441526">
        <w:rPr>
          <w:rFonts w:asciiTheme="minorBidi" w:hAnsiTheme="minorBidi"/>
          <w:sz w:val="24"/>
          <w:szCs w:val="24"/>
        </w:rPr>
        <w:t xml:space="preserve"> and table</w:t>
      </w:r>
      <w:r>
        <w:rPr>
          <w:rFonts w:asciiTheme="minorBidi" w:hAnsiTheme="minorBidi"/>
          <w:sz w:val="24"/>
          <w:szCs w:val="24"/>
        </w:rPr>
        <w:t xml:space="preserve"> below.</w:t>
      </w:r>
    </w:p>
    <w:p w:rsidR="00B15EEB" w:rsidRDefault="00B15EEB" w:rsidP="00B15EEB">
      <w:pPr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  <w:gridCol w:w="4150"/>
      </w:tblGrid>
      <w:tr w:rsidR="00B15EEB" w:rsidTr="00B15EEB">
        <w:tc>
          <w:tcPr>
            <w:tcW w:w="4149" w:type="dxa"/>
          </w:tcPr>
          <w:p w:rsidR="00B15EEB" w:rsidRDefault="00B15EEB" w:rsidP="00B15E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Register</w:t>
            </w:r>
          </w:p>
        </w:tc>
        <w:tc>
          <w:tcPr>
            <w:tcW w:w="4150" w:type="dxa"/>
          </w:tcPr>
          <w:p w:rsidR="00B15EEB" w:rsidRDefault="00B15EEB" w:rsidP="00B15E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Content</w:t>
            </w:r>
          </w:p>
        </w:tc>
      </w:tr>
      <w:tr w:rsidR="00B15EEB" w:rsidTr="00B15EEB">
        <w:tc>
          <w:tcPr>
            <w:tcW w:w="4149" w:type="dxa"/>
          </w:tcPr>
          <w:p w:rsidR="00B15EEB" w:rsidRDefault="00B15EEB" w:rsidP="00B15E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CS</w:t>
            </w:r>
          </w:p>
        </w:tc>
        <w:tc>
          <w:tcPr>
            <w:tcW w:w="4150" w:type="dxa"/>
          </w:tcPr>
          <w:p w:rsidR="00B15EEB" w:rsidRDefault="00B15EEB" w:rsidP="00B15E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0B0C</w:t>
            </w:r>
          </w:p>
        </w:tc>
      </w:tr>
      <w:tr w:rsidR="00B15EEB" w:rsidTr="00B15EEB">
        <w:tc>
          <w:tcPr>
            <w:tcW w:w="4149" w:type="dxa"/>
          </w:tcPr>
          <w:p w:rsidR="00B15EEB" w:rsidRDefault="00B15EEB" w:rsidP="00B15E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IP</w:t>
            </w:r>
          </w:p>
        </w:tc>
        <w:tc>
          <w:tcPr>
            <w:tcW w:w="4150" w:type="dxa"/>
          </w:tcPr>
          <w:p w:rsidR="00B15EEB" w:rsidRDefault="00B15EEB" w:rsidP="00B15E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0100</w:t>
            </w:r>
          </w:p>
        </w:tc>
      </w:tr>
      <w:tr w:rsidR="00B15EEB" w:rsidTr="00B15EEB">
        <w:tc>
          <w:tcPr>
            <w:tcW w:w="4149" w:type="dxa"/>
          </w:tcPr>
          <w:p w:rsidR="00B15EEB" w:rsidRDefault="00B15EEB" w:rsidP="00B15E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AX</w:t>
            </w:r>
          </w:p>
        </w:tc>
        <w:tc>
          <w:tcPr>
            <w:tcW w:w="4150" w:type="dxa"/>
          </w:tcPr>
          <w:p w:rsidR="00B15EEB" w:rsidRDefault="00B15EEB" w:rsidP="00B15E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0000</w:t>
            </w:r>
          </w:p>
        </w:tc>
      </w:tr>
      <w:tr w:rsidR="00B15EEB" w:rsidTr="00B15EEB">
        <w:tc>
          <w:tcPr>
            <w:tcW w:w="4149" w:type="dxa"/>
          </w:tcPr>
          <w:p w:rsidR="00B15EEB" w:rsidRDefault="00B15EEB" w:rsidP="00B15E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BX</w:t>
            </w:r>
          </w:p>
        </w:tc>
        <w:tc>
          <w:tcPr>
            <w:tcW w:w="4150" w:type="dxa"/>
          </w:tcPr>
          <w:p w:rsidR="00B15EEB" w:rsidRDefault="00B15EEB" w:rsidP="00B15E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0000</w:t>
            </w:r>
          </w:p>
        </w:tc>
      </w:tr>
    </w:tbl>
    <w:p w:rsidR="00B15EEB" w:rsidRDefault="00B15EEB" w:rsidP="00B15EEB">
      <w:pPr>
        <w:rPr>
          <w:rFonts w:asciiTheme="minorBidi" w:hAnsiTheme="minorBidi"/>
          <w:sz w:val="24"/>
          <w:szCs w:val="24"/>
        </w:rPr>
      </w:pPr>
    </w:p>
    <w:p w:rsidR="00441526" w:rsidRDefault="00441526" w:rsidP="00B15EEB">
      <w:pPr>
        <w:rPr>
          <w:rFonts w:asciiTheme="minorBidi" w:hAnsiTheme="minorBidi"/>
          <w:sz w:val="24"/>
          <w:szCs w:val="24"/>
        </w:rPr>
      </w:pPr>
    </w:p>
    <w:p w:rsidR="00441526" w:rsidRDefault="00441526" w:rsidP="00441526">
      <w:pPr>
        <w:keepNext/>
      </w:pPr>
      <w:r w:rsidRPr="00441526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34D6B314" wp14:editId="2BA0E7C0">
            <wp:extent cx="5276215" cy="43769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43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EB" w:rsidRDefault="00441526" w:rsidP="00441526">
      <w:pPr>
        <w:pStyle w:val="Caption"/>
        <w:rPr>
          <w:rFonts w:asciiTheme="minorBidi" w:hAnsiTheme="minorBidi"/>
          <w:sz w:val="24"/>
          <w:szCs w:val="24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A00C70">
        <w:rPr>
          <w:noProof/>
        </w:rPr>
        <w:t>2</w:t>
      </w:r>
      <w:r>
        <w:fldChar w:fldCharType="end"/>
      </w:r>
    </w:p>
    <w:p w:rsidR="00B15EEB" w:rsidRDefault="00B15EEB" w:rsidP="00B15EEB">
      <w:pPr>
        <w:rPr>
          <w:rFonts w:asciiTheme="minorBidi" w:hAnsiTheme="minorBidi"/>
          <w:b/>
          <w:bCs/>
          <w:sz w:val="28"/>
          <w:szCs w:val="28"/>
        </w:rPr>
      </w:pPr>
    </w:p>
    <w:p w:rsidR="00441526" w:rsidRDefault="00441526" w:rsidP="00B15EEB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Activity 1.6: </w:t>
      </w:r>
    </w:p>
    <w:p w:rsidR="00441526" w:rsidRDefault="00441526" w:rsidP="00B15EEB">
      <w:pPr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660"/>
        <w:gridCol w:w="1660"/>
        <w:gridCol w:w="1660"/>
        <w:gridCol w:w="1660"/>
      </w:tblGrid>
      <w:tr w:rsidR="00441526" w:rsidTr="00441526">
        <w:tc>
          <w:tcPr>
            <w:tcW w:w="1659" w:type="dxa"/>
          </w:tcPr>
          <w:p w:rsidR="00441526" w:rsidRDefault="00441526" w:rsidP="0044152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1660" w:type="dxa"/>
          </w:tcPr>
          <w:p w:rsidR="00441526" w:rsidRPr="005933F9" w:rsidRDefault="00441526" w:rsidP="0044152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933F9">
              <w:rPr>
                <w:rFonts w:asciiTheme="minorBidi" w:hAnsiTheme="minorBidi"/>
                <w:b/>
                <w:bCs/>
                <w:sz w:val="24"/>
                <w:szCs w:val="24"/>
              </w:rPr>
              <w:t>MOV AX,2864</w:t>
            </w:r>
          </w:p>
        </w:tc>
        <w:tc>
          <w:tcPr>
            <w:tcW w:w="1660" w:type="dxa"/>
          </w:tcPr>
          <w:p w:rsidR="00441526" w:rsidRPr="005933F9" w:rsidRDefault="00441526" w:rsidP="00441526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3"/>
                <w:szCs w:val="23"/>
              </w:rPr>
            </w:pPr>
            <w:r w:rsidRPr="005933F9">
              <w:rPr>
                <w:rFonts w:asciiTheme="minorBidi" w:hAnsiTheme="minorBidi"/>
                <w:b/>
                <w:bCs/>
                <w:sz w:val="23"/>
                <w:szCs w:val="23"/>
              </w:rPr>
              <w:t>ADD AX,</w:t>
            </w:r>
          </w:p>
          <w:p w:rsidR="00441526" w:rsidRPr="005933F9" w:rsidRDefault="00441526" w:rsidP="00441526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933F9">
              <w:rPr>
                <w:rFonts w:asciiTheme="minorBidi" w:hAnsiTheme="minorBidi"/>
                <w:b/>
                <w:bCs/>
                <w:sz w:val="23"/>
                <w:szCs w:val="23"/>
              </w:rPr>
              <w:t>3749</w:t>
            </w:r>
          </w:p>
        </w:tc>
        <w:tc>
          <w:tcPr>
            <w:tcW w:w="1660" w:type="dxa"/>
          </w:tcPr>
          <w:p w:rsidR="00441526" w:rsidRPr="005933F9" w:rsidRDefault="00441526" w:rsidP="0044152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933F9">
              <w:rPr>
                <w:rFonts w:asciiTheme="minorBidi" w:hAnsiTheme="minorBidi"/>
                <w:b/>
                <w:bCs/>
                <w:sz w:val="23"/>
                <w:szCs w:val="23"/>
              </w:rPr>
              <w:t>MOV BX, AX</w:t>
            </w:r>
          </w:p>
        </w:tc>
        <w:tc>
          <w:tcPr>
            <w:tcW w:w="1660" w:type="dxa"/>
          </w:tcPr>
          <w:p w:rsidR="00441526" w:rsidRPr="005933F9" w:rsidRDefault="00441526" w:rsidP="00441526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3"/>
                <w:szCs w:val="23"/>
              </w:rPr>
            </w:pPr>
            <w:r w:rsidRPr="005933F9">
              <w:rPr>
                <w:rFonts w:asciiTheme="minorBidi" w:hAnsiTheme="minorBidi"/>
                <w:b/>
                <w:bCs/>
                <w:sz w:val="23"/>
                <w:szCs w:val="23"/>
              </w:rPr>
              <w:t>SUB BX,</w:t>
            </w:r>
          </w:p>
          <w:p w:rsidR="00441526" w:rsidRPr="005933F9" w:rsidRDefault="00441526" w:rsidP="0044152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933F9">
              <w:rPr>
                <w:rFonts w:asciiTheme="minorBidi" w:hAnsiTheme="minorBidi"/>
                <w:b/>
                <w:bCs/>
                <w:sz w:val="23"/>
                <w:szCs w:val="23"/>
              </w:rPr>
              <w:t>2805</w:t>
            </w:r>
          </w:p>
        </w:tc>
      </w:tr>
      <w:tr w:rsidR="00441526" w:rsidTr="00441526">
        <w:tc>
          <w:tcPr>
            <w:tcW w:w="1659" w:type="dxa"/>
          </w:tcPr>
          <w:p w:rsidR="00441526" w:rsidRDefault="00441526" w:rsidP="0044152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CS</w:t>
            </w:r>
          </w:p>
        </w:tc>
        <w:tc>
          <w:tcPr>
            <w:tcW w:w="1660" w:type="dxa"/>
          </w:tcPr>
          <w:p w:rsidR="00441526" w:rsidRPr="005933F9" w:rsidRDefault="00441526" w:rsidP="00441526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0B0C</w:t>
            </w:r>
          </w:p>
        </w:tc>
        <w:tc>
          <w:tcPr>
            <w:tcW w:w="1660" w:type="dxa"/>
          </w:tcPr>
          <w:p w:rsidR="00441526" w:rsidRPr="005933F9" w:rsidRDefault="00441526" w:rsidP="00441526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0B0C</w:t>
            </w:r>
          </w:p>
        </w:tc>
        <w:tc>
          <w:tcPr>
            <w:tcW w:w="1660" w:type="dxa"/>
          </w:tcPr>
          <w:p w:rsidR="00441526" w:rsidRPr="005933F9" w:rsidRDefault="00441526" w:rsidP="00441526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0B0C</w:t>
            </w:r>
          </w:p>
        </w:tc>
        <w:tc>
          <w:tcPr>
            <w:tcW w:w="1660" w:type="dxa"/>
          </w:tcPr>
          <w:p w:rsidR="00441526" w:rsidRPr="005933F9" w:rsidRDefault="00441526" w:rsidP="00441526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0B0C</w:t>
            </w:r>
          </w:p>
        </w:tc>
      </w:tr>
      <w:tr w:rsidR="00441526" w:rsidTr="00441526">
        <w:tc>
          <w:tcPr>
            <w:tcW w:w="1659" w:type="dxa"/>
          </w:tcPr>
          <w:p w:rsidR="00441526" w:rsidRDefault="00441526" w:rsidP="0044152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IP</w:t>
            </w:r>
          </w:p>
        </w:tc>
        <w:tc>
          <w:tcPr>
            <w:tcW w:w="1660" w:type="dxa"/>
          </w:tcPr>
          <w:p w:rsidR="00441526" w:rsidRPr="005933F9" w:rsidRDefault="00441526" w:rsidP="00441526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0103</w:t>
            </w:r>
          </w:p>
        </w:tc>
        <w:tc>
          <w:tcPr>
            <w:tcW w:w="1660" w:type="dxa"/>
          </w:tcPr>
          <w:p w:rsidR="00441526" w:rsidRPr="005933F9" w:rsidRDefault="00441526" w:rsidP="00441526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0106</w:t>
            </w:r>
          </w:p>
        </w:tc>
        <w:tc>
          <w:tcPr>
            <w:tcW w:w="1660" w:type="dxa"/>
          </w:tcPr>
          <w:p w:rsidR="00441526" w:rsidRPr="005933F9" w:rsidRDefault="00441526" w:rsidP="00441526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0108</w:t>
            </w:r>
          </w:p>
        </w:tc>
        <w:tc>
          <w:tcPr>
            <w:tcW w:w="1660" w:type="dxa"/>
          </w:tcPr>
          <w:p w:rsidR="00441526" w:rsidRPr="005933F9" w:rsidRDefault="00441526" w:rsidP="00441526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010C</w:t>
            </w:r>
          </w:p>
        </w:tc>
      </w:tr>
      <w:tr w:rsidR="00441526" w:rsidTr="00441526">
        <w:tc>
          <w:tcPr>
            <w:tcW w:w="1659" w:type="dxa"/>
          </w:tcPr>
          <w:p w:rsidR="00441526" w:rsidRDefault="00441526" w:rsidP="0044152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AX</w:t>
            </w:r>
          </w:p>
        </w:tc>
        <w:tc>
          <w:tcPr>
            <w:tcW w:w="1660" w:type="dxa"/>
          </w:tcPr>
          <w:p w:rsidR="00441526" w:rsidRPr="005933F9" w:rsidRDefault="00441526" w:rsidP="00441526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2864</w:t>
            </w:r>
          </w:p>
        </w:tc>
        <w:tc>
          <w:tcPr>
            <w:tcW w:w="1660" w:type="dxa"/>
          </w:tcPr>
          <w:p w:rsidR="00441526" w:rsidRPr="005933F9" w:rsidRDefault="00441526" w:rsidP="00441526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5FAD</w:t>
            </w:r>
          </w:p>
        </w:tc>
        <w:tc>
          <w:tcPr>
            <w:tcW w:w="1660" w:type="dxa"/>
          </w:tcPr>
          <w:p w:rsidR="00441526" w:rsidRPr="005933F9" w:rsidRDefault="00441526" w:rsidP="00441526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5FAD</w:t>
            </w:r>
          </w:p>
        </w:tc>
        <w:tc>
          <w:tcPr>
            <w:tcW w:w="1660" w:type="dxa"/>
          </w:tcPr>
          <w:p w:rsidR="00441526" w:rsidRPr="005933F9" w:rsidRDefault="00441526" w:rsidP="00441526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5FAD</w:t>
            </w:r>
          </w:p>
        </w:tc>
      </w:tr>
      <w:tr w:rsidR="00441526" w:rsidTr="00441526">
        <w:tc>
          <w:tcPr>
            <w:tcW w:w="1659" w:type="dxa"/>
          </w:tcPr>
          <w:p w:rsidR="00441526" w:rsidRDefault="00441526" w:rsidP="0044152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BX</w:t>
            </w:r>
          </w:p>
        </w:tc>
        <w:tc>
          <w:tcPr>
            <w:tcW w:w="1660" w:type="dxa"/>
          </w:tcPr>
          <w:p w:rsidR="00441526" w:rsidRPr="005933F9" w:rsidRDefault="00441526" w:rsidP="00441526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0000</w:t>
            </w:r>
          </w:p>
        </w:tc>
        <w:tc>
          <w:tcPr>
            <w:tcW w:w="1660" w:type="dxa"/>
          </w:tcPr>
          <w:p w:rsidR="00441526" w:rsidRPr="005933F9" w:rsidRDefault="00441526" w:rsidP="00441526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0000</w:t>
            </w:r>
          </w:p>
        </w:tc>
        <w:tc>
          <w:tcPr>
            <w:tcW w:w="1660" w:type="dxa"/>
          </w:tcPr>
          <w:p w:rsidR="00441526" w:rsidRPr="005933F9" w:rsidRDefault="00441526" w:rsidP="00441526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5FAD</w:t>
            </w:r>
          </w:p>
        </w:tc>
        <w:tc>
          <w:tcPr>
            <w:tcW w:w="1660" w:type="dxa"/>
          </w:tcPr>
          <w:p w:rsidR="00441526" w:rsidRPr="005933F9" w:rsidRDefault="00441526" w:rsidP="00441526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37A8</w:t>
            </w:r>
          </w:p>
        </w:tc>
      </w:tr>
    </w:tbl>
    <w:p w:rsidR="008F1468" w:rsidRDefault="008F1468" w:rsidP="00B15EEB">
      <w:pPr>
        <w:rPr>
          <w:rFonts w:asciiTheme="minorBidi" w:hAnsiTheme="minorBidi"/>
          <w:b/>
          <w:bCs/>
          <w:sz w:val="24"/>
          <w:szCs w:val="24"/>
        </w:rPr>
      </w:pPr>
    </w:p>
    <w:p w:rsidR="008F1468" w:rsidRPr="008F1468" w:rsidRDefault="008F1468" w:rsidP="008F146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Activity 1.7: </w:t>
      </w:r>
      <w:r w:rsidRPr="008F1468">
        <w:rPr>
          <w:rFonts w:asciiTheme="minorBidi" w:hAnsiTheme="minorBidi"/>
          <w:sz w:val="24"/>
          <w:szCs w:val="24"/>
        </w:rPr>
        <w:t>To execute the program we use the command ‘T’,</w:t>
      </w:r>
      <w:r>
        <w:rPr>
          <w:rFonts w:asciiTheme="minorBidi" w:hAnsiTheme="minorBidi"/>
          <w:sz w:val="24"/>
          <w:szCs w:val="24"/>
        </w:rPr>
        <w:t xml:space="preserve"> which runs the program step by step</w:t>
      </w:r>
      <w:r w:rsidRPr="008F1468">
        <w:rPr>
          <w:rFonts w:asciiTheme="minorBidi" w:hAnsiTheme="minorBidi"/>
          <w:sz w:val="24"/>
          <w:szCs w:val="24"/>
        </w:rPr>
        <w:t>, with each instruction showing us the contents of the registers.</w:t>
      </w:r>
    </w:p>
    <w:p w:rsidR="008F1468" w:rsidRDefault="008F1468" w:rsidP="00AB2A3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See the figure and table below.</w:t>
      </w:r>
    </w:p>
    <w:p w:rsidR="00AB2A3D" w:rsidRDefault="00AB2A3D" w:rsidP="00AB2A3D">
      <w:pPr>
        <w:rPr>
          <w:rFonts w:asciiTheme="minorBidi" w:hAnsiTheme="minorBidi"/>
          <w:sz w:val="24"/>
          <w:szCs w:val="24"/>
        </w:rPr>
      </w:pPr>
    </w:p>
    <w:p w:rsidR="008F1468" w:rsidRDefault="008F1468" w:rsidP="008F1468">
      <w:pPr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660"/>
        <w:gridCol w:w="1660"/>
        <w:gridCol w:w="1660"/>
        <w:gridCol w:w="1660"/>
      </w:tblGrid>
      <w:tr w:rsidR="008F1468" w:rsidTr="00F411BA">
        <w:tc>
          <w:tcPr>
            <w:tcW w:w="1659" w:type="dxa"/>
          </w:tcPr>
          <w:p w:rsidR="008F1468" w:rsidRDefault="008F1468" w:rsidP="00F411B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Register</w:t>
            </w:r>
          </w:p>
        </w:tc>
        <w:tc>
          <w:tcPr>
            <w:tcW w:w="1660" w:type="dxa"/>
          </w:tcPr>
          <w:p w:rsidR="008F1468" w:rsidRPr="005933F9" w:rsidRDefault="008F1468" w:rsidP="00F411B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933F9">
              <w:rPr>
                <w:rFonts w:asciiTheme="minorBidi" w:hAnsiTheme="minorBidi"/>
                <w:b/>
                <w:bCs/>
                <w:sz w:val="24"/>
                <w:szCs w:val="24"/>
              </w:rPr>
              <w:t>MOV AX,2864</w:t>
            </w:r>
          </w:p>
        </w:tc>
        <w:tc>
          <w:tcPr>
            <w:tcW w:w="1660" w:type="dxa"/>
          </w:tcPr>
          <w:p w:rsidR="008F1468" w:rsidRPr="005933F9" w:rsidRDefault="008F1468" w:rsidP="00F411B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3"/>
                <w:szCs w:val="23"/>
              </w:rPr>
            </w:pPr>
            <w:r w:rsidRPr="005933F9">
              <w:rPr>
                <w:rFonts w:asciiTheme="minorBidi" w:hAnsiTheme="minorBidi"/>
                <w:b/>
                <w:bCs/>
                <w:sz w:val="23"/>
                <w:szCs w:val="23"/>
              </w:rPr>
              <w:t>ADD AX,</w:t>
            </w:r>
          </w:p>
          <w:p w:rsidR="008F1468" w:rsidRPr="005933F9" w:rsidRDefault="008F1468" w:rsidP="00F411BA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933F9">
              <w:rPr>
                <w:rFonts w:asciiTheme="minorBidi" w:hAnsiTheme="minorBidi"/>
                <w:b/>
                <w:bCs/>
                <w:sz w:val="23"/>
                <w:szCs w:val="23"/>
              </w:rPr>
              <w:t>3749</w:t>
            </w:r>
          </w:p>
        </w:tc>
        <w:tc>
          <w:tcPr>
            <w:tcW w:w="1660" w:type="dxa"/>
          </w:tcPr>
          <w:p w:rsidR="008F1468" w:rsidRPr="005933F9" w:rsidRDefault="008F1468" w:rsidP="00F411B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933F9">
              <w:rPr>
                <w:rFonts w:asciiTheme="minorBidi" w:hAnsiTheme="minorBidi"/>
                <w:b/>
                <w:bCs/>
                <w:sz w:val="23"/>
                <w:szCs w:val="23"/>
              </w:rPr>
              <w:t>MOV BX, AX</w:t>
            </w:r>
          </w:p>
        </w:tc>
        <w:tc>
          <w:tcPr>
            <w:tcW w:w="1660" w:type="dxa"/>
          </w:tcPr>
          <w:p w:rsidR="008F1468" w:rsidRPr="005933F9" w:rsidRDefault="008F1468" w:rsidP="00F411B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3"/>
                <w:szCs w:val="23"/>
              </w:rPr>
            </w:pPr>
            <w:r w:rsidRPr="005933F9">
              <w:rPr>
                <w:rFonts w:asciiTheme="minorBidi" w:hAnsiTheme="minorBidi"/>
                <w:b/>
                <w:bCs/>
                <w:sz w:val="23"/>
                <w:szCs w:val="23"/>
              </w:rPr>
              <w:t>SUB BX,</w:t>
            </w:r>
          </w:p>
          <w:p w:rsidR="008F1468" w:rsidRPr="005933F9" w:rsidRDefault="008F1468" w:rsidP="00F411B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933F9">
              <w:rPr>
                <w:rFonts w:asciiTheme="minorBidi" w:hAnsiTheme="minorBidi"/>
                <w:b/>
                <w:bCs/>
                <w:sz w:val="23"/>
                <w:szCs w:val="23"/>
              </w:rPr>
              <w:t>2805</w:t>
            </w:r>
          </w:p>
        </w:tc>
      </w:tr>
      <w:tr w:rsidR="008F1468" w:rsidTr="00F411BA">
        <w:tc>
          <w:tcPr>
            <w:tcW w:w="1659" w:type="dxa"/>
          </w:tcPr>
          <w:p w:rsidR="008F1468" w:rsidRDefault="008F1468" w:rsidP="00F411B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CS</w:t>
            </w:r>
          </w:p>
        </w:tc>
        <w:tc>
          <w:tcPr>
            <w:tcW w:w="1660" w:type="dxa"/>
          </w:tcPr>
          <w:p w:rsidR="008F1468" w:rsidRPr="005933F9" w:rsidRDefault="008F1468" w:rsidP="00F411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0B0C</w:t>
            </w:r>
          </w:p>
        </w:tc>
        <w:tc>
          <w:tcPr>
            <w:tcW w:w="1660" w:type="dxa"/>
          </w:tcPr>
          <w:p w:rsidR="008F1468" w:rsidRPr="005933F9" w:rsidRDefault="008F1468" w:rsidP="00F411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0B0C</w:t>
            </w:r>
          </w:p>
        </w:tc>
        <w:tc>
          <w:tcPr>
            <w:tcW w:w="1660" w:type="dxa"/>
          </w:tcPr>
          <w:p w:rsidR="008F1468" w:rsidRPr="005933F9" w:rsidRDefault="008F1468" w:rsidP="00F411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0B0C</w:t>
            </w:r>
          </w:p>
        </w:tc>
        <w:tc>
          <w:tcPr>
            <w:tcW w:w="1660" w:type="dxa"/>
          </w:tcPr>
          <w:p w:rsidR="008F1468" w:rsidRPr="005933F9" w:rsidRDefault="008F1468" w:rsidP="00F411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0B0C</w:t>
            </w:r>
          </w:p>
        </w:tc>
      </w:tr>
      <w:tr w:rsidR="008F1468" w:rsidTr="00F411BA">
        <w:tc>
          <w:tcPr>
            <w:tcW w:w="1659" w:type="dxa"/>
          </w:tcPr>
          <w:p w:rsidR="008F1468" w:rsidRDefault="008F1468" w:rsidP="00F411B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IP</w:t>
            </w:r>
          </w:p>
        </w:tc>
        <w:tc>
          <w:tcPr>
            <w:tcW w:w="1660" w:type="dxa"/>
          </w:tcPr>
          <w:p w:rsidR="008F1468" w:rsidRPr="005933F9" w:rsidRDefault="008F1468" w:rsidP="00F411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0103</w:t>
            </w:r>
          </w:p>
        </w:tc>
        <w:tc>
          <w:tcPr>
            <w:tcW w:w="1660" w:type="dxa"/>
          </w:tcPr>
          <w:p w:rsidR="008F1468" w:rsidRPr="005933F9" w:rsidRDefault="008F1468" w:rsidP="00F411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0106</w:t>
            </w:r>
          </w:p>
        </w:tc>
        <w:tc>
          <w:tcPr>
            <w:tcW w:w="1660" w:type="dxa"/>
          </w:tcPr>
          <w:p w:rsidR="008F1468" w:rsidRPr="005933F9" w:rsidRDefault="008F1468" w:rsidP="00F411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0108</w:t>
            </w:r>
          </w:p>
        </w:tc>
        <w:tc>
          <w:tcPr>
            <w:tcW w:w="1660" w:type="dxa"/>
          </w:tcPr>
          <w:p w:rsidR="008F1468" w:rsidRPr="005933F9" w:rsidRDefault="008F1468" w:rsidP="00F411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010C</w:t>
            </w:r>
          </w:p>
        </w:tc>
      </w:tr>
      <w:tr w:rsidR="008F1468" w:rsidTr="00F411BA">
        <w:tc>
          <w:tcPr>
            <w:tcW w:w="1659" w:type="dxa"/>
          </w:tcPr>
          <w:p w:rsidR="008F1468" w:rsidRDefault="008F1468" w:rsidP="00F411B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AX</w:t>
            </w:r>
          </w:p>
        </w:tc>
        <w:tc>
          <w:tcPr>
            <w:tcW w:w="1660" w:type="dxa"/>
          </w:tcPr>
          <w:p w:rsidR="008F1468" w:rsidRPr="005933F9" w:rsidRDefault="008F1468" w:rsidP="00F411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2864</w:t>
            </w:r>
          </w:p>
        </w:tc>
        <w:tc>
          <w:tcPr>
            <w:tcW w:w="1660" w:type="dxa"/>
          </w:tcPr>
          <w:p w:rsidR="008F1468" w:rsidRPr="005933F9" w:rsidRDefault="008F1468" w:rsidP="00F411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5FAD</w:t>
            </w:r>
          </w:p>
        </w:tc>
        <w:tc>
          <w:tcPr>
            <w:tcW w:w="1660" w:type="dxa"/>
          </w:tcPr>
          <w:p w:rsidR="008F1468" w:rsidRPr="005933F9" w:rsidRDefault="008F1468" w:rsidP="00F411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5FAD</w:t>
            </w:r>
          </w:p>
        </w:tc>
        <w:tc>
          <w:tcPr>
            <w:tcW w:w="1660" w:type="dxa"/>
          </w:tcPr>
          <w:p w:rsidR="008F1468" w:rsidRPr="005933F9" w:rsidRDefault="008F1468" w:rsidP="00F411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5FAD</w:t>
            </w:r>
          </w:p>
        </w:tc>
      </w:tr>
      <w:tr w:rsidR="008F1468" w:rsidTr="00F411BA">
        <w:tc>
          <w:tcPr>
            <w:tcW w:w="1659" w:type="dxa"/>
          </w:tcPr>
          <w:p w:rsidR="008F1468" w:rsidRDefault="008F1468" w:rsidP="00F411B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BX</w:t>
            </w:r>
          </w:p>
        </w:tc>
        <w:tc>
          <w:tcPr>
            <w:tcW w:w="1660" w:type="dxa"/>
          </w:tcPr>
          <w:p w:rsidR="008F1468" w:rsidRPr="005933F9" w:rsidRDefault="008F1468" w:rsidP="00F411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0000</w:t>
            </w:r>
          </w:p>
        </w:tc>
        <w:tc>
          <w:tcPr>
            <w:tcW w:w="1660" w:type="dxa"/>
          </w:tcPr>
          <w:p w:rsidR="008F1468" w:rsidRPr="005933F9" w:rsidRDefault="008F1468" w:rsidP="00F411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0000</w:t>
            </w:r>
          </w:p>
        </w:tc>
        <w:tc>
          <w:tcPr>
            <w:tcW w:w="1660" w:type="dxa"/>
          </w:tcPr>
          <w:p w:rsidR="008F1468" w:rsidRPr="005933F9" w:rsidRDefault="008F1468" w:rsidP="00F411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5FAD</w:t>
            </w:r>
          </w:p>
        </w:tc>
        <w:tc>
          <w:tcPr>
            <w:tcW w:w="1660" w:type="dxa"/>
          </w:tcPr>
          <w:p w:rsidR="008F1468" w:rsidRPr="005933F9" w:rsidRDefault="008F1468" w:rsidP="00F411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5933F9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37A8</w:t>
            </w:r>
          </w:p>
        </w:tc>
      </w:tr>
    </w:tbl>
    <w:p w:rsidR="008F1468" w:rsidRDefault="008F1468" w:rsidP="008F1468">
      <w:pPr>
        <w:rPr>
          <w:rFonts w:asciiTheme="minorBidi" w:hAnsiTheme="minorBidi"/>
          <w:sz w:val="24"/>
          <w:szCs w:val="24"/>
        </w:rPr>
      </w:pPr>
    </w:p>
    <w:p w:rsidR="008F1468" w:rsidRDefault="008F1468" w:rsidP="008F1468">
      <w:pPr>
        <w:rPr>
          <w:rFonts w:asciiTheme="minorBidi" w:hAnsiTheme="minorBidi"/>
          <w:b/>
          <w:bCs/>
          <w:sz w:val="28"/>
          <w:szCs w:val="28"/>
        </w:rPr>
      </w:pPr>
    </w:p>
    <w:p w:rsidR="008F1468" w:rsidRDefault="008F1468" w:rsidP="008F1468">
      <w:pPr>
        <w:keepNext/>
      </w:pPr>
      <w:r w:rsidRPr="008F1468">
        <w:rPr>
          <w:rFonts w:asciiTheme="minorBidi" w:hAnsiTheme="minorBidi"/>
          <w:b/>
          <w:bCs/>
          <w:noProof/>
          <w:sz w:val="28"/>
          <w:szCs w:val="28"/>
        </w:rPr>
        <w:drawing>
          <wp:inline distT="0" distB="0" distL="0" distR="0" wp14:anchorId="34409820" wp14:editId="2D18E15D">
            <wp:extent cx="5276215" cy="22123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221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468" w:rsidRDefault="008F1468" w:rsidP="008F1468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A00C70">
        <w:rPr>
          <w:noProof/>
        </w:rPr>
        <w:t>3</w:t>
      </w:r>
      <w:r>
        <w:fldChar w:fldCharType="end"/>
      </w:r>
    </w:p>
    <w:p w:rsidR="00AB2A3D" w:rsidRDefault="00AB2A3D" w:rsidP="00AB2A3D"/>
    <w:p w:rsidR="00AB2A3D" w:rsidRDefault="00AB2A3D" w:rsidP="00AB2A3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B2A3D">
        <w:rPr>
          <w:rFonts w:asciiTheme="minorBidi" w:hAnsiTheme="minorBidi"/>
          <w:b/>
          <w:bCs/>
          <w:sz w:val="24"/>
          <w:szCs w:val="24"/>
        </w:rPr>
        <w:t>Activity 1.8:</w:t>
      </w:r>
      <w:r w:rsidRPr="00AB2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2A3D">
        <w:rPr>
          <w:rFonts w:asciiTheme="minorBidi" w:hAnsiTheme="minorBidi"/>
          <w:sz w:val="24"/>
          <w:szCs w:val="24"/>
        </w:rPr>
        <w:t xml:space="preserve">Since the IP stands for the </w:t>
      </w:r>
      <w:r w:rsidRPr="00AB2A3D">
        <w:rPr>
          <w:rFonts w:asciiTheme="minorBidi" w:hAnsiTheme="minorBidi"/>
          <w:b/>
          <w:bCs/>
          <w:sz w:val="24"/>
          <w:szCs w:val="24"/>
        </w:rPr>
        <w:t>I</w:t>
      </w:r>
      <w:r w:rsidRPr="00AB2A3D">
        <w:rPr>
          <w:rFonts w:asciiTheme="minorBidi" w:hAnsiTheme="minorBidi"/>
          <w:sz w:val="24"/>
          <w:szCs w:val="24"/>
        </w:rPr>
        <w:t xml:space="preserve">nstruction </w:t>
      </w:r>
      <w:r>
        <w:rPr>
          <w:rFonts w:asciiTheme="minorBidi" w:hAnsiTheme="minorBidi"/>
          <w:sz w:val="24"/>
          <w:szCs w:val="24"/>
        </w:rPr>
        <w:t>p</w:t>
      </w:r>
      <w:r w:rsidRPr="00AB2A3D">
        <w:rPr>
          <w:rFonts w:asciiTheme="minorBidi" w:hAnsiTheme="minorBidi"/>
          <w:sz w:val="24"/>
          <w:szCs w:val="24"/>
        </w:rPr>
        <w:t>ointer, it is only fair that its contents are</w:t>
      </w:r>
    </w:p>
    <w:p w:rsidR="00AB2A3D" w:rsidRDefault="00AB2A3D" w:rsidP="00AB2A3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B2A3D">
        <w:rPr>
          <w:rFonts w:asciiTheme="minorBidi" w:hAnsiTheme="minorBidi"/>
          <w:sz w:val="24"/>
          <w:szCs w:val="24"/>
        </w:rPr>
        <w:t>The</w:t>
      </w:r>
      <w:r w:rsidRPr="00AB2A3D">
        <w:rPr>
          <w:rFonts w:asciiTheme="minorBidi" w:hAnsiTheme="minorBidi"/>
          <w:sz w:val="24"/>
          <w:szCs w:val="24"/>
        </w:rPr>
        <w:t xml:space="preserve"> instruction currently in execution; hence its contents should change with each instruction.</w:t>
      </w:r>
    </w:p>
    <w:p w:rsidR="00AB2A3D" w:rsidRPr="00AB2A3D" w:rsidRDefault="00AB2A3D" w:rsidP="00AB2A3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AB2A3D" w:rsidRPr="00AB2A3D" w:rsidRDefault="00AB2A3D" w:rsidP="00AB2A3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B2A3D">
        <w:rPr>
          <w:rFonts w:asciiTheme="minorBidi" w:hAnsiTheme="minorBidi"/>
          <w:b/>
          <w:bCs/>
          <w:sz w:val="24"/>
          <w:szCs w:val="24"/>
        </w:rPr>
        <w:t>Activity 1.9:</w:t>
      </w:r>
      <w:r w:rsidRPr="00AB2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2A3D">
        <w:rPr>
          <w:rFonts w:asciiTheme="minorBidi" w:hAnsiTheme="minorBidi"/>
          <w:sz w:val="24"/>
          <w:szCs w:val="24"/>
        </w:rPr>
        <w:t>The offset is 0103 (refer to figure 1), while the physical address = IP + CS*10 =</w:t>
      </w:r>
    </w:p>
    <w:p w:rsidR="00AB2A3D" w:rsidRDefault="00AB2A3D" w:rsidP="00AB2A3D">
      <w:pPr>
        <w:rPr>
          <w:rFonts w:asciiTheme="minorBidi" w:hAnsiTheme="minorBidi"/>
          <w:sz w:val="24"/>
          <w:szCs w:val="24"/>
        </w:rPr>
      </w:pPr>
      <w:r w:rsidRPr="00AB2A3D">
        <w:rPr>
          <w:rFonts w:asciiTheme="minorBidi" w:hAnsiTheme="minorBidi"/>
          <w:sz w:val="24"/>
          <w:szCs w:val="24"/>
        </w:rPr>
        <w:t>0103 + B0C0 = B1C3</w:t>
      </w:r>
    </w:p>
    <w:p w:rsidR="00AB2A3D" w:rsidRDefault="00AB2A3D" w:rsidP="00AB2A3D">
      <w:pPr>
        <w:rPr>
          <w:rFonts w:asciiTheme="minorBidi" w:hAnsiTheme="minorBidi"/>
          <w:sz w:val="24"/>
          <w:szCs w:val="24"/>
        </w:rPr>
      </w:pPr>
    </w:p>
    <w:p w:rsidR="00AB2A3D" w:rsidRDefault="00AB2A3D" w:rsidP="00AB2A3D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2- Memory Addressing: </w:t>
      </w:r>
    </w:p>
    <w:p w:rsidR="00AB2A3D" w:rsidRDefault="007B4B13" w:rsidP="00AB2A3D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“This part I did it at home </w:t>
      </w:r>
      <w:r w:rsidRPr="007B4B13">
        <w:rPr>
          <w:rFonts w:asciiTheme="minorBidi" w:hAnsiTheme="minorBidi"/>
          <w:b/>
          <w:bCs/>
          <w:sz w:val="24"/>
          <w:szCs w:val="24"/>
        </w:rPr>
        <w:sym w:font="Wingdings" w:char="F04A"/>
      </w:r>
      <w:r>
        <w:rPr>
          <w:rFonts w:asciiTheme="minorBidi" w:hAnsiTheme="minorBidi"/>
          <w:b/>
          <w:bCs/>
          <w:sz w:val="24"/>
          <w:szCs w:val="24"/>
        </w:rPr>
        <w:t xml:space="preserve"> “</w:t>
      </w:r>
    </w:p>
    <w:p w:rsidR="00AB2A3D" w:rsidRDefault="00AB2A3D" w:rsidP="007B4B1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B2A3D">
        <w:rPr>
          <w:rFonts w:asciiTheme="minorBidi" w:hAnsiTheme="minorBidi"/>
          <w:b/>
          <w:bCs/>
          <w:sz w:val="24"/>
          <w:szCs w:val="24"/>
        </w:rPr>
        <w:t xml:space="preserve">Activities 2.1 &amp; 2.2: 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7B4B13">
        <w:rPr>
          <w:rFonts w:asciiTheme="minorBidi" w:hAnsiTheme="minorBidi"/>
          <w:sz w:val="24"/>
          <w:szCs w:val="24"/>
        </w:rPr>
        <w:t>I</w:t>
      </w:r>
      <w:r w:rsidRPr="00AB2A3D">
        <w:rPr>
          <w:rFonts w:asciiTheme="minorBidi" w:hAnsiTheme="minorBidi"/>
          <w:sz w:val="24"/>
          <w:szCs w:val="24"/>
        </w:rPr>
        <w:t xml:space="preserve"> entered the data specified at the of</w:t>
      </w:r>
      <w:r>
        <w:rPr>
          <w:rFonts w:asciiTheme="minorBidi" w:hAnsiTheme="minorBidi"/>
          <w:sz w:val="24"/>
          <w:szCs w:val="24"/>
        </w:rPr>
        <w:t xml:space="preserve">fset memory location 200h using </w:t>
      </w:r>
      <w:r w:rsidRPr="00AB2A3D">
        <w:rPr>
          <w:rFonts w:asciiTheme="minorBidi" w:hAnsiTheme="minorBidi"/>
          <w:sz w:val="24"/>
          <w:szCs w:val="24"/>
        </w:rPr>
        <w:t xml:space="preserve">the command ‘E’, </w:t>
      </w:r>
      <w:proofErr w:type="spellStart"/>
      <w:r w:rsidRPr="00AB2A3D">
        <w:rPr>
          <w:rFonts w:asciiTheme="minorBidi" w:hAnsiTheme="minorBidi"/>
          <w:sz w:val="24"/>
          <w:szCs w:val="24"/>
        </w:rPr>
        <w:t>then</w:t>
      </w:r>
      <w:r w:rsidR="007B4B13">
        <w:rPr>
          <w:rFonts w:asciiTheme="minorBidi" w:hAnsiTheme="minorBidi"/>
          <w:sz w:val="24"/>
          <w:szCs w:val="24"/>
        </w:rPr>
        <w:t>I</w:t>
      </w:r>
      <w:proofErr w:type="spellEnd"/>
      <w:r w:rsidRPr="00AB2A3D">
        <w:rPr>
          <w:rFonts w:asciiTheme="minorBidi" w:hAnsiTheme="minorBidi"/>
          <w:sz w:val="24"/>
          <w:szCs w:val="24"/>
        </w:rPr>
        <w:t xml:space="preserve"> entered the program instructions at </w:t>
      </w:r>
      <w:r>
        <w:rPr>
          <w:rFonts w:asciiTheme="minorBidi" w:hAnsiTheme="minorBidi"/>
          <w:sz w:val="24"/>
          <w:szCs w:val="24"/>
        </w:rPr>
        <w:t xml:space="preserve">the offset memory location 100h </w:t>
      </w:r>
      <w:r w:rsidRPr="00AB2A3D">
        <w:rPr>
          <w:rFonts w:asciiTheme="minorBidi" w:hAnsiTheme="minorBidi"/>
          <w:sz w:val="24"/>
          <w:szCs w:val="24"/>
        </w:rPr>
        <w:t>using also the command ‘E’. See figure 4.</w:t>
      </w:r>
    </w:p>
    <w:p w:rsidR="00AB2A3D" w:rsidRDefault="00AB2A3D" w:rsidP="00AB2A3D">
      <w:pPr>
        <w:keepNext/>
        <w:autoSpaceDE w:val="0"/>
        <w:autoSpaceDN w:val="0"/>
        <w:adjustRightInd w:val="0"/>
        <w:spacing w:after="0" w:line="240" w:lineRule="auto"/>
      </w:pPr>
      <w:r w:rsidRPr="00AB2A3D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7B75AB7F" wp14:editId="6C41197A">
            <wp:extent cx="5276215" cy="1004993"/>
            <wp:effectExtent l="0" t="0" r="63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100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A3D" w:rsidRDefault="00AB2A3D" w:rsidP="00AB2A3D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A00C70">
        <w:rPr>
          <w:noProof/>
        </w:rPr>
        <w:t>4</w:t>
      </w:r>
      <w:r>
        <w:fldChar w:fldCharType="end"/>
      </w:r>
    </w:p>
    <w:p w:rsidR="00AB2A3D" w:rsidRDefault="007B4B13" w:rsidP="00AB2A3D">
      <w:pPr>
        <w:rPr>
          <w:rFonts w:asciiTheme="minorBidi" w:hAnsiTheme="minorBidi"/>
          <w:sz w:val="24"/>
          <w:szCs w:val="24"/>
        </w:rPr>
      </w:pPr>
      <w:r w:rsidRPr="007B4B13">
        <w:rPr>
          <w:rFonts w:asciiTheme="minorBidi" w:hAnsiTheme="minorBidi"/>
          <w:b/>
          <w:bCs/>
          <w:sz w:val="24"/>
          <w:szCs w:val="24"/>
        </w:rPr>
        <w:lastRenderedPageBreak/>
        <w:t xml:space="preserve">Activity 2.3: </w:t>
      </w:r>
      <w:r w:rsidRPr="007B4B13">
        <w:rPr>
          <w:rFonts w:asciiTheme="minorBidi" w:hAnsiTheme="minorBidi"/>
          <w:sz w:val="24"/>
          <w:szCs w:val="24"/>
        </w:rPr>
        <w:t xml:space="preserve">to find the assembly code we use </w:t>
      </w:r>
      <w:r>
        <w:rPr>
          <w:rFonts w:asciiTheme="minorBidi" w:hAnsiTheme="minorBidi"/>
          <w:sz w:val="24"/>
          <w:szCs w:val="24"/>
        </w:rPr>
        <w:t>the command ‘U’.</w:t>
      </w:r>
      <w:r w:rsidR="00E86322">
        <w:rPr>
          <w:rFonts w:asciiTheme="minorBidi" w:hAnsiTheme="minorBidi"/>
          <w:sz w:val="24"/>
          <w:szCs w:val="24"/>
        </w:rPr>
        <w:t xml:space="preserve"> </w:t>
      </w:r>
      <w:r w:rsidRPr="007B4B13">
        <w:rPr>
          <w:rFonts w:asciiTheme="minorBidi" w:hAnsiTheme="minorBidi"/>
          <w:sz w:val="24"/>
          <w:szCs w:val="24"/>
        </w:rPr>
        <w:t>See figure 5.</w:t>
      </w:r>
    </w:p>
    <w:p w:rsidR="007B4B13" w:rsidRDefault="007B4B13" w:rsidP="00AB2A3D">
      <w:pPr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  <w:gridCol w:w="4150"/>
      </w:tblGrid>
      <w:tr w:rsidR="007B4B13" w:rsidTr="007B4B13">
        <w:tc>
          <w:tcPr>
            <w:tcW w:w="4149" w:type="dxa"/>
          </w:tcPr>
          <w:p w:rsidR="007B4B13" w:rsidRDefault="007B4B13" w:rsidP="007B4B1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Assembly code</w:t>
            </w:r>
          </w:p>
        </w:tc>
        <w:tc>
          <w:tcPr>
            <w:tcW w:w="4150" w:type="dxa"/>
          </w:tcPr>
          <w:p w:rsidR="007B4B13" w:rsidRDefault="007B4B13" w:rsidP="007B4B1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Machine code</w:t>
            </w:r>
          </w:p>
        </w:tc>
      </w:tr>
      <w:tr w:rsidR="007B4B13" w:rsidTr="007B4B13">
        <w:tc>
          <w:tcPr>
            <w:tcW w:w="4149" w:type="dxa"/>
          </w:tcPr>
          <w:p w:rsidR="007B4B13" w:rsidRPr="00395875" w:rsidRDefault="007B4B13" w:rsidP="007B4B13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000000"/>
                <w:sz w:val="23"/>
                <w:szCs w:val="23"/>
              </w:rPr>
            </w:pPr>
            <w:r w:rsidRPr="00395875">
              <w:rPr>
                <w:rFonts w:ascii="Courier" w:hAnsi="Courier" w:cs="Courier"/>
                <w:b/>
                <w:bCs/>
                <w:color w:val="FF0000"/>
                <w:sz w:val="23"/>
                <w:szCs w:val="23"/>
              </w:rPr>
              <w:t xml:space="preserve">MOV AX, [0200] </w:t>
            </w:r>
          </w:p>
        </w:tc>
        <w:tc>
          <w:tcPr>
            <w:tcW w:w="4150" w:type="dxa"/>
          </w:tcPr>
          <w:p w:rsidR="007B4B13" w:rsidRPr="00395875" w:rsidRDefault="007B4B13" w:rsidP="007B4B13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000000"/>
                <w:sz w:val="23"/>
                <w:szCs w:val="23"/>
              </w:rPr>
            </w:pPr>
            <w:r w:rsidRPr="00395875">
              <w:rPr>
                <w:rFonts w:ascii="Courier" w:hAnsi="Courier" w:cs="Courier"/>
                <w:b/>
                <w:bCs/>
                <w:color w:val="000000"/>
                <w:sz w:val="23"/>
                <w:szCs w:val="23"/>
              </w:rPr>
              <w:t>A10002</w:t>
            </w:r>
          </w:p>
        </w:tc>
      </w:tr>
      <w:tr w:rsidR="007B4B13" w:rsidTr="007B4B13">
        <w:tc>
          <w:tcPr>
            <w:tcW w:w="4149" w:type="dxa"/>
          </w:tcPr>
          <w:p w:rsidR="007B4B13" w:rsidRPr="00395875" w:rsidRDefault="007B4B13" w:rsidP="007B4B13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000000"/>
                <w:sz w:val="23"/>
                <w:szCs w:val="23"/>
              </w:rPr>
            </w:pPr>
            <w:r w:rsidRPr="00395875">
              <w:rPr>
                <w:rFonts w:ascii="Courier" w:hAnsi="Courier" w:cs="Courier"/>
                <w:b/>
                <w:bCs/>
                <w:color w:val="000000"/>
                <w:sz w:val="23"/>
                <w:szCs w:val="23"/>
              </w:rPr>
              <w:t xml:space="preserve">MOV BX, [0202] </w:t>
            </w:r>
          </w:p>
        </w:tc>
        <w:tc>
          <w:tcPr>
            <w:tcW w:w="4150" w:type="dxa"/>
          </w:tcPr>
          <w:p w:rsidR="007B4B13" w:rsidRPr="00395875" w:rsidRDefault="007B4B13" w:rsidP="007B4B13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000000"/>
                <w:sz w:val="23"/>
                <w:szCs w:val="23"/>
              </w:rPr>
            </w:pPr>
            <w:r w:rsidRPr="00395875">
              <w:rPr>
                <w:rFonts w:ascii="Courier" w:hAnsi="Courier" w:cs="Courier"/>
                <w:b/>
                <w:bCs/>
                <w:color w:val="000000"/>
                <w:sz w:val="23"/>
                <w:szCs w:val="23"/>
              </w:rPr>
              <w:t>8B1E0202</w:t>
            </w:r>
          </w:p>
        </w:tc>
      </w:tr>
      <w:tr w:rsidR="007B4B13" w:rsidTr="007B4B13">
        <w:tc>
          <w:tcPr>
            <w:tcW w:w="4149" w:type="dxa"/>
          </w:tcPr>
          <w:p w:rsidR="007B4B13" w:rsidRPr="00395875" w:rsidRDefault="007B4B13" w:rsidP="007B4B13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000000"/>
                <w:sz w:val="23"/>
                <w:szCs w:val="23"/>
              </w:rPr>
            </w:pPr>
            <w:r w:rsidRPr="00395875">
              <w:rPr>
                <w:rFonts w:ascii="Courier" w:hAnsi="Courier" w:cs="Courier"/>
                <w:b/>
                <w:bCs/>
                <w:color w:val="000000"/>
                <w:sz w:val="23"/>
                <w:szCs w:val="23"/>
              </w:rPr>
              <w:t xml:space="preserve">ADD BX, AX </w:t>
            </w:r>
          </w:p>
        </w:tc>
        <w:tc>
          <w:tcPr>
            <w:tcW w:w="4150" w:type="dxa"/>
          </w:tcPr>
          <w:p w:rsidR="007B4B13" w:rsidRPr="00395875" w:rsidRDefault="007B4B13" w:rsidP="007B4B13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000000"/>
                <w:sz w:val="23"/>
                <w:szCs w:val="23"/>
              </w:rPr>
            </w:pPr>
            <w:r w:rsidRPr="00395875">
              <w:rPr>
                <w:rFonts w:ascii="Courier" w:hAnsi="Courier" w:cs="Courier"/>
                <w:b/>
                <w:bCs/>
                <w:color w:val="000000"/>
                <w:sz w:val="23"/>
                <w:szCs w:val="23"/>
              </w:rPr>
              <w:t>01C3</w:t>
            </w:r>
          </w:p>
        </w:tc>
      </w:tr>
      <w:tr w:rsidR="007B4B13" w:rsidTr="007B4B13">
        <w:tc>
          <w:tcPr>
            <w:tcW w:w="4149" w:type="dxa"/>
          </w:tcPr>
          <w:p w:rsidR="007B4B13" w:rsidRPr="00395875" w:rsidRDefault="007B4B13" w:rsidP="007B4B13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000000"/>
                <w:sz w:val="23"/>
                <w:szCs w:val="23"/>
              </w:rPr>
            </w:pPr>
            <w:r w:rsidRPr="00395875">
              <w:rPr>
                <w:rFonts w:ascii="Courier" w:hAnsi="Courier" w:cs="Courier"/>
                <w:b/>
                <w:bCs/>
                <w:color w:val="FF0000"/>
                <w:sz w:val="23"/>
                <w:szCs w:val="23"/>
              </w:rPr>
              <w:t xml:space="preserve">MOV [0204], BX </w:t>
            </w:r>
          </w:p>
        </w:tc>
        <w:tc>
          <w:tcPr>
            <w:tcW w:w="4150" w:type="dxa"/>
          </w:tcPr>
          <w:p w:rsidR="007B4B13" w:rsidRPr="00395875" w:rsidRDefault="007B4B13" w:rsidP="007B4B13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000000"/>
                <w:sz w:val="23"/>
                <w:szCs w:val="23"/>
              </w:rPr>
            </w:pPr>
            <w:r w:rsidRPr="00395875">
              <w:rPr>
                <w:rFonts w:ascii="Courier" w:hAnsi="Courier" w:cs="Courier"/>
                <w:b/>
                <w:bCs/>
                <w:color w:val="000000"/>
                <w:sz w:val="23"/>
                <w:szCs w:val="23"/>
              </w:rPr>
              <w:t>891E0402</w:t>
            </w:r>
          </w:p>
        </w:tc>
      </w:tr>
      <w:tr w:rsidR="007B4B13" w:rsidTr="007B4B13">
        <w:tc>
          <w:tcPr>
            <w:tcW w:w="4149" w:type="dxa"/>
          </w:tcPr>
          <w:p w:rsidR="007B4B13" w:rsidRDefault="007B4B13" w:rsidP="007B4B13">
            <w:r w:rsidRPr="00395875">
              <w:rPr>
                <w:rFonts w:ascii="Courier" w:hAnsi="Courier" w:cs="Courier"/>
                <w:b/>
                <w:bCs/>
                <w:color w:val="FF0000"/>
                <w:sz w:val="23"/>
                <w:szCs w:val="23"/>
              </w:rPr>
              <w:t xml:space="preserve">NOP </w:t>
            </w:r>
          </w:p>
        </w:tc>
        <w:tc>
          <w:tcPr>
            <w:tcW w:w="4150" w:type="dxa"/>
          </w:tcPr>
          <w:p w:rsidR="007B4B13" w:rsidRDefault="007B4B13" w:rsidP="007B4B13">
            <w:r w:rsidRPr="00395875">
              <w:rPr>
                <w:rFonts w:ascii="Courier" w:hAnsi="Courier" w:cs="Courier"/>
                <w:b/>
                <w:bCs/>
                <w:color w:val="000000"/>
                <w:sz w:val="23"/>
                <w:szCs w:val="23"/>
              </w:rPr>
              <w:t>90</w:t>
            </w:r>
          </w:p>
        </w:tc>
      </w:tr>
    </w:tbl>
    <w:p w:rsidR="007B4B13" w:rsidRPr="007B4B13" w:rsidRDefault="007B4B13" w:rsidP="00AB2A3D">
      <w:pPr>
        <w:rPr>
          <w:rFonts w:asciiTheme="minorBidi" w:hAnsiTheme="minorBidi"/>
          <w:sz w:val="24"/>
          <w:szCs w:val="24"/>
        </w:rPr>
      </w:pPr>
    </w:p>
    <w:p w:rsidR="004622BA" w:rsidRDefault="004622BA" w:rsidP="004622BA">
      <w:pPr>
        <w:keepNext/>
      </w:pPr>
      <w:r w:rsidRPr="004622BA">
        <w:rPr>
          <w:b/>
          <w:bCs/>
          <w:noProof/>
        </w:rPr>
        <w:drawing>
          <wp:inline distT="0" distB="0" distL="0" distR="0" wp14:anchorId="72B77A0E" wp14:editId="03D271A9">
            <wp:extent cx="5276215" cy="1637167"/>
            <wp:effectExtent l="0" t="0" r="63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163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A3D" w:rsidRDefault="004622BA" w:rsidP="004622BA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A00C70">
        <w:rPr>
          <w:noProof/>
        </w:rPr>
        <w:t>5</w:t>
      </w:r>
      <w:r>
        <w:fldChar w:fldCharType="end"/>
      </w:r>
    </w:p>
    <w:p w:rsidR="004622BA" w:rsidRDefault="004622BA" w:rsidP="004622BA"/>
    <w:p w:rsidR="004622BA" w:rsidRDefault="004622BA" w:rsidP="004622BA"/>
    <w:p w:rsidR="004622BA" w:rsidRDefault="004622BA" w:rsidP="004622B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4622BA">
        <w:rPr>
          <w:rFonts w:asciiTheme="minorBidi" w:hAnsiTheme="minorBidi"/>
          <w:b/>
          <w:bCs/>
          <w:sz w:val="24"/>
          <w:szCs w:val="24"/>
        </w:rPr>
        <w:t xml:space="preserve">Activity 2.4: </w:t>
      </w:r>
      <w:r w:rsidRPr="004622BA">
        <w:rPr>
          <w:rFonts w:asciiTheme="minorBidi" w:hAnsiTheme="minorBidi"/>
          <w:sz w:val="24"/>
          <w:szCs w:val="24"/>
        </w:rPr>
        <w:t>From figure 4, we can clearly see that the first 8 bits are ‘1’.</w:t>
      </w:r>
    </w:p>
    <w:p w:rsidR="004622BA" w:rsidRPr="004622BA" w:rsidRDefault="004622BA" w:rsidP="004622B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4622BA" w:rsidRDefault="004622BA" w:rsidP="004622B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4622BA">
        <w:rPr>
          <w:rFonts w:asciiTheme="minorBidi" w:hAnsiTheme="minorBidi"/>
          <w:b/>
          <w:bCs/>
          <w:sz w:val="24"/>
          <w:szCs w:val="24"/>
        </w:rPr>
        <w:t xml:space="preserve">Activity 2.5: </w:t>
      </w:r>
      <w:r w:rsidRPr="004622BA">
        <w:rPr>
          <w:rFonts w:asciiTheme="minorBidi" w:hAnsiTheme="minorBidi"/>
          <w:sz w:val="24"/>
          <w:szCs w:val="24"/>
        </w:rPr>
        <w:t xml:space="preserve">From figure 4, we can clearly see that the first 16 bits </w:t>
      </w:r>
      <w:proofErr w:type="spellStart"/>
      <w:r w:rsidRPr="004622BA">
        <w:rPr>
          <w:rFonts w:asciiTheme="minorBidi" w:hAnsiTheme="minorBidi"/>
          <w:sz w:val="24"/>
          <w:szCs w:val="24"/>
        </w:rPr>
        <w:t>ar</w:t>
      </w:r>
      <w:proofErr w:type="spellEnd"/>
      <w:r w:rsidRPr="004622BA">
        <w:rPr>
          <w:rFonts w:asciiTheme="minorBidi" w:hAnsiTheme="minorBidi"/>
          <w:sz w:val="24"/>
          <w:szCs w:val="24"/>
        </w:rPr>
        <w:t xml:space="preserve"> “1B”.</w:t>
      </w:r>
    </w:p>
    <w:p w:rsidR="004622BA" w:rsidRPr="004622BA" w:rsidRDefault="004622BA" w:rsidP="004622B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4622BA" w:rsidRDefault="004622BA" w:rsidP="00E8632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4622BA">
        <w:rPr>
          <w:rFonts w:asciiTheme="minorBidi" w:hAnsiTheme="minorBidi"/>
          <w:b/>
          <w:bCs/>
          <w:sz w:val="24"/>
          <w:szCs w:val="24"/>
        </w:rPr>
        <w:t xml:space="preserve">Activity 2.6: </w:t>
      </w:r>
      <w:r w:rsidR="00736FCC">
        <w:rPr>
          <w:rFonts w:asciiTheme="minorBidi" w:hAnsiTheme="minorBidi"/>
          <w:sz w:val="24"/>
          <w:szCs w:val="24"/>
        </w:rPr>
        <w:t>I</w:t>
      </w:r>
      <w:r w:rsidRPr="004622BA">
        <w:rPr>
          <w:rFonts w:asciiTheme="minorBidi" w:hAnsiTheme="minorBidi"/>
          <w:sz w:val="24"/>
          <w:szCs w:val="24"/>
        </w:rPr>
        <w:t xml:space="preserve"> first move after tracing the code. We can see t</w:t>
      </w:r>
      <w:r w:rsidR="00E86322">
        <w:rPr>
          <w:rFonts w:asciiTheme="minorBidi" w:hAnsiTheme="minorBidi"/>
          <w:sz w:val="24"/>
          <w:szCs w:val="24"/>
        </w:rPr>
        <w:t xml:space="preserve">hat the contents of 204 are the </w:t>
      </w:r>
      <w:r w:rsidRPr="004622BA">
        <w:rPr>
          <w:rFonts w:asciiTheme="minorBidi" w:hAnsiTheme="minorBidi"/>
          <w:sz w:val="24"/>
          <w:szCs w:val="24"/>
        </w:rPr>
        <w:t>addition of [0200] &amp; [0202] which are: “</w:t>
      </w:r>
      <w:r w:rsidRPr="004622BA">
        <w:rPr>
          <w:rFonts w:asciiTheme="minorBidi" w:hAnsiTheme="minorBidi"/>
          <w:b/>
          <w:bCs/>
          <w:sz w:val="24"/>
          <w:szCs w:val="24"/>
        </w:rPr>
        <w:t>E951</w:t>
      </w:r>
      <w:r w:rsidRPr="004622BA">
        <w:rPr>
          <w:rFonts w:asciiTheme="minorBidi" w:hAnsiTheme="minorBidi"/>
          <w:sz w:val="24"/>
          <w:szCs w:val="24"/>
        </w:rPr>
        <w:t>”. See figure 6</w:t>
      </w:r>
    </w:p>
    <w:p w:rsidR="004622BA" w:rsidRDefault="004622BA" w:rsidP="004622B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4622BA" w:rsidRDefault="004622BA" w:rsidP="004622BA">
      <w:pPr>
        <w:keepNext/>
        <w:autoSpaceDE w:val="0"/>
        <w:autoSpaceDN w:val="0"/>
        <w:adjustRightInd w:val="0"/>
        <w:spacing w:after="0" w:line="240" w:lineRule="auto"/>
      </w:pPr>
      <w:r w:rsidRPr="004622BA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1B8A0A5B" wp14:editId="19BBF5CC">
            <wp:extent cx="5276215" cy="848109"/>
            <wp:effectExtent l="0" t="0" r="63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84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2BA" w:rsidRDefault="004622BA" w:rsidP="004622BA">
      <w:pPr>
        <w:pStyle w:val="Caption"/>
        <w:rPr>
          <w:rFonts w:asciiTheme="minorBidi" w:hAnsiTheme="minorBidi"/>
          <w:sz w:val="24"/>
          <w:szCs w:val="24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A00C70">
        <w:rPr>
          <w:noProof/>
        </w:rPr>
        <w:t>6</w:t>
      </w:r>
      <w:r>
        <w:fldChar w:fldCharType="end"/>
      </w:r>
    </w:p>
    <w:p w:rsidR="004622BA" w:rsidRDefault="004622BA" w:rsidP="004622B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4622BA" w:rsidRDefault="004622BA" w:rsidP="004622B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4622BA" w:rsidRPr="004622BA" w:rsidRDefault="004622BA" w:rsidP="004622B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4622BA" w:rsidRDefault="004622BA" w:rsidP="00E8632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4622BA">
        <w:rPr>
          <w:rFonts w:asciiTheme="minorBidi" w:hAnsiTheme="minorBidi"/>
          <w:b/>
          <w:bCs/>
          <w:sz w:val="24"/>
          <w:szCs w:val="24"/>
        </w:rPr>
        <w:t xml:space="preserve">Activity 2.7: </w:t>
      </w:r>
      <w:r w:rsidRPr="004622BA">
        <w:rPr>
          <w:rFonts w:asciiTheme="minorBidi" w:hAnsiTheme="minorBidi"/>
          <w:sz w:val="24"/>
          <w:szCs w:val="24"/>
        </w:rPr>
        <w:t>The contents of AX can be investigated using the command ‘T’</w:t>
      </w:r>
      <w:r w:rsidR="00E86322">
        <w:rPr>
          <w:rFonts w:asciiTheme="minorBidi" w:hAnsiTheme="minorBidi"/>
          <w:sz w:val="24"/>
          <w:szCs w:val="24"/>
        </w:rPr>
        <w:t xml:space="preserve">, which shows </w:t>
      </w:r>
      <w:r w:rsidR="00E86322" w:rsidRPr="004622BA">
        <w:rPr>
          <w:rFonts w:asciiTheme="minorBidi" w:hAnsiTheme="minorBidi"/>
          <w:sz w:val="24"/>
          <w:szCs w:val="24"/>
        </w:rPr>
        <w:t>them</w:t>
      </w:r>
      <w:r w:rsidRPr="004622BA">
        <w:rPr>
          <w:rFonts w:asciiTheme="minorBidi" w:hAnsiTheme="minorBidi"/>
          <w:sz w:val="24"/>
          <w:szCs w:val="24"/>
        </w:rPr>
        <w:t xml:space="preserve"> to be: 9F1B. See figure 7</w:t>
      </w:r>
    </w:p>
    <w:p w:rsidR="00A00C70" w:rsidRDefault="004622BA" w:rsidP="00A00C70">
      <w:pPr>
        <w:keepNext/>
      </w:pPr>
      <w:r w:rsidRPr="004622BA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410230C8" wp14:editId="0C164C2A">
            <wp:extent cx="5276215" cy="521913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52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FCC" w:rsidRDefault="00A00C70" w:rsidP="00A00C70">
      <w:pPr>
        <w:pStyle w:val="Caption"/>
        <w:rPr>
          <w:rFonts w:asciiTheme="minorBidi" w:hAnsiTheme="minorBidi"/>
          <w:sz w:val="24"/>
          <w:szCs w:val="24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</w:p>
    <w:p w:rsidR="00736FCC" w:rsidRDefault="005F1462" w:rsidP="005F146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5F1462">
        <w:rPr>
          <w:rFonts w:asciiTheme="minorBidi" w:hAnsiTheme="minorBidi"/>
          <w:b/>
          <w:bCs/>
          <w:sz w:val="24"/>
          <w:szCs w:val="24"/>
        </w:rPr>
        <w:lastRenderedPageBreak/>
        <w:t xml:space="preserve">Activity 2.8: </w:t>
      </w:r>
      <w:r w:rsidRPr="005F1462">
        <w:rPr>
          <w:rFonts w:asciiTheme="minorBidi" w:hAnsiTheme="minorBidi"/>
          <w:sz w:val="24"/>
          <w:szCs w:val="24"/>
        </w:rPr>
        <w:t xml:space="preserve">Again </w:t>
      </w:r>
      <w:r>
        <w:rPr>
          <w:rFonts w:asciiTheme="minorBidi" w:hAnsiTheme="minorBidi"/>
          <w:sz w:val="24"/>
          <w:szCs w:val="24"/>
        </w:rPr>
        <w:t>I</w:t>
      </w:r>
      <w:r w:rsidRPr="005F1462">
        <w:rPr>
          <w:rFonts w:asciiTheme="minorBidi" w:hAnsiTheme="minorBidi"/>
          <w:sz w:val="24"/>
          <w:szCs w:val="24"/>
        </w:rPr>
        <w:t xml:space="preserve"> use</w:t>
      </w:r>
      <w:r>
        <w:rPr>
          <w:rFonts w:asciiTheme="minorBidi" w:hAnsiTheme="minorBidi"/>
          <w:sz w:val="24"/>
          <w:szCs w:val="24"/>
        </w:rPr>
        <w:t>d</w:t>
      </w:r>
      <w:r w:rsidRPr="005F1462">
        <w:rPr>
          <w:rFonts w:asciiTheme="minorBidi" w:hAnsiTheme="minorBidi"/>
          <w:sz w:val="24"/>
          <w:szCs w:val="24"/>
        </w:rPr>
        <w:t xml:space="preserve"> the command ‘T’ to execute the p</w:t>
      </w:r>
      <w:r>
        <w:rPr>
          <w:rFonts w:asciiTheme="minorBidi" w:hAnsiTheme="minorBidi"/>
          <w:sz w:val="24"/>
          <w:szCs w:val="24"/>
        </w:rPr>
        <w:t xml:space="preserve">rogram and inspect the contents </w:t>
      </w:r>
      <w:r w:rsidRPr="005F1462">
        <w:rPr>
          <w:rFonts w:asciiTheme="minorBidi" w:hAnsiTheme="minorBidi"/>
          <w:sz w:val="24"/>
          <w:szCs w:val="24"/>
        </w:rPr>
        <w:t>after each instruction. See figure 8.</w:t>
      </w:r>
    </w:p>
    <w:p w:rsidR="005F1462" w:rsidRDefault="005F1462" w:rsidP="005F146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660"/>
        <w:gridCol w:w="1660"/>
        <w:gridCol w:w="1660"/>
        <w:gridCol w:w="1660"/>
      </w:tblGrid>
      <w:tr w:rsidR="005F1462" w:rsidRPr="005F1462" w:rsidTr="005F1462">
        <w:tc>
          <w:tcPr>
            <w:tcW w:w="1659" w:type="dxa"/>
          </w:tcPr>
          <w:p w:rsidR="005F1462" w:rsidRPr="005F1462" w:rsidRDefault="005F1462" w:rsidP="005F146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1462" w:rsidRPr="005F1462" w:rsidRDefault="005F1462" w:rsidP="005F146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1462">
              <w:rPr>
                <w:rFonts w:asciiTheme="minorBidi" w:hAnsiTheme="minorBidi"/>
                <w:sz w:val="23"/>
                <w:szCs w:val="23"/>
              </w:rPr>
              <w:t>A10002</w:t>
            </w:r>
          </w:p>
        </w:tc>
        <w:tc>
          <w:tcPr>
            <w:tcW w:w="1660" w:type="dxa"/>
          </w:tcPr>
          <w:p w:rsidR="005F1462" w:rsidRPr="005F1462" w:rsidRDefault="005F1462" w:rsidP="005F146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1462">
              <w:rPr>
                <w:rFonts w:asciiTheme="minorBidi" w:hAnsiTheme="minorBidi"/>
                <w:sz w:val="23"/>
                <w:szCs w:val="23"/>
              </w:rPr>
              <w:t>8B1E0202</w:t>
            </w:r>
          </w:p>
        </w:tc>
        <w:tc>
          <w:tcPr>
            <w:tcW w:w="1660" w:type="dxa"/>
          </w:tcPr>
          <w:p w:rsidR="005F1462" w:rsidRPr="005F1462" w:rsidRDefault="005F1462" w:rsidP="005F146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1462">
              <w:rPr>
                <w:rFonts w:asciiTheme="minorBidi" w:hAnsiTheme="minorBidi"/>
                <w:sz w:val="23"/>
                <w:szCs w:val="23"/>
              </w:rPr>
              <w:t>01C3</w:t>
            </w:r>
          </w:p>
        </w:tc>
        <w:tc>
          <w:tcPr>
            <w:tcW w:w="1660" w:type="dxa"/>
          </w:tcPr>
          <w:p w:rsidR="005F1462" w:rsidRPr="005F1462" w:rsidRDefault="005F1462" w:rsidP="005F146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1462">
              <w:rPr>
                <w:rFonts w:asciiTheme="minorBidi" w:hAnsiTheme="minorBidi"/>
                <w:sz w:val="23"/>
                <w:szCs w:val="23"/>
              </w:rPr>
              <w:t>891E0402</w:t>
            </w:r>
          </w:p>
        </w:tc>
      </w:tr>
      <w:tr w:rsidR="005F1462" w:rsidRPr="005F1462" w:rsidTr="005F1462">
        <w:tc>
          <w:tcPr>
            <w:tcW w:w="1659" w:type="dxa"/>
          </w:tcPr>
          <w:p w:rsidR="005F1462" w:rsidRPr="005F1462" w:rsidRDefault="005F1462" w:rsidP="005F146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1462">
              <w:rPr>
                <w:rFonts w:asciiTheme="minorBidi" w:hAnsiTheme="minorBidi"/>
                <w:sz w:val="24"/>
                <w:szCs w:val="24"/>
              </w:rPr>
              <w:t>DS:204</w:t>
            </w:r>
          </w:p>
        </w:tc>
        <w:tc>
          <w:tcPr>
            <w:tcW w:w="1660" w:type="dxa"/>
          </w:tcPr>
          <w:p w:rsidR="005F1462" w:rsidRPr="005F1462" w:rsidRDefault="005F1462" w:rsidP="005F146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1462">
              <w:rPr>
                <w:rFonts w:asciiTheme="minorBidi" w:hAnsiTheme="minorBidi"/>
                <w:sz w:val="24"/>
                <w:szCs w:val="24"/>
              </w:rPr>
              <w:t>00</w:t>
            </w:r>
          </w:p>
        </w:tc>
        <w:tc>
          <w:tcPr>
            <w:tcW w:w="1660" w:type="dxa"/>
          </w:tcPr>
          <w:p w:rsidR="005F1462" w:rsidRPr="005F1462" w:rsidRDefault="005F1462" w:rsidP="005F146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1462">
              <w:rPr>
                <w:rFonts w:asciiTheme="minorBidi" w:hAnsiTheme="minorBidi"/>
                <w:sz w:val="24"/>
                <w:szCs w:val="24"/>
              </w:rPr>
              <w:t>00</w:t>
            </w:r>
          </w:p>
        </w:tc>
        <w:tc>
          <w:tcPr>
            <w:tcW w:w="1660" w:type="dxa"/>
          </w:tcPr>
          <w:p w:rsidR="005F1462" w:rsidRPr="005F1462" w:rsidRDefault="005F1462" w:rsidP="005F146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1462">
              <w:rPr>
                <w:rFonts w:asciiTheme="minorBidi" w:hAnsiTheme="minorBidi"/>
                <w:sz w:val="24"/>
                <w:szCs w:val="24"/>
              </w:rPr>
              <w:t>00</w:t>
            </w:r>
          </w:p>
        </w:tc>
        <w:tc>
          <w:tcPr>
            <w:tcW w:w="1660" w:type="dxa"/>
          </w:tcPr>
          <w:p w:rsidR="005F1462" w:rsidRPr="005F1462" w:rsidRDefault="005F1462" w:rsidP="005F146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1462">
              <w:rPr>
                <w:rFonts w:asciiTheme="minorBidi" w:hAnsiTheme="minorBidi"/>
                <w:sz w:val="24"/>
                <w:szCs w:val="24"/>
              </w:rPr>
              <w:t>6C88</w:t>
            </w:r>
          </w:p>
        </w:tc>
      </w:tr>
    </w:tbl>
    <w:p w:rsidR="005F1462" w:rsidRDefault="005F1462" w:rsidP="005F146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5F1462" w:rsidRDefault="005F1462" w:rsidP="005F146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5F1462" w:rsidRDefault="005F1462" w:rsidP="005F1462">
      <w:pPr>
        <w:keepNext/>
        <w:autoSpaceDE w:val="0"/>
        <w:autoSpaceDN w:val="0"/>
        <w:adjustRightInd w:val="0"/>
        <w:spacing w:after="0" w:line="240" w:lineRule="auto"/>
      </w:pPr>
      <w:r w:rsidRPr="005F1462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0436588B" wp14:editId="33EF8A8A">
            <wp:extent cx="5276215" cy="2479087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247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462" w:rsidRDefault="005F1462" w:rsidP="005F1462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A00C70">
        <w:rPr>
          <w:noProof/>
        </w:rPr>
        <w:t>8</w:t>
      </w:r>
      <w:r>
        <w:fldChar w:fldCharType="end"/>
      </w:r>
    </w:p>
    <w:p w:rsidR="005F1462" w:rsidRDefault="005F1462" w:rsidP="005F1462"/>
    <w:p w:rsidR="005F1462" w:rsidRDefault="00A00C70" w:rsidP="005F1462">
      <w:pPr>
        <w:rPr>
          <w:rFonts w:asciiTheme="minorBidi" w:hAnsiTheme="minorBidi"/>
          <w:b/>
          <w:bCs/>
          <w:sz w:val="24"/>
          <w:szCs w:val="24"/>
        </w:rPr>
      </w:pPr>
      <w:r w:rsidRPr="00A00C70">
        <w:rPr>
          <w:rFonts w:asciiTheme="minorBidi" w:hAnsiTheme="minorBidi"/>
          <w:b/>
          <w:bCs/>
          <w:sz w:val="24"/>
          <w:szCs w:val="24"/>
        </w:rPr>
        <w:t xml:space="preserve">3- Entering Assembly code in DEBUG: </w:t>
      </w:r>
    </w:p>
    <w:p w:rsidR="00A00C70" w:rsidRDefault="00A00C70" w:rsidP="005F1462">
      <w:pPr>
        <w:rPr>
          <w:rFonts w:asciiTheme="minorBidi" w:hAnsiTheme="minorBidi"/>
          <w:b/>
          <w:bCs/>
          <w:sz w:val="24"/>
          <w:szCs w:val="24"/>
        </w:rPr>
      </w:pPr>
    </w:p>
    <w:p w:rsidR="00A00C70" w:rsidRDefault="00A00C70" w:rsidP="005F1462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“Also this part I did it at home </w:t>
      </w:r>
      <w:r w:rsidRPr="00A00C70">
        <w:rPr>
          <w:rFonts w:asciiTheme="minorBidi" w:hAnsiTheme="minorBidi"/>
          <w:b/>
          <w:bCs/>
          <w:sz w:val="24"/>
          <w:szCs w:val="24"/>
        </w:rPr>
        <w:sym w:font="Wingdings" w:char="F04A"/>
      </w:r>
      <w:r>
        <w:rPr>
          <w:rFonts w:asciiTheme="minorBidi" w:hAnsiTheme="minorBidi"/>
          <w:b/>
          <w:bCs/>
          <w:sz w:val="24"/>
          <w:szCs w:val="24"/>
        </w:rPr>
        <w:t xml:space="preserve"> “</w:t>
      </w:r>
    </w:p>
    <w:p w:rsidR="00A00C70" w:rsidRDefault="00A00C70" w:rsidP="005F1462">
      <w:pPr>
        <w:rPr>
          <w:rFonts w:asciiTheme="minorBidi" w:hAnsiTheme="minorBidi"/>
          <w:b/>
          <w:bCs/>
          <w:sz w:val="24"/>
          <w:szCs w:val="24"/>
        </w:rPr>
      </w:pPr>
    </w:p>
    <w:p w:rsidR="00A00C70" w:rsidRDefault="00A00C70" w:rsidP="00E8632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00C70">
        <w:rPr>
          <w:rFonts w:asciiTheme="minorBidi" w:hAnsiTheme="minorBidi"/>
          <w:b/>
          <w:bCs/>
          <w:sz w:val="24"/>
          <w:szCs w:val="24"/>
        </w:rPr>
        <w:t xml:space="preserve">Activities 3.1 &amp; 3.2: </w:t>
      </w:r>
      <w:r w:rsidR="00E86322">
        <w:rPr>
          <w:rFonts w:asciiTheme="minorBidi" w:hAnsiTheme="minorBidi"/>
          <w:sz w:val="24"/>
          <w:szCs w:val="24"/>
        </w:rPr>
        <w:t>I</w:t>
      </w:r>
      <w:r w:rsidRPr="00A00C70">
        <w:rPr>
          <w:rFonts w:asciiTheme="minorBidi" w:hAnsiTheme="minorBidi"/>
          <w:sz w:val="24"/>
          <w:szCs w:val="24"/>
        </w:rPr>
        <w:t xml:space="preserve"> enter</w:t>
      </w:r>
      <w:r w:rsidR="00E86322">
        <w:rPr>
          <w:rFonts w:asciiTheme="minorBidi" w:hAnsiTheme="minorBidi"/>
          <w:sz w:val="24"/>
          <w:szCs w:val="24"/>
        </w:rPr>
        <w:t>ed</w:t>
      </w:r>
      <w:r w:rsidRPr="00A00C70">
        <w:rPr>
          <w:rFonts w:asciiTheme="minorBidi" w:hAnsiTheme="minorBidi"/>
          <w:sz w:val="24"/>
          <w:szCs w:val="24"/>
        </w:rPr>
        <w:t xml:space="preserve"> the sp</w:t>
      </w:r>
      <w:r>
        <w:rPr>
          <w:rFonts w:asciiTheme="minorBidi" w:hAnsiTheme="minorBidi"/>
          <w:sz w:val="24"/>
          <w:szCs w:val="24"/>
        </w:rPr>
        <w:t xml:space="preserve">ecified assembly code using the command ‘A’ at the CS </w:t>
      </w:r>
      <w:r w:rsidRPr="00A00C70">
        <w:rPr>
          <w:rFonts w:asciiTheme="minorBidi" w:hAnsiTheme="minorBidi"/>
          <w:sz w:val="24"/>
          <w:szCs w:val="24"/>
        </w:rPr>
        <w:t xml:space="preserve">offset address 100h. Then using the command ‘T’ </w:t>
      </w:r>
      <w:r w:rsidR="00E86322">
        <w:rPr>
          <w:rFonts w:asciiTheme="minorBidi" w:hAnsiTheme="minorBidi"/>
          <w:sz w:val="24"/>
          <w:szCs w:val="24"/>
        </w:rPr>
        <w:t>I</w:t>
      </w:r>
      <w:r w:rsidRPr="00A00C70">
        <w:rPr>
          <w:rFonts w:asciiTheme="minorBidi" w:hAnsiTheme="minorBidi"/>
          <w:sz w:val="24"/>
          <w:szCs w:val="24"/>
        </w:rPr>
        <w:t xml:space="preserve"> executed the program step by step. </w:t>
      </w:r>
    </w:p>
    <w:p w:rsidR="00A00C70" w:rsidRDefault="00A00C70" w:rsidP="00A00C7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A00C70" w:rsidRDefault="00A00C70" w:rsidP="00A00C7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See </w:t>
      </w:r>
      <w:r w:rsidRPr="00A00C70">
        <w:rPr>
          <w:rFonts w:asciiTheme="minorBidi" w:hAnsiTheme="minorBidi"/>
          <w:sz w:val="24"/>
          <w:szCs w:val="24"/>
        </w:rPr>
        <w:t>figure 9</w:t>
      </w:r>
      <w:r w:rsidR="009F351A">
        <w:rPr>
          <w:rFonts w:asciiTheme="minorBidi" w:hAnsiTheme="minorBidi"/>
          <w:sz w:val="24"/>
          <w:szCs w:val="24"/>
        </w:rPr>
        <w:t xml:space="preserve"> next page</w:t>
      </w:r>
      <w:bookmarkStart w:id="0" w:name="_GoBack"/>
      <w:bookmarkEnd w:id="0"/>
      <w:r w:rsidRPr="00A00C70">
        <w:rPr>
          <w:rFonts w:asciiTheme="minorBidi" w:hAnsiTheme="minorBidi"/>
          <w:sz w:val="24"/>
          <w:szCs w:val="24"/>
        </w:rPr>
        <w:t>.</w:t>
      </w:r>
    </w:p>
    <w:p w:rsidR="00A00C70" w:rsidRDefault="00A00C70" w:rsidP="00A00C7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9F351A" w:rsidRDefault="009F351A" w:rsidP="00A00C7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9F351A" w:rsidRDefault="009F351A" w:rsidP="00A00C7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5"/>
        <w:gridCol w:w="2075"/>
        <w:gridCol w:w="2075"/>
      </w:tblGrid>
      <w:tr w:rsidR="00A00C70" w:rsidTr="00A00C70">
        <w:tc>
          <w:tcPr>
            <w:tcW w:w="2074" w:type="dxa"/>
          </w:tcPr>
          <w:p w:rsidR="00A00C70" w:rsidRPr="00A00C70" w:rsidRDefault="00A00C70" w:rsidP="00A00C70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75" w:type="dxa"/>
          </w:tcPr>
          <w:p w:rsidR="00A00C70" w:rsidRPr="00A00C70" w:rsidRDefault="00A00C70" w:rsidP="00A00C70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MOV </w:t>
            </w:r>
            <w:r w:rsidRPr="00A00C70">
              <w:rPr>
                <w:rFonts w:asciiTheme="minorBidi" w:hAnsiTheme="minorBidi"/>
                <w:b/>
                <w:bCs/>
                <w:sz w:val="24"/>
                <w:szCs w:val="24"/>
              </w:rPr>
              <w:t>CL,42</w:t>
            </w:r>
          </w:p>
        </w:tc>
        <w:tc>
          <w:tcPr>
            <w:tcW w:w="2075" w:type="dxa"/>
          </w:tcPr>
          <w:p w:rsidR="00A00C70" w:rsidRPr="00A00C70" w:rsidRDefault="00A00C70" w:rsidP="00A00C70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</w:t>
            </w:r>
            <w:r w:rsidRPr="00A00C70">
              <w:rPr>
                <w:rFonts w:asciiTheme="minorBidi" w:hAnsiTheme="minorBidi"/>
                <w:b/>
                <w:bCs/>
                <w:sz w:val="24"/>
                <w:szCs w:val="24"/>
              </w:rPr>
              <w:t>MOV DL,2A</w:t>
            </w:r>
          </w:p>
        </w:tc>
        <w:tc>
          <w:tcPr>
            <w:tcW w:w="2075" w:type="dxa"/>
          </w:tcPr>
          <w:p w:rsidR="00A00C70" w:rsidRPr="00A00C70" w:rsidRDefault="00A00C70" w:rsidP="00A00C70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</w:t>
            </w:r>
            <w:r w:rsidRPr="00A00C70">
              <w:rPr>
                <w:rFonts w:asciiTheme="minorBidi" w:hAnsiTheme="minorBidi"/>
                <w:b/>
                <w:bCs/>
                <w:sz w:val="24"/>
                <w:szCs w:val="24"/>
              </w:rPr>
              <w:t>ADD CL,DL</w:t>
            </w:r>
          </w:p>
        </w:tc>
      </w:tr>
      <w:tr w:rsidR="00A00C70" w:rsidTr="00A00C70">
        <w:tc>
          <w:tcPr>
            <w:tcW w:w="2074" w:type="dxa"/>
          </w:tcPr>
          <w:p w:rsidR="00A00C70" w:rsidRPr="00A00C70" w:rsidRDefault="00A00C70" w:rsidP="00A00C70">
            <w:pPr>
              <w:autoSpaceDE w:val="0"/>
              <w:autoSpaceDN w:val="0"/>
              <w:adjustRightInd w:val="0"/>
              <w:ind w:firstLine="72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00C70">
              <w:rPr>
                <w:rFonts w:asciiTheme="minorBidi" w:hAnsiTheme="minorBidi"/>
                <w:b/>
                <w:bCs/>
                <w:sz w:val="24"/>
                <w:szCs w:val="24"/>
              </w:rPr>
              <w:t>CL</w:t>
            </w:r>
          </w:p>
        </w:tc>
        <w:tc>
          <w:tcPr>
            <w:tcW w:w="2075" w:type="dxa"/>
          </w:tcPr>
          <w:p w:rsidR="00A00C70" w:rsidRPr="00A00C70" w:rsidRDefault="00A00C70" w:rsidP="00A00C70">
            <w:pPr>
              <w:autoSpaceDE w:val="0"/>
              <w:autoSpaceDN w:val="0"/>
              <w:adjustRightInd w:val="0"/>
              <w:ind w:firstLine="720"/>
              <w:rPr>
                <w:rFonts w:asciiTheme="minorBidi" w:hAnsiTheme="minorBidi"/>
                <w:sz w:val="24"/>
                <w:szCs w:val="24"/>
              </w:rPr>
            </w:pPr>
            <w:r w:rsidRPr="00A00C70">
              <w:rPr>
                <w:rFonts w:asciiTheme="minorBidi" w:hAnsiTheme="minorBidi"/>
                <w:sz w:val="24"/>
                <w:szCs w:val="24"/>
              </w:rPr>
              <w:t>42</w:t>
            </w:r>
          </w:p>
        </w:tc>
        <w:tc>
          <w:tcPr>
            <w:tcW w:w="2075" w:type="dxa"/>
          </w:tcPr>
          <w:p w:rsidR="00A00C70" w:rsidRPr="00A00C70" w:rsidRDefault="00A00C70" w:rsidP="00A00C7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00C70">
              <w:rPr>
                <w:rFonts w:asciiTheme="minorBidi" w:hAnsiTheme="minorBidi"/>
                <w:sz w:val="24"/>
                <w:szCs w:val="24"/>
              </w:rPr>
              <w:t>42</w:t>
            </w:r>
          </w:p>
        </w:tc>
        <w:tc>
          <w:tcPr>
            <w:tcW w:w="2075" w:type="dxa"/>
          </w:tcPr>
          <w:p w:rsidR="00A00C70" w:rsidRPr="00A00C70" w:rsidRDefault="00A00C70" w:rsidP="00A00C70">
            <w:pPr>
              <w:autoSpaceDE w:val="0"/>
              <w:autoSpaceDN w:val="0"/>
              <w:adjustRightInd w:val="0"/>
              <w:ind w:firstLine="720"/>
              <w:rPr>
                <w:rFonts w:asciiTheme="minorBidi" w:hAnsiTheme="minorBidi"/>
                <w:sz w:val="24"/>
                <w:szCs w:val="24"/>
              </w:rPr>
            </w:pPr>
            <w:r w:rsidRPr="00A00C70">
              <w:rPr>
                <w:rFonts w:asciiTheme="minorBidi" w:hAnsiTheme="minorBidi"/>
                <w:sz w:val="24"/>
                <w:szCs w:val="24"/>
              </w:rPr>
              <w:t>6C</w:t>
            </w:r>
          </w:p>
        </w:tc>
      </w:tr>
      <w:tr w:rsidR="00A00C70" w:rsidTr="00A00C70">
        <w:tc>
          <w:tcPr>
            <w:tcW w:w="2074" w:type="dxa"/>
          </w:tcPr>
          <w:p w:rsidR="00A00C70" w:rsidRPr="00A00C70" w:rsidRDefault="00A00C70" w:rsidP="00A00C70">
            <w:pPr>
              <w:autoSpaceDE w:val="0"/>
              <w:autoSpaceDN w:val="0"/>
              <w:adjustRightInd w:val="0"/>
              <w:ind w:firstLine="72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00C70">
              <w:rPr>
                <w:rFonts w:asciiTheme="minorBidi" w:hAnsiTheme="minorBidi"/>
                <w:b/>
                <w:bCs/>
                <w:sz w:val="24"/>
                <w:szCs w:val="24"/>
              </w:rPr>
              <w:t>DL</w:t>
            </w:r>
          </w:p>
        </w:tc>
        <w:tc>
          <w:tcPr>
            <w:tcW w:w="2075" w:type="dxa"/>
          </w:tcPr>
          <w:p w:rsidR="00A00C70" w:rsidRPr="00A00C70" w:rsidRDefault="00A00C70" w:rsidP="00A00C70">
            <w:pPr>
              <w:autoSpaceDE w:val="0"/>
              <w:autoSpaceDN w:val="0"/>
              <w:adjustRightInd w:val="0"/>
              <w:ind w:firstLine="720"/>
              <w:rPr>
                <w:rFonts w:asciiTheme="minorBidi" w:hAnsiTheme="minorBidi"/>
                <w:sz w:val="24"/>
                <w:szCs w:val="24"/>
              </w:rPr>
            </w:pPr>
            <w:r w:rsidRPr="00A00C70">
              <w:rPr>
                <w:rFonts w:asciiTheme="minorBidi" w:hAnsiTheme="minorBidi"/>
                <w:sz w:val="24"/>
                <w:szCs w:val="24"/>
              </w:rPr>
              <w:t>00</w:t>
            </w:r>
          </w:p>
        </w:tc>
        <w:tc>
          <w:tcPr>
            <w:tcW w:w="2075" w:type="dxa"/>
          </w:tcPr>
          <w:p w:rsidR="00A00C70" w:rsidRPr="00A00C70" w:rsidRDefault="00A00C70" w:rsidP="00A00C70">
            <w:pPr>
              <w:autoSpaceDE w:val="0"/>
              <w:autoSpaceDN w:val="0"/>
              <w:adjustRightInd w:val="0"/>
              <w:ind w:firstLine="720"/>
              <w:rPr>
                <w:rFonts w:asciiTheme="minorBidi" w:hAnsiTheme="minorBidi"/>
                <w:sz w:val="24"/>
                <w:szCs w:val="24"/>
              </w:rPr>
            </w:pPr>
            <w:r w:rsidRPr="00A00C70">
              <w:rPr>
                <w:rFonts w:asciiTheme="minorBidi" w:hAnsiTheme="minorBidi"/>
                <w:sz w:val="24"/>
                <w:szCs w:val="24"/>
              </w:rPr>
              <w:t>2A</w:t>
            </w:r>
          </w:p>
        </w:tc>
        <w:tc>
          <w:tcPr>
            <w:tcW w:w="2075" w:type="dxa"/>
          </w:tcPr>
          <w:p w:rsidR="00A00C70" w:rsidRPr="00A00C70" w:rsidRDefault="00A00C70" w:rsidP="00A00C7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00C70">
              <w:rPr>
                <w:rFonts w:asciiTheme="minorBidi" w:hAnsiTheme="minorBidi"/>
                <w:sz w:val="24"/>
                <w:szCs w:val="24"/>
              </w:rPr>
              <w:t>2A</w:t>
            </w:r>
          </w:p>
        </w:tc>
      </w:tr>
      <w:tr w:rsidR="00A00C70" w:rsidTr="00A00C70">
        <w:tc>
          <w:tcPr>
            <w:tcW w:w="2074" w:type="dxa"/>
          </w:tcPr>
          <w:p w:rsidR="00A00C70" w:rsidRPr="00A00C70" w:rsidRDefault="00A00C70" w:rsidP="00A00C70">
            <w:pPr>
              <w:autoSpaceDE w:val="0"/>
              <w:autoSpaceDN w:val="0"/>
              <w:adjustRightInd w:val="0"/>
              <w:ind w:firstLine="72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00C70">
              <w:rPr>
                <w:rFonts w:asciiTheme="minorBidi" w:hAnsiTheme="minorBidi"/>
                <w:b/>
                <w:bCs/>
                <w:sz w:val="24"/>
                <w:szCs w:val="24"/>
              </w:rPr>
              <w:t>IP</w:t>
            </w:r>
          </w:p>
        </w:tc>
        <w:tc>
          <w:tcPr>
            <w:tcW w:w="2075" w:type="dxa"/>
          </w:tcPr>
          <w:p w:rsidR="00A00C70" w:rsidRPr="00A00C70" w:rsidRDefault="00A00C70" w:rsidP="00A00C70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A00C70">
              <w:rPr>
                <w:rFonts w:asciiTheme="minorBidi" w:hAnsiTheme="minorBidi"/>
                <w:sz w:val="24"/>
                <w:szCs w:val="24"/>
              </w:rPr>
              <w:t xml:space="preserve">         0102</w:t>
            </w:r>
          </w:p>
        </w:tc>
        <w:tc>
          <w:tcPr>
            <w:tcW w:w="2075" w:type="dxa"/>
          </w:tcPr>
          <w:p w:rsidR="00A00C70" w:rsidRPr="00A00C70" w:rsidRDefault="00A00C70" w:rsidP="00A00C70">
            <w:pPr>
              <w:autoSpaceDE w:val="0"/>
              <w:autoSpaceDN w:val="0"/>
              <w:adjustRightInd w:val="0"/>
              <w:ind w:firstLine="720"/>
              <w:rPr>
                <w:rFonts w:asciiTheme="minorBidi" w:hAnsiTheme="minorBidi"/>
                <w:sz w:val="24"/>
                <w:szCs w:val="24"/>
              </w:rPr>
            </w:pPr>
            <w:r w:rsidRPr="00A00C70">
              <w:rPr>
                <w:rFonts w:asciiTheme="minorBidi" w:hAnsiTheme="minorBidi"/>
                <w:sz w:val="24"/>
                <w:szCs w:val="24"/>
              </w:rPr>
              <w:t>0104</w:t>
            </w:r>
          </w:p>
        </w:tc>
        <w:tc>
          <w:tcPr>
            <w:tcW w:w="2075" w:type="dxa"/>
          </w:tcPr>
          <w:p w:rsidR="00A00C70" w:rsidRPr="00A00C70" w:rsidRDefault="00A00C70" w:rsidP="00A00C7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00C70">
              <w:rPr>
                <w:rFonts w:asciiTheme="minorBidi" w:hAnsiTheme="minorBidi"/>
                <w:sz w:val="24"/>
                <w:szCs w:val="24"/>
              </w:rPr>
              <w:t>0106</w:t>
            </w:r>
          </w:p>
        </w:tc>
      </w:tr>
    </w:tbl>
    <w:p w:rsidR="00A00C70" w:rsidRDefault="00A00C70" w:rsidP="00A00C7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A00C70" w:rsidRDefault="00A00C70" w:rsidP="00A00C70">
      <w:pPr>
        <w:keepNext/>
        <w:autoSpaceDE w:val="0"/>
        <w:autoSpaceDN w:val="0"/>
        <w:adjustRightInd w:val="0"/>
        <w:spacing w:after="0" w:line="240" w:lineRule="auto"/>
      </w:pPr>
      <w:r w:rsidRPr="00A00C70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 wp14:anchorId="11DDCFBC" wp14:editId="05771194">
            <wp:extent cx="5276215" cy="2691444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269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70" w:rsidRDefault="00A00C70" w:rsidP="00A00C70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9</w:t>
      </w:r>
      <w:r>
        <w:fldChar w:fldCharType="end"/>
      </w:r>
    </w:p>
    <w:p w:rsidR="00A00C70" w:rsidRDefault="00A00C70" w:rsidP="00A00C70"/>
    <w:p w:rsidR="00A00C70" w:rsidRDefault="00A00C70" w:rsidP="00A00C70"/>
    <w:p w:rsidR="00A00C70" w:rsidRDefault="00A00C70" w:rsidP="00A00C70"/>
    <w:p w:rsidR="00A00C70" w:rsidRDefault="00A00C70" w:rsidP="00A00C70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Conclusion: </w:t>
      </w:r>
    </w:p>
    <w:p w:rsidR="00A00C70" w:rsidRPr="00A00C70" w:rsidRDefault="00A00C70" w:rsidP="00A00C70">
      <w:pPr>
        <w:autoSpaceDE w:val="0"/>
        <w:autoSpaceDN w:val="0"/>
        <w:adjustRightInd w:val="0"/>
        <w:spacing w:after="0" w:line="240" w:lineRule="auto"/>
        <w:ind w:firstLine="360"/>
        <w:rPr>
          <w:rFonts w:asciiTheme="minorBidi" w:hAnsiTheme="minorBidi"/>
          <w:sz w:val="24"/>
          <w:szCs w:val="24"/>
        </w:rPr>
      </w:pPr>
      <w:r w:rsidRPr="00A00C70">
        <w:rPr>
          <w:rFonts w:asciiTheme="minorBidi" w:hAnsiTheme="minorBidi"/>
          <w:sz w:val="24"/>
          <w:szCs w:val="24"/>
        </w:rPr>
        <w:t>This experiment took us away from what we used to do in the digital lab; this</w:t>
      </w:r>
    </w:p>
    <w:p w:rsidR="00A00C70" w:rsidRPr="00A00C70" w:rsidRDefault="00A00C70" w:rsidP="00A00C7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00C70">
        <w:rPr>
          <w:rFonts w:asciiTheme="minorBidi" w:hAnsiTheme="minorBidi"/>
          <w:sz w:val="24"/>
          <w:szCs w:val="24"/>
        </w:rPr>
        <w:t>Experiment</w:t>
      </w:r>
      <w:r w:rsidRPr="00A00C70">
        <w:rPr>
          <w:rFonts w:asciiTheme="minorBidi" w:hAnsiTheme="minorBidi"/>
          <w:sz w:val="24"/>
          <w:szCs w:val="24"/>
        </w:rPr>
        <w:t xml:space="preserve"> was aimed at solidifying our understanding of how programs are executed on a</w:t>
      </w:r>
      <w:r>
        <w:rPr>
          <w:rFonts w:asciiTheme="minorBidi" w:hAnsiTheme="minorBidi"/>
          <w:sz w:val="24"/>
          <w:szCs w:val="24"/>
        </w:rPr>
        <w:t xml:space="preserve"> </w:t>
      </w:r>
      <w:r w:rsidRPr="00A00C70">
        <w:rPr>
          <w:rFonts w:asciiTheme="minorBidi" w:hAnsiTheme="minorBidi"/>
          <w:sz w:val="24"/>
          <w:szCs w:val="24"/>
        </w:rPr>
        <w:t>Modern</w:t>
      </w:r>
      <w:r w:rsidRPr="00A00C70">
        <w:rPr>
          <w:rFonts w:asciiTheme="minorBidi" w:hAnsiTheme="minorBidi"/>
          <w:sz w:val="24"/>
          <w:szCs w:val="24"/>
        </w:rPr>
        <w:t xml:space="preserve"> computer. We –for the first time- interacted with registers and RAM directly, with</w:t>
      </w:r>
      <w:r>
        <w:rPr>
          <w:rFonts w:asciiTheme="minorBidi" w:hAnsiTheme="minorBidi"/>
          <w:sz w:val="24"/>
          <w:szCs w:val="24"/>
        </w:rPr>
        <w:t xml:space="preserve"> </w:t>
      </w:r>
      <w:r w:rsidRPr="00A00C70">
        <w:rPr>
          <w:rFonts w:asciiTheme="minorBidi" w:hAnsiTheme="minorBidi"/>
          <w:sz w:val="24"/>
          <w:szCs w:val="24"/>
        </w:rPr>
        <w:t>commands such as ‘T’, ‘U’, ‘R’ and ‘A’, each of which has a specific purpose in the DEBUG</w:t>
      </w:r>
      <w:r>
        <w:rPr>
          <w:rFonts w:asciiTheme="minorBidi" w:hAnsiTheme="minorBidi"/>
          <w:sz w:val="24"/>
          <w:szCs w:val="24"/>
        </w:rPr>
        <w:t xml:space="preserve"> </w:t>
      </w:r>
      <w:r w:rsidRPr="00A00C70">
        <w:rPr>
          <w:rFonts w:asciiTheme="minorBidi" w:hAnsiTheme="minorBidi"/>
          <w:sz w:val="24"/>
          <w:szCs w:val="24"/>
        </w:rPr>
        <w:t>program. We were able to enter data and code to the data and code segments respectively and</w:t>
      </w:r>
      <w:r>
        <w:rPr>
          <w:rFonts w:asciiTheme="minorBidi" w:hAnsiTheme="minorBidi"/>
          <w:sz w:val="24"/>
          <w:szCs w:val="24"/>
        </w:rPr>
        <w:t xml:space="preserve"> </w:t>
      </w:r>
      <w:r w:rsidRPr="00A00C70">
        <w:rPr>
          <w:rFonts w:asciiTheme="minorBidi" w:hAnsiTheme="minorBidi"/>
          <w:sz w:val="24"/>
          <w:szCs w:val="24"/>
        </w:rPr>
        <w:t>see the results after executing the program. And we were able to convert from assembly to</w:t>
      </w:r>
      <w:r>
        <w:rPr>
          <w:rFonts w:asciiTheme="minorBidi" w:hAnsiTheme="minorBidi"/>
          <w:sz w:val="24"/>
          <w:szCs w:val="24"/>
        </w:rPr>
        <w:t xml:space="preserve"> </w:t>
      </w:r>
      <w:r w:rsidRPr="00A00C70">
        <w:rPr>
          <w:rFonts w:asciiTheme="minorBidi" w:hAnsiTheme="minorBidi"/>
          <w:sz w:val="24"/>
          <w:szCs w:val="24"/>
        </w:rPr>
        <w:t>machine code and vice-versa.</w:t>
      </w:r>
    </w:p>
    <w:p w:rsidR="00A00C70" w:rsidRDefault="00A00C70" w:rsidP="00A00C70">
      <w:pPr>
        <w:rPr>
          <w:rFonts w:asciiTheme="minorBidi" w:hAnsiTheme="minorBidi"/>
          <w:sz w:val="24"/>
          <w:szCs w:val="24"/>
        </w:rPr>
      </w:pPr>
      <w:r w:rsidRPr="00A00C70">
        <w:rPr>
          <w:rFonts w:asciiTheme="minorBidi" w:hAnsiTheme="minorBidi"/>
          <w:sz w:val="24"/>
          <w:szCs w:val="24"/>
        </w:rPr>
        <w:t>.</w:t>
      </w:r>
    </w:p>
    <w:p w:rsidR="00344118" w:rsidRDefault="00344118" w:rsidP="00A00C70">
      <w:pPr>
        <w:rPr>
          <w:rFonts w:asciiTheme="minorBidi" w:hAnsiTheme="minorBidi"/>
          <w:sz w:val="24"/>
          <w:szCs w:val="24"/>
        </w:rPr>
      </w:pPr>
    </w:p>
    <w:p w:rsidR="00344118" w:rsidRDefault="00344118" w:rsidP="00344118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References: </w:t>
      </w:r>
      <w:r>
        <w:rPr>
          <w:rFonts w:asciiTheme="minorBidi" w:hAnsiTheme="minorBidi"/>
          <w:sz w:val="28"/>
          <w:szCs w:val="28"/>
        </w:rPr>
        <w:br/>
      </w:r>
    </w:p>
    <w:p w:rsidR="00344118" w:rsidRPr="0069235F" w:rsidRDefault="00344118" w:rsidP="00344118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69235F">
        <w:rPr>
          <w:rFonts w:asciiTheme="minorBidi" w:hAnsiTheme="minorBidi"/>
          <w:sz w:val="24"/>
          <w:szCs w:val="24"/>
        </w:rPr>
        <w:t xml:space="preserve">Some pictures from other </w:t>
      </w:r>
      <w:r w:rsidR="0069235F" w:rsidRPr="0069235F">
        <w:rPr>
          <w:rFonts w:asciiTheme="minorBidi" w:hAnsiTheme="minorBidi"/>
          <w:sz w:val="24"/>
          <w:szCs w:val="24"/>
        </w:rPr>
        <w:t>reports.</w:t>
      </w:r>
    </w:p>
    <w:p w:rsidR="00344118" w:rsidRPr="0069235F" w:rsidRDefault="0069235F" w:rsidP="00344118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69235F">
        <w:rPr>
          <w:rFonts w:asciiTheme="minorBidi" w:hAnsiTheme="minorBidi"/>
          <w:sz w:val="24"/>
          <w:szCs w:val="24"/>
        </w:rPr>
        <w:t>Theory from our Pdf experiment sheet.</w:t>
      </w:r>
    </w:p>
    <w:sectPr w:rsidR="00344118" w:rsidRPr="0069235F" w:rsidSect="00D671E5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6F" w:rsidRDefault="00A6686F" w:rsidP="00736FCC">
      <w:pPr>
        <w:spacing w:after="0" w:line="240" w:lineRule="auto"/>
      </w:pPr>
      <w:r>
        <w:separator/>
      </w:r>
    </w:p>
  </w:endnote>
  <w:endnote w:type="continuationSeparator" w:id="0">
    <w:p w:rsidR="00A6686F" w:rsidRDefault="00A6686F" w:rsidP="0073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6F" w:rsidRDefault="00A6686F" w:rsidP="00736FCC">
      <w:pPr>
        <w:spacing w:after="0" w:line="240" w:lineRule="auto"/>
      </w:pPr>
      <w:r>
        <w:separator/>
      </w:r>
    </w:p>
  </w:footnote>
  <w:footnote w:type="continuationSeparator" w:id="0">
    <w:p w:rsidR="00A6686F" w:rsidRDefault="00A6686F" w:rsidP="00736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E2CB3"/>
    <w:multiLevelType w:val="hybridMultilevel"/>
    <w:tmpl w:val="FC724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3139B"/>
    <w:multiLevelType w:val="hybridMultilevel"/>
    <w:tmpl w:val="0E9AAC3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B8"/>
    <w:rsid w:val="00066404"/>
    <w:rsid w:val="003352B8"/>
    <w:rsid w:val="00344118"/>
    <w:rsid w:val="00441526"/>
    <w:rsid w:val="004622BA"/>
    <w:rsid w:val="00481937"/>
    <w:rsid w:val="0048510A"/>
    <w:rsid w:val="00510094"/>
    <w:rsid w:val="005933F9"/>
    <w:rsid w:val="005F1462"/>
    <w:rsid w:val="0069235F"/>
    <w:rsid w:val="00736FCC"/>
    <w:rsid w:val="007B4B13"/>
    <w:rsid w:val="007D4241"/>
    <w:rsid w:val="008F1468"/>
    <w:rsid w:val="00903650"/>
    <w:rsid w:val="009F351A"/>
    <w:rsid w:val="00A00C70"/>
    <w:rsid w:val="00A6686F"/>
    <w:rsid w:val="00AB2A3D"/>
    <w:rsid w:val="00B15EEB"/>
    <w:rsid w:val="00D671E5"/>
    <w:rsid w:val="00E8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AC545-07AC-4BEF-AA1A-D4194503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1E5"/>
    <w:pPr>
      <w:ind w:left="720"/>
      <w:contextualSpacing/>
    </w:pPr>
  </w:style>
  <w:style w:type="table" w:styleId="TableGrid">
    <w:name w:val="Table Grid"/>
    <w:basedOn w:val="TableNormal"/>
    <w:uiPriority w:val="39"/>
    <w:rsid w:val="00066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819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6F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FCC"/>
  </w:style>
  <w:style w:type="paragraph" w:styleId="Footer">
    <w:name w:val="footer"/>
    <w:basedOn w:val="Normal"/>
    <w:link w:val="FooterChar"/>
    <w:uiPriority w:val="99"/>
    <w:unhideWhenUsed/>
    <w:rsid w:val="00736F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Sbaih</dc:creator>
  <cp:keywords/>
  <dc:description/>
  <cp:lastModifiedBy>Khalid Sbaih</cp:lastModifiedBy>
  <cp:revision>16</cp:revision>
  <dcterms:created xsi:type="dcterms:W3CDTF">2012-12-05T10:38:00Z</dcterms:created>
  <dcterms:modified xsi:type="dcterms:W3CDTF">2012-12-05T11:32:00Z</dcterms:modified>
</cp:coreProperties>
</file>