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815340</wp:posOffset>
            </wp:positionH>
            <wp:positionV relativeFrom="paragraph">
              <wp:posOffset>-876299</wp:posOffset>
            </wp:positionV>
            <wp:extent cx="4195445" cy="2095500"/>
            <wp:effectExtent b="0" l="0" r="0" t="0"/>
            <wp:wrapSquare wrapText="bothSides" distB="0" distT="0" distL="114300" distR="114300"/>
            <wp:docPr id="19"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4195445" cy="2095500"/>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Faculty of Engineering &amp; Technology</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Electrical &amp; Computer Engineering Department</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highlight w:val="white"/>
          <w:u w:val="none"/>
          <w:vertAlign w:val="baseline"/>
        </w:rPr>
      </w:pPr>
      <w:r w:rsidDel="00000000" w:rsidR="00000000" w:rsidRPr="00000000">
        <w:rPr>
          <w:rFonts w:ascii="Calibri" w:cs="Calibri" w:eastAsia="Calibri" w:hAnsi="Calibri"/>
          <w:b w:val="1"/>
          <w:i w:val="0"/>
          <w:smallCaps w:val="0"/>
          <w:strike w:val="0"/>
          <w:color w:val="000000"/>
          <w:sz w:val="36"/>
          <w:szCs w:val="36"/>
          <w:highlight w:val="white"/>
          <w:u w:val="none"/>
          <w:vertAlign w:val="baseline"/>
          <w:rtl w:val="0"/>
        </w:rPr>
        <w:t xml:space="preserve">DIGITAL ELECTRONICS AND COMPUTER</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highlight w:val="white"/>
          <w:u w:val="none"/>
          <w:vertAlign w:val="baseline"/>
        </w:rPr>
      </w:pPr>
      <w:r w:rsidDel="00000000" w:rsidR="00000000" w:rsidRPr="00000000">
        <w:rPr>
          <w:rFonts w:ascii="Calibri" w:cs="Calibri" w:eastAsia="Calibri" w:hAnsi="Calibri"/>
          <w:b w:val="1"/>
          <w:i w:val="0"/>
          <w:smallCaps w:val="0"/>
          <w:strike w:val="0"/>
          <w:color w:val="000000"/>
          <w:sz w:val="36"/>
          <w:szCs w:val="36"/>
          <w:highlight w:val="white"/>
          <w:u w:val="none"/>
          <w:vertAlign w:val="baseline"/>
          <w:rtl w:val="0"/>
        </w:rPr>
        <w:t xml:space="preserve">ORGANIZATION LABORATORY - ENCS2110</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ff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ff0000"/>
          <w:sz w:val="36"/>
          <w:szCs w:val="36"/>
          <w:u w:val="none"/>
          <w:shd w:fill="auto" w:val="clear"/>
          <w:vertAlign w:val="baseline"/>
          <w:rtl w:val="0"/>
        </w:rPr>
        <w:t xml:space="preserve">Report #3</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36"/>
          <w:szCs w:val="36"/>
          <w:u w:val="none"/>
          <w:shd w:fill="auto" w:val="clear"/>
          <w:vertAlign w:val="baseline"/>
          <w:rtl w:val="0"/>
        </w:rPr>
        <w:t xml:space="preserve">Experiment #7</w:t>
      </w:r>
      <w:r w:rsidDel="00000000" w:rsidR="00000000" w:rsidRPr="00000000">
        <w:rPr>
          <w:rtl w:val="0"/>
        </w:rPr>
      </w:r>
    </w:p>
    <w:p w:rsidR="00000000" w:rsidDel="00000000" w:rsidP="00000000" w:rsidRDefault="00000000" w:rsidRPr="00000000" w14:paraId="0000000D">
      <w:pPr>
        <w:pBdr>
          <w:bottom w:color="000000" w:space="1" w:sz="4" w:val="single"/>
        </w:pBdr>
        <w:jc w:val="center"/>
        <w:rPr>
          <w:b w:val="1"/>
          <w:sz w:val="36"/>
          <w:szCs w:val="36"/>
        </w:rPr>
      </w:pPr>
      <w:r w:rsidDel="00000000" w:rsidR="00000000" w:rsidRPr="00000000">
        <w:rPr>
          <w:sz w:val="28"/>
          <w:szCs w:val="28"/>
          <w:rtl w:val="0"/>
        </w:rPr>
        <w:t xml:space="preserve"> </w:t>
      </w:r>
      <w:sdt>
        <w:sdtPr>
          <w:tag w:val="goog_rdk_0"/>
        </w:sdtPr>
        <w:sdtContent>
          <w:r w:rsidDel="00000000" w:rsidR="00000000" w:rsidRPr="00000000">
            <w:rPr>
              <w:rFonts w:ascii="Gungsuh" w:cs="Gungsuh" w:eastAsia="Gungsuh" w:hAnsi="Gungsuh"/>
              <w:b w:val="1"/>
              <w:sz w:val="36"/>
              <w:szCs w:val="36"/>
              <w:rtl w:val="0"/>
            </w:rPr>
            <w:t xml:space="preserve">Constructing Memory Circuits Using Flip−Flops</w:t>
          </w:r>
        </w:sdtContent>
      </w:sdt>
    </w:p>
    <w:p w:rsidR="00000000" w:rsidDel="00000000" w:rsidP="00000000" w:rsidRDefault="00000000" w:rsidRPr="00000000" w14:paraId="0000000E">
      <w:pPr>
        <w:rPr>
          <w:b w:val="1"/>
          <w:sz w:val="32"/>
          <w:szCs w:val="32"/>
        </w:rPr>
      </w:pPr>
      <w:r w:rsidDel="00000000" w:rsidR="00000000" w:rsidRPr="00000000">
        <w:rPr>
          <w:rtl w:val="0"/>
        </w:rPr>
      </w:r>
    </w:p>
    <w:p w:rsidR="00000000" w:rsidDel="00000000" w:rsidP="00000000" w:rsidRDefault="00000000" w:rsidRPr="00000000" w14:paraId="0000000F">
      <w:pPr>
        <w:rPr>
          <w:b w:val="1"/>
          <w:sz w:val="32"/>
          <w:szCs w:val="32"/>
        </w:rPr>
      </w:pPr>
      <w:r w:rsidDel="00000000" w:rsidR="00000000" w:rsidRPr="00000000">
        <w:rPr>
          <w:b w:val="1"/>
          <w:sz w:val="32"/>
          <w:szCs w:val="32"/>
          <w:rtl w:val="0"/>
        </w:rPr>
        <w:t xml:space="preserve">Prepared by: </w:t>
        <w:tab/>
        <w:tab/>
        <w:tab/>
        <w:tab/>
        <w:tab/>
        <w:t xml:space="preserve">ID:</w:t>
      </w:r>
    </w:p>
    <w:p w:rsidR="00000000" w:rsidDel="00000000" w:rsidP="00000000" w:rsidRDefault="00000000" w:rsidRPr="00000000" w14:paraId="00000010">
      <w:pPr>
        <w:rPr>
          <w:b w:val="1"/>
          <w:sz w:val="32"/>
          <w:szCs w:val="32"/>
        </w:rPr>
      </w:pPr>
      <w:r w:rsidDel="00000000" w:rsidR="00000000" w:rsidRPr="00000000">
        <w:rPr>
          <w:color w:val="ff0000"/>
          <w:sz w:val="32"/>
          <w:szCs w:val="32"/>
          <w:rtl w:val="0"/>
        </w:rPr>
        <w:t xml:space="preserve">Ro’a Nafi                                               </w:t>
      </w:r>
      <w:r w:rsidDel="00000000" w:rsidR="00000000" w:rsidRPr="00000000">
        <w:rPr>
          <w:sz w:val="32"/>
          <w:szCs w:val="32"/>
          <w:rtl w:val="0"/>
        </w:rPr>
        <w:t xml:space="preserve">1201959 </w:t>
      </w:r>
      <w:r w:rsidDel="00000000" w:rsidR="00000000" w:rsidRPr="00000000">
        <w:rPr>
          <w:rtl w:val="0"/>
        </w:rPr>
      </w:r>
    </w:p>
    <w:p w:rsidR="00000000" w:rsidDel="00000000" w:rsidP="00000000" w:rsidRDefault="00000000" w:rsidRPr="00000000" w14:paraId="00000011">
      <w:pPr>
        <w:rPr>
          <w:sz w:val="32"/>
          <w:szCs w:val="32"/>
        </w:rPr>
      </w:pPr>
      <w:r w:rsidDel="00000000" w:rsidR="00000000" w:rsidRPr="00000000">
        <w:rPr>
          <w:b w:val="1"/>
          <w:sz w:val="32"/>
          <w:szCs w:val="32"/>
          <w:rtl w:val="0"/>
        </w:rPr>
        <w:t xml:space="preserve">Partners: </w:t>
      </w:r>
      <w:r w:rsidDel="00000000" w:rsidR="00000000" w:rsidRPr="00000000">
        <w:rPr>
          <w:sz w:val="32"/>
          <w:szCs w:val="32"/>
          <w:rtl w:val="0"/>
        </w:rPr>
        <w:t xml:space="preserve">Manar Shawahni   1201086  </w:t>
      </w:r>
    </w:p>
    <w:p w:rsidR="00000000" w:rsidDel="00000000" w:rsidP="00000000" w:rsidRDefault="00000000" w:rsidRPr="00000000" w14:paraId="00000012">
      <w:pPr>
        <w:rPr>
          <w:b w:val="1"/>
          <w:sz w:val="32"/>
          <w:szCs w:val="32"/>
        </w:rPr>
      </w:pPr>
      <w:r w:rsidDel="00000000" w:rsidR="00000000" w:rsidRPr="00000000">
        <w:rPr>
          <w:sz w:val="32"/>
          <w:szCs w:val="32"/>
          <w:rtl w:val="0"/>
        </w:rPr>
        <w:t xml:space="preserve">                  Leelyan Karajah</w:t>
      </w:r>
      <w:r w:rsidDel="00000000" w:rsidR="00000000" w:rsidRPr="00000000">
        <w:rPr>
          <w:b w:val="1"/>
          <w:sz w:val="32"/>
          <w:szCs w:val="32"/>
          <w:rtl w:val="0"/>
        </w:rPr>
        <w:t xml:space="preserve">   </w:t>
      </w:r>
      <w:r w:rsidDel="00000000" w:rsidR="00000000" w:rsidRPr="00000000">
        <w:rPr>
          <w:sz w:val="32"/>
          <w:szCs w:val="32"/>
          <w:rtl w:val="0"/>
        </w:rPr>
        <w:t xml:space="preserve">1201191</w:t>
      </w:r>
      <w:r w:rsidDel="00000000" w:rsidR="00000000" w:rsidRPr="00000000">
        <w:rPr>
          <w:b w:val="1"/>
          <w:sz w:val="32"/>
          <w:szCs w:val="32"/>
          <w:rtl w:val="0"/>
        </w:rPr>
        <w:t xml:space="preserve">                          </w:t>
        <w:tab/>
        <w:tab/>
        <w:tab/>
        <w:tab/>
      </w:r>
    </w:p>
    <w:p w:rsidR="00000000" w:rsidDel="00000000" w:rsidP="00000000" w:rsidRDefault="00000000" w:rsidRPr="00000000" w14:paraId="00000013">
      <w:pPr>
        <w:ind w:right="-180"/>
        <w:rPr>
          <w:sz w:val="32"/>
          <w:szCs w:val="32"/>
        </w:rPr>
      </w:pPr>
      <w:r w:rsidDel="00000000" w:rsidR="00000000" w:rsidRPr="00000000">
        <w:rPr>
          <w:b w:val="1"/>
          <w:sz w:val="32"/>
          <w:szCs w:val="32"/>
          <w:rtl w:val="0"/>
        </w:rPr>
        <w:t xml:space="preserve">Instructor</w:t>
      </w:r>
      <w:r w:rsidDel="00000000" w:rsidR="00000000" w:rsidRPr="00000000">
        <w:rPr>
          <w:sz w:val="32"/>
          <w:szCs w:val="32"/>
          <w:rtl w:val="0"/>
        </w:rPr>
        <w:t xml:space="preserve">: Dr.</w:t>
      </w:r>
      <w:r w:rsidDel="00000000" w:rsidR="00000000" w:rsidRPr="00000000">
        <w:rPr>
          <w:rFonts w:ascii="Tahoma" w:cs="Tahoma" w:eastAsia="Tahoma" w:hAnsi="Tahoma"/>
          <w:sz w:val="28"/>
          <w:szCs w:val="28"/>
          <w:highlight w:val="white"/>
          <w:rtl w:val="0"/>
        </w:rPr>
        <w:t xml:space="preserve"> Ahmad Alyan</w:t>
      </w:r>
      <w:r w:rsidDel="00000000" w:rsidR="00000000" w:rsidRPr="00000000">
        <w:rPr>
          <w:sz w:val="32"/>
          <w:szCs w:val="32"/>
          <w:rtl w:val="0"/>
        </w:rPr>
        <w:br w:type="textWrapping"/>
      </w:r>
      <w:r w:rsidDel="00000000" w:rsidR="00000000" w:rsidRPr="00000000">
        <w:rPr>
          <w:b w:val="1"/>
          <w:sz w:val="32"/>
          <w:szCs w:val="32"/>
          <w:rtl w:val="0"/>
        </w:rPr>
        <w:t xml:space="preserve">Assistant</w:t>
      </w:r>
      <w:r w:rsidDel="00000000" w:rsidR="00000000" w:rsidRPr="00000000">
        <w:rPr>
          <w:sz w:val="32"/>
          <w:szCs w:val="32"/>
          <w:rtl w:val="0"/>
        </w:rPr>
        <w:t xml:space="preserve">: Mahmoud Hussain</w:t>
      </w:r>
    </w:p>
    <w:p w:rsidR="00000000" w:rsidDel="00000000" w:rsidP="00000000" w:rsidRDefault="00000000" w:rsidRPr="00000000" w14:paraId="00000014">
      <w:pPr>
        <w:ind w:right="-180"/>
        <w:rPr>
          <w:sz w:val="32"/>
          <w:szCs w:val="32"/>
        </w:rPr>
      </w:pPr>
      <w:r w:rsidDel="00000000" w:rsidR="00000000" w:rsidRPr="00000000">
        <w:rPr>
          <w:b w:val="1"/>
          <w:sz w:val="32"/>
          <w:szCs w:val="32"/>
          <w:rtl w:val="0"/>
        </w:rPr>
        <w:t xml:space="preserve">Section</w:t>
      </w:r>
      <w:r w:rsidDel="00000000" w:rsidR="00000000" w:rsidRPr="00000000">
        <w:rPr>
          <w:b w:val="1"/>
          <w:color w:val="002060"/>
          <w:sz w:val="32"/>
          <w:szCs w:val="32"/>
          <w:rtl w:val="0"/>
        </w:rPr>
        <w:t xml:space="preserve">:</w:t>
      </w:r>
      <w:r w:rsidDel="00000000" w:rsidR="00000000" w:rsidRPr="00000000">
        <w:rPr>
          <w:color w:val="ff0000"/>
          <w:sz w:val="32"/>
          <w:szCs w:val="32"/>
          <w:rtl w:val="0"/>
        </w:rPr>
        <w:t xml:space="preserve"> 13</w:t>
      </w:r>
      <w:r w:rsidDel="00000000" w:rsidR="00000000" w:rsidRPr="00000000">
        <w:rPr>
          <w:rtl w:val="0"/>
        </w:rPr>
      </w:r>
    </w:p>
    <w:p w:rsidR="00000000" w:rsidDel="00000000" w:rsidP="00000000" w:rsidRDefault="00000000" w:rsidRPr="00000000" w14:paraId="00000015">
      <w:pPr>
        <w:ind w:right="-180"/>
        <w:rPr>
          <w:sz w:val="32"/>
          <w:szCs w:val="32"/>
        </w:rPr>
      </w:pPr>
      <w:r w:rsidDel="00000000" w:rsidR="00000000" w:rsidRPr="00000000">
        <w:rPr>
          <w:b w:val="1"/>
          <w:sz w:val="32"/>
          <w:szCs w:val="32"/>
          <w:rtl w:val="0"/>
        </w:rPr>
        <w:t xml:space="preserve">Date: </w:t>
      </w:r>
      <w:r w:rsidDel="00000000" w:rsidR="00000000" w:rsidRPr="00000000">
        <w:rPr>
          <w:sz w:val="32"/>
          <w:szCs w:val="32"/>
          <w:rtl w:val="0"/>
        </w:rPr>
        <w:t xml:space="preserve"> 17/5/2022</w:t>
      </w:r>
    </w:p>
    <w:p w:rsidR="00000000" w:rsidDel="00000000" w:rsidP="00000000" w:rsidRDefault="00000000" w:rsidRPr="00000000" w14:paraId="00000016">
      <w:pPr>
        <w:ind w:right="-180"/>
        <w:rPr>
          <w:sz w:val="32"/>
          <w:szCs w:val="32"/>
        </w:rPr>
      </w:pPr>
      <w:r w:rsidDel="00000000" w:rsidR="00000000" w:rsidRPr="00000000">
        <w:rPr>
          <w:rtl w:val="0"/>
        </w:rPr>
      </w:r>
    </w:p>
    <w:p w:rsidR="00000000" w:rsidDel="00000000" w:rsidP="00000000" w:rsidRDefault="00000000" w:rsidRPr="00000000" w14:paraId="00000017">
      <w:pPr>
        <w:spacing w:after="160" w:line="256" w:lineRule="auto"/>
        <w:rPr>
          <w:sz w:val="32"/>
          <w:szCs w:val="32"/>
        </w:rPr>
      </w:pPr>
      <w:r w:rsidDel="00000000" w:rsidR="00000000" w:rsidRPr="00000000">
        <w:rPr>
          <w:rtl w:val="0"/>
        </w:rPr>
      </w:r>
    </w:p>
    <w:p w:rsidR="00000000" w:rsidDel="00000000" w:rsidP="00000000" w:rsidRDefault="00000000" w:rsidRPr="00000000" w14:paraId="00000018">
      <w:pPr>
        <w:spacing w:after="160" w:line="256" w:lineRule="auto"/>
        <w:rPr>
          <w:sz w:val="32"/>
          <w:szCs w:val="32"/>
        </w:rPr>
      </w:pPr>
      <w:r w:rsidDel="00000000" w:rsidR="00000000" w:rsidRPr="00000000">
        <w:rPr>
          <w:rtl w:val="0"/>
        </w:rPr>
      </w:r>
    </w:p>
    <w:p w:rsidR="00000000" w:rsidDel="00000000" w:rsidP="00000000" w:rsidRDefault="00000000" w:rsidRPr="00000000" w14:paraId="00000019">
      <w:pPr>
        <w:pStyle w:val="Heading1"/>
        <w:rPr/>
      </w:pPr>
      <w:bookmarkStart w:colFirst="0" w:colLast="0" w:name="_heading=h.gjdgxs" w:id="0"/>
      <w:bookmarkEnd w:id="0"/>
      <w:r w:rsidDel="00000000" w:rsidR="00000000" w:rsidRPr="00000000">
        <w:rPr>
          <w:rtl w:val="0"/>
        </w:rPr>
        <w:t xml:space="preserve">Abstract</w:t>
      </w:r>
    </w:p>
    <w:p w:rsidR="00000000" w:rsidDel="00000000" w:rsidP="00000000" w:rsidRDefault="00000000" w:rsidRPr="00000000" w14:paraId="0000001A">
      <w:pPr>
        <w:spacing w:after="160" w:line="256" w:lineRule="auto"/>
        <w:rPr>
          <w:sz w:val="32"/>
          <w:szCs w:val="32"/>
        </w:rPr>
      </w:pPr>
      <w:r w:rsidDel="00000000" w:rsidR="00000000" w:rsidRPr="00000000">
        <w:rPr>
          <w:rtl w:val="0"/>
        </w:rPr>
        <w:t xml:space="preserve">This </w:t>
      </w:r>
      <w:r w:rsidDel="00000000" w:rsidR="00000000" w:rsidRPr="00000000">
        <w:rPr>
          <w:rFonts w:ascii="Calibri" w:cs="Calibri" w:eastAsia="Calibri" w:hAnsi="Calibri"/>
          <w:rtl w:val="0"/>
        </w:rPr>
        <w:t xml:space="preserve">experiment aims to Understand</w:t>
      </w:r>
      <w:r w:rsidDel="00000000" w:rsidR="00000000" w:rsidRPr="00000000">
        <w:rPr>
          <w:rtl w:val="0"/>
        </w:rPr>
        <w:t xml:space="preserve"> the basic structure of Random Access Memory (RAM) and test the circuit of 64-bit Random Access Memory (RAM).</w:t>
      </w:r>
      <w:r w:rsidDel="00000000" w:rsidR="00000000" w:rsidRPr="00000000">
        <w:rPr>
          <w:rtl w:val="0"/>
        </w:rPr>
      </w:r>
    </w:p>
    <w:p w:rsidR="00000000" w:rsidDel="00000000" w:rsidP="00000000" w:rsidRDefault="00000000" w:rsidRPr="00000000" w14:paraId="0000001B">
      <w:pPr>
        <w:spacing w:after="160" w:line="259" w:lineRule="auto"/>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6"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Abstract</w:t>
              <w:tab/>
              <w:t xml:space="preserve">2</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 of figures</w:t>
              <w:tab/>
              <w:t xml:space="preserve">3</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 of tables</w:t>
              <w:tab/>
              <w:t xml:space="preserve">3</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Theory</w:t>
              <w:tab/>
              <w:t xml:space="preserve">3</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RANDOM ACCESS MEMORY (RAM)</w:t>
              <w:tab/>
              <w:t xml:space="preserve">3</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2.64-BIT RANDOM ACCESS MEMORY (RAM) CIRCUIT</w:t>
              <w:tab/>
              <w:t xml:space="preserve">4</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PROCEDURE</w:t>
              <w:tab/>
              <w:t xml:space="preserve">5</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350"/>
            </w:tabs>
            <w:spacing w:after="100" w:before="0" w:line="276"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Constructing Random Access Memory (RAM) with D Flip-Flop</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Task 1:</w:t>
              <w:tab/>
              <w:t xml:space="preserve">6</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2.RAM Memory 16*4</w:t>
              <w:tab/>
              <w:t xml:space="preserve">7</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 lab</w:t>
              <w:tab/>
              <w:t xml:space="preserve">9</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w:t>
              <w:tab/>
              <w:t xml:space="preserve">9</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References</w:t>
              <w:tab/>
              <w:t xml:space="preserve">9</w:t>
            </w:r>
          </w:hyperlink>
          <w:r w:rsidDel="00000000" w:rsidR="00000000" w:rsidRPr="00000000">
            <w:rPr>
              <w:rtl w:val="0"/>
            </w:rPr>
          </w:r>
        </w:p>
        <w:p w:rsidR="00000000" w:rsidDel="00000000" w:rsidP="00000000" w:rsidRDefault="00000000" w:rsidRPr="00000000" w14:paraId="0000002A">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B">
      <w:pPr>
        <w:pStyle w:val="Heading1"/>
        <w:rPr/>
      </w:pPr>
      <w:bookmarkStart w:colFirst="0" w:colLast="0" w:name="_heading=h.30j0zll" w:id="1"/>
      <w:bookmarkEnd w:id="1"/>
      <w:r w:rsidDel="00000000" w:rsidR="00000000" w:rsidRPr="00000000">
        <w:rPr>
          <w:rtl w:val="0"/>
        </w:rPr>
        <w:t xml:space="preserve">List of figures</w:t>
      </w:r>
    </w:p>
    <w:sdt>
      <w:sdtPr>
        <w:docPartObj>
          <w:docPartGallery w:val="Table of Contents"/>
          <w:docPartUnique w:val="1"/>
        </w:docPartObj>
      </w:sdtPr>
      <w:sdtContent>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1:Block diagram of 16x4 RAM chip</w:t>
              <w:tab/>
              <w:t xml:space="preserve">4</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2:Logical construction of a 6x4 RAM using four 4x4 RAMS</w:t>
              <w:tab/>
              <w:t xml:space="preserve">5</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3:RAM block with D Flip-Flop of module IT-3011</w:t>
              <w:tab/>
              <w:t xml:space="preserve">6</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4:Open Collector 4x4 RAM</w:t>
              <w:tab/>
            </w:r>
          </w:hyperlink>
          <w:r w:rsidDel="00000000" w:rsidR="00000000" w:rsidRPr="00000000">
            <w:fldChar w:fldCharType="begin"/>
            <w:instrText xml:space="preserve"> PAGEREF _heading=h.4i7ojhp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5: 4x16 RAM using four 4x4 RAMS.</w:t>
              <w:tab/>
              <w:t xml:space="preserve">9</w:t>
            </w:r>
          </w:hyperlink>
          <w:r w:rsidDel="00000000" w:rsidR="00000000" w:rsidRPr="00000000">
            <w:rPr>
              <w:rtl w:val="0"/>
            </w:rPr>
          </w:r>
        </w:p>
        <w:p w:rsidR="00000000" w:rsidDel="00000000" w:rsidP="00000000" w:rsidRDefault="00000000" w:rsidRPr="00000000" w14:paraId="00000031">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2">
      <w:pPr>
        <w:pStyle w:val="Heading1"/>
        <w:rPr/>
      </w:pPr>
      <w:bookmarkStart w:colFirst="0" w:colLast="0" w:name="_heading=h.1fob9te" w:id="2"/>
      <w:bookmarkEnd w:id="2"/>
      <w:r w:rsidDel="00000000" w:rsidR="00000000" w:rsidRPr="00000000">
        <w:rPr>
          <w:rtl w:val="0"/>
        </w:rPr>
        <w:t xml:space="preserve">List of tables</w:t>
      </w:r>
    </w:p>
    <w:sdt>
      <w:sdtPr>
        <w:docPartObj>
          <w:docPartGallery w:val="Table of Contents"/>
          <w:docPartUnique w:val="1"/>
        </w:docPartObj>
      </w:sdtPr>
      <w:sdtContent>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r:id="rId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1:16x4 RAM chip</w:t>
              <w:tab/>
            </w:r>
          </w:hyperlink>
          <w:r w:rsidDel="00000000" w:rsidR="00000000" w:rsidRPr="00000000">
            <w:fldChar w:fldCharType="begin"/>
            <w:instrText xml:space="preserve"> PAGEREF _heading=h.2xcytpi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2:Extracted data observations and storing process of a 1x2 RAM</w:t>
              <w:tab/>
              <w:t xml:space="preserve">6</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3: Extracted data observations and storing process of a 4x4 RAM</w:t>
              <w:tab/>
              <w:t xml:space="preserve">8</w:t>
            </w:r>
          </w:hyperlink>
          <w:r w:rsidDel="00000000" w:rsidR="00000000" w:rsidRPr="00000000">
            <w:rPr>
              <w:rtl w:val="0"/>
            </w:rPr>
          </w:r>
        </w:p>
        <w:p w:rsidR="00000000" w:rsidDel="00000000" w:rsidP="00000000" w:rsidRDefault="00000000" w:rsidRPr="00000000" w14:paraId="00000036">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pStyle w:val="Heading1"/>
        <w:rPr>
          <w:sz w:val="28"/>
          <w:szCs w:val="28"/>
        </w:rPr>
      </w:pPr>
      <w:bookmarkStart w:colFirst="0" w:colLast="0" w:name="_heading=h.3znysh7" w:id="3"/>
      <w:bookmarkEnd w:id="3"/>
      <w:r w:rsidDel="00000000" w:rsidR="00000000" w:rsidRPr="00000000">
        <w:rPr>
          <w:rtl w:val="0"/>
        </w:rPr>
        <w:t xml:space="preserve">Theory</w:t>
      </w:r>
      <w:r w:rsidDel="00000000" w:rsidR="00000000" w:rsidRPr="00000000">
        <w:rPr>
          <w:sz w:val="28"/>
          <w:szCs w:val="28"/>
          <w:rtl w:val="0"/>
        </w:rPr>
        <w:t xml:space="preserve"> </w:t>
      </w:r>
    </w:p>
    <w:p w:rsidR="00000000" w:rsidDel="00000000" w:rsidP="00000000" w:rsidRDefault="00000000" w:rsidRPr="00000000" w14:paraId="00000038">
      <w:pPr>
        <w:pStyle w:val="Heading2"/>
        <w:rPr/>
      </w:pPr>
      <w:bookmarkStart w:colFirst="0" w:colLast="0" w:name="_heading=h.2et92p0" w:id="4"/>
      <w:bookmarkEnd w:id="4"/>
      <w:r w:rsidDel="00000000" w:rsidR="00000000" w:rsidRPr="00000000">
        <w:rPr>
          <w:rtl w:val="0"/>
        </w:rPr>
        <w:t xml:space="preserve">1. RANDOM ACCESS MEMORY (RAM) </w:t>
      </w:r>
    </w:p>
    <w:p w:rsidR="00000000" w:rsidDel="00000000" w:rsidP="00000000" w:rsidRDefault="00000000" w:rsidRPr="00000000" w14:paraId="00000039">
      <w:pPr>
        <w:rPr>
          <w:color w:val="0d0d0d"/>
          <w:highlight w:val="white"/>
        </w:rPr>
      </w:pPr>
      <w:r w:rsidDel="00000000" w:rsidR="00000000" w:rsidRPr="00000000">
        <w:rPr>
          <w:color w:val="0d0d0d"/>
          <w:highlight w:val="white"/>
          <w:rtl w:val="0"/>
        </w:rPr>
        <w:t xml:space="preserve">Random access memory (RAM) is a computer's short-term memory, which it uses to handle all active tasks and apps, RAM is temporary storage that goes away when the power turns off .but It’s very fast memory. </w:t>
      </w:r>
    </w:p>
    <w:p w:rsidR="00000000" w:rsidDel="00000000" w:rsidP="00000000" w:rsidRDefault="00000000" w:rsidRPr="00000000" w14:paraId="0000003A">
      <w:pPr>
        <w:rPr>
          <w:rFonts w:ascii="Calibri" w:cs="Calibri" w:eastAsia="Calibri" w:hAnsi="Calibri"/>
        </w:rPr>
      </w:pPr>
      <w:r w:rsidDel="00000000" w:rsidR="00000000" w:rsidRPr="00000000">
        <w:rPr>
          <w:rFonts w:ascii="Calibri" w:cs="Calibri" w:eastAsia="Calibri" w:hAnsi="Calibri"/>
          <w:rtl w:val="0"/>
        </w:rPr>
        <w:t xml:space="preserve">There’re two types of RAMs: </w:t>
      </w:r>
    </w:p>
    <w:p w:rsidR="00000000" w:rsidDel="00000000" w:rsidP="00000000" w:rsidRDefault="00000000" w:rsidRPr="00000000" w14:paraId="0000003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Dynamic Random-Access Memory (DARM0 </w:t>
      </w:r>
    </w:p>
    <w:p w:rsidR="00000000" w:rsidDel="00000000" w:rsidP="00000000" w:rsidRDefault="00000000" w:rsidRPr="00000000" w14:paraId="0000003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d0d0d"/>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static Random-Access Memory (SRAM).</w:t>
      </w:r>
      <w:r w:rsidDel="00000000" w:rsidR="00000000" w:rsidRPr="00000000">
        <w:rPr>
          <w:rFonts w:ascii="Times New Roman" w:cs="Times New Roman" w:eastAsia="Times New Roman" w:hAnsi="Times New Roman"/>
          <w:b w:val="0"/>
          <w:i w:val="0"/>
          <w:smallCaps w:val="0"/>
          <w:strike w:val="0"/>
          <w:color w:val="0d0d0d"/>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pStyle w:val="Heading2"/>
        <w:rPr/>
      </w:pPr>
      <w:bookmarkStart w:colFirst="0" w:colLast="0" w:name="_heading=h.tyjcwt" w:id="5"/>
      <w:bookmarkEnd w:id="5"/>
      <w:r w:rsidDel="00000000" w:rsidR="00000000" w:rsidRPr="00000000">
        <w:rPr>
          <w:rtl w:val="0"/>
        </w:rPr>
        <w:t xml:space="preserve">2.64-BIT RANDOM ACCESS MEMORY (RAM) CIRCUIT</w:t>
      </w:r>
    </w:p>
    <w:p w:rsidR="00000000" w:rsidDel="00000000" w:rsidP="00000000" w:rsidRDefault="00000000" w:rsidRPr="00000000" w14:paraId="0000003F">
      <w:pPr>
        <w:rPr/>
      </w:pPr>
      <w:r w:rsidDel="00000000" w:rsidR="00000000" w:rsidRPr="00000000">
        <w:rPr>
          <w:rtl w:val="0"/>
        </w:rPr>
        <w:t xml:space="preserve">in this memory there is 4 address lines, then 2^4 or 16 locations exist. A 4-bit data can be stored in each location, since the total capacity is 16×4, where the 4 is the number of data while 16 is the number of address lines.</w:t>
      </w:r>
      <w:r w:rsidDel="00000000" w:rsidR="00000000" w:rsidRPr="00000000">
        <w:drawing>
          <wp:anchor allowOverlap="1" behindDoc="0" distB="0" distT="0" distL="114300" distR="114300" hidden="0" layoutInCell="1" locked="0" relativeHeight="0" simplePos="0">
            <wp:simplePos x="0" y="0"/>
            <wp:positionH relativeFrom="column">
              <wp:posOffset>425450</wp:posOffset>
            </wp:positionH>
            <wp:positionV relativeFrom="paragraph">
              <wp:posOffset>656590</wp:posOffset>
            </wp:positionV>
            <wp:extent cx="4692650" cy="1991360"/>
            <wp:effectExtent b="0" l="0" r="0" t="0"/>
            <wp:wrapSquare wrapText="bothSides" distB="0" distT="0" distL="114300" distR="114300"/>
            <wp:docPr id="21"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4692650" cy="1991360"/>
                    </a:xfrm>
                    <a:prstGeom prst="rect"/>
                    <a:ln/>
                  </pic:spPr>
                </pic:pic>
              </a:graphicData>
            </a:graphic>
          </wp:anchor>
        </w:drawing>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3390900</wp:posOffset>
                </wp:positionH>
                <wp:positionV relativeFrom="paragraph">
                  <wp:posOffset>266700</wp:posOffset>
                </wp:positionV>
                <wp:extent cx="1228725" cy="200025"/>
                <wp:effectExtent b="0" l="0" r="0" t="0"/>
                <wp:wrapNone/>
                <wp:docPr id="16" name=""/>
                <a:graphic>
                  <a:graphicData uri="http://schemas.microsoft.com/office/word/2010/wordprocessingShape">
                    <wps:wsp>
                      <wps:cNvSpPr/>
                      <wps:cNvPr id="2" name="Shape 2"/>
                      <wps:spPr>
                        <a:xfrm>
                          <a:off x="4736400" y="3684750"/>
                          <a:ext cx="1219200" cy="19050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44546a"/>
                                <w:sz w:val="18"/>
                                <w:vertAlign w:val="baseline"/>
                              </w:rPr>
                              <w:t xml:space="preserve">Table  SEQ Table \* ARABIC 1:16x4 RAM chip</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3390900</wp:posOffset>
                </wp:positionH>
                <wp:positionV relativeFrom="paragraph">
                  <wp:posOffset>266700</wp:posOffset>
                </wp:positionV>
                <wp:extent cx="1228725" cy="200025"/>
                <wp:effectExtent b="0" l="0" r="0" t="0"/>
                <wp:wrapNone/>
                <wp:docPr id="16"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1228725" cy="200025"/>
                        </a:xfrm>
                        <a:prstGeom prst="rect"/>
                        <a:ln/>
                      </pic:spPr>
                    </pic:pic>
                  </a:graphicData>
                </a:graphic>
              </wp:anchor>
            </w:drawing>
          </mc:Fallback>
        </mc:AlternateConten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3dy6vkm" w:id="6"/>
      <w:bookmarkEnd w:id="6"/>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                         Figure 1:Block diagram of 16x4 RAM chip                              </w:t>
      </w:r>
    </w:p>
    <w:p w:rsidR="00000000" w:rsidDel="00000000" w:rsidP="00000000" w:rsidRDefault="00000000" w:rsidRPr="00000000" w14:paraId="00000047">
      <w:pPr>
        <w:rPr/>
      </w:pPr>
      <w:r w:rsidDel="00000000" w:rsidR="00000000" w:rsidRPr="00000000">
        <w:rPr>
          <w:rtl w:val="0"/>
        </w:rPr>
        <w:t xml:space="preserve">When ME' = 0 and WE' = 0, the memory is enabled, and the input process starts.</w:t>
      </w:r>
    </w:p>
    <w:p w:rsidR="00000000" w:rsidDel="00000000" w:rsidP="00000000" w:rsidRDefault="00000000" w:rsidRPr="00000000" w14:paraId="00000048">
      <w:pPr>
        <w:rPr/>
      </w:pPr>
      <w:bookmarkStart w:colFirst="0" w:colLast="0" w:name="_heading=h.1t3h5sf" w:id="7"/>
      <w:bookmarkEnd w:id="7"/>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4465955" cy="4196715"/>
            <wp:effectExtent b="0" l="0" r="0" t="0"/>
            <wp:wrapSquare wrapText="bothSides" distB="0" distT="0" distL="114300" distR="114300"/>
            <wp:docPr id="2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465955" cy="4196715"/>
                    </a:xfrm>
                    <a:prstGeom prst="rect"/>
                    <a:ln/>
                  </pic:spPr>
                </pic:pic>
              </a:graphicData>
            </a:graphic>
          </wp:anchor>
        </w:drawing>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44546a"/>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44546a"/>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44546a"/>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44546a"/>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44546a"/>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44546a"/>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44546a"/>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44546a"/>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44546a"/>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44546a"/>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44546a"/>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44546a"/>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44546a"/>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44546a"/>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4d34og8" w:id="8"/>
      <w:bookmarkEnd w:id="8"/>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                                             Figure 2:Logical construction of a 6x4 RAM using four 4x4 RAMS</w:t>
      </w:r>
    </w:p>
    <w:p w:rsidR="00000000" w:rsidDel="00000000" w:rsidP="00000000" w:rsidRDefault="00000000" w:rsidRPr="00000000" w14:paraId="00000060">
      <w:pPr>
        <w:rPr/>
      </w:pPr>
      <w:r w:rsidDel="00000000" w:rsidR="00000000" w:rsidRPr="00000000">
        <w:rPr>
          <w:rtl w:val="0"/>
        </w:rPr>
        <w:t xml:space="preserve">When A4A5=00, A is selected, ME' and WE' of B, C and D all equal to “1”. Similarly, when A4A5=01, B is selected, ME' and WE' of C and D all equal to “1”. E is 2-4 decoders with “0” as its output. The unselected outputs are in high or “1” state. Since the outputs will have high impedance when ME' and WE' are both “1”, each R/W' control of 7489 are connected to an OR gate to ensure that when ME' = “1”, WE' will be equal to “1” too. When ME' = “0”, WE' is controlled by external R/W' control so that the “READ” operation is performed if R/W'= “1”. The “WRITE” operation is performed when R/W'= “0”.</w:t>
      </w:r>
    </w:p>
    <w:p w:rsidR="00000000" w:rsidDel="00000000" w:rsidP="00000000" w:rsidRDefault="00000000" w:rsidRPr="00000000" w14:paraId="00000061">
      <w:pPr>
        <w:pStyle w:val="Heading1"/>
        <w:rPr/>
      </w:pPr>
      <w:bookmarkStart w:colFirst="0" w:colLast="0" w:name="_heading=h.2s8eyo1" w:id="9"/>
      <w:bookmarkEnd w:id="9"/>
      <w:r w:rsidDel="00000000" w:rsidR="00000000" w:rsidRPr="00000000">
        <w:rPr>
          <w:rtl w:val="0"/>
        </w:rPr>
        <w:t xml:space="preserve">PROCEDURE</w:t>
      </w:r>
    </w:p>
    <w:p w:rsidR="00000000" w:rsidDel="00000000" w:rsidP="00000000" w:rsidRDefault="00000000" w:rsidRPr="00000000" w14:paraId="00000062">
      <w:pPr>
        <w:pStyle w:val="Heading2"/>
        <w:numPr>
          <w:ilvl w:val="0"/>
          <w:numId w:val="7"/>
        </w:numPr>
        <w:ind w:left="720" w:hanging="360"/>
        <w:rPr>
          <w:color w:val="2f5496"/>
        </w:rPr>
      </w:pPr>
      <w:bookmarkStart w:colFirst="0" w:colLast="0" w:name="_heading=h.17dp8vu" w:id="10"/>
      <w:bookmarkEnd w:id="10"/>
      <w:r w:rsidDel="00000000" w:rsidR="00000000" w:rsidRPr="00000000">
        <w:rPr>
          <w:color w:val="2f5496"/>
          <w:rtl w:val="0"/>
        </w:rPr>
        <w:t xml:space="preserve">Constructing Random Access Memory (RAM) with D Flip-Flop</w:t>
      </w:r>
    </w:p>
    <w:p w:rsidR="00000000" w:rsidDel="00000000" w:rsidP="00000000" w:rsidRDefault="00000000" w:rsidRPr="00000000" w14:paraId="0000006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Using RAM block with D Flip-Flop of module IT-3011</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44546a"/>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795444</wp:posOffset>
            </wp:positionH>
            <wp:positionV relativeFrom="paragraph">
              <wp:posOffset>27305</wp:posOffset>
            </wp:positionV>
            <wp:extent cx="4904105" cy="1549400"/>
            <wp:effectExtent b="0" l="0" r="0" t="0"/>
            <wp:wrapSquare wrapText="bothSides" distB="0" distT="0" distL="114300" distR="114300"/>
            <wp:docPr id="2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904105" cy="1549400"/>
                    </a:xfrm>
                    <a:prstGeom prst="rect"/>
                    <a:ln/>
                  </pic:spPr>
                </pic:pic>
              </a:graphicData>
            </a:graphic>
          </wp:anchor>
        </w:drawing>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44546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44546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44546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44546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44546a"/>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24"/>
          <w:szCs w:val="24"/>
          <w:u w:val="none"/>
          <w:shd w:fill="auto" w:val="clear"/>
          <w:vertAlign w:val="baseline"/>
          <w:rtl w:val="0"/>
        </w:rPr>
        <w:t xml:space="preserve">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44546a"/>
          <w:sz w:val="24"/>
          <w:szCs w:val="24"/>
          <w:u w:val="none"/>
          <w:shd w:fill="auto" w:val="clear"/>
          <w:vertAlign w:val="baseline"/>
        </w:rPr>
      </w:pPr>
      <w:bookmarkStart w:colFirst="0" w:colLast="0" w:name="_heading=h.3rdcrjn" w:id="11"/>
      <w:bookmarkEnd w:id="11"/>
      <w:r w:rsidDel="00000000" w:rsidR="00000000" w:rsidRPr="00000000">
        <w:rPr>
          <w:rFonts w:ascii="Times New Roman" w:cs="Times New Roman" w:eastAsia="Times New Roman" w:hAnsi="Times New Roman"/>
          <w:b w:val="0"/>
          <w:i w:val="1"/>
          <w:smallCaps w:val="0"/>
          <w:strike w:val="0"/>
          <w:color w:val="44546a"/>
          <w:sz w:val="24"/>
          <w:szCs w:val="24"/>
          <w:u w:val="none"/>
          <w:shd w:fill="auto" w:val="clear"/>
          <w:vertAlign w:val="baseline"/>
          <w:rtl w:val="0"/>
        </w:rPr>
        <w:t xml:space="preserve">                                Figure 3:RAM block with D Flip-Flop of module IT-3011</w:t>
      </w:r>
    </w:p>
    <w:p w:rsidR="00000000" w:rsidDel="00000000" w:rsidP="00000000" w:rsidRDefault="00000000" w:rsidRPr="00000000" w14:paraId="0000006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Connect E1, S1, D2, D1 to Data Switch SW0~SW3 respectively.</w:t>
      </w:r>
    </w:p>
    <w:p w:rsidR="00000000" w:rsidDel="00000000" w:rsidP="00000000" w:rsidRDefault="00000000" w:rsidRPr="00000000" w14:paraId="0000006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Connect outputs F1, F2, F3 to Logic Indicators L1~L3.</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1116964</wp:posOffset>
            </wp:positionH>
            <wp:positionV relativeFrom="paragraph">
              <wp:posOffset>39370</wp:posOffset>
            </wp:positionV>
            <wp:extent cx="4010025" cy="2486025"/>
            <wp:effectExtent b="0" l="0" r="0" t="0"/>
            <wp:wrapSquare wrapText="bothSides" distB="0" distT="0" distL="114300" distR="114300"/>
            <wp:docPr id="18"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4010025" cy="2486025"/>
                    </a:xfrm>
                    <a:prstGeom prst="rect"/>
                    <a:ln/>
                  </pic:spPr>
                </pic:pic>
              </a:graphicData>
            </a:graphic>
          </wp:anchor>
        </w:drawing>
      </w:r>
    </w:p>
    <w:p w:rsidR="00000000" w:rsidDel="00000000" w:rsidP="00000000" w:rsidRDefault="00000000" w:rsidRPr="00000000" w14:paraId="0000006E">
      <w:pPr>
        <w:rPr/>
      </w:pPr>
      <w:bookmarkStart w:colFirst="0" w:colLast="0" w:name="_heading=h.26in1rg" w:id="12"/>
      <w:bookmarkEnd w:id="12"/>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lnxbz9" w:id="13"/>
      <w:bookmarkEnd w:id="13"/>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                                                Table 2:Extracted data observations and storing process of a 1x2 RAM</w:t>
      </w:r>
    </w:p>
    <w:p w:rsidR="00000000" w:rsidDel="00000000" w:rsidP="00000000" w:rsidRDefault="00000000" w:rsidRPr="00000000" w14:paraId="00000076">
      <w:pPr>
        <w:pStyle w:val="Heading3"/>
        <w:rPr>
          <w:color w:val="c55911"/>
        </w:rPr>
      </w:pPr>
      <w:bookmarkStart w:colFirst="0" w:colLast="0" w:name="_heading=h.35nkun2" w:id="14"/>
      <w:bookmarkEnd w:id="14"/>
      <w:r w:rsidDel="00000000" w:rsidR="00000000" w:rsidRPr="00000000">
        <w:rPr>
          <w:rtl w:val="0"/>
        </w:rPr>
        <w:t xml:space="preserve">Task 1:</w:t>
      </w:r>
      <w:r w:rsidDel="00000000" w:rsidR="00000000" w:rsidRPr="00000000">
        <w:rPr>
          <w:rtl w:val="0"/>
        </w:rPr>
      </w:r>
    </w:p>
    <w:p w:rsidR="00000000" w:rsidDel="00000000" w:rsidP="00000000" w:rsidRDefault="00000000" w:rsidRPr="00000000" w14:paraId="00000077">
      <w:pPr>
        <w:rPr/>
      </w:pPr>
      <w:r w:rsidDel="00000000" w:rsidR="00000000" w:rsidRPr="00000000">
        <w:rPr>
          <w:color w:val="c55911"/>
          <w:rtl w:val="0"/>
        </w:rPr>
        <w:t xml:space="preserve">E1 =1 mean write, E1 =0 mean read</w:t>
      </w:r>
      <w:r w:rsidDel="00000000" w:rsidR="00000000" w:rsidRPr="00000000">
        <w:rPr>
          <w:rtl w:val="0"/>
        </w:rPr>
        <w:t xml:space="preserve">.</w:t>
      </w:r>
    </w:p>
    <w:p w:rsidR="00000000" w:rsidDel="00000000" w:rsidP="00000000" w:rsidRDefault="00000000" w:rsidRPr="00000000" w14:paraId="000000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c5591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55911"/>
          <w:sz w:val="24"/>
          <w:szCs w:val="24"/>
          <w:u w:val="none"/>
          <w:shd w:fill="auto" w:val="clear"/>
          <w:vertAlign w:val="baseline"/>
          <w:rtl w:val="0"/>
        </w:rPr>
        <w:t xml:space="preserve">When E1=1, s1=0</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c5591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55911"/>
          <w:sz w:val="24"/>
          <w:szCs w:val="24"/>
          <w:u w:val="none"/>
          <w:shd w:fill="auto" w:val="clear"/>
          <w:vertAlign w:val="baseline"/>
          <w:rtl w:val="0"/>
        </w:rPr>
        <w:t xml:space="preserve">F1=D1 &amp; F2=0 &amp; F3 = F1 </w:t>
      </w:r>
    </w:p>
    <w:p w:rsidR="00000000" w:rsidDel="00000000" w:rsidP="00000000" w:rsidRDefault="00000000" w:rsidRPr="00000000" w14:paraId="000000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c5591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55911"/>
          <w:sz w:val="24"/>
          <w:szCs w:val="24"/>
          <w:u w:val="none"/>
          <w:shd w:fill="auto" w:val="clear"/>
          <w:vertAlign w:val="baseline"/>
          <w:rtl w:val="0"/>
        </w:rPr>
        <w:t xml:space="preserve">When E1=1, s1=1</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c5591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55911"/>
          <w:sz w:val="24"/>
          <w:szCs w:val="24"/>
          <w:u w:val="none"/>
          <w:shd w:fill="auto" w:val="clear"/>
          <w:vertAlign w:val="baseline"/>
          <w:rtl w:val="0"/>
        </w:rPr>
        <w:t xml:space="preserve">F1=D1 &amp; F2=D2 &amp; F3 = F1 + F2</w:t>
      </w:r>
    </w:p>
    <w:p w:rsidR="00000000" w:rsidDel="00000000" w:rsidP="00000000" w:rsidRDefault="00000000" w:rsidRPr="00000000" w14:paraId="000000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c5591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55911"/>
          <w:sz w:val="24"/>
          <w:szCs w:val="24"/>
          <w:u w:val="none"/>
          <w:shd w:fill="auto" w:val="clear"/>
          <w:vertAlign w:val="baseline"/>
          <w:rtl w:val="0"/>
        </w:rPr>
        <w:t xml:space="preserve">When E1=0, s1=0</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c5591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55911"/>
          <w:sz w:val="24"/>
          <w:szCs w:val="24"/>
          <w:u w:val="none"/>
          <w:shd w:fill="auto" w:val="clear"/>
          <w:vertAlign w:val="baseline"/>
          <w:rtl w:val="0"/>
        </w:rPr>
        <w:t xml:space="preserve">F1=0 &amp; F2=0 &amp; F3 = 0</w:t>
      </w:r>
    </w:p>
    <w:p w:rsidR="00000000" w:rsidDel="00000000" w:rsidP="00000000" w:rsidRDefault="00000000" w:rsidRPr="00000000" w14:paraId="000000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c5591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55911"/>
          <w:sz w:val="24"/>
          <w:szCs w:val="24"/>
          <w:u w:val="none"/>
          <w:shd w:fill="auto" w:val="clear"/>
          <w:vertAlign w:val="baseline"/>
          <w:rtl w:val="0"/>
        </w:rPr>
        <w:t xml:space="preserve">When E1=0, s1=1</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i w:val="0"/>
          <w:smallCaps w:val="0"/>
          <w:strike w:val="0"/>
          <w:color w:val="c5591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55911"/>
          <w:sz w:val="24"/>
          <w:szCs w:val="24"/>
          <w:u w:val="none"/>
          <w:shd w:fill="auto" w:val="clear"/>
          <w:vertAlign w:val="baseline"/>
          <w:rtl w:val="0"/>
        </w:rPr>
        <w:t xml:space="preserve">F1=0 &amp; F2=~D2 &amp; F3 = F2</w:t>
      </w:r>
    </w:p>
    <w:p w:rsidR="00000000" w:rsidDel="00000000" w:rsidP="00000000" w:rsidRDefault="00000000" w:rsidRPr="00000000" w14:paraId="00000080">
      <w:pPr>
        <w:pStyle w:val="Heading2"/>
        <w:rPr>
          <w:color w:val="2f5496"/>
          <w:sz w:val="24"/>
          <w:szCs w:val="24"/>
        </w:rPr>
      </w:pPr>
      <w:bookmarkStart w:colFirst="0" w:colLast="0" w:name="_heading=h.1ksv4uv" w:id="15"/>
      <w:bookmarkEnd w:id="15"/>
      <w:r w:rsidDel="00000000" w:rsidR="00000000" w:rsidRPr="00000000">
        <w:rPr>
          <w:color w:val="2f5496"/>
          <w:sz w:val="24"/>
          <w:szCs w:val="24"/>
          <w:rtl w:val="0"/>
        </w:rPr>
        <w:t xml:space="preserve">2.RAM Memory 16*4 </w:t>
      </w:r>
      <w:r w:rsidDel="00000000" w:rsidR="00000000" w:rsidRPr="00000000">
        <w:drawing>
          <wp:anchor allowOverlap="1" behindDoc="0" distB="0" distT="0" distL="114300" distR="114300" hidden="0" layoutInCell="1" locked="0" relativeHeight="0" simplePos="0">
            <wp:simplePos x="0" y="0"/>
            <wp:positionH relativeFrom="column">
              <wp:posOffset>3544051</wp:posOffset>
            </wp:positionH>
            <wp:positionV relativeFrom="paragraph">
              <wp:posOffset>183861</wp:posOffset>
            </wp:positionV>
            <wp:extent cx="2322830" cy="2500630"/>
            <wp:effectExtent b="0" l="0" r="0" t="0"/>
            <wp:wrapSquare wrapText="bothSides" distB="0" distT="0" distL="114300" distR="114300"/>
            <wp:docPr id="23"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2322830" cy="2500630"/>
                    </a:xfrm>
                    <a:prstGeom prst="rect"/>
                    <a:ln/>
                  </pic:spPr>
                </pic:pic>
              </a:graphicData>
            </a:graphic>
          </wp:anchor>
        </w:drawing>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Using block RAM Circuit of module IT-3011.</w:t>
      </w:r>
    </w:p>
    <w:p w:rsidR="00000000" w:rsidDel="00000000" w:rsidP="00000000" w:rsidRDefault="00000000" w:rsidRPr="00000000" w14:paraId="0000008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connect +5V, +15V of module IT-3011 to the +5V, 15V output of fixed power supply respectively.</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Connect inputs D4~D1 to DIP Switch 1.0~1.3; A3~A0 to DIP 2.0~2.3; S1 (ME) to Pulser Switch SWAA; S2 to Data Switch SW0. Outputs are indicated by CR1~CR4.</w:t>
      </w:r>
    </w:p>
    <w:p w:rsidR="00000000" w:rsidDel="00000000" w:rsidP="00000000" w:rsidRDefault="00000000" w:rsidRPr="00000000" w14:paraId="0000008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 SW0 (WE') to “0” for the “WRITE” task. Start from address 0000, input data to A0~A3 by setting the DIP switch. Activate SWA once to write the data into its assigned address. Repeat this process for all the addresses, ending with 1111. Record what was written into each address in Table 7.2 under the “WRITE” column.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3835400</wp:posOffset>
                </wp:positionH>
                <wp:positionV relativeFrom="paragraph">
                  <wp:posOffset>431800</wp:posOffset>
                </wp:positionV>
                <wp:extent cx="1713230" cy="168275"/>
                <wp:effectExtent b="0" l="0" r="0" t="0"/>
                <wp:wrapNone/>
                <wp:docPr id="17" name=""/>
                <a:graphic>
                  <a:graphicData uri="http://schemas.microsoft.com/office/word/2010/wordprocessingShape">
                    <wps:wsp>
                      <wps:cNvSpPr/>
                      <wps:cNvPr id="3" name="Shape 3"/>
                      <wps:spPr>
                        <a:xfrm>
                          <a:off x="4494148" y="3700625"/>
                          <a:ext cx="1703705" cy="158750"/>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44546a"/>
                                <w:sz w:val="18"/>
                                <w:vertAlign w:val="baseline"/>
                              </w:rPr>
                              <w:t xml:space="preserve">Figure  SEQ Figure \* ARABIC 4:Open Collector 4x4 RAM</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3835400</wp:posOffset>
                </wp:positionH>
                <wp:positionV relativeFrom="paragraph">
                  <wp:posOffset>431800</wp:posOffset>
                </wp:positionV>
                <wp:extent cx="1713230" cy="168275"/>
                <wp:effectExtent b="0" l="0" r="0" t="0"/>
                <wp:wrapNone/>
                <wp:docPr id="17" name="image3.png"/>
                <a:graphic>
                  <a:graphicData uri="http://schemas.openxmlformats.org/drawingml/2006/picture">
                    <pic:pic>
                      <pic:nvPicPr>
                        <pic:cNvPr id="0" name="image3.png"/>
                        <pic:cNvPicPr preferRelativeResize="0"/>
                      </pic:nvPicPr>
                      <pic:blipFill>
                        <a:blip r:embed="rId16"/>
                        <a:srcRect/>
                        <a:stretch>
                          <a:fillRect/>
                        </a:stretch>
                      </pic:blipFill>
                      <pic:spPr>
                        <a:xfrm>
                          <a:off x="0" y="0"/>
                          <a:ext cx="1713230" cy="168275"/>
                        </a:xfrm>
                        <a:prstGeom prst="rect"/>
                        <a:ln/>
                      </pic:spPr>
                    </pic:pic>
                  </a:graphicData>
                </a:graphic>
              </wp:anchor>
            </w:drawing>
          </mc:Fallback>
        </mc:AlternateContent>
      </w:r>
    </w:p>
    <w:p w:rsidR="00000000" w:rsidDel="00000000" w:rsidP="00000000" w:rsidRDefault="00000000" w:rsidRPr="00000000" w14:paraId="0000008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 set SW0 (WE' ) to “1” for the “READ” task and connect S1 (ME' ) to Pulser Switch SWA</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53813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38135"/>
          <w:sz w:val="24"/>
          <w:szCs w:val="24"/>
          <w:u w:val="none"/>
          <w:shd w:fill="auto" w:val="clear"/>
          <w:vertAlign w:val="baseline"/>
          <w:rtl w:val="0"/>
        </w:rPr>
        <w:t xml:space="preserve">(Observe states of CR1~CR4 and record under the “READ” column)</w:t>
      </w:r>
    </w:p>
    <w:p w:rsidR="00000000" w:rsidDel="00000000" w:rsidP="00000000" w:rsidRDefault="00000000" w:rsidRPr="00000000" w14:paraId="0000008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Disconnect SWA and “A” clip, then turn off the main power switch of IT- 3000 for about 10 seconds and turn it on again. Change address and press SWA then attempt to read the data. </w:t>
      </w:r>
    </w:p>
    <w:p w:rsidR="00000000" w:rsidDel="00000000" w:rsidP="00000000" w:rsidRDefault="00000000" w:rsidRPr="00000000" w14:paraId="0000008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Disconnect “B” clip, VCC disappears. Repeat Step 5 to see if the data are still stored in the RAM</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997296</wp:posOffset>
            </wp:positionH>
            <wp:positionV relativeFrom="paragraph">
              <wp:posOffset>54149</wp:posOffset>
            </wp:positionV>
            <wp:extent cx="4458322" cy="3610479"/>
            <wp:effectExtent b="0" l="0" r="0" t="0"/>
            <wp:wrapSquare wrapText="bothSides" distB="0" distT="0" distL="114300" distR="114300"/>
            <wp:docPr id="20"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4458322" cy="3610479"/>
                    </a:xfrm>
                    <a:prstGeom prst="rect"/>
                    <a:ln/>
                  </pic:spPr>
                </pic:pic>
              </a:graphicData>
            </a:graphic>
          </wp:anchor>
        </w:drawing>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44sinio" w:id="16"/>
      <w:bookmarkEnd w:id="16"/>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                                                Table 3: Extracted data observations and storing process of a 4x4 RAM</w:t>
      </w:r>
    </w:p>
    <w:p w:rsidR="00000000" w:rsidDel="00000000" w:rsidP="00000000" w:rsidRDefault="00000000" w:rsidRPr="00000000" w14:paraId="0000009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75" w:right="0" w:hanging="360"/>
        <w:jc w:val="left"/>
        <w:rPr>
          <w:rFonts w:ascii="Times New Roman" w:cs="Times New Roman" w:eastAsia="Times New Roman" w:hAnsi="Times New Roman"/>
          <w:b w:val="0"/>
          <w:i w:val="0"/>
          <w:smallCaps w:val="0"/>
          <w:strike w:val="0"/>
          <w:color w:val="c5591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55911"/>
          <w:sz w:val="24"/>
          <w:szCs w:val="24"/>
          <w:u w:val="none"/>
          <w:shd w:fill="auto" w:val="clear"/>
          <w:vertAlign w:val="baseline"/>
          <w:rtl w:val="0"/>
        </w:rPr>
        <w:t xml:space="preserve">WE input represents the Read/Write signal input (</w:t>
      </w:r>
      <w:r w:rsidDel="00000000" w:rsidR="00000000" w:rsidRPr="00000000">
        <w:rPr>
          <w:rFonts w:ascii="Calibri" w:cs="Calibri" w:eastAsia="Calibri" w:hAnsi="Calibri"/>
          <w:b w:val="0"/>
          <w:i w:val="0"/>
          <w:smallCaps w:val="0"/>
          <w:strike w:val="0"/>
          <w:color w:val="f7cbac"/>
          <w:sz w:val="24"/>
          <w:szCs w:val="24"/>
          <w:u w:val="none"/>
          <w:shd w:fill="auto" w:val="clear"/>
          <w:vertAlign w:val="baseline"/>
          <w:rtl w:val="0"/>
        </w:rPr>
        <w:t xml:space="preserve">reads the data from the address or write into it</w:t>
      </w:r>
      <w:r w:rsidDel="00000000" w:rsidR="00000000" w:rsidRPr="00000000">
        <w:rPr>
          <w:rFonts w:ascii="Times New Roman" w:cs="Times New Roman" w:eastAsia="Times New Roman" w:hAnsi="Times New Roman"/>
          <w:b w:val="0"/>
          <w:i w:val="0"/>
          <w:smallCaps w:val="0"/>
          <w:strike w:val="0"/>
          <w:color w:val="c55911"/>
          <w:sz w:val="24"/>
          <w:szCs w:val="24"/>
          <w:u w:val="none"/>
          <w:shd w:fill="auto" w:val="clear"/>
          <w:vertAlign w:val="baseline"/>
          <w:rtl w:val="0"/>
        </w:rPr>
        <w:t xml:space="preserve">), ME represents the Enable input.</w:t>
      </w:r>
    </w:p>
    <w:p w:rsidR="00000000" w:rsidDel="00000000" w:rsidP="00000000" w:rsidRDefault="00000000" w:rsidRPr="00000000" w14:paraId="0000009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75" w:right="0" w:hanging="360"/>
        <w:jc w:val="left"/>
        <w:rPr>
          <w:rFonts w:ascii="Times New Roman" w:cs="Times New Roman" w:eastAsia="Times New Roman" w:hAnsi="Times New Roman"/>
          <w:b w:val="1"/>
          <w:i w:val="0"/>
          <w:smallCaps w:val="0"/>
          <w:strike w:val="0"/>
          <w:color w:val="c5591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55911"/>
          <w:sz w:val="24"/>
          <w:szCs w:val="24"/>
          <w:u w:val="none"/>
          <w:shd w:fill="auto" w:val="clear"/>
          <w:vertAlign w:val="baseline"/>
          <w:rtl w:val="0"/>
        </w:rPr>
        <w:t xml:space="preserve">Data bits are represented in D1 to   D4, address bits are represented in A1 to   A4.</w:t>
      </w: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75" w:right="0" w:hanging="360"/>
        <w:jc w:val="left"/>
        <w:rPr>
          <w:rFonts w:ascii="Times New Roman" w:cs="Times New Roman" w:eastAsia="Times New Roman" w:hAnsi="Times New Roman"/>
          <w:b w:val="0"/>
          <w:i w:val="0"/>
          <w:smallCaps w:val="0"/>
          <w:strike w:val="0"/>
          <w:color w:val="c5591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55911"/>
          <w:sz w:val="24"/>
          <w:szCs w:val="24"/>
          <w:u w:val="none"/>
          <w:shd w:fill="auto" w:val="clear"/>
          <w:vertAlign w:val="baseline"/>
          <w:rtl w:val="0"/>
        </w:rPr>
        <w:t xml:space="preserve">The memory worked correctly as it showed what was previously stored in it as noticed in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75" w:right="0" w:firstLine="0"/>
        <w:jc w:val="left"/>
        <w:rPr>
          <w:rFonts w:ascii="Times New Roman" w:cs="Times New Roman" w:eastAsia="Times New Roman" w:hAnsi="Times New Roman"/>
          <w:b w:val="0"/>
          <w:i w:val="0"/>
          <w:smallCaps w:val="0"/>
          <w:strike w:val="0"/>
          <w:color w:val="c5591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55911"/>
          <w:sz w:val="24"/>
          <w:szCs w:val="24"/>
          <w:u w:val="none"/>
          <w:shd w:fill="auto" w:val="clear"/>
          <w:vertAlign w:val="baseline"/>
          <w:rtl w:val="0"/>
        </w:rPr>
        <w:t xml:space="preserve">the table</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75" w:right="0" w:firstLine="0"/>
        <w:jc w:val="left"/>
        <w:rPr>
          <w:rFonts w:ascii="Times New Roman" w:cs="Times New Roman" w:eastAsia="Times New Roman" w:hAnsi="Times New Roman"/>
          <w:b w:val="0"/>
          <w:i w:val="0"/>
          <w:smallCaps w:val="0"/>
          <w:strike w:val="0"/>
          <w:color w:val="c5591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75" w:right="0" w:firstLine="0"/>
        <w:jc w:val="left"/>
        <w:rPr>
          <w:rFonts w:ascii="Times New Roman" w:cs="Times New Roman" w:eastAsia="Times New Roman" w:hAnsi="Times New Roman"/>
          <w:b w:val="0"/>
          <w:i w:val="0"/>
          <w:smallCaps w:val="0"/>
          <w:strike w:val="0"/>
          <w:color w:val="c5591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75" w:right="0" w:firstLine="0"/>
        <w:jc w:val="left"/>
        <w:rPr>
          <w:rFonts w:ascii="Times New Roman" w:cs="Times New Roman" w:eastAsia="Times New Roman" w:hAnsi="Times New Roman"/>
          <w:b w:val="0"/>
          <w:i w:val="0"/>
          <w:smallCaps w:val="0"/>
          <w:strike w:val="0"/>
          <w:color w:val="c5591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75" w:right="0" w:firstLine="0"/>
        <w:jc w:val="left"/>
        <w:rPr>
          <w:rFonts w:ascii="Times New Roman" w:cs="Times New Roman" w:eastAsia="Times New Roman" w:hAnsi="Times New Roman"/>
          <w:b w:val="0"/>
          <w:i w:val="0"/>
          <w:smallCaps w:val="0"/>
          <w:strike w:val="0"/>
          <w:color w:val="c5591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75" w:right="0" w:firstLine="0"/>
        <w:jc w:val="left"/>
        <w:rPr>
          <w:rFonts w:ascii="Times New Roman" w:cs="Times New Roman" w:eastAsia="Times New Roman" w:hAnsi="Times New Roman"/>
          <w:b w:val="0"/>
          <w:i w:val="0"/>
          <w:smallCaps w:val="0"/>
          <w:strike w:val="0"/>
          <w:color w:val="c5591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75" w:right="0" w:firstLine="0"/>
        <w:jc w:val="left"/>
        <w:rPr>
          <w:rFonts w:ascii="Times New Roman" w:cs="Times New Roman" w:eastAsia="Times New Roman" w:hAnsi="Times New Roman"/>
          <w:b w:val="0"/>
          <w:i w:val="0"/>
          <w:smallCaps w:val="0"/>
          <w:strike w:val="0"/>
          <w:color w:val="c5591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75" w:right="0" w:firstLine="0"/>
        <w:jc w:val="left"/>
        <w:rPr>
          <w:rFonts w:ascii="Times New Roman" w:cs="Times New Roman" w:eastAsia="Times New Roman" w:hAnsi="Times New Roman"/>
          <w:b w:val="0"/>
          <w:i w:val="0"/>
          <w:smallCaps w:val="0"/>
          <w:strike w:val="0"/>
          <w:color w:val="c5591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75" w:right="0" w:firstLine="0"/>
        <w:jc w:val="left"/>
        <w:rPr>
          <w:rFonts w:ascii="Times New Roman" w:cs="Times New Roman" w:eastAsia="Times New Roman" w:hAnsi="Times New Roman"/>
          <w:b w:val="0"/>
          <w:i w:val="0"/>
          <w:smallCaps w:val="0"/>
          <w:strike w:val="0"/>
          <w:color w:val="c5591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75" w:right="0" w:firstLine="0"/>
        <w:jc w:val="left"/>
        <w:rPr>
          <w:rFonts w:ascii="Times New Roman" w:cs="Times New Roman" w:eastAsia="Times New Roman" w:hAnsi="Times New Roman"/>
          <w:b w:val="0"/>
          <w:i w:val="0"/>
          <w:smallCaps w:val="0"/>
          <w:strike w:val="0"/>
          <w:color w:val="c5591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75" w:right="0" w:firstLine="0"/>
        <w:jc w:val="left"/>
        <w:rPr>
          <w:rFonts w:ascii="Times New Roman" w:cs="Times New Roman" w:eastAsia="Times New Roman" w:hAnsi="Times New Roman"/>
          <w:b w:val="0"/>
          <w:i w:val="0"/>
          <w:smallCaps w:val="0"/>
          <w:strike w:val="0"/>
          <w:color w:val="c5591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75" w:right="0" w:firstLine="0"/>
        <w:jc w:val="left"/>
        <w:rPr>
          <w:rFonts w:ascii="Times New Roman" w:cs="Times New Roman" w:eastAsia="Times New Roman" w:hAnsi="Times New Roman"/>
          <w:b w:val="0"/>
          <w:i w:val="0"/>
          <w:smallCaps w:val="0"/>
          <w:strike w:val="0"/>
          <w:color w:val="c5591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75" w:right="0" w:firstLine="0"/>
        <w:jc w:val="left"/>
        <w:rPr>
          <w:rFonts w:ascii="Times New Roman" w:cs="Times New Roman" w:eastAsia="Times New Roman" w:hAnsi="Times New Roman"/>
          <w:b w:val="0"/>
          <w:i w:val="0"/>
          <w:smallCaps w:val="0"/>
          <w:strike w:val="0"/>
          <w:color w:val="c5591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75" w:right="0" w:firstLine="0"/>
        <w:jc w:val="left"/>
        <w:rPr>
          <w:rFonts w:ascii="Times New Roman" w:cs="Times New Roman" w:eastAsia="Times New Roman" w:hAnsi="Times New Roman"/>
          <w:b w:val="0"/>
          <w:i w:val="0"/>
          <w:smallCaps w:val="0"/>
          <w:strike w:val="0"/>
          <w:color w:val="c5591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75" w:right="0" w:firstLine="0"/>
        <w:jc w:val="left"/>
        <w:rPr>
          <w:rFonts w:ascii="Times New Roman" w:cs="Times New Roman" w:eastAsia="Times New Roman" w:hAnsi="Times New Roman"/>
          <w:b w:val="0"/>
          <w:i w:val="0"/>
          <w:smallCaps w:val="0"/>
          <w:strike w:val="0"/>
          <w:color w:val="c5591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pStyle w:val="Heading1"/>
        <w:rPr/>
      </w:pPr>
      <w:bookmarkStart w:colFirst="0" w:colLast="0" w:name="_heading=h.2jxsxqh" w:id="17"/>
      <w:bookmarkEnd w:id="17"/>
      <w:r w:rsidDel="00000000" w:rsidR="00000000" w:rsidRPr="00000000">
        <w:rPr>
          <w:rtl w:val="0"/>
        </w:rPr>
        <w:t xml:space="preserve">Post lab</w:t>
      </w:r>
    </w:p>
    <w:p w:rsidR="00000000" w:rsidDel="00000000" w:rsidP="00000000" w:rsidRDefault="00000000" w:rsidRPr="00000000" w14:paraId="000000A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Problem 1: Design a 4x16 RAM using four 4x4 RAMS.</w:t>
      </w:r>
    </w:p>
    <w:p w:rsidR="00000000" w:rsidDel="00000000" w:rsidP="00000000" w:rsidRDefault="00000000" w:rsidRPr="00000000" w14:paraId="000000AC">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411480</wp:posOffset>
            </wp:positionH>
            <wp:positionV relativeFrom="paragraph">
              <wp:posOffset>24130</wp:posOffset>
            </wp:positionV>
            <wp:extent cx="5487166" cy="1876687"/>
            <wp:effectExtent b="0" l="0" r="0" t="0"/>
            <wp:wrapSquare wrapText="bothSides" distB="0" distT="0" distL="114300" distR="114300"/>
            <wp:docPr id="25"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487166" cy="1876687"/>
                    </a:xfrm>
                    <a:prstGeom prst="rect"/>
                    <a:ln/>
                  </pic:spPr>
                </pic:pic>
              </a:graphicData>
            </a:graphic>
          </wp:anchor>
        </w:drawing>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44546a"/>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z337ya" w:id="18"/>
      <w:bookmarkEnd w:id="18"/>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                                                              Figure 5: 4x16 RAM using four 4x4 RAMS.</w:t>
      </w:r>
    </w:p>
    <w:p w:rsidR="00000000" w:rsidDel="00000000" w:rsidP="00000000" w:rsidRDefault="00000000" w:rsidRPr="00000000" w14:paraId="000000B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Problem 2: Although D latches are useful for storing binary information, they are not used in RAM circuit design, why?</w:t>
      </w:r>
    </w:p>
    <w:p w:rsidR="00000000" w:rsidDel="00000000" w:rsidP="00000000" w:rsidRDefault="00000000" w:rsidRPr="00000000" w14:paraId="000000B5">
      <w:pPr>
        <w:rPr>
          <w:color w:val="c55911"/>
        </w:rPr>
      </w:pPr>
      <w:r w:rsidDel="00000000" w:rsidR="00000000" w:rsidRPr="00000000">
        <w:rPr>
          <w:color w:val="c55911"/>
          <w:rtl w:val="0"/>
        </w:rPr>
        <w:t xml:space="preserve">Latches are prone to glitches which are unwanted in the design. In addition, the latches are level triggered which means the change will occur at the change of any enable signal.</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pStyle w:val="Heading1"/>
        <w:rPr/>
      </w:pPr>
      <w:bookmarkStart w:colFirst="0" w:colLast="0" w:name="_heading=h.3j2qqm3" w:id="19"/>
      <w:bookmarkEnd w:id="19"/>
      <w:r w:rsidDel="00000000" w:rsidR="00000000" w:rsidRPr="00000000">
        <w:rPr>
          <w:rtl w:val="0"/>
        </w:rPr>
        <w:t xml:space="preserve">Conclusion</w:t>
      </w:r>
    </w:p>
    <w:p w:rsidR="00000000" w:rsidDel="00000000" w:rsidP="00000000" w:rsidRDefault="00000000" w:rsidRPr="00000000" w14:paraId="000000B8">
      <w:pPr>
        <w:rPr/>
      </w:pPr>
      <w:r w:rsidDel="00000000" w:rsidR="00000000" w:rsidRPr="00000000">
        <w:rPr>
          <w:rtl w:val="0"/>
        </w:rPr>
        <w:t xml:space="preserve">The RAM memory is a volatile storage element that doesn't keep the data after removing the power supply and is used for storing the operating system, applications and other data temporary.</w:t>
      </w:r>
    </w:p>
    <w:p w:rsidR="00000000" w:rsidDel="00000000" w:rsidP="00000000" w:rsidRDefault="00000000" w:rsidRPr="00000000" w14:paraId="000000B9">
      <w:pPr>
        <w:rPr/>
      </w:pPr>
      <w:r w:rsidDel="00000000" w:rsidR="00000000" w:rsidRPr="00000000">
        <w:rPr>
          <w:rtl w:val="0"/>
        </w:rPr>
        <w:t xml:space="preserve">Each RAM memory has various capacities depending on the number of address lines and it can be accessed only by these addresses.</w:t>
      </w:r>
    </w:p>
    <w:p w:rsidR="00000000" w:rsidDel="00000000" w:rsidP="00000000" w:rsidRDefault="00000000" w:rsidRPr="00000000" w14:paraId="000000BA">
      <w:pPr>
        <w:pStyle w:val="Heading1"/>
        <w:rPr/>
      </w:pPr>
      <w:bookmarkStart w:colFirst="0" w:colLast="0" w:name="_heading=h.1y810tw" w:id="20"/>
      <w:bookmarkEnd w:id="20"/>
      <w:r w:rsidDel="00000000" w:rsidR="00000000" w:rsidRPr="00000000">
        <w:rPr>
          <w:rtl w:val="0"/>
        </w:rPr>
        <w:t xml:space="preserve">References </w:t>
      </w:r>
    </w:p>
    <w:p w:rsidR="00000000" w:rsidDel="00000000" w:rsidP="00000000" w:rsidRDefault="00000000" w:rsidRPr="00000000" w14:paraId="000000B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hyperlink r:id="rId19">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avast</w:t>
        </w:r>
      </w:hyperlink>
      <w:r w:rsidDel="00000000" w:rsidR="00000000" w:rsidRPr="00000000">
        <w:rPr>
          <w:rtl w:val="0"/>
        </w:rPr>
      </w:r>
    </w:p>
    <w:p w:rsidR="00000000" w:rsidDel="00000000" w:rsidP="00000000" w:rsidRDefault="00000000" w:rsidRPr="00000000" w14:paraId="000000B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Digital Lab manual.</w:t>
      </w: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sectPr>
      <w:footerReference r:id="rId20" w:type="defaul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Gungsuh"/>
  <w:font w:name="Times New Roman"/>
  <w:font w:name="Courier New"/>
  <w:font w:name="Tahoma">
    <w:embedRegular w:fontKey="{00000000-0000-0000-0000-000000000000}" r:id="rId1" w:subsetted="0"/>
    <w:embedBold w:fontKey="{00000000-0000-0000-0000-000000000000}" r:id="rId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75" w:hanging="360"/>
      </w:pPr>
      <w:rPr>
        <w:rFonts w:ascii="Noto Sans Symbols" w:cs="Noto Sans Symbols" w:eastAsia="Noto Sans Symbols" w:hAnsi="Noto Sans Symbols"/>
      </w:rPr>
    </w:lvl>
    <w:lvl w:ilvl="1">
      <w:start w:val="1"/>
      <w:numFmt w:val="bullet"/>
      <w:lvlText w:val="o"/>
      <w:lvlJc w:val="left"/>
      <w:pPr>
        <w:ind w:left="1495" w:hanging="360"/>
      </w:pPr>
      <w:rPr>
        <w:rFonts w:ascii="Courier New" w:cs="Courier New" w:eastAsia="Courier New" w:hAnsi="Courier New"/>
      </w:rPr>
    </w:lvl>
    <w:lvl w:ilvl="2">
      <w:start w:val="1"/>
      <w:numFmt w:val="bullet"/>
      <w:lvlText w:val="▪"/>
      <w:lvlJc w:val="left"/>
      <w:pPr>
        <w:ind w:left="2215" w:hanging="360"/>
      </w:pPr>
      <w:rPr>
        <w:rFonts w:ascii="Noto Sans Symbols" w:cs="Noto Sans Symbols" w:eastAsia="Noto Sans Symbols" w:hAnsi="Noto Sans Symbols"/>
      </w:rPr>
    </w:lvl>
    <w:lvl w:ilvl="3">
      <w:start w:val="1"/>
      <w:numFmt w:val="bullet"/>
      <w:lvlText w:val="●"/>
      <w:lvlJc w:val="left"/>
      <w:pPr>
        <w:ind w:left="2935" w:hanging="360"/>
      </w:pPr>
      <w:rPr>
        <w:rFonts w:ascii="Noto Sans Symbols" w:cs="Noto Sans Symbols" w:eastAsia="Noto Sans Symbols" w:hAnsi="Noto Sans Symbols"/>
      </w:rPr>
    </w:lvl>
    <w:lvl w:ilvl="4">
      <w:start w:val="1"/>
      <w:numFmt w:val="bullet"/>
      <w:lvlText w:val="o"/>
      <w:lvlJc w:val="left"/>
      <w:pPr>
        <w:ind w:left="3655" w:hanging="360"/>
      </w:pPr>
      <w:rPr>
        <w:rFonts w:ascii="Courier New" w:cs="Courier New" w:eastAsia="Courier New" w:hAnsi="Courier New"/>
      </w:rPr>
    </w:lvl>
    <w:lvl w:ilvl="5">
      <w:start w:val="1"/>
      <w:numFmt w:val="bullet"/>
      <w:lvlText w:val="▪"/>
      <w:lvlJc w:val="left"/>
      <w:pPr>
        <w:ind w:left="4375" w:hanging="360"/>
      </w:pPr>
      <w:rPr>
        <w:rFonts w:ascii="Noto Sans Symbols" w:cs="Noto Sans Symbols" w:eastAsia="Noto Sans Symbols" w:hAnsi="Noto Sans Symbols"/>
      </w:rPr>
    </w:lvl>
    <w:lvl w:ilvl="6">
      <w:start w:val="1"/>
      <w:numFmt w:val="bullet"/>
      <w:lvlText w:val="●"/>
      <w:lvlJc w:val="left"/>
      <w:pPr>
        <w:ind w:left="5095" w:hanging="360"/>
      </w:pPr>
      <w:rPr>
        <w:rFonts w:ascii="Noto Sans Symbols" w:cs="Noto Sans Symbols" w:eastAsia="Noto Sans Symbols" w:hAnsi="Noto Sans Symbols"/>
      </w:rPr>
    </w:lvl>
    <w:lvl w:ilvl="7">
      <w:start w:val="1"/>
      <w:numFmt w:val="bullet"/>
      <w:lvlText w:val="o"/>
      <w:lvlJc w:val="left"/>
      <w:pPr>
        <w:ind w:left="5815" w:hanging="360"/>
      </w:pPr>
      <w:rPr>
        <w:rFonts w:ascii="Courier New" w:cs="Courier New" w:eastAsia="Courier New" w:hAnsi="Courier New"/>
      </w:rPr>
    </w:lvl>
    <w:lvl w:ilvl="8">
      <w:start w:val="1"/>
      <w:numFmt w:val="bullet"/>
      <w:lvlText w:val="▪"/>
      <w:lvlJc w:val="left"/>
      <w:pPr>
        <w:ind w:left="6535"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0"/>
      <w:numFmt w:val="decimal"/>
      <w:lvlText w:val="%2."/>
      <w:lvlJc w:val="left"/>
      <w:pPr>
        <w:ind w:left="1440" w:hanging="360"/>
      </w:pPr>
      <w:rPr/>
    </w:lvl>
    <w:lvl w:ilvl="2">
      <w:start w:val="0"/>
      <w:numFmt w:val="decimal"/>
      <w:lvlText w:val="%3."/>
      <w:lvlJc w:val="left"/>
      <w:pPr>
        <w:ind w:left="2160" w:hanging="360"/>
      </w:pPr>
      <w:rPr/>
    </w:lvl>
    <w:lvl w:ilvl="3">
      <w:start w:val="0"/>
      <w:numFmt w:val="decimal"/>
      <w:lvlText w:val="%4."/>
      <w:lvlJc w:val="left"/>
      <w:pPr>
        <w:ind w:left="2880" w:hanging="360"/>
      </w:pPr>
      <w:rPr/>
    </w:lvl>
    <w:lvl w:ilvl="4">
      <w:start w:val="0"/>
      <w:numFmt w:val="decimal"/>
      <w:lvlText w:val="%5."/>
      <w:lvlJc w:val="left"/>
      <w:pPr>
        <w:ind w:left="3600" w:hanging="360"/>
      </w:pPr>
      <w:rPr/>
    </w:lvl>
    <w:lvl w:ilvl="5">
      <w:start w:val="0"/>
      <w:numFmt w:val="decimal"/>
      <w:lvlText w:val="%6."/>
      <w:lvlJc w:val="left"/>
      <w:pPr>
        <w:ind w:left="4320" w:hanging="360"/>
      </w:pPr>
      <w:rPr/>
    </w:lvl>
    <w:lvl w:ilvl="6">
      <w:start w:val="0"/>
      <w:numFmt w:val="decimal"/>
      <w:lvlText w:val="%7."/>
      <w:lvlJc w:val="left"/>
      <w:pPr>
        <w:ind w:left="5040" w:hanging="360"/>
      </w:pPr>
      <w:rPr/>
    </w:lvl>
    <w:lvl w:ilvl="7">
      <w:start w:val="0"/>
      <w:numFmt w:val="decimal"/>
      <w:lvlText w:val="%8."/>
      <w:lvlJc w:val="left"/>
      <w:pPr>
        <w:ind w:left="5760" w:hanging="360"/>
      </w:pPr>
      <w:rPr/>
    </w:lvl>
    <w:lvl w:ilvl="8">
      <w:start w:val="0"/>
      <w:numFmt w:val="decimal"/>
      <w:lvlText w:val="%9."/>
      <w:lvlJc w:val="left"/>
      <w:pPr>
        <w:ind w:left="6480" w:hanging="36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87F99"/>
    <w:pPr>
      <w:spacing w:after="200" w:line="276" w:lineRule="auto"/>
    </w:pPr>
    <w:rPr>
      <w:rFonts w:ascii="Times New Roman" w:hAnsi="Times New Roman" w:cstheme="majorBidi"/>
      <w:color w:val="000000"/>
      <w:sz w:val="24"/>
      <w:szCs w:val="24"/>
    </w:rPr>
  </w:style>
  <w:style w:type="paragraph" w:styleId="Heading1">
    <w:name w:val="heading 1"/>
    <w:basedOn w:val="Normal"/>
    <w:next w:val="Normal"/>
    <w:link w:val="Heading1Char"/>
    <w:uiPriority w:val="9"/>
    <w:qFormat w:val="1"/>
    <w:rsid w:val="003378B4"/>
    <w:pPr>
      <w:keepNext w:val="1"/>
      <w:keepLines w:val="1"/>
      <w:spacing w:after="0" w:before="240"/>
      <w:outlineLvl w:val="0"/>
    </w:pPr>
    <w:rPr>
      <w:rFonts w:asciiTheme="majorHAns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unhideWhenUsed w:val="1"/>
    <w:qFormat w:val="1"/>
    <w:rsid w:val="00CD1775"/>
    <w:pPr>
      <w:keepNext w:val="1"/>
      <w:keepLines w:val="1"/>
      <w:spacing w:after="0" w:before="40"/>
      <w:outlineLvl w:val="1"/>
    </w:pPr>
    <w:rPr>
      <w:rFonts w:asciiTheme="majorHAnsi" w:eastAsiaTheme="majorEastAsia" w:hAnsiTheme="majorHAnsi"/>
      <w:color w:val="2f5496" w:themeColor="accent1" w:themeShade="0000BF"/>
      <w:sz w:val="26"/>
      <w:szCs w:val="26"/>
    </w:rPr>
  </w:style>
  <w:style w:type="paragraph" w:styleId="Heading3">
    <w:name w:val="heading 3"/>
    <w:basedOn w:val="Normal"/>
    <w:next w:val="Normal"/>
    <w:link w:val="Heading3Char"/>
    <w:uiPriority w:val="9"/>
    <w:unhideWhenUsed w:val="1"/>
    <w:qFormat w:val="1"/>
    <w:rsid w:val="00072012"/>
    <w:pPr>
      <w:keepNext w:val="1"/>
      <w:keepLines w:val="1"/>
      <w:spacing w:after="0" w:before="40"/>
      <w:outlineLvl w:val="2"/>
    </w:pPr>
    <w:rPr>
      <w:rFonts w:asciiTheme="majorHAnsi" w:eastAsiaTheme="majorEastAsia" w:hAnsiTheme="majorHAnsi"/>
      <w:color w:val="1f3763" w:themeColor="accent1" w:themeShade="00007F"/>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Default" w:customStyle="1">
    <w:name w:val="Default"/>
    <w:rsid w:val="003378B4"/>
    <w:pPr>
      <w:autoSpaceDE w:val="0"/>
      <w:autoSpaceDN w:val="0"/>
      <w:adjustRightInd w:val="0"/>
      <w:spacing w:after="0" w:line="240" w:lineRule="auto"/>
    </w:pPr>
    <w:rPr>
      <w:rFonts w:ascii="Calibri" w:cs="Calibri" w:hAnsi="Calibri"/>
      <w:color w:val="000000"/>
      <w:sz w:val="24"/>
      <w:szCs w:val="24"/>
    </w:rPr>
  </w:style>
  <w:style w:type="character" w:styleId="Heading1Char" w:customStyle="1">
    <w:name w:val="Heading 1 Char"/>
    <w:basedOn w:val="DefaultParagraphFont"/>
    <w:link w:val="Heading1"/>
    <w:uiPriority w:val="9"/>
    <w:rsid w:val="003378B4"/>
    <w:rPr>
      <w:rFonts w:asciiTheme="majorHAnsi" w:cstheme="majorBidi" w:eastAsiaTheme="majorEastAsia" w:hAnsiTheme="majorHAnsi"/>
      <w:color w:val="2f5496" w:themeColor="accent1" w:themeShade="0000BF"/>
      <w:sz w:val="32"/>
      <w:szCs w:val="32"/>
    </w:rPr>
  </w:style>
  <w:style w:type="paragraph" w:styleId="TOCHeading">
    <w:name w:val="TOC Heading"/>
    <w:basedOn w:val="Heading1"/>
    <w:next w:val="Normal"/>
    <w:uiPriority w:val="39"/>
    <w:unhideWhenUsed w:val="1"/>
    <w:qFormat w:val="1"/>
    <w:rsid w:val="003378B4"/>
    <w:pPr>
      <w:spacing w:line="256" w:lineRule="auto"/>
      <w:outlineLvl w:val="9"/>
    </w:pPr>
  </w:style>
  <w:style w:type="character" w:styleId="Heading2Char" w:customStyle="1">
    <w:name w:val="Heading 2 Char"/>
    <w:basedOn w:val="DefaultParagraphFont"/>
    <w:link w:val="Heading2"/>
    <w:uiPriority w:val="9"/>
    <w:rsid w:val="00CD1775"/>
    <w:rPr>
      <w:rFonts w:asciiTheme="majorHAnsi" w:cstheme="majorBidi" w:eastAsiaTheme="majorEastAsia" w:hAnsiTheme="majorHAnsi"/>
      <w:color w:val="2f5496" w:themeColor="accent1" w:themeShade="0000BF"/>
      <w:sz w:val="26"/>
      <w:szCs w:val="26"/>
    </w:rPr>
  </w:style>
  <w:style w:type="paragraph" w:styleId="ListParagraph">
    <w:name w:val="List Paragraph"/>
    <w:basedOn w:val="Normal"/>
    <w:uiPriority w:val="34"/>
    <w:qFormat w:val="1"/>
    <w:rsid w:val="00995D17"/>
    <w:pPr>
      <w:ind w:left="720"/>
      <w:contextualSpacing w:val="1"/>
    </w:pPr>
  </w:style>
  <w:style w:type="paragraph" w:styleId="Caption">
    <w:name w:val="caption"/>
    <w:basedOn w:val="Normal"/>
    <w:next w:val="Normal"/>
    <w:uiPriority w:val="35"/>
    <w:unhideWhenUsed w:val="1"/>
    <w:qFormat w:val="1"/>
    <w:rsid w:val="00814A92"/>
    <w:pPr>
      <w:spacing w:line="240" w:lineRule="auto"/>
    </w:pPr>
    <w:rPr>
      <w:i w:val="1"/>
      <w:iCs w:val="1"/>
      <w:color w:val="44546a" w:themeColor="text2"/>
      <w:sz w:val="18"/>
      <w:szCs w:val="18"/>
    </w:rPr>
  </w:style>
  <w:style w:type="character" w:styleId="Heading3Char" w:customStyle="1">
    <w:name w:val="Heading 3 Char"/>
    <w:basedOn w:val="DefaultParagraphFont"/>
    <w:link w:val="Heading3"/>
    <w:uiPriority w:val="9"/>
    <w:rsid w:val="00072012"/>
    <w:rPr>
      <w:rFonts w:asciiTheme="majorHAnsi" w:cstheme="majorBidi" w:eastAsiaTheme="majorEastAsia" w:hAnsiTheme="majorHAnsi"/>
      <w:color w:val="1f3763" w:themeColor="accent1" w:themeShade="00007F"/>
      <w:sz w:val="24"/>
      <w:szCs w:val="24"/>
    </w:rPr>
  </w:style>
  <w:style w:type="character" w:styleId="Hyperlink">
    <w:name w:val="Hyperlink"/>
    <w:basedOn w:val="DefaultParagraphFont"/>
    <w:uiPriority w:val="99"/>
    <w:unhideWhenUsed w:val="1"/>
    <w:rsid w:val="00442A0C"/>
    <w:rPr>
      <w:color w:val="0563c1" w:themeColor="hyperlink"/>
      <w:u w:val="single"/>
    </w:rPr>
  </w:style>
  <w:style w:type="character" w:styleId="UnresolvedMention">
    <w:name w:val="Unresolved Mention"/>
    <w:basedOn w:val="DefaultParagraphFont"/>
    <w:uiPriority w:val="99"/>
    <w:semiHidden w:val="1"/>
    <w:unhideWhenUsed w:val="1"/>
    <w:rsid w:val="00442A0C"/>
    <w:rPr>
      <w:color w:val="605e5c"/>
      <w:shd w:color="auto" w:fill="e1dfdd" w:val="clear"/>
    </w:rPr>
  </w:style>
  <w:style w:type="character" w:styleId="FollowedHyperlink">
    <w:name w:val="FollowedHyperlink"/>
    <w:basedOn w:val="DefaultParagraphFont"/>
    <w:uiPriority w:val="99"/>
    <w:semiHidden w:val="1"/>
    <w:unhideWhenUsed w:val="1"/>
    <w:rsid w:val="00183AA6"/>
    <w:rPr>
      <w:color w:val="954f72" w:themeColor="followedHyperlink"/>
      <w:u w:val="single"/>
    </w:rPr>
  </w:style>
  <w:style w:type="paragraph" w:styleId="TOC1">
    <w:name w:val="toc 1"/>
    <w:basedOn w:val="Normal"/>
    <w:next w:val="Normal"/>
    <w:autoRedefine w:val="1"/>
    <w:uiPriority w:val="39"/>
    <w:unhideWhenUsed w:val="1"/>
    <w:rsid w:val="003D725C"/>
    <w:pPr>
      <w:spacing w:after="100"/>
    </w:pPr>
  </w:style>
  <w:style w:type="paragraph" w:styleId="TOC2">
    <w:name w:val="toc 2"/>
    <w:basedOn w:val="Normal"/>
    <w:next w:val="Normal"/>
    <w:autoRedefine w:val="1"/>
    <w:uiPriority w:val="39"/>
    <w:unhideWhenUsed w:val="1"/>
    <w:rsid w:val="003D725C"/>
    <w:pPr>
      <w:spacing w:after="100"/>
      <w:ind w:left="240"/>
    </w:pPr>
  </w:style>
  <w:style w:type="paragraph" w:styleId="TOC3">
    <w:name w:val="toc 3"/>
    <w:basedOn w:val="Normal"/>
    <w:next w:val="Normal"/>
    <w:autoRedefine w:val="1"/>
    <w:uiPriority w:val="39"/>
    <w:unhideWhenUsed w:val="1"/>
    <w:rsid w:val="003D725C"/>
    <w:pPr>
      <w:spacing w:after="100"/>
      <w:ind w:left="480"/>
    </w:pPr>
  </w:style>
  <w:style w:type="paragraph" w:styleId="TableofFigures">
    <w:name w:val="table of figures"/>
    <w:basedOn w:val="Normal"/>
    <w:next w:val="Normal"/>
    <w:uiPriority w:val="99"/>
    <w:unhideWhenUsed w:val="1"/>
    <w:rsid w:val="003D725C"/>
    <w:pPr>
      <w:spacing w:after="0"/>
    </w:pPr>
  </w:style>
  <w:style w:type="paragraph" w:styleId="Header">
    <w:name w:val="header"/>
    <w:basedOn w:val="Normal"/>
    <w:link w:val="HeaderChar"/>
    <w:uiPriority w:val="99"/>
    <w:unhideWhenUsed w:val="1"/>
    <w:rsid w:val="00710ECE"/>
    <w:pPr>
      <w:tabs>
        <w:tab w:val="center" w:pos="4680"/>
        <w:tab w:val="right" w:pos="9360"/>
      </w:tabs>
      <w:spacing w:after="0" w:line="240" w:lineRule="auto"/>
    </w:pPr>
  </w:style>
  <w:style w:type="character" w:styleId="HeaderChar" w:customStyle="1">
    <w:name w:val="Header Char"/>
    <w:basedOn w:val="DefaultParagraphFont"/>
    <w:link w:val="Header"/>
    <w:uiPriority w:val="99"/>
    <w:rsid w:val="00710ECE"/>
    <w:rPr>
      <w:rFonts w:ascii="Times New Roman" w:hAnsi="Times New Roman" w:cstheme="majorBidi"/>
      <w:color w:val="000000"/>
      <w:sz w:val="24"/>
      <w:szCs w:val="24"/>
    </w:rPr>
  </w:style>
  <w:style w:type="paragraph" w:styleId="Footer">
    <w:name w:val="footer"/>
    <w:basedOn w:val="Normal"/>
    <w:link w:val="FooterChar"/>
    <w:uiPriority w:val="99"/>
    <w:unhideWhenUsed w:val="1"/>
    <w:rsid w:val="00710ECE"/>
    <w:pPr>
      <w:tabs>
        <w:tab w:val="center" w:pos="4680"/>
        <w:tab w:val="right" w:pos="9360"/>
      </w:tabs>
      <w:spacing w:after="0" w:line="240" w:lineRule="auto"/>
    </w:pPr>
  </w:style>
  <w:style w:type="character" w:styleId="FooterChar" w:customStyle="1">
    <w:name w:val="Footer Char"/>
    <w:basedOn w:val="DefaultParagraphFont"/>
    <w:link w:val="Footer"/>
    <w:uiPriority w:val="99"/>
    <w:rsid w:val="00710ECE"/>
    <w:rPr>
      <w:rFonts w:ascii="Times New Roman" w:hAnsi="Times New Roman" w:cstheme="majorBidi"/>
      <w:color w:val="000000"/>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2.png"/><Relationship Id="rId10" Type="http://schemas.openxmlformats.org/officeDocument/2006/relationships/image" Target="media/image8.png"/><Relationship Id="rId13" Type="http://schemas.openxmlformats.org/officeDocument/2006/relationships/image" Target="media/image4.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docs.live.net/3d27aba67ca6cbda/Desktop/lab-digital/1201959-exp7.docx#_Toc103647549" TargetMode="External"/><Relationship Id="rId15" Type="http://schemas.openxmlformats.org/officeDocument/2006/relationships/image" Target="media/image6.png"/><Relationship Id="rId14" Type="http://schemas.openxmlformats.org/officeDocument/2006/relationships/image" Target="media/image7.png"/><Relationship Id="rId17" Type="http://schemas.openxmlformats.org/officeDocument/2006/relationships/image" Target="media/image10.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hyperlink" Target="https://www.avast.com/c-what-is-ram-memory" TargetMode="External"/><Relationship Id="rId6" Type="http://schemas.openxmlformats.org/officeDocument/2006/relationships/customXml" Target="../customXML/item1.xml"/><Relationship Id="rId18" Type="http://schemas.openxmlformats.org/officeDocument/2006/relationships/image" Target="media/image5.png"/><Relationship Id="rId7" Type="http://schemas.openxmlformats.org/officeDocument/2006/relationships/image" Target="media/image9.jpg"/><Relationship Id="rId8" Type="http://schemas.openxmlformats.org/officeDocument/2006/relationships/hyperlink" Target="https://d.docs.live.net/3d27aba67ca6cbda/Desktop/lab-digital/1201959-exp7.docx#_Toc10364748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kYX/AOP1+Ehv+4l9p2rfYOrkmg==">AMUW2mXaqIr+igZbaFIlEoJfdkQht9V8fXgRnAvcZw18d2u2lqnV1Ym8DUU9PbbkOOfSNort6blnqVAwT15C4xt86z9NTDGT1/8ParO4EDsdWjAMPBJ174TgKikZDWzidCckasWjr071E02XXBkqi4gX5Oj7TfgCVRtbU77MScjG4lHDTrthy8tC4MUCpCGGvg6yieuLRbe1FmacMJ9qNXN/VJ8VVv1Q+3OhdD4Q7sr8ksef6dyPeXlnnNNoY5K131v1aVod789ZSYyThAwykl4Lq0MHe5CwLjWZ913RCMkej/sCwgJ5Qur4BZQhdoTiSASGFVNeX6XTYCQIGYNLvfkprqz8a8BJHhhzp/uNKPn+6FGn4x8B1mQgMGsThFQiFxMoHmK+RllJuqQBs2AA3FRoVhkj1UHDzHrnJq3Lg5HQy7PvzQtU7fp3KFY6ZUk01IYSqtCQqzK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2022-05-12T17:39:00Z</dcterms:created>
  <dc:creator>roa.nafi@yahoo.com</dc:creator>
</cp:coreProperties>
</file>