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0A58" w14:textId="5C2E70C5" w:rsidR="000C0FAA" w:rsidRDefault="000C0FAA" w:rsidP="000C0FAA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27897B3" wp14:editId="5E765210">
            <wp:extent cx="5731510" cy="194754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D32C0" w14:textId="77777777" w:rsidR="000C0FAA" w:rsidRDefault="000C0FAA" w:rsidP="000C0FAA">
      <w:pPr>
        <w:jc w:val="center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DIGITAL ELECTRONICS AND COMPUTER ORGANIZATION LABORATORY</w:t>
      </w:r>
    </w:p>
    <w:p w14:paraId="3A00B609" w14:textId="5A9792FF" w:rsidR="000C0FAA" w:rsidRPr="00E44345" w:rsidRDefault="000C0FAA" w:rsidP="00E44345">
      <w:pPr>
        <w:pStyle w:val="Default"/>
        <w:jc w:val="center"/>
        <w:rPr>
          <w:sz w:val="22"/>
          <w:szCs w:val="22"/>
        </w:rPr>
      </w:pPr>
      <w:r w:rsidRPr="00E44345">
        <w:rPr>
          <w:rFonts w:asciiTheme="majorBidi" w:hAnsiTheme="majorBidi" w:cstheme="majorBidi"/>
          <w:sz w:val="32"/>
          <w:szCs w:val="32"/>
          <w:shd w:val="clear" w:color="auto" w:fill="FFFFFF"/>
          <w:lang w:val="en-US" w:bidi="he-IL"/>
        </w:rPr>
        <w:t xml:space="preserve">Experiment </w:t>
      </w:r>
      <w:r w:rsidR="00E44345" w:rsidRPr="00E44345">
        <w:rPr>
          <w:rFonts w:asciiTheme="majorBidi" w:hAnsiTheme="majorBidi" w:cstheme="majorBidi"/>
          <w:sz w:val="32"/>
          <w:szCs w:val="32"/>
          <w:shd w:val="clear" w:color="auto" w:fill="FFFFFF"/>
          <w:lang w:val="en-US" w:bidi="he-IL"/>
        </w:rPr>
        <w:t xml:space="preserve">6: </w:t>
      </w:r>
      <w:r w:rsidR="00E44345" w:rsidRPr="00E44345">
        <w:rPr>
          <w:sz w:val="22"/>
          <w:szCs w:val="22"/>
        </w:rPr>
        <w:t xml:space="preserve"> </w:t>
      </w:r>
      <w:r w:rsidR="00E44345" w:rsidRPr="00E44345">
        <w:rPr>
          <w:sz w:val="32"/>
          <w:szCs w:val="32"/>
        </w:rPr>
        <w:t>Sequential Logic Circuits using Breadboard and IC’s</w:t>
      </w:r>
    </w:p>
    <w:p w14:paraId="48543948" w14:textId="77777777" w:rsidR="000C0FAA" w:rsidRDefault="000C0FAA" w:rsidP="000C0FAA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</w:p>
    <w:p w14:paraId="622659F8" w14:textId="77777777" w:rsidR="000C0FAA" w:rsidRDefault="000C0FAA" w:rsidP="000C0FAA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>Name: Sara Totah</w:t>
      </w:r>
    </w:p>
    <w:p w14:paraId="74565EA0" w14:textId="77777777" w:rsidR="000C0FAA" w:rsidRDefault="000C0FAA" w:rsidP="000C0FAA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>Student ID: 1181779</w:t>
      </w:r>
    </w:p>
    <w:p w14:paraId="307910AB" w14:textId="77777777" w:rsidR="000C0FAA" w:rsidRDefault="000C0FAA" w:rsidP="000C0FAA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</w:pPr>
    </w:p>
    <w:p w14:paraId="2F81435E" w14:textId="77777777" w:rsidR="000C0FAA" w:rsidRDefault="000C0FAA" w:rsidP="000C0FAA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>Instructor: Khader Mohammed</w:t>
      </w:r>
    </w:p>
    <w:p w14:paraId="0D023F6C" w14:textId="77777777" w:rsidR="000C0FAA" w:rsidRDefault="000C0FAA" w:rsidP="000C0FAA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>T.A: Enas Jawabreh</w:t>
      </w:r>
    </w:p>
    <w:p w14:paraId="2A47D6A5" w14:textId="77777777" w:rsidR="000C0FAA" w:rsidRDefault="000C0FAA" w:rsidP="000C0FAA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</w:pPr>
    </w:p>
    <w:p w14:paraId="21024B90" w14:textId="5CE92747" w:rsidR="000C0FAA" w:rsidRDefault="000C0FAA" w:rsidP="000C0FAA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Date: </w:t>
      </w:r>
      <w:r w:rsidR="00E44345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18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/04/2021</w:t>
      </w:r>
    </w:p>
    <w:p w14:paraId="7CA92E0C" w14:textId="77777777" w:rsidR="000C0FAA" w:rsidRDefault="000C0FAA" w:rsidP="000C0FAA">
      <w:pPr>
        <w:rPr>
          <w:lang w:val="en-US"/>
        </w:rPr>
      </w:pPr>
    </w:p>
    <w:p w14:paraId="142F7A48" w14:textId="79A5F0DF" w:rsidR="000C0FAA" w:rsidRDefault="000C0FAA" w:rsidP="00E44345">
      <w:pPr>
        <w:rPr>
          <w:lang w:val="en-US"/>
        </w:rPr>
      </w:pPr>
      <w:r>
        <w:rPr>
          <w:lang w:val="en-US"/>
        </w:rPr>
        <w:br w:type="page"/>
      </w:r>
    </w:p>
    <w:p w14:paraId="19F89796" w14:textId="07EF9679" w:rsidR="00C24F4D" w:rsidRDefault="00C177EE" w:rsidP="00C177EE">
      <w:pPr>
        <w:pStyle w:val="Heading1"/>
        <w:rPr>
          <w:lang w:val="en-US"/>
        </w:rPr>
      </w:pPr>
      <w:r>
        <w:rPr>
          <w:lang w:val="en-US"/>
        </w:rPr>
        <w:lastRenderedPageBreak/>
        <w:t>Pre-Lab:</w:t>
      </w:r>
    </w:p>
    <w:p w14:paraId="107F1525" w14:textId="1C50CA06" w:rsidR="00C177EE" w:rsidRDefault="00C177EE" w:rsidP="00C177EE">
      <w:pPr>
        <w:pStyle w:val="Heading2"/>
        <w:rPr>
          <w:lang w:val="en-US"/>
        </w:rPr>
      </w:pPr>
      <w:r>
        <w:rPr>
          <w:lang w:val="en-US"/>
        </w:rPr>
        <w:t>Question 2:</w:t>
      </w:r>
    </w:p>
    <w:p w14:paraId="27BB4E7E" w14:textId="77777777" w:rsidR="00C177EE" w:rsidRPr="000C0FAA" w:rsidRDefault="00C177EE" w:rsidP="00C177EE">
      <w:pPr>
        <w:rPr>
          <w:rFonts w:asciiTheme="majorBidi" w:hAnsiTheme="majorBidi" w:cstheme="majorBidi"/>
          <w:sz w:val="24"/>
          <w:szCs w:val="24"/>
          <w:lang w:val="en-US"/>
        </w:rPr>
      </w:pPr>
      <w:r w:rsidRPr="000C0FAA">
        <w:rPr>
          <w:rFonts w:asciiTheme="majorBidi" w:hAnsiTheme="majorBidi" w:cstheme="majorBidi"/>
          <w:sz w:val="24"/>
          <w:szCs w:val="24"/>
          <w:lang w:val="en-US"/>
        </w:rPr>
        <w:t>The value of the resistor that should be connected between the decoder and the BCD:</w:t>
      </w:r>
    </w:p>
    <w:p w14:paraId="55A98183" w14:textId="77777777" w:rsidR="00C177EE" w:rsidRPr="000C0FAA" w:rsidRDefault="00C177EE" w:rsidP="00C177EE">
      <w:pPr>
        <w:rPr>
          <w:rFonts w:asciiTheme="majorBidi" w:hAnsiTheme="majorBidi" w:cstheme="majorBidi"/>
          <w:sz w:val="24"/>
          <w:szCs w:val="24"/>
          <w:lang w:val="en-US"/>
        </w:rPr>
      </w:pPr>
      <w:r w:rsidRPr="000C0FAA">
        <w:rPr>
          <w:rFonts w:asciiTheme="majorBidi" w:hAnsiTheme="majorBidi" w:cstheme="majorBidi"/>
          <w:sz w:val="24"/>
          <w:szCs w:val="24"/>
          <w:lang w:val="en-US"/>
        </w:rPr>
        <w:t xml:space="preserve"> R = V/I </w:t>
      </w:r>
    </w:p>
    <w:p w14:paraId="6DFAE012" w14:textId="77777777" w:rsidR="00C177EE" w:rsidRPr="000C0FAA" w:rsidRDefault="00C177EE" w:rsidP="00C177EE">
      <w:pPr>
        <w:rPr>
          <w:rFonts w:asciiTheme="majorBidi" w:hAnsiTheme="majorBidi" w:cstheme="majorBidi"/>
          <w:sz w:val="24"/>
          <w:szCs w:val="24"/>
          <w:lang w:val="en-US"/>
        </w:rPr>
      </w:pPr>
      <w:r w:rsidRPr="000C0FAA">
        <w:rPr>
          <w:rFonts w:asciiTheme="majorBidi" w:hAnsiTheme="majorBidi" w:cstheme="majorBidi"/>
          <w:sz w:val="24"/>
          <w:szCs w:val="24"/>
          <w:lang w:val="en-US"/>
        </w:rPr>
        <w:t xml:space="preserve">= 1.7v / 10m </w:t>
      </w:r>
    </w:p>
    <w:p w14:paraId="62630924" w14:textId="4C72FA8A" w:rsidR="00C177EE" w:rsidRPr="000C0FAA" w:rsidRDefault="00C177EE" w:rsidP="00C177EE">
      <w:pPr>
        <w:rPr>
          <w:rFonts w:asciiTheme="majorBidi" w:hAnsiTheme="majorBidi" w:cstheme="majorBidi"/>
          <w:sz w:val="24"/>
          <w:szCs w:val="24"/>
          <w:lang w:val="en-US"/>
        </w:rPr>
      </w:pPr>
      <w:r w:rsidRPr="000C0FAA">
        <w:rPr>
          <w:rFonts w:asciiTheme="majorBidi" w:hAnsiTheme="majorBidi" w:cstheme="majorBidi"/>
          <w:sz w:val="24"/>
          <w:szCs w:val="24"/>
          <w:lang w:val="en-US"/>
        </w:rPr>
        <w:t>= 170Ω</w:t>
      </w:r>
    </w:p>
    <w:p w14:paraId="39D149EC" w14:textId="11E77B3D" w:rsidR="000C0FAA" w:rsidRPr="000C0FAA" w:rsidRDefault="00C177EE" w:rsidP="000C0FAA">
      <w:pPr>
        <w:pStyle w:val="Heading2"/>
        <w:rPr>
          <w:lang w:val="en-US"/>
        </w:rPr>
      </w:pPr>
      <w:r>
        <w:rPr>
          <w:lang w:val="en-US"/>
        </w:rPr>
        <w:t xml:space="preserve">Question 3: </w:t>
      </w:r>
    </w:p>
    <w:p w14:paraId="51C42523" w14:textId="4C55911F" w:rsidR="00C177EE" w:rsidRPr="000C0FAA" w:rsidRDefault="00C177EE" w:rsidP="00C177EE">
      <w:pPr>
        <w:rPr>
          <w:rFonts w:asciiTheme="majorBidi" w:hAnsiTheme="majorBidi" w:cstheme="majorBidi"/>
          <w:sz w:val="24"/>
          <w:szCs w:val="24"/>
          <w:lang w:val="en-US"/>
        </w:rPr>
      </w:pPr>
      <w:r w:rsidRPr="000C0FAA">
        <w:rPr>
          <w:rFonts w:asciiTheme="majorBidi" w:hAnsiTheme="majorBidi" w:cstheme="majorBidi"/>
          <w:sz w:val="24"/>
          <w:szCs w:val="24"/>
          <w:lang w:val="en-US"/>
        </w:rPr>
        <w:t>I = V / R</w:t>
      </w:r>
    </w:p>
    <w:p w14:paraId="0D1C469B" w14:textId="77777777" w:rsidR="00C177EE" w:rsidRPr="000C0FAA" w:rsidRDefault="00C177EE" w:rsidP="00C177EE">
      <w:pPr>
        <w:rPr>
          <w:rFonts w:asciiTheme="majorBidi" w:hAnsiTheme="majorBidi" w:cstheme="majorBidi"/>
          <w:sz w:val="24"/>
          <w:szCs w:val="24"/>
          <w:lang w:val="en-US"/>
        </w:rPr>
      </w:pPr>
      <w:r w:rsidRPr="000C0FAA">
        <w:rPr>
          <w:rFonts w:asciiTheme="majorBidi" w:hAnsiTheme="majorBidi" w:cstheme="majorBidi"/>
          <w:sz w:val="24"/>
          <w:szCs w:val="24"/>
          <w:lang w:val="en-US"/>
        </w:rPr>
        <w:t>= 1.7 / 220</w:t>
      </w:r>
    </w:p>
    <w:p w14:paraId="3E70B365" w14:textId="064D338E" w:rsidR="00C177EE" w:rsidRDefault="00C177EE" w:rsidP="00C177EE">
      <w:pPr>
        <w:rPr>
          <w:rFonts w:asciiTheme="majorBidi" w:hAnsiTheme="majorBidi" w:cstheme="majorBidi"/>
          <w:sz w:val="24"/>
          <w:szCs w:val="24"/>
          <w:lang w:val="en-US"/>
        </w:rPr>
      </w:pPr>
      <w:r w:rsidRPr="000C0FAA">
        <w:rPr>
          <w:rFonts w:asciiTheme="majorBidi" w:hAnsiTheme="majorBidi" w:cstheme="majorBidi"/>
          <w:sz w:val="24"/>
          <w:szCs w:val="24"/>
          <w:lang w:val="en-US"/>
        </w:rPr>
        <w:t>= 7.72mA.</w:t>
      </w:r>
    </w:p>
    <w:p w14:paraId="5ABF93F8" w14:textId="58660757" w:rsidR="00E44345" w:rsidRPr="000C0FAA" w:rsidRDefault="00E44345" w:rsidP="00E44345">
      <w:pPr>
        <w:pStyle w:val="Heading2"/>
        <w:rPr>
          <w:lang w:val="en-US"/>
        </w:rPr>
      </w:pPr>
      <w:r>
        <w:rPr>
          <w:lang w:val="en-US"/>
        </w:rPr>
        <w:t>Question 4:</w:t>
      </w:r>
    </w:p>
    <w:p w14:paraId="09AD249D" w14:textId="442FB258" w:rsidR="00C177EE" w:rsidRPr="00C177EE" w:rsidRDefault="00A212D6" w:rsidP="00C177EE">
      <w:pPr>
        <w:rPr>
          <w:lang w:val="en-US"/>
        </w:rPr>
      </w:pPr>
      <w:r w:rsidRPr="00A212D6">
        <w:rPr>
          <w:noProof/>
          <w:lang w:val="en-US"/>
        </w:rPr>
        <w:drawing>
          <wp:inline distT="0" distB="0" distL="0" distR="0" wp14:anchorId="46DA00D7" wp14:editId="67BD844A">
            <wp:extent cx="5731510" cy="15887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8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77EE">
        <w:rPr>
          <w:lang w:val="en-US"/>
        </w:rPr>
        <w:t xml:space="preserve"> </w:t>
      </w:r>
    </w:p>
    <w:p w14:paraId="6C61D7F7" w14:textId="77777777" w:rsidR="00C177EE" w:rsidRPr="00C177EE" w:rsidRDefault="00C177EE" w:rsidP="00C177EE">
      <w:pPr>
        <w:rPr>
          <w:lang w:val="en-US"/>
        </w:rPr>
      </w:pPr>
    </w:p>
    <w:sectPr w:rsidR="00C177EE" w:rsidRPr="00C177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yMTM0NzQyMzU1NDZQ0lEKTi0uzszPAykwrAUACsnxeSwAAAA="/>
  </w:docVars>
  <w:rsids>
    <w:rsidRoot w:val="00C177EE"/>
    <w:rsid w:val="000C0FAA"/>
    <w:rsid w:val="00A212D6"/>
    <w:rsid w:val="00C177EE"/>
    <w:rsid w:val="00C23D75"/>
    <w:rsid w:val="00C24F4D"/>
    <w:rsid w:val="00E4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6C8DE"/>
  <w15:chartTrackingRefBased/>
  <w15:docId w15:val="{C4B01562-5F9E-4FFE-802B-DAFC1CD6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77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77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77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E443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Totah</dc:creator>
  <cp:keywords/>
  <dc:description/>
  <cp:lastModifiedBy>Sara Totah</cp:lastModifiedBy>
  <cp:revision>2</cp:revision>
  <dcterms:created xsi:type="dcterms:W3CDTF">2021-04-18T20:16:00Z</dcterms:created>
  <dcterms:modified xsi:type="dcterms:W3CDTF">2021-04-18T20:16:00Z</dcterms:modified>
</cp:coreProperties>
</file>