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DB05F" w14:textId="1584F941" w:rsidR="006268DC" w:rsidRDefault="006268DC" w:rsidP="002C5637">
      <w:pPr>
        <w:pStyle w:val="NoSpacing"/>
        <w:rPr>
          <w:b/>
          <w:bCs/>
          <w:sz w:val="24"/>
          <w:szCs w:val="24"/>
          <w:u w:val="single"/>
          <w:lang w:val="en-US"/>
        </w:rPr>
      </w:pPr>
    </w:p>
    <w:p w14:paraId="55A65F2D" w14:textId="77777777" w:rsidR="006268DC" w:rsidRDefault="006268DC" w:rsidP="006268DC">
      <w:pPr>
        <w:rPr>
          <w:b/>
          <w:bCs/>
          <w:sz w:val="24"/>
          <w:szCs w:val="24"/>
          <w:u w:val="single"/>
          <w:rtl/>
          <w:lang w:val="en-US"/>
        </w:rPr>
      </w:pPr>
      <w:r w:rsidRPr="006268DC">
        <w:rPr>
          <w:noProof/>
          <w:sz w:val="24"/>
          <w:szCs w:val="24"/>
          <w:rtl/>
          <w:lang w:val="ar-SA"/>
        </w:rPr>
        <w:drawing>
          <wp:inline distT="0" distB="0" distL="0" distR="0" wp14:anchorId="768776A7" wp14:editId="41A3BDB5">
            <wp:extent cx="6015355" cy="204406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402E" w14:textId="77777777" w:rsidR="00155F93" w:rsidRDefault="00155F93" w:rsidP="006268DC">
      <w:pPr>
        <w:jc w:val="center"/>
        <w:rPr>
          <w:b/>
          <w:bCs/>
          <w:sz w:val="24"/>
          <w:szCs w:val="24"/>
          <w:u w:val="single"/>
          <w:lang w:val="en-US"/>
        </w:rPr>
      </w:pPr>
    </w:p>
    <w:p w14:paraId="690AE747" w14:textId="5301AAB9" w:rsidR="00155F93" w:rsidRPr="00155F93" w:rsidRDefault="00155F93" w:rsidP="006268DC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55F9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ENCS2110</w:t>
      </w:r>
    </w:p>
    <w:p w14:paraId="623854A0" w14:textId="77777777" w:rsidR="00155F93" w:rsidRDefault="00155F93" w:rsidP="006268DC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155F9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DIGITAL ELECTRONICS AND COMPUTER ORGANIZATION LABORATORY</w:t>
      </w:r>
    </w:p>
    <w:p w14:paraId="539A7CEE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18AB2A4D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Name: Sara Totah</w:t>
      </w:r>
    </w:p>
    <w:p w14:paraId="0977C339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Student ID: 1181779</w:t>
      </w:r>
    </w:p>
    <w:p w14:paraId="6E01B4A2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25D76614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Instructor: Khader Mohammed</w:t>
      </w:r>
    </w:p>
    <w:p w14:paraId="6153B8BF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 xml:space="preserve">T.A: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Enas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Jawabreh</w:t>
      </w:r>
      <w:proofErr w:type="spellEnd"/>
    </w:p>
    <w:p w14:paraId="249E5980" w14:textId="77777777" w:rsidR="00155F93" w:rsidRDefault="00155F93" w:rsidP="00155F93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21E2D152" w14:textId="4B4B5E16" w:rsidR="006268DC" w:rsidRDefault="00155F93" w:rsidP="00155F93">
      <w:pPr>
        <w:rPr>
          <w:b/>
          <w:bCs/>
          <w:sz w:val="24"/>
          <w:szCs w:val="24"/>
          <w:u w:val="single"/>
          <w:rtl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Date: 22/2/2021</w:t>
      </w:r>
      <w:r w:rsidR="006268DC">
        <w:rPr>
          <w:b/>
          <w:bCs/>
          <w:sz w:val="24"/>
          <w:szCs w:val="24"/>
          <w:u w:val="single"/>
          <w:lang w:val="en-US"/>
        </w:rPr>
        <w:br w:type="page"/>
      </w:r>
    </w:p>
    <w:p w14:paraId="497775FF" w14:textId="4B69D6AE" w:rsidR="002C5637" w:rsidRPr="00B21BF7" w:rsidRDefault="002C5637" w:rsidP="002C5637">
      <w:pPr>
        <w:pStyle w:val="NoSpacing"/>
        <w:rPr>
          <w:b/>
          <w:bCs/>
          <w:sz w:val="24"/>
          <w:szCs w:val="24"/>
          <w:u w:val="single"/>
          <w:lang w:val="en-US"/>
        </w:rPr>
      </w:pPr>
      <w:r w:rsidRPr="00B21BF7">
        <w:rPr>
          <w:b/>
          <w:bCs/>
          <w:sz w:val="24"/>
          <w:szCs w:val="24"/>
          <w:u w:val="single"/>
          <w:lang w:val="en-US"/>
        </w:rPr>
        <w:lastRenderedPageBreak/>
        <w:t>NOR Gate Circuit:</w:t>
      </w:r>
    </w:p>
    <w:p w14:paraId="77CE8C6F" w14:textId="7E134EA8" w:rsidR="002C5637" w:rsidRPr="002C5637" w:rsidRDefault="002C5637" w:rsidP="00B21BF7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NOR gate used as NOT gate:</w:t>
      </w:r>
    </w:p>
    <w:p w14:paraId="155927DE" w14:textId="53218EFE" w:rsidR="000B2AC4" w:rsidRDefault="007D19CA" w:rsidP="009847A3">
      <w:pPr>
        <w:jc w:val="center"/>
      </w:pPr>
      <w:r w:rsidRPr="007D19CA">
        <w:rPr>
          <w:noProof/>
        </w:rPr>
        <w:drawing>
          <wp:inline distT="0" distB="0" distL="0" distR="0" wp14:anchorId="2BD252AB" wp14:editId="075CB61C">
            <wp:extent cx="2598420" cy="1143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98" cy="11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BD04" w14:textId="77777777" w:rsidR="009847A3" w:rsidRPr="009847A3" w:rsidRDefault="009847A3" w:rsidP="009847A3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SW1 = 0, F1 = 1</w:t>
      </w:r>
    </w:p>
    <w:p w14:paraId="2245F0FD" w14:textId="04663397" w:rsidR="009847A3" w:rsidRPr="009847A3" w:rsidRDefault="009847A3" w:rsidP="009847A3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 xml:space="preserve">When SW1 = 1, F1 = 0 </w:t>
      </w:r>
    </w:p>
    <w:p w14:paraId="5FD5C992" w14:textId="1CD06450" w:rsidR="009847A3" w:rsidRPr="009847A3" w:rsidRDefault="009847A3" w:rsidP="009847A3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Does the circuit act as a NOT gate?</w:t>
      </w:r>
    </w:p>
    <w:p w14:paraId="1DCEBBEC" w14:textId="1C0F5D89" w:rsidR="009847A3" w:rsidRDefault="009847A3" w:rsidP="007D19CA">
      <w:pPr>
        <w:rPr>
          <w:noProof/>
          <w:lang w:val="en-US"/>
        </w:rPr>
      </w:pPr>
      <w:r>
        <w:rPr>
          <w:noProof/>
          <w:lang w:val="en-US"/>
        </w:rPr>
        <w:t>Yes it does</w:t>
      </w:r>
    </w:p>
    <w:p w14:paraId="3E8E1234" w14:textId="51129627" w:rsidR="009847A3" w:rsidRPr="009847A3" w:rsidRDefault="009847A3" w:rsidP="009847A3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</w:t>
      </w:r>
      <w:r>
        <w:rPr>
          <w:noProof/>
          <w:lang w:val="en-US"/>
        </w:rPr>
        <w:t>0</w:t>
      </w:r>
      <w:r w:rsidRPr="009847A3">
        <w:rPr>
          <w:noProof/>
          <w:lang w:val="en-US"/>
        </w:rPr>
        <w:t xml:space="preserve"> = 0, F1 = 1</w:t>
      </w:r>
    </w:p>
    <w:p w14:paraId="08D9A8B7" w14:textId="45BD846F" w:rsidR="007D19CA" w:rsidRDefault="009847A3" w:rsidP="007D19CA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</w:t>
      </w:r>
      <w:r>
        <w:rPr>
          <w:noProof/>
          <w:lang w:val="en-US"/>
        </w:rPr>
        <w:t>0</w:t>
      </w:r>
      <w:r w:rsidRPr="009847A3">
        <w:rPr>
          <w:noProof/>
          <w:lang w:val="en-US"/>
        </w:rPr>
        <w:t xml:space="preserve"> = 1, F1 = 0 </w:t>
      </w:r>
    </w:p>
    <w:p w14:paraId="128E647A" w14:textId="6B947E3C" w:rsidR="002C5637" w:rsidRPr="00B21BF7" w:rsidRDefault="002C5637" w:rsidP="00B21BF7">
      <w:pPr>
        <w:pStyle w:val="ListParagraph"/>
        <w:numPr>
          <w:ilvl w:val="0"/>
          <w:numId w:val="2"/>
        </w:numPr>
        <w:rPr>
          <w:noProof/>
          <w:sz w:val="24"/>
          <w:szCs w:val="24"/>
          <w:lang w:val="en-US"/>
        </w:rPr>
      </w:pPr>
      <w:r w:rsidRPr="00B21BF7">
        <w:rPr>
          <w:noProof/>
          <w:sz w:val="24"/>
          <w:szCs w:val="24"/>
          <w:lang w:val="en-US"/>
        </w:rPr>
        <w:t>NOR gate used as Buffer:</w:t>
      </w:r>
    </w:p>
    <w:p w14:paraId="1A0668C5" w14:textId="7F0882B6" w:rsidR="009847A3" w:rsidRDefault="007D19CA" w:rsidP="009847A3">
      <w:pPr>
        <w:jc w:val="center"/>
        <w:rPr>
          <w:lang w:val="en-US"/>
        </w:rPr>
      </w:pPr>
      <w:r w:rsidRPr="007D19CA">
        <w:rPr>
          <w:noProof/>
          <w:lang w:val="en-US"/>
        </w:rPr>
        <w:drawing>
          <wp:inline distT="0" distB="0" distL="0" distR="0" wp14:anchorId="0AB04FBF" wp14:editId="2BEAF530">
            <wp:extent cx="4541520" cy="1281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15" cy="12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A933E" w14:textId="4E1B4245" w:rsidR="007D19CA" w:rsidRPr="009847A3" w:rsidRDefault="007D19CA" w:rsidP="007D19CA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</w:t>
      </w:r>
      <w:r>
        <w:rPr>
          <w:noProof/>
          <w:lang w:val="en-US"/>
        </w:rPr>
        <w:t>0</w:t>
      </w:r>
      <w:r w:rsidRPr="009847A3">
        <w:rPr>
          <w:noProof/>
          <w:lang w:val="en-US"/>
        </w:rPr>
        <w:t xml:space="preserve"> = 0, F</w:t>
      </w:r>
      <w:r>
        <w:rPr>
          <w:noProof/>
          <w:lang w:val="en-US"/>
        </w:rPr>
        <w:t>3</w:t>
      </w:r>
      <w:r w:rsidRPr="009847A3">
        <w:rPr>
          <w:noProof/>
          <w:lang w:val="en-US"/>
        </w:rPr>
        <w:t xml:space="preserve"> = </w:t>
      </w:r>
      <w:r>
        <w:rPr>
          <w:noProof/>
          <w:lang w:val="en-US"/>
        </w:rPr>
        <w:t>0</w:t>
      </w:r>
    </w:p>
    <w:p w14:paraId="5B1FAE5A" w14:textId="39B366B3" w:rsidR="007D19CA" w:rsidRDefault="007D19CA" w:rsidP="007D19CA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</w:t>
      </w:r>
      <w:r>
        <w:rPr>
          <w:noProof/>
          <w:lang w:val="en-US"/>
        </w:rPr>
        <w:t>0</w:t>
      </w:r>
      <w:r w:rsidRPr="009847A3">
        <w:rPr>
          <w:noProof/>
          <w:lang w:val="en-US"/>
        </w:rPr>
        <w:t xml:space="preserve"> = 1, F</w:t>
      </w:r>
      <w:r>
        <w:rPr>
          <w:noProof/>
          <w:lang w:val="en-US"/>
        </w:rPr>
        <w:t>3</w:t>
      </w:r>
      <w:r w:rsidRPr="009847A3">
        <w:rPr>
          <w:noProof/>
          <w:lang w:val="en-US"/>
        </w:rPr>
        <w:t xml:space="preserve"> = </w:t>
      </w:r>
      <w:r>
        <w:rPr>
          <w:noProof/>
          <w:lang w:val="en-US"/>
        </w:rPr>
        <w:t>1</w:t>
      </w:r>
      <w:r w:rsidRPr="009847A3">
        <w:rPr>
          <w:noProof/>
          <w:lang w:val="en-US"/>
        </w:rPr>
        <w:t xml:space="preserve"> </w:t>
      </w:r>
    </w:p>
    <w:p w14:paraId="3277B1CD" w14:textId="0ACAC6F6" w:rsidR="007D19CA" w:rsidRDefault="007D19CA" w:rsidP="007D19CA">
      <w:pPr>
        <w:pStyle w:val="ListParagraph"/>
        <w:numPr>
          <w:ilvl w:val="0"/>
          <w:numId w:val="1"/>
        </w:numPr>
        <w:rPr>
          <w:noProof/>
          <w:lang w:val="en-US"/>
        </w:rPr>
      </w:pPr>
      <w:r>
        <w:rPr>
          <w:noProof/>
          <w:lang w:val="en-US"/>
        </w:rPr>
        <w:t>Does the circuit act as a buffer?</w:t>
      </w:r>
    </w:p>
    <w:p w14:paraId="203F8810" w14:textId="1CF14754" w:rsidR="007D19CA" w:rsidRDefault="002C5637" w:rsidP="007D19CA">
      <w:pPr>
        <w:pStyle w:val="ListParagraph"/>
        <w:rPr>
          <w:noProof/>
          <w:lang w:val="en-US"/>
        </w:rPr>
      </w:pPr>
      <w:r>
        <w:rPr>
          <w:noProof/>
          <w:lang w:val="en-US"/>
        </w:rPr>
        <w:t>Y</w:t>
      </w:r>
      <w:r w:rsidR="007D19CA">
        <w:rPr>
          <w:noProof/>
          <w:lang w:val="en-US"/>
        </w:rPr>
        <w:t>es</w:t>
      </w:r>
    </w:p>
    <w:p w14:paraId="14CDA67C" w14:textId="6F10950A" w:rsidR="002C5637" w:rsidRPr="00B21BF7" w:rsidRDefault="002C5637" w:rsidP="00B21BF7">
      <w:pPr>
        <w:pStyle w:val="ListParagraph"/>
        <w:numPr>
          <w:ilvl w:val="0"/>
          <w:numId w:val="2"/>
        </w:numPr>
        <w:rPr>
          <w:noProof/>
          <w:sz w:val="24"/>
          <w:szCs w:val="24"/>
          <w:lang w:val="en-US"/>
        </w:rPr>
      </w:pPr>
      <w:r w:rsidRPr="00B21BF7">
        <w:rPr>
          <w:noProof/>
          <w:sz w:val="24"/>
          <w:szCs w:val="24"/>
          <w:lang w:val="en-US"/>
        </w:rPr>
        <w:t>NOR gate used as OR gate</w:t>
      </w:r>
      <w:r w:rsidR="00B21BF7">
        <w:rPr>
          <w:noProof/>
          <w:sz w:val="24"/>
          <w:szCs w:val="24"/>
          <w:lang w:val="en-US"/>
        </w:rPr>
        <w:t>:</w:t>
      </w:r>
    </w:p>
    <w:p w14:paraId="70F76D2E" w14:textId="79DEC80B" w:rsidR="007D19CA" w:rsidRDefault="007D19CA" w:rsidP="009847A3">
      <w:pPr>
        <w:jc w:val="center"/>
        <w:rPr>
          <w:lang w:val="en-US"/>
        </w:rPr>
      </w:pPr>
      <w:r w:rsidRPr="007D19CA">
        <w:rPr>
          <w:noProof/>
          <w:lang w:val="en-US"/>
        </w:rPr>
        <w:drawing>
          <wp:inline distT="0" distB="0" distL="0" distR="0" wp14:anchorId="156DF542" wp14:editId="02ECEC77">
            <wp:extent cx="4839970" cy="14890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90" cy="15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D19CA" w14:paraId="59086F5D" w14:textId="77777777" w:rsidTr="007D19CA">
        <w:tc>
          <w:tcPr>
            <w:tcW w:w="3005" w:type="dxa"/>
          </w:tcPr>
          <w:p w14:paraId="6347658F" w14:textId="1BF88EC3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SW1 (B)</w:t>
            </w:r>
          </w:p>
        </w:tc>
        <w:tc>
          <w:tcPr>
            <w:tcW w:w="3005" w:type="dxa"/>
          </w:tcPr>
          <w:p w14:paraId="450FF8DD" w14:textId="4755987E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SW0(A)</w:t>
            </w:r>
          </w:p>
        </w:tc>
        <w:tc>
          <w:tcPr>
            <w:tcW w:w="3006" w:type="dxa"/>
          </w:tcPr>
          <w:p w14:paraId="10CB0EEE" w14:textId="456F7001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</w:tr>
      <w:tr w:rsidR="007D19CA" w14:paraId="188D3421" w14:textId="77777777" w:rsidTr="007D19CA">
        <w:tc>
          <w:tcPr>
            <w:tcW w:w="3005" w:type="dxa"/>
          </w:tcPr>
          <w:p w14:paraId="33A537C0" w14:textId="5F289DEB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645888FB" w14:textId="5EA3CF1D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338BE2EC" w14:textId="563844A1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D19CA" w14:paraId="1E7B6CB2" w14:textId="77777777" w:rsidTr="007D19CA">
        <w:tc>
          <w:tcPr>
            <w:tcW w:w="3005" w:type="dxa"/>
          </w:tcPr>
          <w:p w14:paraId="7C1598E5" w14:textId="343F2C1E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63979142" w14:textId="4D4D7FFA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48AC8BC9" w14:textId="47ADC58F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D19CA" w14:paraId="5E3D6130" w14:textId="77777777" w:rsidTr="007D19CA">
        <w:tc>
          <w:tcPr>
            <w:tcW w:w="3005" w:type="dxa"/>
          </w:tcPr>
          <w:p w14:paraId="0005B7DE" w14:textId="768C5C61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766B72E5" w14:textId="31336EA4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1323C4B0" w14:textId="7080CD19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D19CA" w14:paraId="327B890B" w14:textId="77777777" w:rsidTr="007D19CA">
        <w:tc>
          <w:tcPr>
            <w:tcW w:w="3005" w:type="dxa"/>
          </w:tcPr>
          <w:p w14:paraId="73C652B0" w14:textId="01C0DB25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1A5F2B7E" w14:textId="1D2854BC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5014367F" w14:textId="1849233B" w:rsidR="007D19CA" w:rsidRDefault="007D19CA" w:rsidP="009847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25A789A0" w14:textId="48D95EAE" w:rsidR="007D19CA" w:rsidRDefault="007D19CA" w:rsidP="009847A3">
      <w:pPr>
        <w:jc w:val="center"/>
        <w:rPr>
          <w:lang w:val="en-US"/>
        </w:rPr>
      </w:pPr>
    </w:p>
    <w:p w14:paraId="561227A7" w14:textId="70B86692" w:rsidR="007D19CA" w:rsidRDefault="007D19CA" w:rsidP="009847A3">
      <w:pPr>
        <w:jc w:val="center"/>
        <w:rPr>
          <w:lang w:val="en-US"/>
        </w:rPr>
      </w:pPr>
      <w:r w:rsidRPr="007D19CA">
        <w:rPr>
          <w:noProof/>
          <w:lang w:val="en-US"/>
        </w:rPr>
        <w:lastRenderedPageBreak/>
        <w:drawing>
          <wp:inline distT="0" distB="0" distL="0" distR="0" wp14:anchorId="3C229EBC" wp14:editId="367A6668">
            <wp:extent cx="4046220" cy="17985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98" cy="18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D19CA" w14:paraId="5715A503" w14:textId="77777777" w:rsidTr="00BB748D">
        <w:tc>
          <w:tcPr>
            <w:tcW w:w="3005" w:type="dxa"/>
          </w:tcPr>
          <w:p w14:paraId="1942C1D2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SW1 (B)</w:t>
            </w:r>
          </w:p>
        </w:tc>
        <w:tc>
          <w:tcPr>
            <w:tcW w:w="3005" w:type="dxa"/>
          </w:tcPr>
          <w:p w14:paraId="31126145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SW0(A)</w:t>
            </w:r>
          </w:p>
        </w:tc>
        <w:tc>
          <w:tcPr>
            <w:tcW w:w="3006" w:type="dxa"/>
          </w:tcPr>
          <w:p w14:paraId="292A4E96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</w:tr>
      <w:tr w:rsidR="007D19CA" w14:paraId="071695A4" w14:textId="77777777" w:rsidTr="00BB748D">
        <w:tc>
          <w:tcPr>
            <w:tcW w:w="3005" w:type="dxa"/>
          </w:tcPr>
          <w:p w14:paraId="746839BB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5D7BAC60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6C90B903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D19CA" w14:paraId="52910674" w14:textId="77777777" w:rsidTr="00BB748D">
        <w:tc>
          <w:tcPr>
            <w:tcW w:w="3005" w:type="dxa"/>
          </w:tcPr>
          <w:p w14:paraId="08775746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655BCFBA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0E3CEE5C" w14:textId="4DBEA6ED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D19CA" w14:paraId="7C20B9C7" w14:textId="77777777" w:rsidTr="00BB748D">
        <w:tc>
          <w:tcPr>
            <w:tcW w:w="3005" w:type="dxa"/>
          </w:tcPr>
          <w:p w14:paraId="20B1717A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525B06EC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09256F05" w14:textId="4EC9281E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D19CA" w14:paraId="39184A59" w14:textId="77777777" w:rsidTr="00BB748D">
        <w:tc>
          <w:tcPr>
            <w:tcW w:w="3005" w:type="dxa"/>
          </w:tcPr>
          <w:p w14:paraId="0E83F285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76FB8917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2AC74113" w14:textId="77777777" w:rsidR="007D19CA" w:rsidRDefault="007D19C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6D43E6FF" w14:textId="052DCB52" w:rsidR="007D19CA" w:rsidRDefault="000F537A" w:rsidP="000F537A">
      <w:pPr>
        <w:rPr>
          <w:b/>
          <w:bCs/>
          <w:sz w:val="24"/>
          <w:szCs w:val="24"/>
          <w:u w:val="single"/>
          <w:lang w:val="en-US"/>
        </w:rPr>
      </w:pPr>
      <w:r w:rsidRPr="00B21BF7">
        <w:rPr>
          <w:b/>
          <w:bCs/>
          <w:sz w:val="24"/>
          <w:szCs w:val="24"/>
          <w:u w:val="single"/>
          <w:lang w:val="en-US"/>
        </w:rPr>
        <w:t>NAND Gate</w:t>
      </w:r>
      <w:r w:rsidR="00B21BF7" w:rsidRPr="00B21BF7">
        <w:rPr>
          <w:b/>
          <w:bCs/>
          <w:sz w:val="24"/>
          <w:szCs w:val="24"/>
          <w:u w:val="single"/>
          <w:lang w:val="en-US"/>
        </w:rPr>
        <w:t xml:space="preserve"> Circuit</w:t>
      </w:r>
      <w:r w:rsidRPr="00B21BF7">
        <w:rPr>
          <w:b/>
          <w:bCs/>
          <w:sz w:val="24"/>
          <w:szCs w:val="24"/>
          <w:u w:val="single"/>
          <w:lang w:val="en-US"/>
        </w:rPr>
        <w:t>:</w:t>
      </w:r>
    </w:p>
    <w:p w14:paraId="48DDC57B" w14:textId="3E5F74CC" w:rsidR="00B21BF7" w:rsidRPr="00B21BF7" w:rsidRDefault="00B21BF7" w:rsidP="00B21BF7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NOT gate constructed with NAND gate:</w:t>
      </w:r>
    </w:p>
    <w:p w14:paraId="4ABBFE40" w14:textId="1972F721" w:rsidR="00C202F0" w:rsidRDefault="00C202F0" w:rsidP="009847A3">
      <w:pPr>
        <w:jc w:val="center"/>
        <w:rPr>
          <w:lang w:val="en-US"/>
        </w:rPr>
      </w:pPr>
      <w:r w:rsidRPr="00C202F0">
        <w:rPr>
          <w:noProof/>
          <w:lang w:val="en-US"/>
        </w:rPr>
        <w:drawing>
          <wp:inline distT="0" distB="0" distL="0" distR="0" wp14:anchorId="3350712D" wp14:editId="3BC657BC">
            <wp:extent cx="5585460" cy="134469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26" cy="134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2B0B" w14:textId="28A94C0E" w:rsidR="00C202F0" w:rsidRPr="009847A3" w:rsidRDefault="00C202F0" w:rsidP="00C202F0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SW1 = 0, F</w:t>
      </w:r>
      <w:r>
        <w:rPr>
          <w:noProof/>
          <w:lang w:val="en-US"/>
        </w:rPr>
        <w:t>2</w:t>
      </w:r>
      <w:r w:rsidRPr="009847A3">
        <w:rPr>
          <w:noProof/>
          <w:lang w:val="en-US"/>
        </w:rPr>
        <w:t xml:space="preserve"> = 1</w:t>
      </w:r>
    </w:p>
    <w:p w14:paraId="64D02F2B" w14:textId="4273CFB9" w:rsidR="00C202F0" w:rsidRPr="009847A3" w:rsidRDefault="00C202F0" w:rsidP="00C202F0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When SW1 = 1, F</w:t>
      </w:r>
      <w:r>
        <w:rPr>
          <w:noProof/>
          <w:lang w:val="en-US"/>
        </w:rPr>
        <w:t>2</w:t>
      </w:r>
      <w:r w:rsidRPr="009847A3">
        <w:rPr>
          <w:noProof/>
          <w:lang w:val="en-US"/>
        </w:rPr>
        <w:t xml:space="preserve"> = 0 </w:t>
      </w:r>
    </w:p>
    <w:p w14:paraId="21AE6D4C" w14:textId="77777777" w:rsidR="00C202F0" w:rsidRPr="009847A3" w:rsidRDefault="00C202F0" w:rsidP="00C202F0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9847A3">
        <w:rPr>
          <w:noProof/>
          <w:lang w:val="en-US"/>
        </w:rPr>
        <w:t>Does the circuit act as a NOT gate?</w:t>
      </w:r>
    </w:p>
    <w:p w14:paraId="3BA3CCEF" w14:textId="6A32A627" w:rsidR="00C202F0" w:rsidRDefault="00C202F0" w:rsidP="00C202F0">
      <w:pPr>
        <w:rPr>
          <w:noProof/>
          <w:lang w:val="en-US"/>
        </w:rPr>
      </w:pPr>
      <w:r>
        <w:rPr>
          <w:noProof/>
          <w:lang w:val="en-US"/>
        </w:rPr>
        <w:t>Yes it does</w:t>
      </w:r>
    </w:p>
    <w:p w14:paraId="341D1A62" w14:textId="2E775529" w:rsidR="00B21BF7" w:rsidRPr="00B21BF7" w:rsidRDefault="00B21BF7" w:rsidP="00B21BF7">
      <w:pPr>
        <w:pStyle w:val="ListParagraph"/>
        <w:numPr>
          <w:ilvl w:val="0"/>
          <w:numId w:val="5"/>
        </w:numPr>
        <w:rPr>
          <w:noProof/>
          <w:lang w:val="en-US"/>
        </w:rPr>
      </w:pPr>
      <w:r>
        <w:rPr>
          <w:noProof/>
          <w:lang w:val="en-US"/>
        </w:rPr>
        <w:t>AND gate constructed with NAND gate:</w:t>
      </w:r>
    </w:p>
    <w:p w14:paraId="43F5858F" w14:textId="43208BA2" w:rsidR="00C202F0" w:rsidRDefault="00C202F0" w:rsidP="00C202F0">
      <w:pPr>
        <w:rPr>
          <w:lang w:val="en-US"/>
        </w:rPr>
      </w:pPr>
      <w:r w:rsidRPr="00C202F0">
        <w:rPr>
          <w:noProof/>
          <w:lang w:val="en-US"/>
        </w:rPr>
        <w:drawing>
          <wp:inline distT="0" distB="0" distL="0" distR="0" wp14:anchorId="38B9F0FA" wp14:editId="1D33BC14">
            <wp:extent cx="5731510" cy="146621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1F8A" w14:paraId="4266AC8F" w14:textId="77777777" w:rsidTr="00BB748D">
        <w:tc>
          <w:tcPr>
            <w:tcW w:w="3005" w:type="dxa"/>
          </w:tcPr>
          <w:p w14:paraId="7156C043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SW1 (B)</w:t>
            </w:r>
          </w:p>
        </w:tc>
        <w:tc>
          <w:tcPr>
            <w:tcW w:w="3005" w:type="dxa"/>
          </w:tcPr>
          <w:p w14:paraId="281AB377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SW0(A)</w:t>
            </w:r>
          </w:p>
        </w:tc>
        <w:tc>
          <w:tcPr>
            <w:tcW w:w="3006" w:type="dxa"/>
          </w:tcPr>
          <w:p w14:paraId="2363B014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</w:tr>
      <w:tr w:rsidR="00431F8A" w14:paraId="0CA7D328" w14:textId="77777777" w:rsidTr="00BB748D">
        <w:tc>
          <w:tcPr>
            <w:tcW w:w="3005" w:type="dxa"/>
          </w:tcPr>
          <w:p w14:paraId="77F6B3C0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4E5AC9BB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0BF9E3E1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431F8A" w14:paraId="577F0581" w14:textId="77777777" w:rsidTr="00BB748D">
        <w:tc>
          <w:tcPr>
            <w:tcW w:w="3005" w:type="dxa"/>
          </w:tcPr>
          <w:p w14:paraId="1D5C63A6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7C67A108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2E99A5EB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431F8A" w14:paraId="3E4DDB05" w14:textId="77777777" w:rsidTr="00BB748D">
        <w:tc>
          <w:tcPr>
            <w:tcW w:w="3005" w:type="dxa"/>
          </w:tcPr>
          <w:p w14:paraId="3F031D99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75935A75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31023F94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431F8A" w14:paraId="1D86377E" w14:textId="77777777" w:rsidTr="00BB748D">
        <w:tc>
          <w:tcPr>
            <w:tcW w:w="3005" w:type="dxa"/>
          </w:tcPr>
          <w:p w14:paraId="4BD828E1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3EA52651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60BBBE73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52999281" w14:textId="410B9DF6" w:rsidR="00C202F0" w:rsidRDefault="00C202F0" w:rsidP="00C202F0">
      <w:pPr>
        <w:rPr>
          <w:lang w:val="en-US"/>
        </w:rPr>
      </w:pPr>
    </w:p>
    <w:p w14:paraId="75B7C141" w14:textId="257DC11E" w:rsidR="00431F8A" w:rsidRDefault="00431F8A" w:rsidP="00C202F0">
      <w:pPr>
        <w:rPr>
          <w:lang w:val="en-US"/>
        </w:rPr>
      </w:pPr>
    </w:p>
    <w:p w14:paraId="646661F4" w14:textId="46C8C779" w:rsidR="00431F8A" w:rsidRDefault="00431F8A" w:rsidP="00C202F0">
      <w:pPr>
        <w:rPr>
          <w:lang w:val="en-US"/>
        </w:rPr>
      </w:pPr>
    </w:p>
    <w:p w14:paraId="1F995423" w14:textId="7ABAA6A3" w:rsidR="00431F8A" w:rsidRDefault="00431F8A" w:rsidP="00C202F0">
      <w:pPr>
        <w:rPr>
          <w:lang w:val="en-US"/>
        </w:rPr>
      </w:pPr>
    </w:p>
    <w:p w14:paraId="6597B9C4" w14:textId="77777777" w:rsidR="006268DC" w:rsidRDefault="006268DC" w:rsidP="00C202F0">
      <w:pPr>
        <w:rPr>
          <w:lang w:val="en-US"/>
        </w:rPr>
      </w:pPr>
    </w:p>
    <w:p w14:paraId="499B5F95" w14:textId="144F1991" w:rsidR="00431F8A" w:rsidRPr="00B21BF7" w:rsidRDefault="00B21BF7" w:rsidP="00B21BF7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OR gate constructed with NAND gates:</w:t>
      </w:r>
    </w:p>
    <w:p w14:paraId="37BA4DA9" w14:textId="4C5804F9" w:rsidR="00431F8A" w:rsidRDefault="00431F8A" w:rsidP="00431F8A">
      <w:pPr>
        <w:jc w:val="center"/>
        <w:rPr>
          <w:lang w:val="en-US"/>
        </w:rPr>
      </w:pPr>
      <w:r w:rsidRPr="00431F8A">
        <w:rPr>
          <w:noProof/>
          <w:lang w:val="en-US"/>
        </w:rPr>
        <w:drawing>
          <wp:inline distT="0" distB="0" distL="0" distR="0" wp14:anchorId="0ADD9CCE" wp14:editId="03AD64C9">
            <wp:extent cx="4419600" cy="1571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28" cy="15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1F8A" w14:paraId="7621A225" w14:textId="77777777" w:rsidTr="00BB748D">
        <w:tc>
          <w:tcPr>
            <w:tcW w:w="3005" w:type="dxa"/>
          </w:tcPr>
          <w:p w14:paraId="4CDD7394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SW1 (B)</w:t>
            </w:r>
          </w:p>
        </w:tc>
        <w:tc>
          <w:tcPr>
            <w:tcW w:w="3005" w:type="dxa"/>
          </w:tcPr>
          <w:p w14:paraId="66A7C5FC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SW0(A)</w:t>
            </w:r>
          </w:p>
        </w:tc>
        <w:tc>
          <w:tcPr>
            <w:tcW w:w="3006" w:type="dxa"/>
          </w:tcPr>
          <w:p w14:paraId="4D6350DA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</w:tr>
      <w:tr w:rsidR="00431F8A" w14:paraId="088F3D84" w14:textId="77777777" w:rsidTr="00BB748D">
        <w:tc>
          <w:tcPr>
            <w:tcW w:w="3005" w:type="dxa"/>
          </w:tcPr>
          <w:p w14:paraId="03565550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221398E2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64DCE021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431F8A" w14:paraId="18A2CDBB" w14:textId="77777777" w:rsidTr="00BB748D">
        <w:tc>
          <w:tcPr>
            <w:tcW w:w="3005" w:type="dxa"/>
          </w:tcPr>
          <w:p w14:paraId="7A37972A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5" w:type="dxa"/>
          </w:tcPr>
          <w:p w14:paraId="41AF1886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754CA6AA" w14:textId="59B79635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31F8A" w14:paraId="43CE4FF2" w14:textId="77777777" w:rsidTr="00BB748D">
        <w:tc>
          <w:tcPr>
            <w:tcW w:w="3005" w:type="dxa"/>
          </w:tcPr>
          <w:p w14:paraId="38BB5015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04FC049B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006" w:type="dxa"/>
          </w:tcPr>
          <w:p w14:paraId="53497304" w14:textId="6DE4E0E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31F8A" w14:paraId="67993491" w14:textId="77777777" w:rsidTr="00BB748D">
        <w:tc>
          <w:tcPr>
            <w:tcW w:w="3005" w:type="dxa"/>
          </w:tcPr>
          <w:p w14:paraId="5CDDDB8B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5" w:type="dxa"/>
          </w:tcPr>
          <w:p w14:paraId="463C3B2A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06" w:type="dxa"/>
          </w:tcPr>
          <w:p w14:paraId="0FB681AB" w14:textId="77777777" w:rsidR="00431F8A" w:rsidRDefault="00431F8A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67C39348" w14:textId="7F78D1E0" w:rsidR="00431F8A" w:rsidRDefault="00431F8A" w:rsidP="000F537A">
      <w:pPr>
        <w:rPr>
          <w:lang w:val="en-US"/>
        </w:rPr>
      </w:pPr>
    </w:p>
    <w:p w14:paraId="59187450" w14:textId="200D3B16" w:rsidR="000F537A" w:rsidRDefault="000F537A" w:rsidP="000F537A">
      <w:pPr>
        <w:rPr>
          <w:b/>
          <w:bCs/>
          <w:sz w:val="24"/>
          <w:szCs w:val="24"/>
          <w:u w:val="single"/>
          <w:lang w:val="en-US"/>
        </w:rPr>
      </w:pPr>
      <w:r w:rsidRPr="00B21BF7">
        <w:rPr>
          <w:b/>
          <w:bCs/>
          <w:sz w:val="24"/>
          <w:szCs w:val="24"/>
          <w:u w:val="single"/>
          <w:lang w:val="en-US"/>
        </w:rPr>
        <w:t>XOR Gate</w:t>
      </w:r>
      <w:r w:rsidR="00B21BF7">
        <w:rPr>
          <w:b/>
          <w:bCs/>
          <w:sz w:val="24"/>
          <w:szCs w:val="24"/>
          <w:u w:val="single"/>
          <w:lang w:val="en-US"/>
        </w:rPr>
        <w:t xml:space="preserve"> Circuit</w:t>
      </w:r>
      <w:r w:rsidRPr="00B21BF7">
        <w:rPr>
          <w:b/>
          <w:bCs/>
          <w:sz w:val="24"/>
          <w:szCs w:val="24"/>
          <w:u w:val="single"/>
          <w:lang w:val="en-US"/>
        </w:rPr>
        <w:t>:</w:t>
      </w:r>
    </w:p>
    <w:p w14:paraId="36A08240" w14:textId="7EC84503" w:rsidR="00B21BF7" w:rsidRPr="00B21BF7" w:rsidRDefault="00B21BF7" w:rsidP="00B21BF7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XOR gate using NAND gates:</w:t>
      </w:r>
    </w:p>
    <w:p w14:paraId="7B77EBAC" w14:textId="2E001976" w:rsidR="000F537A" w:rsidRDefault="000F537A" w:rsidP="000F537A">
      <w:pPr>
        <w:jc w:val="center"/>
        <w:rPr>
          <w:lang w:val="en-US"/>
        </w:rPr>
      </w:pPr>
      <w:r w:rsidRPr="000F537A">
        <w:rPr>
          <w:noProof/>
          <w:lang w:val="en-US"/>
        </w:rPr>
        <w:drawing>
          <wp:inline distT="0" distB="0" distL="0" distR="0" wp14:anchorId="5945E911" wp14:editId="00392C7F">
            <wp:extent cx="4457700" cy="163768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13" cy="16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2"/>
        <w:gridCol w:w="1503"/>
        <w:gridCol w:w="1503"/>
        <w:gridCol w:w="1503"/>
      </w:tblGrid>
      <w:tr w:rsidR="000F537A" w14:paraId="57564EA5" w14:textId="482D5810" w:rsidTr="00E10102">
        <w:tc>
          <w:tcPr>
            <w:tcW w:w="3005" w:type="dxa"/>
            <w:gridSpan w:val="2"/>
          </w:tcPr>
          <w:p w14:paraId="579E0F3D" w14:textId="011BA40E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6011" w:type="dxa"/>
            <w:gridSpan w:val="4"/>
          </w:tcPr>
          <w:p w14:paraId="0E984AFD" w14:textId="47875E1D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</w:tr>
      <w:tr w:rsidR="000F537A" w14:paraId="1D76EB27" w14:textId="038171FA" w:rsidTr="000F537A">
        <w:tc>
          <w:tcPr>
            <w:tcW w:w="1502" w:type="dxa"/>
          </w:tcPr>
          <w:p w14:paraId="2513FE9D" w14:textId="55A160C0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03" w:type="dxa"/>
          </w:tcPr>
          <w:p w14:paraId="0B1B8B61" w14:textId="2B098583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502" w:type="dxa"/>
          </w:tcPr>
          <w:p w14:paraId="42EC24E0" w14:textId="5284636C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F1</w:t>
            </w:r>
          </w:p>
        </w:tc>
        <w:tc>
          <w:tcPr>
            <w:tcW w:w="1503" w:type="dxa"/>
          </w:tcPr>
          <w:p w14:paraId="784F838F" w14:textId="283427FD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F2</w:t>
            </w:r>
          </w:p>
        </w:tc>
        <w:tc>
          <w:tcPr>
            <w:tcW w:w="1503" w:type="dxa"/>
          </w:tcPr>
          <w:p w14:paraId="13EF564C" w14:textId="2F5E5807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  <w:tc>
          <w:tcPr>
            <w:tcW w:w="1503" w:type="dxa"/>
          </w:tcPr>
          <w:p w14:paraId="17FE41CA" w14:textId="3AB449A8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F4</w:t>
            </w:r>
          </w:p>
        </w:tc>
      </w:tr>
      <w:tr w:rsidR="000F537A" w14:paraId="21A3DC24" w14:textId="102E9E2E" w:rsidTr="000F537A">
        <w:tc>
          <w:tcPr>
            <w:tcW w:w="1502" w:type="dxa"/>
          </w:tcPr>
          <w:p w14:paraId="762807B7" w14:textId="2753AB50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3" w:type="dxa"/>
          </w:tcPr>
          <w:p w14:paraId="78BCDB6F" w14:textId="160A9D69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2" w:type="dxa"/>
          </w:tcPr>
          <w:p w14:paraId="75F4074F" w14:textId="5163D697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2DC9613B" w14:textId="3D41AC34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0A7D74D7" w14:textId="36CF2CB9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6776FC3D" w14:textId="317A8654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0F537A" w14:paraId="5F2E87B4" w14:textId="5AB78C78" w:rsidTr="000F537A">
        <w:tc>
          <w:tcPr>
            <w:tcW w:w="1502" w:type="dxa"/>
          </w:tcPr>
          <w:p w14:paraId="26412466" w14:textId="4FDFE2CB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3" w:type="dxa"/>
          </w:tcPr>
          <w:p w14:paraId="2C1E364C" w14:textId="30457A32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2" w:type="dxa"/>
          </w:tcPr>
          <w:p w14:paraId="43BC688D" w14:textId="7E2C34B8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2E03B474" w14:textId="39D82960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0B77E472" w14:textId="34B81BDF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3" w:type="dxa"/>
          </w:tcPr>
          <w:p w14:paraId="4E94CF67" w14:textId="44800541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F537A" w14:paraId="348065B7" w14:textId="3DE58D44" w:rsidTr="000F537A">
        <w:tc>
          <w:tcPr>
            <w:tcW w:w="1502" w:type="dxa"/>
          </w:tcPr>
          <w:p w14:paraId="1718DBC3" w14:textId="5B0C7191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2FB37360" w14:textId="3214631D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2" w:type="dxa"/>
          </w:tcPr>
          <w:p w14:paraId="39125410" w14:textId="00EF7D32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0F2FB6B1" w14:textId="1612053E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3" w:type="dxa"/>
          </w:tcPr>
          <w:p w14:paraId="7F2CBF42" w14:textId="4C5FDD16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2A69444B" w14:textId="7E56660D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F537A" w14:paraId="2F23E769" w14:textId="236DBBE0" w:rsidTr="000F537A">
        <w:tc>
          <w:tcPr>
            <w:tcW w:w="1502" w:type="dxa"/>
          </w:tcPr>
          <w:p w14:paraId="3CCAE6E9" w14:textId="076DB021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4F0952C8" w14:textId="532B2BFF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2" w:type="dxa"/>
          </w:tcPr>
          <w:p w14:paraId="75A983CB" w14:textId="7EA28E7F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03" w:type="dxa"/>
          </w:tcPr>
          <w:p w14:paraId="0331F8D6" w14:textId="3C88F79A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3BC64871" w14:textId="6D8F9F1E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03" w:type="dxa"/>
          </w:tcPr>
          <w:p w14:paraId="43CD56EB" w14:textId="5395FFF3" w:rsidR="000F537A" w:rsidRDefault="000F537A" w:rsidP="000F53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14:paraId="136A35E8" w14:textId="6CA2B575" w:rsidR="007C14A1" w:rsidRDefault="007C14A1" w:rsidP="007C14A1">
      <w:pPr>
        <w:rPr>
          <w:lang w:val="en-US"/>
        </w:rPr>
      </w:pPr>
    </w:p>
    <w:p w14:paraId="391841D7" w14:textId="638D6C2C" w:rsidR="007C14A1" w:rsidRPr="007C14A1" w:rsidRDefault="007C14A1" w:rsidP="007C14A1">
      <w:pPr>
        <w:pStyle w:val="ListParagraph"/>
        <w:numPr>
          <w:ilvl w:val="0"/>
          <w:numId w:val="6"/>
        </w:numPr>
        <w:rPr>
          <w:lang w:val="en-US"/>
        </w:rPr>
      </w:pPr>
      <w:r w:rsidRPr="007C14A1">
        <w:rPr>
          <w:lang w:val="en-US"/>
        </w:rPr>
        <w:t>XOR gate using Basic gates:</w:t>
      </w:r>
    </w:p>
    <w:p w14:paraId="7736AD8D" w14:textId="0A538727" w:rsidR="007C14A1" w:rsidRDefault="007C14A1" w:rsidP="007C14A1">
      <w:pPr>
        <w:ind w:left="360"/>
        <w:jc w:val="center"/>
        <w:rPr>
          <w:lang w:val="en-US"/>
        </w:rPr>
      </w:pPr>
      <w:r w:rsidRPr="007C14A1">
        <w:rPr>
          <w:noProof/>
          <w:lang w:val="en-US"/>
        </w:rPr>
        <w:drawing>
          <wp:inline distT="0" distB="0" distL="0" distR="0" wp14:anchorId="41DE38DC" wp14:editId="34353B09">
            <wp:extent cx="4442460" cy="22212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AC99" w14:textId="340E43B9" w:rsidR="006268DC" w:rsidRDefault="006268DC" w:rsidP="007C14A1">
      <w:pPr>
        <w:ind w:left="360"/>
        <w:jc w:val="center"/>
        <w:rPr>
          <w:lang w:val="en-US"/>
        </w:rPr>
      </w:pPr>
    </w:p>
    <w:p w14:paraId="2248D764" w14:textId="77777777" w:rsidR="006268DC" w:rsidRDefault="006268DC" w:rsidP="007C14A1">
      <w:pPr>
        <w:ind w:left="360"/>
        <w:jc w:val="center"/>
        <w:rPr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31"/>
        <w:gridCol w:w="1731"/>
        <w:gridCol w:w="1731"/>
        <w:gridCol w:w="1731"/>
        <w:gridCol w:w="1732"/>
      </w:tblGrid>
      <w:tr w:rsidR="007C14A1" w14:paraId="489DBD7A" w14:textId="77777777" w:rsidTr="00D64809">
        <w:tc>
          <w:tcPr>
            <w:tcW w:w="3462" w:type="dxa"/>
            <w:gridSpan w:val="2"/>
          </w:tcPr>
          <w:p w14:paraId="4A8AA4F4" w14:textId="55BE7EAE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INPUT</w:t>
            </w:r>
          </w:p>
        </w:tc>
        <w:tc>
          <w:tcPr>
            <w:tcW w:w="5194" w:type="dxa"/>
            <w:gridSpan w:val="3"/>
          </w:tcPr>
          <w:p w14:paraId="0FF517C6" w14:textId="09F5562B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</w:tr>
      <w:tr w:rsidR="007C14A1" w14:paraId="590982BC" w14:textId="77777777" w:rsidTr="007C14A1">
        <w:tc>
          <w:tcPr>
            <w:tcW w:w="1731" w:type="dxa"/>
          </w:tcPr>
          <w:p w14:paraId="667AD426" w14:textId="4E64172D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SW2(B)</w:t>
            </w:r>
          </w:p>
        </w:tc>
        <w:tc>
          <w:tcPr>
            <w:tcW w:w="1731" w:type="dxa"/>
          </w:tcPr>
          <w:p w14:paraId="1129A60D" w14:textId="38650D89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SW1(A)</w:t>
            </w:r>
          </w:p>
        </w:tc>
        <w:tc>
          <w:tcPr>
            <w:tcW w:w="1731" w:type="dxa"/>
          </w:tcPr>
          <w:p w14:paraId="05D3F7F3" w14:textId="7D16C14F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F1</w:t>
            </w:r>
          </w:p>
        </w:tc>
        <w:tc>
          <w:tcPr>
            <w:tcW w:w="1731" w:type="dxa"/>
          </w:tcPr>
          <w:p w14:paraId="2FDBD3BC" w14:textId="259E734E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F2</w:t>
            </w:r>
          </w:p>
        </w:tc>
        <w:tc>
          <w:tcPr>
            <w:tcW w:w="1732" w:type="dxa"/>
          </w:tcPr>
          <w:p w14:paraId="1F569E74" w14:textId="6536E625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</w:tr>
      <w:tr w:rsidR="007C14A1" w14:paraId="4E403EBE" w14:textId="77777777" w:rsidTr="007C14A1">
        <w:tc>
          <w:tcPr>
            <w:tcW w:w="1731" w:type="dxa"/>
          </w:tcPr>
          <w:p w14:paraId="5CE941C8" w14:textId="080ECBC8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7B8D8D8A" w14:textId="152B7EF4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007BD8F4" w14:textId="38378ABD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2A3EB8D2" w14:textId="45D255EB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2" w:type="dxa"/>
          </w:tcPr>
          <w:p w14:paraId="43452243" w14:textId="3136E95F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C14A1" w14:paraId="37D33D5A" w14:textId="77777777" w:rsidTr="007C14A1">
        <w:tc>
          <w:tcPr>
            <w:tcW w:w="1731" w:type="dxa"/>
          </w:tcPr>
          <w:p w14:paraId="11B3CB74" w14:textId="3AAC60B8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3990DF1B" w14:textId="40B208D8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31" w:type="dxa"/>
          </w:tcPr>
          <w:p w14:paraId="05CBF0F8" w14:textId="22A3A28D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7BE80B9E" w14:textId="7A9FC82C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32" w:type="dxa"/>
          </w:tcPr>
          <w:p w14:paraId="1012AF14" w14:textId="5ECF2EBA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C14A1" w14:paraId="12C40660" w14:textId="77777777" w:rsidTr="007C14A1">
        <w:tc>
          <w:tcPr>
            <w:tcW w:w="1731" w:type="dxa"/>
          </w:tcPr>
          <w:p w14:paraId="3DE56A2E" w14:textId="49D45715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31" w:type="dxa"/>
          </w:tcPr>
          <w:p w14:paraId="2527414D" w14:textId="090A14C6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6E00F199" w14:textId="4D408164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31" w:type="dxa"/>
          </w:tcPr>
          <w:p w14:paraId="3541777D" w14:textId="3EB0C1C7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2" w:type="dxa"/>
          </w:tcPr>
          <w:p w14:paraId="2B91C875" w14:textId="1E06D114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C14A1" w14:paraId="4DCBC2A7" w14:textId="77777777" w:rsidTr="007C14A1">
        <w:tc>
          <w:tcPr>
            <w:tcW w:w="1731" w:type="dxa"/>
          </w:tcPr>
          <w:p w14:paraId="05354A80" w14:textId="721D9A2A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31" w:type="dxa"/>
          </w:tcPr>
          <w:p w14:paraId="6877B7C3" w14:textId="62CB9C49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31" w:type="dxa"/>
          </w:tcPr>
          <w:p w14:paraId="53D19492" w14:textId="068FA152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1" w:type="dxa"/>
          </w:tcPr>
          <w:p w14:paraId="2A3D91FD" w14:textId="4F2C6AFB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32" w:type="dxa"/>
          </w:tcPr>
          <w:p w14:paraId="17164E6F" w14:textId="7610EEC1" w:rsidR="007C14A1" w:rsidRDefault="007C14A1" w:rsidP="007C1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14:paraId="17B0CB92" w14:textId="54066B88" w:rsidR="007C14A1" w:rsidRDefault="007C14A1" w:rsidP="002C6E53">
      <w:pPr>
        <w:ind w:left="360"/>
        <w:rPr>
          <w:lang w:val="en-US"/>
        </w:rPr>
      </w:pPr>
    </w:p>
    <w:p w14:paraId="1EC72F96" w14:textId="229B137A" w:rsidR="002C6E53" w:rsidRPr="002C6E53" w:rsidRDefault="002C6E53" w:rsidP="002C6E53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AOI circuit:</w:t>
      </w:r>
    </w:p>
    <w:p w14:paraId="19C84E1C" w14:textId="563BD426" w:rsidR="002C6E53" w:rsidRDefault="002C6E53" w:rsidP="002C6E53">
      <w:pPr>
        <w:ind w:left="360"/>
        <w:rPr>
          <w:lang w:val="en-US"/>
        </w:rPr>
      </w:pPr>
      <w:r w:rsidRPr="002C6E53">
        <w:rPr>
          <w:noProof/>
          <w:lang w:val="en-US"/>
        </w:rPr>
        <w:drawing>
          <wp:inline distT="0" distB="0" distL="0" distR="0" wp14:anchorId="4B943B0F" wp14:editId="7F72B24C">
            <wp:extent cx="5731510" cy="1671955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7063" w14:textId="7448F2BC" w:rsidR="002C6E53" w:rsidRDefault="002C6E53" w:rsidP="002C6E53">
      <w:pPr>
        <w:ind w:left="360"/>
        <w:rPr>
          <w:lang w:val="en-US"/>
        </w:rPr>
      </w:pPr>
      <w:r>
        <w:rPr>
          <w:lang w:val="en-US"/>
        </w:rPr>
        <w:t>When B X B1 is set to 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2C6E53" w14:paraId="7A4880AA" w14:textId="77777777" w:rsidTr="002C6E53">
        <w:tc>
          <w:tcPr>
            <w:tcW w:w="2164" w:type="dxa"/>
          </w:tcPr>
          <w:p w14:paraId="5E1E0ED0" w14:textId="6F694EFF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164" w:type="dxa"/>
          </w:tcPr>
          <w:p w14:paraId="422B1CE6" w14:textId="7DB46C71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2164" w:type="dxa"/>
            <w:tcBorders>
              <w:right w:val="nil"/>
            </w:tcBorders>
          </w:tcPr>
          <w:p w14:paraId="4F1E73FC" w14:textId="61734752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  <w:tc>
          <w:tcPr>
            <w:tcW w:w="2164" w:type="dxa"/>
            <w:tcBorders>
              <w:left w:val="nil"/>
            </w:tcBorders>
          </w:tcPr>
          <w:p w14:paraId="2F41618F" w14:textId="48F2EACE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F4</w:t>
            </w:r>
          </w:p>
        </w:tc>
      </w:tr>
      <w:tr w:rsidR="002C6E53" w14:paraId="54A32C5C" w14:textId="77777777" w:rsidTr="002C6E53">
        <w:tc>
          <w:tcPr>
            <w:tcW w:w="2164" w:type="dxa"/>
          </w:tcPr>
          <w:p w14:paraId="4A7CF22B" w14:textId="288CCAC6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36633191" w14:textId="45D96FD1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16714844" w14:textId="39CCC528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12EE2236" w14:textId="48CAC135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C6E53" w14:paraId="44B24626" w14:textId="77777777" w:rsidTr="002C6E53">
        <w:tc>
          <w:tcPr>
            <w:tcW w:w="2164" w:type="dxa"/>
          </w:tcPr>
          <w:p w14:paraId="12E9AED9" w14:textId="5EC4EE82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29E5841D" w14:textId="2527EA27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650A18BC" w14:textId="70AA4A6A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4F63DA15" w14:textId="2082E325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C6E53" w14:paraId="78780346" w14:textId="77777777" w:rsidTr="002C6E53">
        <w:tc>
          <w:tcPr>
            <w:tcW w:w="2164" w:type="dxa"/>
          </w:tcPr>
          <w:p w14:paraId="0639F693" w14:textId="2E48488D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78B525EA" w14:textId="68C685B4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587C6AE8" w14:textId="75DCA454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381E2B83" w14:textId="0A0E91C5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C6E53" w14:paraId="1C96C308" w14:textId="77777777" w:rsidTr="002C6E53">
        <w:tc>
          <w:tcPr>
            <w:tcW w:w="2164" w:type="dxa"/>
          </w:tcPr>
          <w:p w14:paraId="2F228799" w14:textId="15438F8E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5AB8B31A" w14:textId="48D9C45C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7ABBC0F6" w14:textId="1BA80265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0FE69960" w14:textId="56E13610" w:rsidR="002C6E53" w:rsidRDefault="002C6E53" w:rsidP="002C6E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14:paraId="588A5824" w14:textId="24D0CF8C" w:rsidR="0083397F" w:rsidRDefault="0083397F" w:rsidP="0083397F">
      <w:pPr>
        <w:pStyle w:val="ListParagraph"/>
        <w:numPr>
          <w:ilvl w:val="0"/>
          <w:numId w:val="8"/>
        </w:numPr>
        <w:spacing w:after="0" w:line="240" w:lineRule="auto"/>
        <w:rPr>
          <w:lang w:val="en-US"/>
        </w:rPr>
      </w:pPr>
      <w:r>
        <w:rPr>
          <w:lang w:val="en-US"/>
        </w:rPr>
        <w:t>Does F3 act as an AND gate between A and A1?</w:t>
      </w:r>
    </w:p>
    <w:p w14:paraId="79B6EC7F" w14:textId="2C7CBB74" w:rsidR="0083397F" w:rsidRPr="0083397F" w:rsidRDefault="0083397F" w:rsidP="0083397F">
      <w:pPr>
        <w:spacing w:after="0" w:line="240" w:lineRule="auto"/>
        <w:ind w:left="720"/>
        <w:rPr>
          <w:lang w:val="en-US"/>
        </w:rPr>
      </w:pPr>
      <w:r>
        <w:rPr>
          <w:lang w:val="en-US"/>
        </w:rPr>
        <w:t>Yes.</w:t>
      </w:r>
    </w:p>
    <w:p w14:paraId="4BDD7AA0" w14:textId="42AA124C" w:rsidR="002C6E53" w:rsidRDefault="002C6E53" w:rsidP="002C6E53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>When A XA1 is set to 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2C6E53" w14:paraId="3D9F8F39" w14:textId="77777777" w:rsidTr="00BB748D">
        <w:tc>
          <w:tcPr>
            <w:tcW w:w="2164" w:type="dxa"/>
          </w:tcPr>
          <w:p w14:paraId="18E3F8EE" w14:textId="76998521" w:rsidR="002C6E53" w:rsidRDefault="0083397F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2C6E53"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7CD17243" w14:textId="4A76499A" w:rsidR="002C6E53" w:rsidRDefault="0083397F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2164" w:type="dxa"/>
            <w:tcBorders>
              <w:right w:val="nil"/>
            </w:tcBorders>
          </w:tcPr>
          <w:p w14:paraId="0A197033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  <w:tc>
          <w:tcPr>
            <w:tcW w:w="2164" w:type="dxa"/>
            <w:tcBorders>
              <w:left w:val="nil"/>
            </w:tcBorders>
          </w:tcPr>
          <w:p w14:paraId="0CF211BF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F4</w:t>
            </w:r>
          </w:p>
        </w:tc>
      </w:tr>
      <w:tr w:rsidR="002C6E53" w14:paraId="0B08144C" w14:textId="77777777" w:rsidTr="00BB748D">
        <w:tc>
          <w:tcPr>
            <w:tcW w:w="2164" w:type="dxa"/>
          </w:tcPr>
          <w:p w14:paraId="2D465872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7EBBE5FA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09729C7D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0CEA13D9" w14:textId="4604DB6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C6E53" w14:paraId="4ED889E5" w14:textId="77777777" w:rsidTr="00BB748D">
        <w:tc>
          <w:tcPr>
            <w:tcW w:w="2164" w:type="dxa"/>
          </w:tcPr>
          <w:p w14:paraId="4FFF5E62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12D4A6FA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03168257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1192FBF4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C6E53" w14:paraId="19012991" w14:textId="77777777" w:rsidTr="00BB748D">
        <w:tc>
          <w:tcPr>
            <w:tcW w:w="2164" w:type="dxa"/>
          </w:tcPr>
          <w:p w14:paraId="642F0742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7B364C7C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6D212542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64" w:type="dxa"/>
          </w:tcPr>
          <w:p w14:paraId="2B9F4AB1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C6E53" w14:paraId="458AE705" w14:textId="77777777" w:rsidTr="00BB748D">
        <w:tc>
          <w:tcPr>
            <w:tcW w:w="2164" w:type="dxa"/>
          </w:tcPr>
          <w:p w14:paraId="5CA45B2B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284A6301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48C4E3CC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64" w:type="dxa"/>
          </w:tcPr>
          <w:p w14:paraId="4463D90F" w14:textId="77777777" w:rsidR="002C6E53" w:rsidRDefault="002C6E53" w:rsidP="00BB74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14:paraId="4DF0375F" w14:textId="77777777" w:rsidR="0083397F" w:rsidRDefault="0083397F" w:rsidP="0083397F">
      <w:pPr>
        <w:pStyle w:val="Default"/>
      </w:pPr>
    </w:p>
    <w:p w14:paraId="13891CBE" w14:textId="5BEADBB3" w:rsidR="0083397F" w:rsidRPr="006268DC" w:rsidRDefault="0083397F" w:rsidP="006268DC">
      <w:pPr>
        <w:pStyle w:val="Default"/>
        <w:numPr>
          <w:ilvl w:val="0"/>
          <w:numId w:val="8"/>
        </w:numPr>
        <w:rPr>
          <w:rFonts w:asciiTheme="majorBidi" w:hAnsiTheme="majorBidi" w:cstheme="majorBidi"/>
          <w:sz w:val="22"/>
          <w:szCs w:val="22"/>
        </w:rPr>
      </w:pPr>
      <w:r w:rsidRPr="006268DC">
        <w:rPr>
          <w:rFonts w:asciiTheme="majorBidi" w:hAnsiTheme="majorBidi" w:cstheme="majorBidi"/>
          <w:sz w:val="22"/>
          <w:szCs w:val="22"/>
        </w:rPr>
        <w:t>When</w:t>
      </w:r>
      <w:r w:rsidR="006268DC" w:rsidRPr="006268DC">
        <w:rPr>
          <w:rFonts w:asciiTheme="majorBidi" w:hAnsiTheme="majorBidi" w:cstheme="majorBidi"/>
          <w:sz w:val="22"/>
          <w:szCs w:val="22"/>
          <w:lang w:val="en-US"/>
        </w:rPr>
        <w:t xml:space="preserve"> </w:t>
      </w:r>
      <w:r w:rsidRPr="006268DC">
        <w:rPr>
          <w:rFonts w:asciiTheme="majorBidi" w:hAnsiTheme="majorBidi" w:cstheme="majorBidi"/>
          <w:sz w:val="22"/>
          <w:szCs w:val="22"/>
        </w:rPr>
        <w:t xml:space="preserve">A×A1 is “0”, does F3 act as an AND gate between B and B1? </w:t>
      </w:r>
    </w:p>
    <w:p w14:paraId="5BFB57E3" w14:textId="5BBCE998" w:rsidR="006268DC" w:rsidRPr="006268DC" w:rsidRDefault="006268DC" w:rsidP="006268DC">
      <w:pPr>
        <w:pStyle w:val="Default"/>
        <w:ind w:left="720"/>
        <w:rPr>
          <w:rFonts w:asciiTheme="majorBidi" w:hAnsiTheme="majorBidi" w:cstheme="majorBidi"/>
          <w:sz w:val="22"/>
          <w:szCs w:val="22"/>
          <w:lang w:val="en-US"/>
        </w:rPr>
      </w:pPr>
      <w:r w:rsidRPr="006268DC">
        <w:rPr>
          <w:rFonts w:asciiTheme="majorBidi" w:hAnsiTheme="majorBidi" w:cstheme="majorBidi"/>
          <w:sz w:val="22"/>
          <w:szCs w:val="22"/>
          <w:lang w:val="en-US"/>
        </w:rPr>
        <w:t>Yes.</w:t>
      </w:r>
    </w:p>
    <w:p w14:paraId="79D9BD44" w14:textId="52E3803B" w:rsidR="0083397F" w:rsidRPr="006268DC" w:rsidRDefault="0083397F" w:rsidP="006268DC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lang w:val="en-US"/>
        </w:rPr>
      </w:pPr>
      <w:r w:rsidRPr="006268DC">
        <w:rPr>
          <w:rFonts w:asciiTheme="majorBidi" w:hAnsiTheme="majorBidi" w:cstheme="majorBidi"/>
        </w:rPr>
        <w:t>Does F3 equal to</w:t>
      </w:r>
      <w:r w:rsidR="006268DC" w:rsidRPr="006268DC">
        <w:rPr>
          <w:rFonts w:asciiTheme="majorBidi" w:hAnsiTheme="majorBidi" w:cstheme="majorBidi"/>
          <w:lang w:val="en-US"/>
        </w:rPr>
        <w:t xml:space="preserve"> </w:t>
      </w:r>
      <w:r w:rsidRPr="006268DC">
        <w:rPr>
          <w:rFonts w:asciiTheme="majorBidi" w:hAnsiTheme="majorBidi" w:cstheme="majorBidi"/>
        </w:rPr>
        <w:t>A×A1+B×B1?</w:t>
      </w:r>
    </w:p>
    <w:p w14:paraId="5016A46D" w14:textId="26E46540" w:rsidR="006268DC" w:rsidRPr="006268DC" w:rsidRDefault="006268DC" w:rsidP="006268DC">
      <w:pPr>
        <w:ind w:left="720"/>
        <w:rPr>
          <w:rFonts w:asciiTheme="majorBidi" w:hAnsiTheme="majorBidi" w:cstheme="majorBidi"/>
          <w:lang w:val="en-US"/>
        </w:rPr>
      </w:pPr>
      <w:r w:rsidRPr="006268DC">
        <w:rPr>
          <w:rFonts w:asciiTheme="majorBidi" w:hAnsiTheme="majorBidi" w:cstheme="majorBidi"/>
          <w:lang w:val="en-US"/>
        </w:rPr>
        <w:t>Yes.</w:t>
      </w:r>
    </w:p>
    <w:p w14:paraId="345D9C7E" w14:textId="1314B4BB" w:rsidR="006268DC" w:rsidRDefault="006268DC" w:rsidP="006268DC">
      <w:pPr>
        <w:pStyle w:val="ListParagraph"/>
        <w:ind w:left="1080"/>
        <w:rPr>
          <w:lang w:val="en-US"/>
        </w:rPr>
      </w:pPr>
    </w:p>
    <w:p w14:paraId="1C662E58" w14:textId="654C02A2" w:rsidR="006268DC" w:rsidRDefault="006268DC" w:rsidP="006268DC">
      <w:pPr>
        <w:pStyle w:val="ListParagraph"/>
        <w:ind w:left="1080"/>
        <w:rPr>
          <w:lang w:val="en-US"/>
        </w:rPr>
      </w:pPr>
    </w:p>
    <w:p w14:paraId="300DF07F" w14:textId="21D00457" w:rsidR="006268DC" w:rsidRDefault="006268DC" w:rsidP="006268DC">
      <w:pPr>
        <w:pStyle w:val="ListParagraph"/>
        <w:ind w:left="1080"/>
        <w:rPr>
          <w:lang w:val="en-US"/>
        </w:rPr>
      </w:pPr>
    </w:p>
    <w:p w14:paraId="44434D08" w14:textId="64EEF40F" w:rsidR="006268DC" w:rsidRDefault="006268DC" w:rsidP="006268DC">
      <w:pPr>
        <w:pStyle w:val="ListParagraph"/>
        <w:ind w:left="1080"/>
        <w:rPr>
          <w:lang w:val="en-US"/>
        </w:rPr>
      </w:pPr>
    </w:p>
    <w:p w14:paraId="3E15E094" w14:textId="685574A4" w:rsidR="006268DC" w:rsidRDefault="006268DC" w:rsidP="006268DC">
      <w:pPr>
        <w:pStyle w:val="ListParagraph"/>
        <w:ind w:left="1080"/>
        <w:rPr>
          <w:lang w:val="en-US"/>
        </w:rPr>
      </w:pPr>
    </w:p>
    <w:p w14:paraId="3168A07B" w14:textId="15E14D8D" w:rsidR="006268DC" w:rsidRDefault="006268DC" w:rsidP="006268DC">
      <w:pPr>
        <w:pStyle w:val="ListParagraph"/>
        <w:ind w:left="1080"/>
        <w:rPr>
          <w:lang w:val="en-US"/>
        </w:rPr>
      </w:pPr>
    </w:p>
    <w:p w14:paraId="7F68DCE8" w14:textId="74EFA371" w:rsidR="006268DC" w:rsidRDefault="006268DC" w:rsidP="006268DC">
      <w:pPr>
        <w:pStyle w:val="ListParagraph"/>
        <w:ind w:left="1080"/>
        <w:rPr>
          <w:lang w:val="en-US"/>
        </w:rPr>
      </w:pPr>
    </w:p>
    <w:p w14:paraId="285E2D4C" w14:textId="3FFC9134" w:rsidR="006268DC" w:rsidRDefault="006268DC" w:rsidP="006268DC">
      <w:pPr>
        <w:pStyle w:val="ListParagraph"/>
        <w:ind w:left="1080"/>
        <w:rPr>
          <w:lang w:val="en-US"/>
        </w:rPr>
      </w:pPr>
    </w:p>
    <w:p w14:paraId="575B5480" w14:textId="65C59FD2" w:rsidR="006268DC" w:rsidRDefault="006268DC" w:rsidP="006268DC">
      <w:pPr>
        <w:pStyle w:val="ListParagraph"/>
        <w:ind w:left="1080"/>
        <w:rPr>
          <w:lang w:val="en-US"/>
        </w:rPr>
      </w:pPr>
    </w:p>
    <w:p w14:paraId="699115A6" w14:textId="7DF883C0" w:rsidR="006268DC" w:rsidRDefault="006268DC" w:rsidP="006268DC">
      <w:pPr>
        <w:pStyle w:val="ListParagraph"/>
        <w:ind w:left="1080"/>
        <w:rPr>
          <w:lang w:val="en-US"/>
        </w:rPr>
      </w:pPr>
    </w:p>
    <w:p w14:paraId="41E36605" w14:textId="4BCD9EAA" w:rsidR="006268DC" w:rsidRDefault="006268DC" w:rsidP="006268DC">
      <w:pPr>
        <w:pStyle w:val="ListParagraph"/>
        <w:ind w:left="1080"/>
        <w:rPr>
          <w:lang w:val="en-US"/>
        </w:rPr>
      </w:pPr>
    </w:p>
    <w:p w14:paraId="2A4CB939" w14:textId="5C6A94E6" w:rsidR="006268DC" w:rsidRDefault="006268DC" w:rsidP="006268DC">
      <w:pPr>
        <w:pStyle w:val="ListParagraph"/>
        <w:ind w:left="1080"/>
        <w:rPr>
          <w:lang w:val="en-US"/>
        </w:rPr>
      </w:pPr>
    </w:p>
    <w:p w14:paraId="7FDF298C" w14:textId="2F49D293" w:rsidR="006268DC" w:rsidRDefault="006268DC" w:rsidP="006268DC">
      <w:pPr>
        <w:pStyle w:val="ListParagraph"/>
        <w:ind w:left="1080"/>
        <w:rPr>
          <w:lang w:val="en-US"/>
        </w:rPr>
      </w:pPr>
    </w:p>
    <w:p w14:paraId="3E202ED7" w14:textId="73B1B4FC" w:rsidR="006268DC" w:rsidRDefault="006268DC" w:rsidP="006268DC">
      <w:pPr>
        <w:pStyle w:val="ListParagraph"/>
        <w:ind w:left="1080"/>
        <w:rPr>
          <w:lang w:val="en-US"/>
        </w:rPr>
      </w:pPr>
    </w:p>
    <w:p w14:paraId="0379214F" w14:textId="58FF8D9E" w:rsidR="006268DC" w:rsidRDefault="006268DC" w:rsidP="006268DC">
      <w:pPr>
        <w:pStyle w:val="ListParagraph"/>
        <w:ind w:left="1080"/>
        <w:rPr>
          <w:lang w:val="en-US"/>
        </w:rPr>
      </w:pPr>
    </w:p>
    <w:p w14:paraId="5EE8CFE5" w14:textId="7F6E29B3" w:rsidR="006268DC" w:rsidRPr="006268DC" w:rsidRDefault="006268DC" w:rsidP="006268DC">
      <w:pPr>
        <w:pStyle w:val="ListParagraph"/>
        <w:ind w:left="142"/>
        <w:rPr>
          <w:b/>
          <w:bCs/>
          <w:sz w:val="24"/>
          <w:szCs w:val="24"/>
          <w:u w:val="single"/>
          <w:lang w:val="en-US"/>
        </w:rPr>
      </w:pPr>
      <w:r w:rsidRPr="006268DC">
        <w:rPr>
          <w:b/>
          <w:bCs/>
          <w:sz w:val="24"/>
          <w:szCs w:val="24"/>
          <w:u w:val="single"/>
          <w:lang w:val="en-US"/>
        </w:rPr>
        <w:lastRenderedPageBreak/>
        <w:t>Logic Problems:</w:t>
      </w:r>
    </w:p>
    <w:p w14:paraId="4042C412" w14:textId="5C68ACBF" w:rsidR="006268DC" w:rsidRDefault="006268DC" w:rsidP="006268DC">
      <w:pPr>
        <w:pStyle w:val="ListParagraph"/>
        <w:ind w:left="142"/>
        <w:rPr>
          <w:lang w:val="en-US"/>
        </w:rPr>
      </w:pPr>
    </w:p>
    <w:p w14:paraId="36B7FCCB" w14:textId="3C12056B" w:rsidR="006268DC" w:rsidRDefault="00155F93" w:rsidP="001B13CE">
      <w:pPr>
        <w:pStyle w:val="ListParagraph"/>
        <w:ind w:left="142"/>
        <w:jc w:val="center"/>
        <w:rPr>
          <w:rtl/>
          <w:lang w:val="en-US" w:bidi="ar-JO"/>
        </w:rPr>
      </w:pPr>
      <w:r>
        <w:rPr>
          <w:rFonts w:hint="cs"/>
          <w:noProof/>
          <w:rtl/>
          <w:lang w:val="ar-JO" w:bidi="ar-JO"/>
        </w:rPr>
        <w:drawing>
          <wp:inline distT="0" distB="0" distL="0" distR="0" wp14:anchorId="1A66BAFB" wp14:editId="091F7607">
            <wp:extent cx="5356860" cy="8792505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13" cy="88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B1CF" w14:textId="36235C11" w:rsidR="006268DC" w:rsidRDefault="006268DC" w:rsidP="006268DC">
      <w:pPr>
        <w:pStyle w:val="ListParagraph"/>
        <w:ind w:left="1080"/>
        <w:rPr>
          <w:lang w:val="en-US"/>
        </w:rPr>
      </w:pPr>
    </w:p>
    <w:p w14:paraId="058FDA69" w14:textId="16FF915C" w:rsidR="006268DC" w:rsidRDefault="006268DC" w:rsidP="006268DC">
      <w:pPr>
        <w:pStyle w:val="ListParagraph"/>
        <w:ind w:left="1080"/>
        <w:rPr>
          <w:lang w:val="en-US"/>
        </w:rPr>
      </w:pPr>
    </w:p>
    <w:p w14:paraId="65782D58" w14:textId="4E706847" w:rsidR="00155F93" w:rsidRDefault="00155F93" w:rsidP="006268DC">
      <w:pPr>
        <w:pStyle w:val="ListParagraph"/>
        <w:ind w:left="1080"/>
        <w:rPr>
          <w:lang w:val="en-US"/>
        </w:rPr>
      </w:pPr>
    </w:p>
    <w:p w14:paraId="40F0C072" w14:textId="3B053A8F" w:rsidR="00155F93" w:rsidRDefault="00155F93" w:rsidP="00155F93">
      <w:pPr>
        <w:pStyle w:val="ListParagraph"/>
        <w:ind w:left="142"/>
        <w:rPr>
          <w:lang w:val="en-US"/>
        </w:rPr>
      </w:pPr>
    </w:p>
    <w:p w14:paraId="52A4451B" w14:textId="3E03C074" w:rsidR="00155F93" w:rsidRPr="00155F93" w:rsidRDefault="00155F93" w:rsidP="00155F93">
      <w:pPr>
        <w:pStyle w:val="ListParagraph"/>
        <w:ind w:left="142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155F93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lastRenderedPageBreak/>
        <w:t>Post-Lab:</w:t>
      </w:r>
    </w:p>
    <w:p w14:paraId="30FAEF65" w14:textId="23F141B5" w:rsidR="00155F93" w:rsidRDefault="001B13CE" w:rsidP="001B13CE">
      <w:pPr>
        <w:pStyle w:val="ListParagraph"/>
        <w:ind w:left="142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4C64164" wp14:editId="1A57175C">
            <wp:extent cx="5889971" cy="84970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429" t="15312" r="36662" b="5423"/>
                    <a:stretch/>
                  </pic:blipFill>
                  <pic:spPr bwMode="auto">
                    <a:xfrm>
                      <a:off x="0" y="0"/>
                      <a:ext cx="5939090" cy="85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90AC" w14:textId="1A27EA2F" w:rsidR="001B13CE" w:rsidRDefault="001B13CE" w:rsidP="001B13CE">
      <w:pPr>
        <w:pStyle w:val="ListParagraph"/>
        <w:ind w:left="142" w:hanging="426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C00866" wp14:editId="3EDE5E63">
            <wp:extent cx="6702425" cy="9360773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936" t="16889" r="37042" b="8576"/>
                    <a:stretch/>
                  </pic:blipFill>
                  <pic:spPr bwMode="auto">
                    <a:xfrm>
                      <a:off x="0" y="0"/>
                      <a:ext cx="6736941" cy="940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C4AD" w14:textId="7C97821A" w:rsidR="001B13CE" w:rsidRDefault="001B13CE" w:rsidP="001B13CE">
      <w:pPr>
        <w:pStyle w:val="ListParagraph"/>
        <w:ind w:left="142" w:hanging="426"/>
        <w:jc w:val="center"/>
        <w:rPr>
          <w:lang w:val="en-US"/>
        </w:rPr>
      </w:pPr>
    </w:p>
    <w:p w14:paraId="5B672365" w14:textId="32330E2C" w:rsidR="001B13CE" w:rsidRPr="006268DC" w:rsidRDefault="001B13CE" w:rsidP="001B13CE">
      <w:pPr>
        <w:pStyle w:val="ListParagraph"/>
        <w:ind w:left="142" w:hanging="426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B37098" wp14:editId="0AA45074">
            <wp:extent cx="6134100" cy="658184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26" t="19172" r="36800" b="20220"/>
                    <a:stretch/>
                  </pic:blipFill>
                  <pic:spPr bwMode="auto">
                    <a:xfrm>
                      <a:off x="0" y="0"/>
                      <a:ext cx="6164188" cy="661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3CE" w:rsidRPr="006268DC" w:rsidSect="001B13CE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61AA4"/>
    <w:multiLevelType w:val="hybridMultilevel"/>
    <w:tmpl w:val="FDD80C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14B8E"/>
    <w:multiLevelType w:val="hybridMultilevel"/>
    <w:tmpl w:val="44C010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10C64"/>
    <w:multiLevelType w:val="hybridMultilevel"/>
    <w:tmpl w:val="14A4478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A85020"/>
    <w:multiLevelType w:val="hybridMultilevel"/>
    <w:tmpl w:val="00B22DC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F6E2E"/>
    <w:multiLevelType w:val="hybridMultilevel"/>
    <w:tmpl w:val="66147E94"/>
    <w:lvl w:ilvl="0" w:tplc="354C0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140E4"/>
    <w:multiLevelType w:val="hybridMultilevel"/>
    <w:tmpl w:val="8F74FC4C"/>
    <w:lvl w:ilvl="0" w:tplc="354C0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D055A0"/>
    <w:multiLevelType w:val="hybridMultilevel"/>
    <w:tmpl w:val="45E01BD4"/>
    <w:lvl w:ilvl="0" w:tplc="354C0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F2BAA"/>
    <w:multiLevelType w:val="hybridMultilevel"/>
    <w:tmpl w:val="00B22DC4"/>
    <w:lvl w:ilvl="0" w:tplc="2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xNzY1sjA0MbM0MTJV0lEKTi0uzszPAykwqgUAybIwUywAAAA="/>
  </w:docVars>
  <w:rsids>
    <w:rsidRoot w:val="009847A3"/>
    <w:rsid w:val="000B2AC4"/>
    <w:rsid w:val="000F537A"/>
    <w:rsid w:val="00155F93"/>
    <w:rsid w:val="001B13CE"/>
    <w:rsid w:val="002C5637"/>
    <w:rsid w:val="002C6E53"/>
    <w:rsid w:val="00431F8A"/>
    <w:rsid w:val="006268DC"/>
    <w:rsid w:val="007C14A1"/>
    <w:rsid w:val="007D19CA"/>
    <w:rsid w:val="0083397F"/>
    <w:rsid w:val="009847A3"/>
    <w:rsid w:val="00AB3FF0"/>
    <w:rsid w:val="00B21BF7"/>
    <w:rsid w:val="00C2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A513F"/>
  <w15:chartTrackingRefBased/>
  <w15:docId w15:val="{9A123DCE-03B0-4412-9D63-95F0F8F4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7A3"/>
    <w:pPr>
      <w:ind w:left="720"/>
      <w:contextualSpacing/>
    </w:pPr>
  </w:style>
  <w:style w:type="table" w:styleId="TableGrid">
    <w:name w:val="Table Grid"/>
    <w:basedOn w:val="TableNormal"/>
    <w:uiPriority w:val="39"/>
    <w:rsid w:val="007D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2C56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C5637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2C5637"/>
    <w:pPr>
      <w:spacing w:after="0" w:line="240" w:lineRule="auto"/>
    </w:pPr>
  </w:style>
  <w:style w:type="paragraph" w:customStyle="1" w:styleId="Default">
    <w:name w:val="Default"/>
    <w:rsid w:val="00833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Totah</dc:creator>
  <cp:keywords/>
  <dc:description/>
  <cp:lastModifiedBy>Sara Totah</cp:lastModifiedBy>
  <cp:revision>2</cp:revision>
  <dcterms:created xsi:type="dcterms:W3CDTF">2021-02-23T06:40:00Z</dcterms:created>
  <dcterms:modified xsi:type="dcterms:W3CDTF">2021-02-23T06:40:00Z</dcterms:modified>
</cp:coreProperties>
</file>