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93D" w:rsidRDefault="00B4393D" w:rsidP="00B4393D">
      <w:pPr>
        <w:jc w:val="right"/>
      </w:pPr>
      <w:r>
        <w:rPr>
          <w:noProof/>
        </w:rPr>
        <w:drawing>
          <wp:inline distT="0" distB="0" distL="0" distR="0">
            <wp:extent cx="5486400" cy="2495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93D" w:rsidRDefault="00B4393D" w:rsidP="00B4393D">
      <w:pPr>
        <w:jc w:val="right"/>
      </w:pPr>
    </w:p>
    <w:p w:rsidR="00B4393D" w:rsidRDefault="00B4393D" w:rsidP="00B4393D">
      <w:pPr>
        <w:rPr>
          <w:sz w:val="32"/>
          <w:szCs w:val="32"/>
        </w:rPr>
      </w:pPr>
    </w:p>
    <w:p w:rsidR="00B4393D" w:rsidRDefault="00B4393D" w:rsidP="00B4393D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Faculty of Engineering and Technology</w:t>
      </w:r>
    </w:p>
    <w:p w:rsidR="00B4393D" w:rsidRDefault="00B4393D" w:rsidP="00B4393D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Department of Electrical and Computer Engineering</w:t>
      </w:r>
    </w:p>
    <w:p w:rsidR="00B4393D" w:rsidRDefault="00B4393D" w:rsidP="00B4393D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Digital System</w:t>
      </w:r>
    </w:p>
    <w:p w:rsidR="00B4393D" w:rsidRDefault="00B4393D" w:rsidP="00B4393D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ENCS 234</w:t>
      </w:r>
    </w:p>
    <w:p w:rsidR="00B4393D" w:rsidRDefault="00B4393D" w:rsidP="00B4393D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Verilog Assignment</w:t>
      </w:r>
    </w:p>
    <w:p w:rsidR="00B4393D" w:rsidRDefault="00B4393D" w:rsidP="00B4393D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******</w:t>
      </w:r>
    </w:p>
    <w:p w:rsidR="00B4393D" w:rsidRDefault="00B4393D" w:rsidP="00B4393D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Student’s </w:t>
      </w:r>
      <w:proofErr w:type="gramStart"/>
      <w:r>
        <w:rPr>
          <w:rFonts w:asciiTheme="majorBidi" w:hAnsiTheme="majorBidi" w:cstheme="majorBidi"/>
          <w:sz w:val="32"/>
          <w:szCs w:val="32"/>
        </w:rPr>
        <w:t>Name  :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</w:rPr>
        <w:t>Ayham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</w:rPr>
        <w:t>Hashesh</w:t>
      </w:r>
      <w:proofErr w:type="spellEnd"/>
    </w:p>
    <w:p w:rsidR="00B4393D" w:rsidRDefault="00B4393D" w:rsidP="00B4393D">
      <w:pPr>
        <w:jc w:val="center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>ID :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#1161301</w:t>
      </w:r>
    </w:p>
    <w:p w:rsidR="00B4393D" w:rsidRDefault="00B4393D" w:rsidP="00B4393D">
      <w:pPr>
        <w:jc w:val="center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sz w:val="32"/>
          <w:szCs w:val="32"/>
        </w:rPr>
        <w:t>Section :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#3</w:t>
      </w:r>
    </w:p>
    <w:p w:rsidR="00B4393D" w:rsidRDefault="00EF5E4E" w:rsidP="00B4393D">
      <w:pPr>
        <w:jc w:val="center"/>
        <w:rPr>
          <w:rFonts w:asciiTheme="majorBidi" w:hAnsiTheme="majorBidi" w:cstheme="majorBidi"/>
          <w:sz w:val="32"/>
          <w:szCs w:val="32"/>
        </w:rPr>
      </w:pPr>
      <w:proofErr w:type="spellStart"/>
      <w:proofErr w:type="gramStart"/>
      <w:r>
        <w:rPr>
          <w:rFonts w:asciiTheme="majorBidi" w:hAnsiTheme="majorBidi" w:cstheme="majorBidi"/>
          <w:sz w:val="32"/>
          <w:szCs w:val="32"/>
        </w:rPr>
        <w:t>Instruductor</w:t>
      </w:r>
      <w:proofErr w:type="spellEnd"/>
      <w:r w:rsidR="00B4393D">
        <w:rPr>
          <w:rFonts w:asciiTheme="majorBidi" w:hAnsiTheme="majorBidi" w:cstheme="majorBidi"/>
          <w:sz w:val="32"/>
          <w:szCs w:val="32"/>
        </w:rPr>
        <w:t xml:space="preserve"> :</w:t>
      </w:r>
      <w:proofErr w:type="gramEnd"/>
      <w:r w:rsidR="00B4393D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B4393D">
        <w:rPr>
          <w:rFonts w:asciiTheme="majorBidi" w:hAnsiTheme="majorBidi" w:cstheme="majorBidi"/>
          <w:sz w:val="32"/>
          <w:szCs w:val="32"/>
        </w:rPr>
        <w:t>Abdallatif</w:t>
      </w:r>
      <w:proofErr w:type="spellEnd"/>
      <w:r w:rsidR="00B4393D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B4393D">
        <w:rPr>
          <w:rFonts w:asciiTheme="majorBidi" w:hAnsiTheme="majorBidi" w:cstheme="majorBidi"/>
          <w:sz w:val="32"/>
          <w:szCs w:val="32"/>
        </w:rPr>
        <w:t>Abuissa</w:t>
      </w:r>
      <w:proofErr w:type="spellEnd"/>
    </w:p>
    <w:p w:rsidR="00DB6698" w:rsidRDefault="00DB6698" w:rsidP="00B4393D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EF5E4E" w:rsidRDefault="00EF5E4E" w:rsidP="00B4393D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******</w:t>
      </w:r>
    </w:p>
    <w:p w:rsidR="00943911" w:rsidRDefault="00DB6698"/>
    <w:p w:rsidR="00B4393D" w:rsidRDefault="00B4393D"/>
    <w:p w:rsidR="00B4393D" w:rsidRDefault="00B4393D"/>
    <w:p w:rsidR="00B4393D" w:rsidRDefault="00B4393D"/>
    <w:p w:rsidR="00B4393D" w:rsidRDefault="00EF5E4E" w:rsidP="00EF5E4E">
      <w:pPr>
        <w:jc w:val="center"/>
        <w:rPr>
          <w:rFonts w:ascii="Arial Black" w:hAnsi="Arial Black"/>
          <w:sz w:val="28"/>
          <w:szCs w:val="28"/>
        </w:rPr>
      </w:pPr>
      <w:r w:rsidRPr="00EF5E4E">
        <w:rPr>
          <w:rFonts w:ascii="Arial Black" w:hAnsi="Arial Black"/>
          <w:sz w:val="28"/>
          <w:szCs w:val="28"/>
        </w:rPr>
        <w:t xml:space="preserve">Whole </w:t>
      </w:r>
      <w:r w:rsidR="00B4393D" w:rsidRPr="00EF5E4E">
        <w:rPr>
          <w:rFonts w:ascii="Arial Black" w:hAnsi="Arial Black"/>
          <w:sz w:val="28"/>
          <w:szCs w:val="28"/>
        </w:rPr>
        <w:t>System Design</w:t>
      </w:r>
    </w:p>
    <w:p w:rsidR="00DB6698" w:rsidRPr="00EF5E4E" w:rsidRDefault="00DB6698" w:rsidP="00EF5E4E">
      <w:pPr>
        <w:jc w:val="center"/>
        <w:rPr>
          <w:rFonts w:ascii="Arial Black" w:hAnsi="Arial Black"/>
          <w:sz w:val="28"/>
          <w:szCs w:val="28"/>
          <w:rtl/>
        </w:rPr>
      </w:pPr>
    </w:p>
    <w:p w:rsidR="00B4393D" w:rsidRDefault="00D32F84">
      <w:r>
        <w:rPr>
          <w:noProof/>
        </w:rPr>
        <w:drawing>
          <wp:inline distT="0" distB="0" distL="0" distR="0">
            <wp:extent cx="5962650" cy="39287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nalDiagra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293" cy="397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393D" w:rsidRDefault="00B4393D">
      <w:pPr>
        <w:rPr>
          <w:rtl/>
        </w:rPr>
      </w:pPr>
    </w:p>
    <w:p w:rsidR="00944B2C" w:rsidRDefault="00944B2C">
      <w:pPr>
        <w:rPr>
          <w:rtl/>
        </w:rPr>
      </w:pPr>
    </w:p>
    <w:p w:rsidR="00944B2C" w:rsidRDefault="00944B2C">
      <w:pPr>
        <w:rPr>
          <w:rtl/>
        </w:rPr>
      </w:pPr>
    </w:p>
    <w:p w:rsidR="00944B2C" w:rsidRDefault="00944B2C"/>
    <w:p w:rsidR="00DB6698" w:rsidRDefault="00DB6698">
      <w:pPr>
        <w:rPr>
          <w:rtl/>
        </w:rPr>
      </w:pPr>
    </w:p>
    <w:p w:rsidR="00944B2C" w:rsidRDefault="00944B2C">
      <w:pPr>
        <w:rPr>
          <w:rtl/>
        </w:rPr>
      </w:pPr>
    </w:p>
    <w:p w:rsidR="00944B2C" w:rsidRDefault="00944B2C">
      <w:pPr>
        <w:rPr>
          <w:rtl/>
        </w:rPr>
      </w:pPr>
    </w:p>
    <w:p w:rsidR="00944B2C" w:rsidRDefault="00944B2C">
      <w:pPr>
        <w:rPr>
          <w:rtl/>
        </w:rPr>
      </w:pPr>
    </w:p>
    <w:p w:rsidR="00944B2C" w:rsidRDefault="00944B2C">
      <w:pPr>
        <w:rPr>
          <w:rtl/>
        </w:rPr>
      </w:pPr>
    </w:p>
    <w:p w:rsidR="00944B2C" w:rsidRDefault="00944B2C">
      <w:pPr>
        <w:rPr>
          <w:rtl/>
        </w:rPr>
      </w:pPr>
    </w:p>
    <w:p w:rsidR="00944B2C" w:rsidRDefault="00944B2C"/>
    <w:p w:rsidR="00B4393D" w:rsidRDefault="00D32F84" w:rsidP="00EF5E4E">
      <w:pPr>
        <w:jc w:val="center"/>
        <w:rPr>
          <w:rFonts w:ascii="Arial Black" w:hAnsi="Arial Black"/>
          <w:sz w:val="28"/>
          <w:szCs w:val="28"/>
        </w:rPr>
      </w:pPr>
      <w:r w:rsidRPr="00EF5E4E">
        <w:rPr>
          <w:rFonts w:ascii="Arial Black" w:hAnsi="Arial Black"/>
          <w:sz w:val="28"/>
          <w:szCs w:val="28"/>
        </w:rPr>
        <w:lastRenderedPageBreak/>
        <w:t>Verilog Code</w:t>
      </w:r>
      <w:r w:rsidR="00DB6698">
        <w:rPr>
          <w:rFonts w:ascii="Arial Black" w:hAnsi="Arial Black"/>
          <w:sz w:val="28"/>
          <w:szCs w:val="28"/>
        </w:rPr>
        <w:t>s</w:t>
      </w:r>
      <w:r w:rsidRPr="00EF5E4E">
        <w:rPr>
          <w:rFonts w:ascii="Arial Black" w:hAnsi="Arial Black"/>
          <w:sz w:val="28"/>
          <w:szCs w:val="28"/>
        </w:rPr>
        <w:t xml:space="preserve"> and </w:t>
      </w:r>
      <w:r w:rsidR="00DB6698">
        <w:rPr>
          <w:rFonts w:ascii="Arial Black" w:hAnsi="Arial Black"/>
          <w:sz w:val="28"/>
          <w:szCs w:val="28"/>
        </w:rPr>
        <w:t xml:space="preserve">there </w:t>
      </w:r>
      <w:r w:rsidRPr="00EF5E4E">
        <w:rPr>
          <w:rFonts w:ascii="Arial Black" w:hAnsi="Arial Black"/>
          <w:sz w:val="28"/>
          <w:szCs w:val="28"/>
        </w:rPr>
        <w:t>simulation</w:t>
      </w:r>
      <w:r w:rsidR="00DB6698">
        <w:rPr>
          <w:rFonts w:ascii="Arial Black" w:hAnsi="Arial Black"/>
          <w:sz w:val="28"/>
          <w:szCs w:val="28"/>
        </w:rPr>
        <w:t>s</w:t>
      </w:r>
    </w:p>
    <w:p w:rsidR="00DB6698" w:rsidRDefault="00DB6698" w:rsidP="00EF5E4E">
      <w:pPr>
        <w:jc w:val="center"/>
        <w:rPr>
          <w:rFonts w:ascii="Arial Black" w:hAnsi="Arial Black"/>
          <w:sz w:val="28"/>
          <w:szCs w:val="28"/>
          <w:rtl/>
        </w:rPr>
      </w:pPr>
    </w:p>
    <w:p w:rsidR="00D32F84" w:rsidRDefault="00D32F84" w:rsidP="00944B2C">
      <w:pPr>
        <w:rPr>
          <w:rFonts w:asciiTheme="majorBidi" w:hAnsiTheme="majorBidi" w:cstheme="majorBidi"/>
          <w:rtl/>
        </w:rPr>
      </w:pPr>
      <w:r w:rsidRPr="00944B2C">
        <w:rPr>
          <w:rFonts w:asciiTheme="majorBidi" w:hAnsiTheme="majorBidi" w:cstheme="majorBidi"/>
          <w:sz w:val="28"/>
          <w:szCs w:val="28"/>
        </w:rPr>
        <w:t>One</w:t>
      </w:r>
      <w:r w:rsidRPr="00944B2C">
        <w:rPr>
          <w:rFonts w:asciiTheme="majorBidi" w:hAnsiTheme="majorBidi" w:cstheme="majorBidi"/>
        </w:rPr>
        <w:t>-</w:t>
      </w:r>
      <w:r w:rsidRPr="00944B2C">
        <w:rPr>
          <w:rFonts w:asciiTheme="majorBidi" w:hAnsiTheme="majorBidi" w:cstheme="majorBidi"/>
          <w:sz w:val="28"/>
          <w:szCs w:val="28"/>
        </w:rPr>
        <w:t>Bit</w:t>
      </w:r>
      <w:r w:rsidRPr="00944B2C">
        <w:rPr>
          <w:rFonts w:asciiTheme="majorBidi" w:hAnsiTheme="majorBidi" w:cstheme="majorBidi"/>
        </w:rPr>
        <w:t xml:space="preserve"> </w:t>
      </w:r>
      <w:r w:rsidRPr="00944B2C">
        <w:rPr>
          <w:rFonts w:asciiTheme="majorBidi" w:hAnsiTheme="majorBidi" w:cstheme="majorBidi"/>
          <w:sz w:val="28"/>
          <w:szCs w:val="28"/>
        </w:rPr>
        <w:t>Adder</w:t>
      </w:r>
      <w:r w:rsidRPr="00944B2C">
        <w:rPr>
          <w:rFonts w:asciiTheme="majorBidi" w:hAnsiTheme="majorBidi" w:cstheme="majorBidi"/>
          <w:rtl/>
        </w:rPr>
        <w:t xml:space="preserve"> </w:t>
      </w:r>
    </w:p>
    <w:p w:rsidR="00944B2C" w:rsidRPr="00EF5E4E" w:rsidRDefault="00944B2C" w:rsidP="00EF5E4E">
      <w:pPr>
        <w:pStyle w:val="ListParagraph"/>
        <w:rPr>
          <w:rFonts w:asciiTheme="majorBidi" w:hAnsiTheme="majorBidi" w:cstheme="majorBidi"/>
        </w:rPr>
      </w:pPr>
    </w:p>
    <w:p w:rsidR="00D32F84" w:rsidRDefault="00D32F84" w:rsidP="00D32F84">
      <w:pPr>
        <w:rPr>
          <w:rtl/>
        </w:rPr>
      </w:pPr>
      <w:r>
        <w:rPr>
          <w:rFonts w:hint="cs"/>
          <w:noProof/>
        </w:rPr>
        <w:drawing>
          <wp:inline distT="0" distB="0" distL="0" distR="0">
            <wp:extent cx="5486400" cy="25431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ne_Bit_Adder_Cod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B2C" w:rsidRDefault="00944B2C" w:rsidP="00D32F84"/>
    <w:p w:rsidR="00D32F84" w:rsidRDefault="00D32F84" w:rsidP="00D32F84">
      <w:pPr>
        <w:rPr>
          <w:rtl/>
        </w:rPr>
      </w:pPr>
    </w:p>
    <w:p w:rsidR="00D32F84" w:rsidRDefault="00D32F84" w:rsidP="00D32F84">
      <w:pPr>
        <w:rPr>
          <w:rtl/>
        </w:rPr>
      </w:pPr>
      <w:r>
        <w:rPr>
          <w:noProof/>
        </w:rPr>
        <w:drawing>
          <wp:inline distT="0" distB="0" distL="0" distR="0">
            <wp:extent cx="5486400" cy="26098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ne_Bit_Adder_Phot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F84" w:rsidRDefault="00D32F84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D32F84" w:rsidRPr="00944B2C" w:rsidRDefault="00D32F84" w:rsidP="00944B2C">
      <w:pPr>
        <w:rPr>
          <w:rFonts w:asciiTheme="majorBidi" w:hAnsiTheme="majorBidi" w:cstheme="majorBidi"/>
          <w:sz w:val="28"/>
          <w:szCs w:val="28"/>
          <w:rtl/>
        </w:rPr>
      </w:pPr>
      <w:r w:rsidRPr="00944B2C">
        <w:rPr>
          <w:rFonts w:asciiTheme="majorBidi" w:hAnsiTheme="majorBidi" w:cstheme="majorBidi"/>
          <w:sz w:val="28"/>
          <w:szCs w:val="28"/>
        </w:rPr>
        <w:lastRenderedPageBreak/>
        <w:t>Four-Bit Adder</w:t>
      </w:r>
    </w:p>
    <w:p w:rsidR="00944B2C" w:rsidRDefault="00944B2C" w:rsidP="00EF5E4E">
      <w:pPr>
        <w:pStyle w:val="ListParagraph"/>
        <w:rPr>
          <w:rFonts w:asciiTheme="majorBidi" w:hAnsiTheme="majorBidi" w:cstheme="majorBidi"/>
          <w:sz w:val="28"/>
          <w:szCs w:val="28"/>
          <w:rtl/>
        </w:rPr>
      </w:pPr>
    </w:p>
    <w:p w:rsidR="00D32F84" w:rsidRDefault="00D32F84" w:rsidP="00D32F84">
      <w:r>
        <w:rPr>
          <w:noProof/>
        </w:rPr>
        <w:drawing>
          <wp:inline distT="0" distB="0" distL="0" distR="0">
            <wp:extent cx="5486400" cy="25622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our_Bit_Adder_Cod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D32F84" w:rsidRDefault="00D32F84" w:rsidP="00D32F84">
      <w:r>
        <w:rPr>
          <w:noProof/>
        </w:rPr>
        <w:drawing>
          <wp:inline distT="0" distB="0" distL="0" distR="0" wp14:anchorId="5F3723C9" wp14:editId="6164D0FA">
            <wp:extent cx="5486400" cy="26955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our_Bit_Adder_Phot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B2C" w:rsidRDefault="00944B2C" w:rsidP="00D32F84">
      <w:pPr>
        <w:rPr>
          <w:rFonts w:asciiTheme="majorBidi" w:hAnsiTheme="majorBidi" w:cstheme="majorBidi"/>
          <w:sz w:val="28"/>
          <w:szCs w:val="28"/>
          <w:rtl/>
        </w:rPr>
      </w:pPr>
    </w:p>
    <w:p w:rsidR="00944B2C" w:rsidRDefault="00944B2C" w:rsidP="00D32F84">
      <w:pPr>
        <w:rPr>
          <w:rFonts w:asciiTheme="majorBidi" w:hAnsiTheme="majorBidi" w:cstheme="majorBidi"/>
          <w:sz w:val="28"/>
          <w:szCs w:val="28"/>
          <w:rtl/>
        </w:rPr>
      </w:pPr>
    </w:p>
    <w:p w:rsidR="00944B2C" w:rsidRDefault="00944B2C" w:rsidP="00D32F84">
      <w:pPr>
        <w:rPr>
          <w:rFonts w:asciiTheme="majorBidi" w:hAnsiTheme="majorBidi" w:cstheme="majorBidi"/>
          <w:sz w:val="28"/>
          <w:szCs w:val="28"/>
          <w:rtl/>
        </w:rPr>
      </w:pPr>
    </w:p>
    <w:p w:rsidR="00944B2C" w:rsidRDefault="00944B2C" w:rsidP="00D32F84">
      <w:pPr>
        <w:rPr>
          <w:rFonts w:asciiTheme="majorBidi" w:hAnsiTheme="majorBidi" w:cstheme="majorBidi"/>
          <w:sz w:val="28"/>
          <w:szCs w:val="28"/>
          <w:rtl/>
        </w:rPr>
      </w:pPr>
    </w:p>
    <w:p w:rsidR="00944B2C" w:rsidRDefault="00944B2C" w:rsidP="00D32F84">
      <w:pPr>
        <w:rPr>
          <w:rFonts w:asciiTheme="majorBidi" w:hAnsiTheme="majorBidi" w:cstheme="majorBidi"/>
          <w:sz w:val="28"/>
          <w:szCs w:val="28"/>
          <w:rtl/>
        </w:rPr>
      </w:pPr>
    </w:p>
    <w:p w:rsidR="00D32F84" w:rsidRDefault="00D32F84" w:rsidP="00D32F84">
      <w:pPr>
        <w:rPr>
          <w:rFonts w:asciiTheme="majorBidi" w:hAnsiTheme="majorBidi" w:cstheme="majorBidi"/>
          <w:sz w:val="28"/>
          <w:szCs w:val="28"/>
          <w:rtl/>
        </w:rPr>
      </w:pPr>
      <w:r w:rsidRPr="00EF5E4E">
        <w:rPr>
          <w:rFonts w:asciiTheme="majorBidi" w:hAnsiTheme="majorBidi" w:cstheme="majorBidi"/>
          <w:sz w:val="28"/>
          <w:szCs w:val="28"/>
        </w:rPr>
        <w:lastRenderedPageBreak/>
        <w:t>Mux2x1</w:t>
      </w:r>
    </w:p>
    <w:p w:rsidR="00944B2C" w:rsidRDefault="00944B2C" w:rsidP="00D32F84">
      <w:pPr>
        <w:rPr>
          <w:rFonts w:asciiTheme="majorBidi" w:hAnsiTheme="majorBidi" w:cstheme="majorBidi"/>
          <w:sz w:val="28"/>
          <w:szCs w:val="28"/>
          <w:rtl/>
        </w:rPr>
      </w:pPr>
    </w:p>
    <w:p w:rsidR="00D32F84" w:rsidRDefault="00D32F84" w:rsidP="00D32F84">
      <w:pPr>
        <w:rPr>
          <w:rtl/>
        </w:rPr>
      </w:pPr>
      <w:r>
        <w:rPr>
          <w:noProof/>
        </w:rPr>
        <w:drawing>
          <wp:inline distT="0" distB="0" distL="0" distR="0">
            <wp:extent cx="5486400" cy="23526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ux_2x1_Cod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B2C" w:rsidRDefault="00944B2C" w:rsidP="00D32F84">
      <w:pPr>
        <w:rPr>
          <w:rtl/>
        </w:rPr>
      </w:pPr>
    </w:p>
    <w:p w:rsidR="00944B2C" w:rsidRDefault="00944B2C" w:rsidP="00D32F84"/>
    <w:p w:rsidR="00D32F84" w:rsidRDefault="00D32F84" w:rsidP="00D32F84">
      <w:r>
        <w:rPr>
          <w:noProof/>
        </w:rPr>
        <w:drawing>
          <wp:inline distT="0" distB="0" distL="0" distR="0">
            <wp:extent cx="5486400" cy="24098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ux_2x1_photo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F84" w:rsidRDefault="00D32F84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/>
    <w:p w:rsidR="00D32F84" w:rsidRDefault="00D32F84" w:rsidP="00EF5E4E">
      <w:pPr>
        <w:rPr>
          <w:rFonts w:asciiTheme="majorBidi" w:hAnsiTheme="majorBidi" w:cstheme="majorBidi"/>
          <w:sz w:val="28"/>
          <w:szCs w:val="28"/>
          <w:rtl/>
        </w:rPr>
      </w:pPr>
      <w:r w:rsidRPr="00EF5E4E">
        <w:rPr>
          <w:rFonts w:asciiTheme="majorBidi" w:hAnsiTheme="majorBidi" w:cstheme="majorBidi"/>
          <w:sz w:val="28"/>
          <w:szCs w:val="28"/>
        </w:rPr>
        <w:t>Quad Mux 2x1</w:t>
      </w:r>
    </w:p>
    <w:p w:rsidR="00944B2C" w:rsidRDefault="00944B2C" w:rsidP="00EF5E4E">
      <w:pPr>
        <w:rPr>
          <w:rFonts w:asciiTheme="majorBidi" w:hAnsiTheme="majorBidi" w:cstheme="majorBidi"/>
          <w:sz w:val="28"/>
          <w:szCs w:val="28"/>
          <w:rtl/>
        </w:rPr>
      </w:pPr>
    </w:p>
    <w:p w:rsidR="00944B2C" w:rsidRPr="00EF5E4E" w:rsidRDefault="00944B2C" w:rsidP="00EF5E4E">
      <w:pPr>
        <w:rPr>
          <w:rFonts w:asciiTheme="majorBidi" w:hAnsiTheme="majorBidi" w:cstheme="majorBidi"/>
          <w:sz w:val="28"/>
          <w:szCs w:val="28"/>
        </w:rPr>
      </w:pPr>
    </w:p>
    <w:p w:rsidR="00D32F84" w:rsidRDefault="00D32F84" w:rsidP="00D32F84">
      <w:pPr>
        <w:rPr>
          <w:rtl/>
        </w:rPr>
      </w:pPr>
      <w:r>
        <w:rPr>
          <w:noProof/>
        </w:rPr>
        <w:drawing>
          <wp:inline distT="0" distB="0" distL="0" distR="0">
            <wp:extent cx="5486400" cy="24841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QuadMux2x1_Cod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B2C" w:rsidRDefault="00944B2C" w:rsidP="00D32F84">
      <w:pPr>
        <w:rPr>
          <w:rtl/>
        </w:rPr>
      </w:pPr>
    </w:p>
    <w:p w:rsidR="00944B2C" w:rsidRDefault="00944B2C" w:rsidP="00D32F84"/>
    <w:p w:rsidR="00D32F84" w:rsidRDefault="00D32F84" w:rsidP="00D32F84">
      <w:pPr>
        <w:rPr>
          <w:rtl/>
        </w:rPr>
      </w:pPr>
      <w:r>
        <w:rPr>
          <w:noProof/>
        </w:rPr>
        <w:drawing>
          <wp:inline distT="0" distB="0" distL="0" distR="0">
            <wp:extent cx="5486400" cy="22383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QuadMux2x1_Phot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D32F84" w:rsidRDefault="00D32F84" w:rsidP="00EF5E4E">
      <w:pPr>
        <w:rPr>
          <w:rFonts w:asciiTheme="majorBidi" w:hAnsiTheme="majorBidi" w:cstheme="majorBidi"/>
          <w:sz w:val="28"/>
          <w:szCs w:val="28"/>
          <w:rtl/>
        </w:rPr>
      </w:pPr>
      <w:r w:rsidRPr="00EF5E4E">
        <w:rPr>
          <w:rFonts w:asciiTheme="majorBidi" w:hAnsiTheme="majorBidi" w:cstheme="majorBidi"/>
          <w:sz w:val="28"/>
          <w:szCs w:val="28"/>
        </w:rPr>
        <w:lastRenderedPageBreak/>
        <w:t xml:space="preserve">Four-Bit or Array </w:t>
      </w:r>
    </w:p>
    <w:p w:rsidR="00944B2C" w:rsidRPr="00EF5E4E" w:rsidRDefault="00944B2C" w:rsidP="00EF5E4E">
      <w:pPr>
        <w:rPr>
          <w:rFonts w:asciiTheme="majorBidi" w:hAnsiTheme="majorBidi" w:cstheme="majorBidi"/>
          <w:sz w:val="28"/>
          <w:szCs w:val="28"/>
        </w:rPr>
      </w:pPr>
    </w:p>
    <w:p w:rsidR="00D32F84" w:rsidRDefault="00D32F84" w:rsidP="00D32F84">
      <w:pPr>
        <w:rPr>
          <w:rtl/>
        </w:rPr>
      </w:pPr>
      <w:r>
        <w:rPr>
          <w:noProof/>
        </w:rPr>
        <w:drawing>
          <wp:inline distT="0" distB="0" distL="0" distR="0">
            <wp:extent cx="5486400" cy="24288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ourBit_OR_Array_Code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B2C" w:rsidRDefault="00944B2C" w:rsidP="00D32F84">
      <w:pPr>
        <w:rPr>
          <w:rtl/>
        </w:rPr>
      </w:pPr>
    </w:p>
    <w:p w:rsidR="00944B2C" w:rsidRDefault="00944B2C" w:rsidP="00D32F84"/>
    <w:p w:rsidR="00D32F84" w:rsidRDefault="00D32F84" w:rsidP="00D32F84">
      <w:r>
        <w:rPr>
          <w:noProof/>
        </w:rPr>
        <w:drawing>
          <wp:inline distT="0" distB="0" distL="0" distR="0">
            <wp:extent cx="5486400" cy="28003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FourBit_OR_Array_Image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BC8" w:rsidRDefault="002B7BC8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>
      <w:pPr>
        <w:rPr>
          <w:rtl/>
        </w:rPr>
      </w:pPr>
    </w:p>
    <w:p w:rsidR="00944B2C" w:rsidRDefault="00944B2C" w:rsidP="00D32F84"/>
    <w:p w:rsidR="002B7BC8" w:rsidRDefault="002B7BC8" w:rsidP="00D32F84"/>
    <w:p w:rsidR="002B7BC8" w:rsidRDefault="002B7BC8" w:rsidP="00EF5E4E">
      <w:pPr>
        <w:rPr>
          <w:rFonts w:asciiTheme="majorBidi" w:hAnsiTheme="majorBidi" w:cstheme="majorBidi"/>
          <w:sz w:val="28"/>
          <w:szCs w:val="28"/>
          <w:rtl/>
        </w:rPr>
      </w:pPr>
      <w:r w:rsidRPr="00EF5E4E">
        <w:rPr>
          <w:rFonts w:asciiTheme="majorBidi" w:hAnsiTheme="majorBidi" w:cstheme="majorBidi"/>
          <w:sz w:val="28"/>
          <w:szCs w:val="28"/>
        </w:rPr>
        <w:lastRenderedPageBreak/>
        <w:t>Four-Bit and Array</w:t>
      </w:r>
    </w:p>
    <w:p w:rsidR="00944B2C" w:rsidRDefault="00944B2C" w:rsidP="00EF5E4E">
      <w:pPr>
        <w:rPr>
          <w:rFonts w:asciiTheme="majorBidi" w:hAnsiTheme="majorBidi" w:cstheme="majorBidi"/>
          <w:sz w:val="28"/>
          <w:szCs w:val="28"/>
          <w:rtl/>
        </w:rPr>
      </w:pPr>
    </w:p>
    <w:p w:rsidR="00944B2C" w:rsidRPr="00EF5E4E" w:rsidRDefault="00944B2C" w:rsidP="00EF5E4E">
      <w:pPr>
        <w:rPr>
          <w:rFonts w:asciiTheme="majorBidi" w:hAnsiTheme="majorBidi" w:cstheme="majorBidi"/>
          <w:sz w:val="28"/>
          <w:szCs w:val="28"/>
        </w:rPr>
      </w:pPr>
    </w:p>
    <w:p w:rsidR="002B7BC8" w:rsidRDefault="002B7BC8" w:rsidP="002B7BC8">
      <w:r>
        <w:rPr>
          <w:noProof/>
        </w:rPr>
        <w:drawing>
          <wp:inline distT="0" distB="0" distL="0" distR="0">
            <wp:extent cx="5486400" cy="25908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ourBit_And_Array_Code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BC8" w:rsidRDefault="002B7BC8" w:rsidP="002B7BC8"/>
    <w:p w:rsidR="002B7BC8" w:rsidRDefault="002B7BC8" w:rsidP="002B7BC8">
      <w:r>
        <w:rPr>
          <w:noProof/>
        </w:rPr>
        <w:drawing>
          <wp:inline distT="0" distB="0" distL="0" distR="0">
            <wp:extent cx="5486400" cy="27241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ourBit_And_Array_Image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BC8" w:rsidRDefault="002B7BC8" w:rsidP="002B7BC8">
      <w:pPr>
        <w:rPr>
          <w:rtl/>
        </w:rPr>
      </w:pPr>
    </w:p>
    <w:p w:rsidR="00944B2C" w:rsidRDefault="00944B2C" w:rsidP="002B7BC8">
      <w:pPr>
        <w:rPr>
          <w:rtl/>
        </w:rPr>
      </w:pPr>
    </w:p>
    <w:p w:rsidR="00944B2C" w:rsidRDefault="00944B2C" w:rsidP="002B7BC8">
      <w:pPr>
        <w:rPr>
          <w:rtl/>
        </w:rPr>
      </w:pPr>
    </w:p>
    <w:p w:rsidR="00944B2C" w:rsidRDefault="00944B2C" w:rsidP="002B7BC8">
      <w:pPr>
        <w:rPr>
          <w:rtl/>
        </w:rPr>
      </w:pPr>
    </w:p>
    <w:p w:rsidR="00944B2C" w:rsidRDefault="00944B2C" w:rsidP="002B7BC8">
      <w:pPr>
        <w:rPr>
          <w:rtl/>
        </w:rPr>
      </w:pPr>
    </w:p>
    <w:p w:rsidR="00944B2C" w:rsidRDefault="00944B2C" w:rsidP="002B7BC8">
      <w:pPr>
        <w:rPr>
          <w:rtl/>
        </w:rPr>
      </w:pPr>
    </w:p>
    <w:p w:rsidR="00944B2C" w:rsidRDefault="00944B2C" w:rsidP="002B7BC8"/>
    <w:p w:rsidR="002B7BC8" w:rsidRDefault="002B7BC8" w:rsidP="00944B2C">
      <w:pPr>
        <w:bidi/>
        <w:jc w:val="right"/>
        <w:rPr>
          <w:rFonts w:asciiTheme="majorBidi" w:hAnsiTheme="majorBidi" w:cstheme="majorBidi"/>
          <w:sz w:val="28"/>
          <w:szCs w:val="28"/>
        </w:rPr>
      </w:pPr>
      <w:r w:rsidRPr="00EF5E4E">
        <w:rPr>
          <w:rFonts w:asciiTheme="majorBidi" w:hAnsiTheme="majorBidi" w:cstheme="majorBidi"/>
          <w:sz w:val="28"/>
          <w:szCs w:val="28"/>
        </w:rPr>
        <w:t>Whole Diagram</w:t>
      </w:r>
      <w:r w:rsidR="00944B2C">
        <w:rPr>
          <w:rFonts w:asciiTheme="majorBidi" w:hAnsiTheme="majorBidi" w:cstheme="majorBidi"/>
          <w:sz w:val="28"/>
          <w:szCs w:val="28"/>
        </w:rPr>
        <w:t xml:space="preserve"> Simulation </w:t>
      </w:r>
    </w:p>
    <w:p w:rsidR="00944B2C" w:rsidRDefault="00944B2C" w:rsidP="00944B2C">
      <w:pPr>
        <w:bidi/>
        <w:jc w:val="right"/>
        <w:rPr>
          <w:rFonts w:asciiTheme="majorBidi" w:hAnsiTheme="majorBidi" w:cstheme="majorBidi"/>
          <w:sz w:val="28"/>
          <w:szCs w:val="28"/>
        </w:rPr>
      </w:pPr>
    </w:p>
    <w:p w:rsidR="00944B2C" w:rsidRDefault="00944B2C" w:rsidP="00944B2C">
      <w:pPr>
        <w:bidi/>
        <w:jc w:val="right"/>
        <w:rPr>
          <w:rFonts w:asciiTheme="majorBidi" w:hAnsiTheme="majorBidi" w:cstheme="majorBidi"/>
          <w:sz w:val="28"/>
          <w:szCs w:val="28"/>
        </w:rPr>
      </w:pPr>
    </w:p>
    <w:p w:rsidR="00944B2C" w:rsidRPr="00EF5E4E" w:rsidRDefault="00944B2C" w:rsidP="00944B2C">
      <w:pPr>
        <w:bidi/>
        <w:jc w:val="right"/>
        <w:rPr>
          <w:rFonts w:asciiTheme="majorBidi" w:hAnsiTheme="majorBidi" w:cstheme="majorBidi"/>
          <w:sz w:val="28"/>
          <w:szCs w:val="28"/>
        </w:rPr>
      </w:pPr>
    </w:p>
    <w:p w:rsidR="002B7BC8" w:rsidRDefault="002B7BC8" w:rsidP="002B7BC8">
      <w:r>
        <w:rPr>
          <w:noProof/>
        </w:rPr>
        <w:drawing>
          <wp:inline distT="0" distB="0" distL="0" distR="0">
            <wp:extent cx="5486400" cy="29908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inal_flow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B2C" w:rsidRDefault="00944B2C" w:rsidP="002B7BC8"/>
    <w:p w:rsidR="00944B2C" w:rsidRDefault="00944B2C" w:rsidP="002B7BC8"/>
    <w:p w:rsidR="00944B2C" w:rsidRPr="00944B2C" w:rsidRDefault="00944B2C" w:rsidP="00944B2C">
      <w:pPr>
        <w:jc w:val="center"/>
        <w:rPr>
          <w:rFonts w:ascii="Andalus" w:hAnsi="Andalus" w:cs="Andalus"/>
          <w:sz w:val="40"/>
          <w:szCs w:val="40"/>
        </w:rPr>
      </w:pPr>
      <w:bookmarkStart w:id="0" w:name="_GoBack"/>
      <w:bookmarkEnd w:id="0"/>
      <w:r w:rsidRPr="00944B2C">
        <w:rPr>
          <w:rFonts w:ascii="Andalus" w:hAnsi="Andalus" w:cs="Andalus"/>
          <w:sz w:val="40"/>
          <w:szCs w:val="40"/>
        </w:rPr>
        <w:t xml:space="preserve">Written </w:t>
      </w:r>
      <w:proofErr w:type="gramStart"/>
      <w:r w:rsidRPr="00944B2C">
        <w:rPr>
          <w:rFonts w:ascii="Andalus" w:hAnsi="Andalus" w:cs="Andalus"/>
          <w:sz w:val="40"/>
          <w:szCs w:val="40"/>
        </w:rPr>
        <w:t>By :</w:t>
      </w:r>
      <w:proofErr w:type="gramEnd"/>
      <w:r w:rsidRPr="00944B2C">
        <w:rPr>
          <w:rFonts w:ascii="Andalus" w:hAnsi="Andalus" w:cs="Andalus"/>
          <w:sz w:val="40"/>
          <w:szCs w:val="40"/>
        </w:rPr>
        <w:t xml:space="preserve"> </w:t>
      </w:r>
      <w:proofErr w:type="spellStart"/>
      <w:r w:rsidRPr="00944B2C">
        <w:rPr>
          <w:rFonts w:ascii="Andalus" w:hAnsi="Andalus" w:cs="Andalus"/>
          <w:sz w:val="40"/>
          <w:szCs w:val="40"/>
        </w:rPr>
        <w:t>Ayham</w:t>
      </w:r>
      <w:proofErr w:type="spellEnd"/>
      <w:r w:rsidRPr="00944B2C">
        <w:rPr>
          <w:rFonts w:ascii="Andalus" w:hAnsi="Andalus" w:cs="Andalus"/>
          <w:sz w:val="40"/>
          <w:szCs w:val="40"/>
        </w:rPr>
        <w:t xml:space="preserve"> </w:t>
      </w:r>
      <w:proofErr w:type="spellStart"/>
      <w:r w:rsidRPr="00944B2C">
        <w:rPr>
          <w:rFonts w:ascii="Andalus" w:hAnsi="Andalus" w:cs="Andalus"/>
          <w:sz w:val="40"/>
          <w:szCs w:val="40"/>
        </w:rPr>
        <w:t>Hashesh</w:t>
      </w:r>
      <w:proofErr w:type="spellEnd"/>
    </w:p>
    <w:sectPr w:rsidR="00944B2C" w:rsidRPr="00944B2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00CFE"/>
    <w:multiLevelType w:val="hybridMultilevel"/>
    <w:tmpl w:val="1C1E25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193"/>
    <w:rsid w:val="00051193"/>
    <w:rsid w:val="001B7C6F"/>
    <w:rsid w:val="002B7BC8"/>
    <w:rsid w:val="00944B2C"/>
    <w:rsid w:val="00B4393D"/>
    <w:rsid w:val="00D32F84"/>
    <w:rsid w:val="00DB6698"/>
    <w:rsid w:val="00EB4808"/>
    <w:rsid w:val="00E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384321-6C83-4CCA-8E02-6663F333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93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2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7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2017-12-24T20:28:00Z</dcterms:created>
  <dcterms:modified xsi:type="dcterms:W3CDTF">2017-12-24T21:16:00Z</dcterms:modified>
</cp:coreProperties>
</file>