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7" w:rsidRPr="00392271" w:rsidRDefault="000B4B67" w:rsidP="000B4B67">
      <w:pPr>
        <w:jc w:val="center"/>
        <w:rPr>
          <w:rFonts w:cstheme="minorHAnsi"/>
          <w:b/>
          <w:bCs/>
          <w:color w:val="000000" w:themeColor="text1"/>
          <w:sz w:val="28"/>
          <w:szCs w:val="28"/>
        </w:rPr>
      </w:pPr>
      <w:r w:rsidRPr="00392271">
        <w:rPr>
          <w:rFonts w:cstheme="minorHAnsi"/>
          <w:b/>
          <w:bCs/>
          <w:color w:val="000000" w:themeColor="text1"/>
          <w:sz w:val="28"/>
          <w:szCs w:val="28"/>
        </w:rPr>
        <w:t>ENCS2380 Computer Organization and Microprocessor</w:t>
      </w:r>
    </w:p>
    <w:p w:rsidR="000B4B67" w:rsidRPr="00392271" w:rsidRDefault="000B4B67" w:rsidP="00955456">
      <w:pPr>
        <w:jc w:val="center"/>
        <w:rPr>
          <w:rFonts w:cstheme="minorHAnsi"/>
          <w:b/>
          <w:bCs/>
          <w:color w:val="000000" w:themeColor="text1"/>
          <w:sz w:val="28"/>
          <w:szCs w:val="28"/>
        </w:rPr>
      </w:pPr>
      <w:r w:rsidRPr="00392271">
        <w:rPr>
          <w:rFonts w:cstheme="minorHAnsi"/>
          <w:b/>
          <w:bCs/>
          <w:color w:val="000000" w:themeColor="text1"/>
          <w:sz w:val="28"/>
          <w:szCs w:val="28"/>
        </w:rPr>
        <w:t>HW</w:t>
      </w:r>
      <w:r w:rsidR="00955456">
        <w:rPr>
          <w:rFonts w:cstheme="minorHAnsi"/>
          <w:b/>
          <w:bCs/>
          <w:color w:val="000000" w:themeColor="text1"/>
          <w:sz w:val="28"/>
          <w:szCs w:val="28"/>
        </w:rPr>
        <w:t>4</w:t>
      </w:r>
      <w:bookmarkStart w:id="0" w:name="_GoBack"/>
      <w:bookmarkEnd w:id="0"/>
    </w:p>
    <w:p w:rsidR="000B4B67" w:rsidRPr="00392271" w:rsidRDefault="000B4B67" w:rsidP="000B4B67">
      <w:pPr>
        <w:jc w:val="center"/>
        <w:rPr>
          <w:rFonts w:cstheme="minorHAnsi"/>
          <w:b/>
          <w:bCs/>
          <w:color w:val="000000" w:themeColor="text1"/>
          <w:sz w:val="28"/>
          <w:szCs w:val="28"/>
        </w:rPr>
      </w:pPr>
      <w:r w:rsidRPr="00392271">
        <w:rPr>
          <w:rFonts w:cstheme="minorHAnsi"/>
          <w:b/>
          <w:bCs/>
          <w:color w:val="000000" w:themeColor="text1"/>
          <w:sz w:val="28"/>
          <w:szCs w:val="28"/>
        </w:rPr>
        <w:t>Dr. Khader Mohammad</w:t>
      </w:r>
    </w:p>
    <w:p w:rsidR="000B4B67" w:rsidRPr="00392271" w:rsidRDefault="00392271" w:rsidP="000B4B67">
      <w:pPr>
        <w:jc w:val="center"/>
        <w:rPr>
          <w:rFonts w:cstheme="minorHAnsi"/>
          <w:b/>
          <w:bCs/>
          <w:color w:val="000000" w:themeColor="text1"/>
          <w:sz w:val="28"/>
          <w:szCs w:val="28"/>
        </w:rPr>
      </w:pPr>
      <w:r>
        <w:rPr>
          <w:rFonts w:cstheme="minorHAnsi"/>
          <w:b/>
          <w:bCs/>
          <w:color w:val="000000" w:themeColor="text1"/>
          <w:sz w:val="28"/>
          <w:szCs w:val="28"/>
        </w:rPr>
        <w:t>Student</w:t>
      </w:r>
      <w:r w:rsidR="000B4B67" w:rsidRPr="00392271">
        <w:rPr>
          <w:rFonts w:cstheme="minorHAnsi"/>
          <w:b/>
          <w:bCs/>
          <w:color w:val="000000" w:themeColor="text1"/>
          <w:sz w:val="28"/>
          <w:szCs w:val="28"/>
        </w:rPr>
        <w:t>: Ibraheem Ajaj</w:t>
      </w:r>
    </w:p>
    <w:p w:rsidR="000B4B67" w:rsidRPr="00392271" w:rsidRDefault="00392271" w:rsidP="000B4B67">
      <w:pPr>
        <w:jc w:val="center"/>
        <w:rPr>
          <w:rFonts w:cstheme="minorHAnsi"/>
          <w:b/>
          <w:bCs/>
          <w:color w:val="000000" w:themeColor="text1"/>
          <w:sz w:val="28"/>
          <w:szCs w:val="28"/>
        </w:rPr>
      </w:pPr>
      <w:r w:rsidRPr="00392271">
        <w:rPr>
          <w:rFonts w:cstheme="minorHAnsi"/>
          <w:b/>
          <w:bCs/>
          <w:color w:val="000000" w:themeColor="text1"/>
          <w:sz w:val="28"/>
          <w:szCs w:val="28"/>
        </w:rPr>
        <w:t>ID:</w:t>
      </w:r>
      <w:r w:rsidR="000B4B67" w:rsidRPr="00392271">
        <w:rPr>
          <w:rFonts w:cstheme="minorHAnsi"/>
          <w:b/>
          <w:bCs/>
          <w:color w:val="000000" w:themeColor="text1"/>
          <w:sz w:val="28"/>
          <w:szCs w:val="28"/>
        </w:rPr>
        <w:t xml:space="preserve"> 1190939</w:t>
      </w:r>
    </w:p>
    <w:p w:rsidR="000B4B67" w:rsidRPr="00392271" w:rsidRDefault="000B4B67">
      <w:pPr>
        <w:rPr>
          <w:rFonts w:cstheme="minorHAnsi"/>
          <w:color w:val="000000" w:themeColor="text1"/>
          <w:sz w:val="24"/>
          <w:szCs w:val="24"/>
        </w:rPr>
      </w:pPr>
    </w:p>
    <w:p w:rsidR="000B4B67" w:rsidRPr="00392271" w:rsidRDefault="000B4B67" w:rsidP="000B4B67">
      <w:pPr>
        <w:rPr>
          <w:rFonts w:cstheme="minorHAnsi"/>
          <w:color w:val="000000" w:themeColor="text1"/>
          <w:sz w:val="24"/>
          <w:szCs w:val="24"/>
        </w:rPr>
      </w:pPr>
      <w:r w:rsidRPr="00392271">
        <w:rPr>
          <w:rFonts w:cstheme="minorHAnsi"/>
          <w:color w:val="000000" w:themeColor="text1"/>
          <w:sz w:val="24"/>
          <w:szCs w:val="24"/>
        </w:rPr>
        <w:t>Q1:</w:t>
      </w:r>
    </w:p>
    <w:p w:rsidR="0062740B" w:rsidRPr="00392271" w:rsidRDefault="00104E33" w:rsidP="00104E33">
      <w:pPr>
        <w:ind w:left="720"/>
        <w:rPr>
          <w:rFonts w:cstheme="minorHAnsi"/>
          <w:color w:val="000000" w:themeColor="text1"/>
          <w:sz w:val="24"/>
          <w:szCs w:val="24"/>
        </w:rPr>
      </w:pPr>
      <w:r w:rsidRPr="00392271">
        <w:rPr>
          <w:rFonts w:cstheme="minorHAnsi"/>
          <w:color w:val="000000" w:themeColor="text1"/>
          <w:sz w:val="24"/>
          <w:szCs w:val="24"/>
        </w:rPr>
        <w:t>It has arithmetic logic to do operations on data and registers to keep data in them</w:t>
      </w:r>
    </w:p>
    <w:p w:rsidR="00393864" w:rsidRPr="00392271" w:rsidRDefault="002E5015" w:rsidP="001F25AE">
      <w:pPr>
        <w:rPr>
          <w:rFonts w:cstheme="minorHAnsi"/>
          <w:color w:val="000000" w:themeColor="text1"/>
          <w:sz w:val="24"/>
          <w:szCs w:val="24"/>
        </w:rPr>
      </w:pPr>
      <w:r w:rsidRPr="00392271">
        <w:rPr>
          <w:rFonts w:cstheme="minorHAnsi"/>
          <w:color w:val="000000" w:themeColor="text1"/>
          <w:sz w:val="24"/>
          <w:szCs w:val="24"/>
        </w:rPr>
        <w:t>Q2:</w:t>
      </w:r>
    </w:p>
    <w:p w:rsidR="00F3182A" w:rsidRPr="00392271" w:rsidRDefault="00104E33" w:rsidP="00104E33">
      <w:pPr>
        <w:ind w:left="720"/>
        <w:rPr>
          <w:rFonts w:cstheme="minorHAnsi"/>
          <w:color w:val="000000" w:themeColor="text1"/>
          <w:sz w:val="24"/>
          <w:szCs w:val="24"/>
        </w:rPr>
      </w:pPr>
      <w:r w:rsidRPr="00392271">
        <w:rPr>
          <w:rFonts w:cstheme="minorHAnsi"/>
          <w:color w:val="000000" w:themeColor="text1"/>
          <w:sz w:val="24"/>
          <w:szCs w:val="24"/>
        </w:rPr>
        <w:t xml:space="preserve">It selects operations and instructions from main memory in a proper sequence and </w:t>
      </w:r>
      <w:r w:rsidR="007577D8" w:rsidRPr="00392271">
        <w:rPr>
          <w:rFonts w:cstheme="minorHAnsi"/>
          <w:color w:val="000000" w:themeColor="text1"/>
          <w:sz w:val="24"/>
          <w:szCs w:val="24"/>
        </w:rPr>
        <w:t>interprets</w:t>
      </w:r>
      <w:r w:rsidRPr="00392271">
        <w:rPr>
          <w:rFonts w:cstheme="minorHAnsi"/>
          <w:color w:val="000000" w:themeColor="text1"/>
          <w:sz w:val="24"/>
          <w:szCs w:val="24"/>
        </w:rPr>
        <w:t xml:space="preserve"> them and does logic functions.</w:t>
      </w:r>
    </w:p>
    <w:p w:rsidR="0008076E" w:rsidRPr="00392271" w:rsidRDefault="002E5015" w:rsidP="00CB5306">
      <w:pPr>
        <w:rPr>
          <w:rFonts w:cstheme="minorHAnsi"/>
          <w:color w:val="000000" w:themeColor="text1"/>
          <w:sz w:val="24"/>
          <w:szCs w:val="24"/>
        </w:rPr>
      </w:pPr>
      <w:r w:rsidRPr="00392271">
        <w:rPr>
          <w:rFonts w:cstheme="minorHAnsi"/>
          <w:color w:val="000000" w:themeColor="text1"/>
          <w:sz w:val="24"/>
          <w:szCs w:val="24"/>
        </w:rPr>
        <w:t>Q</w:t>
      </w:r>
      <w:r w:rsidR="00393864" w:rsidRPr="00392271">
        <w:rPr>
          <w:rFonts w:cstheme="minorHAnsi"/>
          <w:color w:val="000000" w:themeColor="text1"/>
          <w:sz w:val="24"/>
          <w:szCs w:val="24"/>
        </w:rPr>
        <w:t>3</w:t>
      </w:r>
      <w:r w:rsidRPr="00392271">
        <w:rPr>
          <w:rFonts w:cstheme="minorHAnsi"/>
          <w:color w:val="000000" w:themeColor="text1"/>
          <w:sz w:val="24"/>
          <w:szCs w:val="24"/>
        </w:rPr>
        <w:t>:</w:t>
      </w:r>
    </w:p>
    <w:p w:rsidR="008201C9" w:rsidRPr="00392271" w:rsidRDefault="007577D8" w:rsidP="007577D8">
      <w:pPr>
        <w:ind w:firstLine="720"/>
        <w:rPr>
          <w:rFonts w:cstheme="minorHAnsi"/>
          <w:color w:val="000000" w:themeColor="text1"/>
          <w:sz w:val="24"/>
          <w:szCs w:val="24"/>
        </w:rPr>
      </w:pPr>
      <w:r w:rsidRPr="00392271">
        <w:rPr>
          <w:rFonts w:cstheme="minorHAnsi"/>
          <w:color w:val="000000" w:themeColor="text1"/>
          <w:sz w:val="24"/>
          <w:szCs w:val="24"/>
        </w:rPr>
        <w:t>The control unit provides it with signals.</w:t>
      </w:r>
    </w:p>
    <w:p w:rsidR="00704B94" w:rsidRPr="00392271" w:rsidRDefault="002E5015" w:rsidP="00FE4523">
      <w:pPr>
        <w:rPr>
          <w:rFonts w:cstheme="minorHAnsi"/>
          <w:color w:val="000000" w:themeColor="text1"/>
          <w:sz w:val="24"/>
          <w:szCs w:val="24"/>
        </w:rPr>
      </w:pPr>
      <w:r w:rsidRPr="00392271">
        <w:rPr>
          <w:rFonts w:cstheme="minorHAnsi"/>
          <w:color w:val="000000" w:themeColor="text1"/>
          <w:sz w:val="24"/>
          <w:szCs w:val="24"/>
        </w:rPr>
        <w:t>Q</w:t>
      </w:r>
      <w:r w:rsidR="00704B94" w:rsidRPr="00392271">
        <w:rPr>
          <w:rFonts w:cstheme="minorHAnsi"/>
          <w:color w:val="000000" w:themeColor="text1"/>
          <w:sz w:val="24"/>
          <w:szCs w:val="24"/>
        </w:rPr>
        <w:t>4</w:t>
      </w:r>
      <w:r w:rsidR="00077BEA" w:rsidRPr="00392271">
        <w:rPr>
          <w:rFonts w:cstheme="minorHAnsi"/>
          <w:color w:val="000000" w:themeColor="text1"/>
          <w:sz w:val="24"/>
          <w:szCs w:val="24"/>
        </w:rPr>
        <w:t>:</w:t>
      </w:r>
    </w:p>
    <w:p w:rsidR="005E0B49" w:rsidRPr="00392271" w:rsidRDefault="00A21BEE" w:rsidP="00A21BEE">
      <w:pPr>
        <w:ind w:left="720"/>
        <w:rPr>
          <w:rFonts w:cstheme="minorHAnsi"/>
          <w:color w:val="000000" w:themeColor="text1"/>
          <w:sz w:val="24"/>
          <w:szCs w:val="24"/>
        </w:rPr>
      </w:pPr>
      <w:r w:rsidRPr="00392271">
        <w:rPr>
          <w:rFonts w:cstheme="minorHAnsi"/>
          <w:color w:val="000000" w:themeColor="text1"/>
          <w:sz w:val="24"/>
          <w:szCs w:val="24"/>
        </w:rPr>
        <w:t xml:space="preserve">Clock frequency is the reciprocal of the clock cycle time but the clock cycle time is the duration the difference in time between two signals which </w:t>
      </w:r>
      <w:r w:rsidR="00270175" w:rsidRPr="00392271">
        <w:rPr>
          <w:rFonts w:cstheme="minorHAnsi"/>
          <w:color w:val="000000" w:themeColor="text1"/>
          <w:sz w:val="24"/>
          <w:szCs w:val="24"/>
        </w:rPr>
        <w:t>synchronizes the circuits</w:t>
      </w:r>
      <w:r w:rsidR="00F8440F" w:rsidRPr="00392271">
        <w:rPr>
          <w:rFonts w:cstheme="minorHAnsi"/>
          <w:color w:val="000000" w:themeColor="text1"/>
          <w:sz w:val="24"/>
          <w:szCs w:val="24"/>
        </w:rPr>
        <w:t>.</w:t>
      </w:r>
    </w:p>
    <w:p w:rsidR="008E715E" w:rsidRPr="00392271" w:rsidRDefault="008E715E" w:rsidP="008E715E">
      <w:pPr>
        <w:rPr>
          <w:rFonts w:cstheme="minorHAnsi"/>
          <w:color w:val="000000" w:themeColor="text1"/>
          <w:sz w:val="24"/>
          <w:szCs w:val="24"/>
        </w:rPr>
      </w:pPr>
      <w:r w:rsidRPr="00392271">
        <w:rPr>
          <w:rFonts w:cstheme="minorHAnsi"/>
          <w:color w:val="000000" w:themeColor="text1"/>
          <w:sz w:val="24"/>
          <w:szCs w:val="24"/>
        </w:rPr>
        <w:t>Q5:</w:t>
      </w:r>
    </w:p>
    <w:p w:rsidR="00117811" w:rsidRPr="00392271" w:rsidRDefault="004E7364" w:rsidP="004E7364">
      <w:pPr>
        <w:ind w:left="720"/>
        <w:rPr>
          <w:rFonts w:cstheme="minorHAnsi"/>
          <w:color w:val="000000" w:themeColor="text1"/>
          <w:sz w:val="24"/>
          <w:szCs w:val="24"/>
        </w:rPr>
      </w:pPr>
      <w:r w:rsidRPr="00392271">
        <w:rPr>
          <w:rFonts w:cstheme="minorHAnsi"/>
          <w:color w:val="000000" w:themeColor="text1"/>
          <w:sz w:val="24"/>
          <w:szCs w:val="24"/>
        </w:rPr>
        <w:t>Starting a program, providing the user interface (UI) and managing programs.</w:t>
      </w:r>
    </w:p>
    <w:p w:rsidR="0062740B" w:rsidRPr="00392271" w:rsidRDefault="0062740B" w:rsidP="0062740B">
      <w:pPr>
        <w:rPr>
          <w:rFonts w:cstheme="minorHAnsi"/>
          <w:color w:val="000000" w:themeColor="text1"/>
          <w:sz w:val="24"/>
          <w:szCs w:val="24"/>
        </w:rPr>
      </w:pPr>
      <w:r w:rsidRPr="00392271">
        <w:rPr>
          <w:rFonts w:cstheme="minorHAnsi"/>
          <w:color w:val="000000" w:themeColor="text1"/>
          <w:sz w:val="24"/>
          <w:szCs w:val="24"/>
        </w:rPr>
        <w:t>Q6:</w:t>
      </w:r>
    </w:p>
    <w:p w:rsidR="00392271" w:rsidRPr="00392271" w:rsidRDefault="00F8440F" w:rsidP="00392271">
      <w:pPr>
        <w:pStyle w:val="Default"/>
        <w:ind w:left="720"/>
        <w:rPr>
          <w:rFonts w:asciiTheme="minorHAnsi" w:hAnsiTheme="minorHAnsi" w:cstheme="minorHAnsi"/>
          <w:color w:val="000000" w:themeColor="text1"/>
        </w:rPr>
      </w:pPr>
      <w:proofErr w:type="gramStart"/>
      <w:r w:rsidRPr="00392271">
        <w:rPr>
          <w:rFonts w:asciiTheme="minorHAnsi" w:hAnsiTheme="minorHAnsi" w:cstheme="minorHAnsi"/>
          <w:color w:val="000000" w:themeColor="text1"/>
        </w:rPr>
        <w:t>A  64Kb</w:t>
      </w:r>
      <w:proofErr w:type="gramEnd"/>
      <w:r w:rsidRPr="00392271">
        <w:rPr>
          <w:rFonts w:asciiTheme="minorHAnsi" w:hAnsiTheme="minorHAnsi" w:cstheme="minorHAnsi"/>
          <w:color w:val="000000" w:themeColor="text1"/>
        </w:rPr>
        <w:t xml:space="preserve">. </w:t>
      </w:r>
      <w:r w:rsidRPr="00392271">
        <w:rPr>
          <w:rFonts w:asciiTheme="minorHAnsi" w:hAnsiTheme="minorHAnsi" w:cstheme="minorHAnsi"/>
          <w:color w:val="000000" w:themeColor="text1"/>
        </w:rPr>
        <w:br/>
        <w:t xml:space="preserve">B  </w:t>
      </w:r>
      <w:r w:rsidR="004E7364" w:rsidRPr="00392271">
        <w:rPr>
          <w:rFonts w:asciiTheme="minorHAnsi" w:hAnsiTheme="minorHAnsi" w:cstheme="minorHAnsi"/>
          <w:color w:val="000000" w:themeColor="text1"/>
        </w:rPr>
        <w:t>64</w:t>
      </w:r>
      <w:r w:rsidRPr="00392271">
        <w:rPr>
          <w:rFonts w:asciiTheme="minorHAnsi" w:hAnsiTheme="minorHAnsi" w:cstheme="minorHAnsi"/>
          <w:color w:val="000000" w:themeColor="text1"/>
        </w:rPr>
        <w:t xml:space="preserve">Kb. </w:t>
      </w:r>
      <w:r w:rsidRPr="00392271">
        <w:rPr>
          <w:rFonts w:asciiTheme="minorHAnsi" w:hAnsiTheme="minorHAnsi" w:cstheme="minorHAnsi"/>
          <w:color w:val="000000" w:themeColor="text1"/>
        </w:rPr>
        <w:br/>
        <w:t xml:space="preserve">C  </w:t>
      </w:r>
      <w:r w:rsidR="00392271" w:rsidRPr="00392271">
        <w:rPr>
          <w:rFonts w:asciiTheme="minorHAnsi" w:hAnsiTheme="minorHAnsi" w:cstheme="minorHAnsi"/>
          <w:color w:val="000000" w:themeColor="text1"/>
        </w:rPr>
        <w:t>It uses the same address/data bus to access both the memory space and the I/O space. But there is an extra signal that tells whether the address/data is in the memory space or the I/O space.</w:t>
      </w:r>
      <w:r w:rsidRPr="00392271">
        <w:rPr>
          <w:rFonts w:asciiTheme="minorHAnsi" w:hAnsiTheme="minorHAnsi" w:cstheme="minorHAnsi"/>
          <w:color w:val="000000" w:themeColor="text1"/>
        </w:rPr>
        <w:br/>
        <w:t>D  The 8</w:t>
      </w:r>
      <w:r w:rsidR="00303907" w:rsidRPr="00392271">
        <w:rPr>
          <w:rFonts w:asciiTheme="minorHAnsi" w:hAnsiTheme="minorHAnsi" w:cstheme="minorHAnsi"/>
          <w:color w:val="000000" w:themeColor="text1"/>
        </w:rPr>
        <w:t xml:space="preserve"> bit I</w:t>
      </w:r>
      <w:r w:rsidRPr="00392271">
        <w:rPr>
          <w:rFonts w:asciiTheme="minorHAnsi" w:hAnsiTheme="minorHAnsi" w:cstheme="minorHAnsi"/>
          <w:color w:val="000000" w:themeColor="text1"/>
        </w:rPr>
        <w:t>O bus allows 256 different addresses</w:t>
      </w:r>
      <w:r w:rsidR="00303907" w:rsidRPr="00392271">
        <w:rPr>
          <w:rFonts w:asciiTheme="minorHAnsi" w:hAnsiTheme="minorHAnsi" w:cstheme="minorHAnsi"/>
          <w:color w:val="000000" w:themeColor="text1"/>
        </w:rPr>
        <w:t xml:space="preserve"> (2^8)</w:t>
      </w:r>
      <w:r w:rsidRPr="00392271">
        <w:rPr>
          <w:rFonts w:asciiTheme="minorHAnsi" w:hAnsiTheme="minorHAnsi" w:cstheme="minorHAnsi"/>
          <w:color w:val="000000" w:themeColor="text1"/>
        </w:rPr>
        <w:t xml:space="preserve">, so it will be a 256 </w:t>
      </w:r>
      <w:r w:rsidR="00303907" w:rsidRPr="00392271">
        <w:rPr>
          <w:rFonts w:asciiTheme="minorHAnsi" w:hAnsiTheme="minorHAnsi" w:cstheme="minorHAnsi"/>
          <w:color w:val="000000" w:themeColor="text1"/>
        </w:rPr>
        <w:t xml:space="preserve">addresses </w:t>
      </w:r>
      <w:proofErr w:type="gramStart"/>
      <w:r w:rsidR="00303907" w:rsidRPr="00392271">
        <w:rPr>
          <w:rFonts w:asciiTheme="minorHAnsi" w:hAnsiTheme="minorHAnsi" w:cstheme="minorHAnsi"/>
          <w:color w:val="000000" w:themeColor="text1"/>
        </w:rPr>
        <w:t xml:space="preserve">or </w:t>
      </w:r>
      <w:r w:rsidRPr="00392271">
        <w:rPr>
          <w:rFonts w:asciiTheme="minorHAnsi" w:hAnsiTheme="minorHAnsi" w:cstheme="minorHAnsi"/>
          <w:color w:val="000000" w:themeColor="text1"/>
        </w:rPr>
        <w:t xml:space="preserve"> </w:t>
      </w:r>
      <w:r w:rsidR="00303907" w:rsidRPr="00392271">
        <w:rPr>
          <w:rFonts w:asciiTheme="minorHAnsi" w:hAnsiTheme="minorHAnsi" w:cstheme="minorHAnsi"/>
          <w:color w:val="000000" w:themeColor="text1"/>
        </w:rPr>
        <w:t>512</w:t>
      </w:r>
      <w:proofErr w:type="gramEnd"/>
      <w:r w:rsidR="00303907" w:rsidRPr="00392271">
        <w:rPr>
          <w:rFonts w:asciiTheme="minorHAnsi" w:hAnsiTheme="minorHAnsi" w:cstheme="minorHAnsi"/>
          <w:color w:val="000000" w:themeColor="text1"/>
        </w:rPr>
        <w:t xml:space="preserve"> 8-bit  ports.</w:t>
      </w:r>
      <w:r w:rsidRPr="00392271">
        <w:rPr>
          <w:rFonts w:asciiTheme="minorHAnsi" w:hAnsiTheme="minorHAnsi" w:cstheme="minorHAnsi"/>
          <w:color w:val="000000" w:themeColor="text1"/>
        </w:rPr>
        <w:t xml:space="preserve"> </w:t>
      </w:r>
    </w:p>
    <w:p w:rsidR="00117811" w:rsidRPr="00392271" w:rsidRDefault="00303907" w:rsidP="00392271">
      <w:pPr>
        <w:pStyle w:val="Default"/>
        <w:ind w:left="720"/>
        <w:rPr>
          <w:rFonts w:asciiTheme="minorHAnsi" w:hAnsiTheme="minorHAnsi" w:cstheme="minorHAnsi"/>
          <w:color w:val="000000" w:themeColor="text1"/>
        </w:rPr>
      </w:pPr>
      <w:r w:rsidRPr="00392271">
        <w:rPr>
          <w:rFonts w:asciiTheme="minorHAnsi" w:hAnsiTheme="minorHAnsi" w:cstheme="minorHAnsi"/>
          <w:color w:val="000000" w:themeColor="text1"/>
        </w:rPr>
        <w:br/>
        <w:t xml:space="preserve">  </w:t>
      </w:r>
    </w:p>
    <w:p w:rsidR="00497D8D" w:rsidRPr="00392271" w:rsidRDefault="00497D8D" w:rsidP="00117811">
      <w:pPr>
        <w:rPr>
          <w:rFonts w:cstheme="minorHAnsi"/>
          <w:color w:val="000000" w:themeColor="text1"/>
          <w:sz w:val="24"/>
          <w:szCs w:val="24"/>
        </w:rPr>
      </w:pPr>
      <w:r w:rsidRPr="00392271">
        <w:rPr>
          <w:rFonts w:cstheme="minorHAnsi"/>
          <w:color w:val="000000" w:themeColor="text1"/>
          <w:sz w:val="24"/>
          <w:szCs w:val="24"/>
        </w:rPr>
        <w:lastRenderedPageBreak/>
        <w:t>Q7:</w:t>
      </w:r>
    </w:p>
    <w:p w:rsidR="00117811" w:rsidRPr="00392271" w:rsidRDefault="00303907" w:rsidP="00303907">
      <w:pPr>
        <w:ind w:left="720"/>
        <w:rPr>
          <w:rFonts w:cstheme="minorHAnsi"/>
          <w:color w:val="000000" w:themeColor="text1"/>
          <w:sz w:val="24"/>
          <w:szCs w:val="24"/>
        </w:rPr>
      </w:pPr>
      <w:r w:rsidRPr="00392271">
        <w:rPr>
          <w:rFonts w:cstheme="minorHAnsi"/>
          <w:color w:val="000000" w:themeColor="text1"/>
          <w:sz w:val="24"/>
          <w:szCs w:val="24"/>
        </w:rPr>
        <w:t xml:space="preserve">Sequential accesses data in a linear sequence </w:t>
      </w:r>
      <w:r w:rsidR="00B23759" w:rsidRPr="00392271">
        <w:rPr>
          <w:rFonts w:cstheme="minorHAnsi"/>
          <w:color w:val="000000" w:themeColor="text1"/>
          <w:sz w:val="24"/>
          <w:szCs w:val="24"/>
        </w:rPr>
        <w:t>but the</w:t>
      </w:r>
      <w:r w:rsidRPr="00392271">
        <w:rPr>
          <w:rFonts w:cstheme="minorHAnsi"/>
          <w:color w:val="000000" w:themeColor="text1"/>
          <w:sz w:val="24"/>
          <w:szCs w:val="24"/>
        </w:rPr>
        <w:t xml:space="preserve"> random access, the location can be selected randomly. However, the direct access has the data addressed based on physical location </w:t>
      </w:r>
    </w:p>
    <w:p w:rsidR="00117811" w:rsidRPr="00392271" w:rsidRDefault="00117811" w:rsidP="00117811">
      <w:pPr>
        <w:rPr>
          <w:rFonts w:cstheme="minorHAnsi"/>
          <w:color w:val="000000" w:themeColor="text1"/>
          <w:sz w:val="24"/>
          <w:szCs w:val="24"/>
        </w:rPr>
      </w:pPr>
      <w:r w:rsidRPr="00392271">
        <w:rPr>
          <w:rFonts w:cstheme="minorHAnsi"/>
          <w:color w:val="000000" w:themeColor="text1"/>
          <w:sz w:val="24"/>
          <w:szCs w:val="24"/>
        </w:rPr>
        <w:t>Q8:</w:t>
      </w:r>
    </w:p>
    <w:p w:rsidR="00392271" w:rsidRDefault="00392271" w:rsidP="00392271">
      <w:pPr>
        <w:ind w:left="720"/>
        <w:rPr>
          <w:rFonts w:cstheme="minorHAnsi"/>
          <w:color w:val="000000" w:themeColor="text1"/>
          <w:sz w:val="24"/>
          <w:szCs w:val="24"/>
        </w:rPr>
      </w:pPr>
      <w:proofErr w:type="gramStart"/>
      <w:r w:rsidRPr="00392271">
        <w:rPr>
          <w:rFonts w:cstheme="minorHAnsi"/>
          <w:color w:val="000000" w:themeColor="text1"/>
          <w:sz w:val="24"/>
          <w:szCs w:val="24"/>
        </w:rPr>
        <w:t>Faster access time, greater cost per bit; greater capacity, smaller cost per bit; greater capacity, slower access time.</w:t>
      </w:r>
      <w:proofErr w:type="gramEnd"/>
    </w:p>
    <w:p w:rsidR="00117811" w:rsidRPr="00392271" w:rsidRDefault="00117811" w:rsidP="00117811">
      <w:pPr>
        <w:rPr>
          <w:rFonts w:cstheme="minorHAnsi"/>
          <w:color w:val="000000" w:themeColor="text1"/>
          <w:sz w:val="24"/>
          <w:szCs w:val="24"/>
        </w:rPr>
      </w:pPr>
      <w:r w:rsidRPr="00392271">
        <w:rPr>
          <w:rFonts w:cstheme="minorHAnsi"/>
          <w:color w:val="000000" w:themeColor="text1"/>
          <w:sz w:val="24"/>
          <w:szCs w:val="24"/>
        </w:rPr>
        <w:t>Q9:</w:t>
      </w:r>
    </w:p>
    <w:p w:rsidR="00117811" w:rsidRPr="00392271" w:rsidRDefault="00CB053D" w:rsidP="00CB053D">
      <w:pPr>
        <w:ind w:left="1440" w:hanging="720"/>
        <w:rPr>
          <w:rFonts w:cstheme="minorHAnsi"/>
          <w:color w:val="000000" w:themeColor="text1"/>
          <w:sz w:val="24"/>
          <w:szCs w:val="24"/>
        </w:rPr>
      </w:pPr>
      <w:proofErr w:type="gramStart"/>
      <w:r w:rsidRPr="00392271">
        <w:rPr>
          <w:rFonts w:cstheme="minorHAnsi"/>
          <w:color w:val="000000" w:themeColor="text1"/>
          <w:sz w:val="24"/>
          <w:szCs w:val="24"/>
        </w:rPr>
        <w:t>A</w:t>
      </w:r>
      <w:r w:rsidRPr="00392271">
        <w:rPr>
          <w:rFonts w:cstheme="minorHAnsi"/>
          <w:color w:val="000000" w:themeColor="text1"/>
          <w:sz w:val="24"/>
          <w:szCs w:val="24"/>
        </w:rPr>
        <w:tab/>
        <w:t>C</w:t>
      </w:r>
      <w:r w:rsidR="00303907" w:rsidRPr="00392271">
        <w:rPr>
          <w:rFonts w:cstheme="minorHAnsi"/>
          <w:color w:val="000000" w:themeColor="text1"/>
          <w:sz w:val="24"/>
          <w:szCs w:val="24"/>
        </w:rPr>
        <w:t xml:space="preserve">PU </w:t>
      </w:r>
      <w:r w:rsidRPr="00392271">
        <w:rPr>
          <w:rFonts w:cstheme="minorHAnsi"/>
          <w:color w:val="000000" w:themeColor="text1"/>
          <w:sz w:val="24"/>
          <w:szCs w:val="24"/>
        </w:rPr>
        <w:t>c</w:t>
      </w:r>
      <w:r w:rsidR="00303907" w:rsidRPr="00392271">
        <w:rPr>
          <w:rFonts w:cstheme="minorHAnsi"/>
          <w:color w:val="000000" w:themeColor="text1"/>
          <w:sz w:val="24"/>
          <w:szCs w:val="24"/>
        </w:rPr>
        <w:t>ommunication,</w:t>
      </w:r>
      <w:r w:rsidRPr="00392271">
        <w:rPr>
          <w:rFonts w:cstheme="minorHAnsi"/>
          <w:color w:val="000000" w:themeColor="text1"/>
          <w:sz w:val="24"/>
          <w:szCs w:val="24"/>
        </w:rPr>
        <w:t xml:space="preserve"> control and timing</w:t>
      </w:r>
      <w:r w:rsidR="00B23759" w:rsidRPr="00392271">
        <w:rPr>
          <w:rFonts w:cstheme="minorHAnsi"/>
          <w:color w:val="000000" w:themeColor="text1"/>
          <w:sz w:val="24"/>
          <w:szCs w:val="24"/>
        </w:rPr>
        <w:t>, device</w:t>
      </w:r>
      <w:r w:rsidR="00303907" w:rsidRPr="00392271">
        <w:rPr>
          <w:rFonts w:cstheme="minorHAnsi"/>
          <w:color w:val="000000" w:themeColor="text1"/>
          <w:sz w:val="24"/>
          <w:szCs w:val="24"/>
        </w:rPr>
        <w:t xml:space="preserve"> </w:t>
      </w:r>
      <w:r w:rsidRPr="00392271">
        <w:rPr>
          <w:rFonts w:cstheme="minorHAnsi"/>
          <w:color w:val="000000" w:themeColor="text1"/>
          <w:sz w:val="24"/>
          <w:szCs w:val="24"/>
        </w:rPr>
        <w:t>c</w:t>
      </w:r>
      <w:r w:rsidR="00303907" w:rsidRPr="00392271">
        <w:rPr>
          <w:rFonts w:cstheme="minorHAnsi"/>
          <w:color w:val="000000" w:themeColor="text1"/>
          <w:sz w:val="24"/>
          <w:szCs w:val="24"/>
        </w:rPr>
        <w:t xml:space="preserve">ommunication, </w:t>
      </w:r>
      <w:r w:rsidRPr="00392271">
        <w:rPr>
          <w:rFonts w:cstheme="minorHAnsi"/>
          <w:color w:val="000000" w:themeColor="text1"/>
          <w:sz w:val="24"/>
          <w:szCs w:val="24"/>
        </w:rPr>
        <w:t>d</w:t>
      </w:r>
      <w:r w:rsidR="00303907" w:rsidRPr="00392271">
        <w:rPr>
          <w:rFonts w:cstheme="minorHAnsi"/>
          <w:color w:val="000000" w:themeColor="text1"/>
          <w:sz w:val="24"/>
          <w:szCs w:val="24"/>
        </w:rPr>
        <w:t xml:space="preserve">ata </w:t>
      </w:r>
      <w:r w:rsidRPr="00392271">
        <w:rPr>
          <w:rFonts w:cstheme="minorHAnsi"/>
          <w:color w:val="000000" w:themeColor="text1"/>
          <w:sz w:val="24"/>
          <w:szCs w:val="24"/>
        </w:rPr>
        <w:t>b</w:t>
      </w:r>
      <w:r w:rsidR="00303907" w:rsidRPr="00392271">
        <w:rPr>
          <w:rFonts w:cstheme="minorHAnsi"/>
          <w:color w:val="000000" w:themeColor="text1"/>
          <w:sz w:val="24"/>
          <w:szCs w:val="24"/>
        </w:rPr>
        <w:t>uffering</w:t>
      </w:r>
      <w:r w:rsidRPr="00392271">
        <w:rPr>
          <w:rFonts w:cstheme="minorHAnsi"/>
          <w:color w:val="000000" w:themeColor="text1"/>
          <w:sz w:val="24"/>
          <w:szCs w:val="24"/>
        </w:rPr>
        <w:t xml:space="preserve"> and error d</w:t>
      </w:r>
      <w:r w:rsidR="00303907" w:rsidRPr="00392271">
        <w:rPr>
          <w:rFonts w:cstheme="minorHAnsi"/>
          <w:color w:val="000000" w:themeColor="text1"/>
          <w:sz w:val="24"/>
          <w:szCs w:val="24"/>
        </w:rPr>
        <w:t>etection.</w:t>
      </w:r>
      <w:proofErr w:type="gramEnd"/>
    </w:p>
    <w:p w:rsidR="00CB053D" w:rsidRPr="00392271" w:rsidRDefault="00CB053D" w:rsidP="00392271">
      <w:pPr>
        <w:ind w:left="1440" w:hanging="720"/>
        <w:rPr>
          <w:rFonts w:cstheme="minorHAnsi"/>
          <w:color w:val="000000" w:themeColor="text1"/>
          <w:sz w:val="24"/>
          <w:szCs w:val="24"/>
          <w:shd w:val="clear" w:color="auto" w:fill="FFFFFF"/>
        </w:rPr>
      </w:pPr>
      <w:r w:rsidRPr="00392271">
        <w:rPr>
          <w:rFonts w:cstheme="minorHAnsi"/>
          <w:color w:val="000000" w:themeColor="text1"/>
          <w:sz w:val="24"/>
          <w:szCs w:val="24"/>
        </w:rPr>
        <w:t>B</w:t>
      </w:r>
      <w:r w:rsidRPr="00392271">
        <w:rPr>
          <w:rFonts w:cstheme="minorHAnsi"/>
          <w:color w:val="000000" w:themeColor="text1"/>
          <w:sz w:val="24"/>
          <w:szCs w:val="24"/>
        </w:rPr>
        <w:tab/>
      </w:r>
      <w:r w:rsidR="00392271" w:rsidRPr="00392271">
        <w:rPr>
          <w:rFonts w:cstheme="minorHAnsi"/>
          <w:color w:val="000000" w:themeColor="text1"/>
          <w:sz w:val="24"/>
          <w:szCs w:val="24"/>
        </w:rPr>
        <w:t>All of them are slower. The I/O module interface employs Data Buffering to limit this speed mismatch</w:t>
      </w:r>
      <w:r w:rsidRPr="00392271">
        <w:rPr>
          <w:rFonts w:cstheme="minorHAnsi"/>
          <w:color w:val="000000" w:themeColor="text1"/>
          <w:sz w:val="24"/>
          <w:szCs w:val="24"/>
          <w:shd w:val="clear" w:color="auto" w:fill="FFFFFF"/>
        </w:rPr>
        <w:t>.</w:t>
      </w:r>
    </w:p>
    <w:p w:rsidR="00117811" w:rsidRPr="00392271" w:rsidRDefault="00117811" w:rsidP="00117811">
      <w:pPr>
        <w:rPr>
          <w:rFonts w:cstheme="minorHAnsi"/>
          <w:color w:val="000000" w:themeColor="text1"/>
          <w:sz w:val="24"/>
          <w:szCs w:val="24"/>
          <w:shd w:val="clear" w:color="auto" w:fill="FFFFFF"/>
        </w:rPr>
      </w:pPr>
      <w:r w:rsidRPr="00392271">
        <w:rPr>
          <w:rFonts w:cstheme="minorHAnsi"/>
          <w:color w:val="000000" w:themeColor="text1"/>
          <w:sz w:val="24"/>
          <w:szCs w:val="24"/>
          <w:shd w:val="clear" w:color="auto" w:fill="FFFFFF"/>
        </w:rPr>
        <w:t>Q10:</w:t>
      </w:r>
    </w:p>
    <w:p w:rsidR="00CB053D" w:rsidRPr="00392271" w:rsidRDefault="00CB053D" w:rsidP="00CB053D">
      <w:pPr>
        <w:ind w:left="720"/>
        <w:rPr>
          <w:rFonts w:cstheme="minorHAnsi"/>
          <w:color w:val="000000" w:themeColor="text1"/>
          <w:sz w:val="24"/>
          <w:szCs w:val="24"/>
        </w:rPr>
      </w:pPr>
      <w:r w:rsidRPr="00392271">
        <w:rPr>
          <w:rFonts w:cstheme="minorHAnsi"/>
          <w:color w:val="000000" w:themeColor="text1"/>
          <w:sz w:val="24"/>
          <w:szCs w:val="24"/>
        </w:rPr>
        <w:t xml:space="preserve">A </w:t>
      </w:r>
    </w:p>
    <w:p w:rsidR="00CB053D" w:rsidRPr="00392271" w:rsidRDefault="00CB053D" w:rsidP="00CB053D">
      <w:pPr>
        <w:ind w:left="720"/>
        <w:rPr>
          <w:rFonts w:cstheme="minorHAnsi"/>
          <w:color w:val="000000" w:themeColor="text1"/>
          <w:sz w:val="24"/>
          <w:szCs w:val="24"/>
        </w:rPr>
      </w:pPr>
      <w:r w:rsidRPr="00392271">
        <w:rPr>
          <w:rFonts w:cstheme="minorHAnsi"/>
          <w:color w:val="000000" w:themeColor="text1"/>
          <w:sz w:val="24"/>
          <w:szCs w:val="24"/>
        </w:rPr>
        <w:t>8 bits used to opcode, the remaining will be used to immediate operand, so it will be 2^24 which is equal to 16777216 Bytes.</w:t>
      </w:r>
    </w:p>
    <w:p w:rsidR="00CB053D" w:rsidRPr="00392271" w:rsidRDefault="00CB053D" w:rsidP="00CB053D">
      <w:pPr>
        <w:ind w:left="720"/>
        <w:rPr>
          <w:rFonts w:cstheme="minorHAnsi"/>
          <w:color w:val="000000" w:themeColor="text1"/>
          <w:sz w:val="24"/>
          <w:szCs w:val="24"/>
        </w:rPr>
      </w:pPr>
      <w:r w:rsidRPr="00392271">
        <w:rPr>
          <w:rFonts w:cstheme="minorHAnsi"/>
          <w:color w:val="000000" w:themeColor="text1"/>
          <w:sz w:val="24"/>
          <w:szCs w:val="24"/>
        </w:rPr>
        <w:t xml:space="preserve">B </w:t>
      </w:r>
    </w:p>
    <w:p w:rsidR="00CB053D" w:rsidRPr="00392271" w:rsidRDefault="00CB053D" w:rsidP="00C45E89">
      <w:pPr>
        <w:ind w:left="720"/>
        <w:rPr>
          <w:rFonts w:cstheme="minorHAnsi"/>
          <w:color w:val="000000" w:themeColor="text1"/>
          <w:sz w:val="24"/>
          <w:szCs w:val="24"/>
          <w:shd w:val="clear" w:color="auto" w:fill="FFFFFF"/>
        </w:rPr>
      </w:pPr>
      <w:r w:rsidRPr="00392271">
        <w:rPr>
          <w:rFonts w:cstheme="minorHAnsi"/>
          <w:color w:val="000000" w:themeColor="text1"/>
          <w:sz w:val="24"/>
          <w:szCs w:val="24"/>
          <w:shd w:val="clear" w:color="auto" w:fill="FFFFFF"/>
        </w:rPr>
        <w:t xml:space="preserve">The size of the data bus is the same which takes us to conclude that moving data between memory and CPU will </w:t>
      </w:r>
      <w:r w:rsidR="00C45E89" w:rsidRPr="00392271">
        <w:rPr>
          <w:rFonts w:cstheme="minorHAnsi"/>
          <w:color w:val="000000" w:themeColor="text1"/>
          <w:sz w:val="24"/>
          <w:szCs w:val="24"/>
          <w:shd w:val="clear" w:color="auto" w:fill="FFFFFF"/>
        </w:rPr>
        <w:t>be the same time</w:t>
      </w:r>
    </w:p>
    <w:p w:rsidR="00CB053D" w:rsidRPr="00392271" w:rsidRDefault="00CB053D" w:rsidP="00CB053D">
      <w:pPr>
        <w:ind w:left="720"/>
        <w:rPr>
          <w:rFonts w:cstheme="minorHAnsi"/>
          <w:color w:val="000000" w:themeColor="text1"/>
          <w:sz w:val="24"/>
          <w:szCs w:val="24"/>
        </w:rPr>
      </w:pPr>
      <w:r w:rsidRPr="00392271">
        <w:rPr>
          <w:rFonts w:cstheme="minorHAnsi"/>
          <w:color w:val="000000" w:themeColor="text1"/>
          <w:sz w:val="24"/>
          <w:szCs w:val="24"/>
        </w:rPr>
        <w:t xml:space="preserve">C </w:t>
      </w:r>
    </w:p>
    <w:p w:rsidR="00CB053D" w:rsidRPr="00392271" w:rsidRDefault="00CB053D" w:rsidP="00CB053D">
      <w:pPr>
        <w:ind w:left="720"/>
        <w:rPr>
          <w:rFonts w:cstheme="minorHAnsi"/>
          <w:color w:val="000000" w:themeColor="text1"/>
          <w:sz w:val="24"/>
          <w:szCs w:val="24"/>
        </w:rPr>
      </w:pPr>
      <w:r w:rsidRPr="00392271">
        <w:rPr>
          <w:rFonts w:cstheme="minorHAnsi"/>
          <w:color w:val="000000" w:themeColor="text1"/>
          <w:sz w:val="24"/>
          <w:szCs w:val="24"/>
        </w:rPr>
        <w:t>16</w:t>
      </w:r>
    </w:p>
    <w:p w:rsidR="00C45E89" w:rsidRPr="00392271" w:rsidRDefault="00C45E89" w:rsidP="00CB053D">
      <w:pPr>
        <w:ind w:left="720"/>
        <w:rPr>
          <w:rFonts w:cstheme="minorHAnsi"/>
          <w:color w:val="000000" w:themeColor="text1"/>
          <w:sz w:val="24"/>
          <w:szCs w:val="24"/>
        </w:rPr>
      </w:pPr>
    </w:p>
    <w:p w:rsidR="00C45E89" w:rsidRPr="00392271" w:rsidRDefault="00C45E89" w:rsidP="00CB053D">
      <w:pPr>
        <w:ind w:left="720"/>
        <w:rPr>
          <w:rFonts w:cstheme="minorHAnsi"/>
          <w:color w:val="000000" w:themeColor="text1"/>
          <w:sz w:val="24"/>
          <w:szCs w:val="24"/>
        </w:rPr>
      </w:pPr>
    </w:p>
    <w:p w:rsidR="00C45E89" w:rsidRDefault="00C45E89" w:rsidP="00CB053D">
      <w:pPr>
        <w:ind w:left="720"/>
        <w:rPr>
          <w:rFonts w:cstheme="minorHAnsi"/>
          <w:color w:val="000000" w:themeColor="text1"/>
          <w:sz w:val="24"/>
          <w:szCs w:val="24"/>
        </w:rPr>
      </w:pPr>
    </w:p>
    <w:p w:rsidR="002A228A" w:rsidRDefault="002A228A" w:rsidP="00CB053D">
      <w:pPr>
        <w:ind w:left="720"/>
        <w:rPr>
          <w:rFonts w:cstheme="minorHAnsi"/>
          <w:color w:val="000000" w:themeColor="text1"/>
          <w:sz w:val="24"/>
          <w:szCs w:val="24"/>
        </w:rPr>
      </w:pPr>
    </w:p>
    <w:p w:rsidR="002A228A" w:rsidRDefault="002A228A" w:rsidP="00CB053D">
      <w:pPr>
        <w:ind w:left="720"/>
        <w:rPr>
          <w:rFonts w:cstheme="minorHAnsi"/>
          <w:color w:val="000000" w:themeColor="text1"/>
          <w:sz w:val="24"/>
          <w:szCs w:val="24"/>
        </w:rPr>
      </w:pPr>
    </w:p>
    <w:p w:rsidR="002A228A" w:rsidRPr="00392271" w:rsidRDefault="002A228A" w:rsidP="00CB053D">
      <w:pPr>
        <w:ind w:left="720"/>
        <w:rPr>
          <w:rFonts w:cstheme="minorHAnsi"/>
          <w:color w:val="000000" w:themeColor="text1"/>
          <w:sz w:val="24"/>
          <w:szCs w:val="24"/>
        </w:rPr>
      </w:pPr>
    </w:p>
    <w:p w:rsidR="00B3785C" w:rsidRPr="00392271" w:rsidRDefault="00B3785C" w:rsidP="00B3785C">
      <w:pPr>
        <w:rPr>
          <w:rFonts w:cstheme="minorHAnsi"/>
          <w:color w:val="000000" w:themeColor="text1"/>
          <w:sz w:val="24"/>
          <w:szCs w:val="24"/>
        </w:rPr>
      </w:pPr>
      <w:r w:rsidRPr="00392271">
        <w:rPr>
          <w:rFonts w:cstheme="minorHAnsi"/>
          <w:color w:val="000000" w:themeColor="text1"/>
          <w:sz w:val="24"/>
          <w:szCs w:val="24"/>
        </w:rPr>
        <w:lastRenderedPageBreak/>
        <w:t>Q11:</w:t>
      </w:r>
    </w:p>
    <w:p w:rsidR="00C45E89" w:rsidRPr="00392271" w:rsidRDefault="00C45E89" w:rsidP="00C45E89">
      <w:pPr>
        <w:ind w:left="720"/>
        <w:rPr>
          <w:rFonts w:cstheme="minorHAnsi"/>
          <w:color w:val="000000" w:themeColor="text1"/>
          <w:sz w:val="24"/>
          <w:szCs w:val="24"/>
        </w:rPr>
      </w:pPr>
      <w:r w:rsidRPr="00392271">
        <w:rPr>
          <w:rFonts w:cstheme="minorHAnsi"/>
          <w:color w:val="000000" w:themeColor="text1"/>
          <w:sz w:val="24"/>
          <w:szCs w:val="24"/>
        </w:rPr>
        <w:t>A</w:t>
      </w:r>
    </w:p>
    <w:p w:rsidR="00B3785C" w:rsidRPr="00392271" w:rsidRDefault="00C45E89" w:rsidP="00C45E89">
      <w:pPr>
        <w:ind w:left="720"/>
        <w:rPr>
          <w:rFonts w:cstheme="minorHAnsi"/>
          <w:color w:val="000000" w:themeColor="text1"/>
          <w:sz w:val="24"/>
          <w:szCs w:val="24"/>
        </w:rPr>
      </w:pPr>
      <w:r w:rsidRPr="00392271">
        <w:rPr>
          <w:rFonts w:cstheme="minorHAnsi"/>
          <w:color w:val="000000" w:themeColor="text1"/>
          <w:sz w:val="24"/>
          <w:szCs w:val="24"/>
        </w:rPr>
        <w:t>The data is accepted by INPR if FGI =0, and if it is 1, the microprocessor will transfer the data, and the flag will become zero, when the data is getting ready to be transferred, the FGO flag is verified if the FGO is 1, the data is transferred to the OUTR, the FGI is 1 until the data is received.</w:t>
      </w:r>
    </w:p>
    <w:p w:rsidR="00C45E89" w:rsidRPr="00392271" w:rsidRDefault="00C45E89" w:rsidP="00C45E89">
      <w:pPr>
        <w:ind w:left="720"/>
        <w:rPr>
          <w:rFonts w:cstheme="minorHAnsi"/>
          <w:color w:val="000000" w:themeColor="text1"/>
          <w:sz w:val="24"/>
          <w:szCs w:val="24"/>
        </w:rPr>
      </w:pPr>
      <w:r w:rsidRPr="00392271">
        <w:rPr>
          <w:rFonts w:cstheme="minorHAnsi"/>
          <w:color w:val="000000" w:themeColor="text1"/>
          <w:sz w:val="24"/>
          <w:szCs w:val="24"/>
        </w:rPr>
        <w:t>B</w:t>
      </w:r>
    </w:p>
    <w:p w:rsidR="00C45E89" w:rsidRPr="00392271" w:rsidRDefault="00C45E89" w:rsidP="00C45E89">
      <w:pPr>
        <w:ind w:left="720"/>
        <w:rPr>
          <w:rFonts w:cstheme="minorHAnsi"/>
          <w:color w:val="000000" w:themeColor="text1"/>
          <w:sz w:val="24"/>
          <w:szCs w:val="24"/>
        </w:rPr>
      </w:pPr>
      <w:r w:rsidRPr="00392271">
        <w:rPr>
          <w:rFonts w:cstheme="minorHAnsi"/>
          <w:color w:val="000000" w:themeColor="text1"/>
          <w:sz w:val="24"/>
          <w:szCs w:val="24"/>
        </w:rPr>
        <w:t>The FGO keeps checking for the flags of FGI and FGO to see if the data is sent and received, IEN interrupt will be issued by teletype signal when the data is ready to get sent or received if the IEN interrupts are used</w:t>
      </w:r>
    </w:p>
    <w:p w:rsidR="00B3785C" w:rsidRPr="00392271" w:rsidRDefault="00B3785C" w:rsidP="00B3785C">
      <w:pPr>
        <w:rPr>
          <w:rFonts w:cstheme="minorHAnsi"/>
          <w:color w:val="000000" w:themeColor="text1"/>
          <w:sz w:val="24"/>
          <w:szCs w:val="24"/>
        </w:rPr>
      </w:pPr>
    </w:p>
    <w:p w:rsidR="00B3785C" w:rsidRPr="00392271" w:rsidRDefault="00B3785C" w:rsidP="00B3785C">
      <w:pPr>
        <w:rPr>
          <w:rFonts w:cstheme="minorHAnsi"/>
          <w:color w:val="000000" w:themeColor="text1"/>
          <w:sz w:val="24"/>
          <w:szCs w:val="24"/>
        </w:rPr>
      </w:pPr>
      <w:r w:rsidRPr="00392271">
        <w:rPr>
          <w:rFonts w:cstheme="minorHAnsi"/>
          <w:color w:val="000000" w:themeColor="text1"/>
          <w:sz w:val="24"/>
          <w:szCs w:val="24"/>
        </w:rPr>
        <w:t>Q12:</w:t>
      </w:r>
    </w:p>
    <w:p w:rsidR="00B3785C" w:rsidRPr="00392271" w:rsidRDefault="00392271" w:rsidP="00C54B3F">
      <w:pPr>
        <w:rPr>
          <w:rFonts w:cstheme="minorHAnsi"/>
          <w:color w:val="000000" w:themeColor="text1"/>
          <w:sz w:val="24"/>
          <w:szCs w:val="24"/>
        </w:rPr>
      </w:pPr>
      <w:r w:rsidRPr="00392271">
        <w:rPr>
          <w:rFonts w:cstheme="minorHAnsi"/>
          <w:color w:val="000000" w:themeColor="text1"/>
          <w:sz w:val="24"/>
          <w:szCs w:val="24"/>
          <w:shd w:val="clear" w:color="auto" w:fill="FFFFFF"/>
        </w:rPr>
        <w:tab/>
      </w:r>
      <w:r w:rsidR="00C54B3F" w:rsidRPr="00C54B3F">
        <w:rPr>
          <w:rFonts w:cstheme="minorHAnsi"/>
          <w:color w:val="000000" w:themeColor="text1"/>
          <w:sz w:val="24"/>
          <w:szCs w:val="24"/>
          <w:shd w:val="clear" w:color="auto" w:fill="FFFFFF"/>
        </w:rPr>
        <w:t>Unfortunately, I can’t find any figure attached in the file.</w:t>
      </w:r>
    </w:p>
    <w:sectPr w:rsidR="00B3785C" w:rsidRPr="00392271" w:rsidSect="008201C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DD" w:rsidRDefault="00FA01DD" w:rsidP="008201C9">
      <w:pPr>
        <w:spacing w:after="0" w:line="240" w:lineRule="auto"/>
      </w:pPr>
      <w:r>
        <w:separator/>
      </w:r>
    </w:p>
  </w:endnote>
  <w:endnote w:type="continuationSeparator" w:id="0">
    <w:p w:rsidR="00FA01DD" w:rsidRDefault="00FA01DD" w:rsidP="0082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DD" w:rsidRDefault="00FA01DD" w:rsidP="008201C9">
      <w:pPr>
        <w:spacing w:after="0" w:line="240" w:lineRule="auto"/>
      </w:pPr>
      <w:r>
        <w:separator/>
      </w:r>
    </w:p>
  </w:footnote>
  <w:footnote w:type="continuationSeparator" w:id="0">
    <w:p w:rsidR="00FA01DD" w:rsidRDefault="00FA01DD" w:rsidP="00820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C56E9"/>
    <w:multiLevelType w:val="hybridMultilevel"/>
    <w:tmpl w:val="34FE5F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076E"/>
    <w:rsid w:val="00016D79"/>
    <w:rsid w:val="00077BEA"/>
    <w:rsid w:val="0008076E"/>
    <w:rsid w:val="000B4B67"/>
    <w:rsid w:val="00104E33"/>
    <w:rsid w:val="00117811"/>
    <w:rsid w:val="0012550C"/>
    <w:rsid w:val="001F25AE"/>
    <w:rsid w:val="002611BC"/>
    <w:rsid w:val="00270175"/>
    <w:rsid w:val="00292935"/>
    <w:rsid w:val="002A228A"/>
    <w:rsid w:val="002E5015"/>
    <w:rsid w:val="00303907"/>
    <w:rsid w:val="00392271"/>
    <w:rsid w:val="00393864"/>
    <w:rsid w:val="00402A27"/>
    <w:rsid w:val="00427D5B"/>
    <w:rsid w:val="00497D8D"/>
    <w:rsid w:val="004E7364"/>
    <w:rsid w:val="005315BF"/>
    <w:rsid w:val="00553867"/>
    <w:rsid w:val="005E0B49"/>
    <w:rsid w:val="006037AC"/>
    <w:rsid w:val="00615F62"/>
    <w:rsid w:val="0062740B"/>
    <w:rsid w:val="00704B94"/>
    <w:rsid w:val="0074619B"/>
    <w:rsid w:val="007577D8"/>
    <w:rsid w:val="008201C9"/>
    <w:rsid w:val="0086631A"/>
    <w:rsid w:val="008E715E"/>
    <w:rsid w:val="00955456"/>
    <w:rsid w:val="00A21BEE"/>
    <w:rsid w:val="00B23759"/>
    <w:rsid w:val="00B3785C"/>
    <w:rsid w:val="00C45E89"/>
    <w:rsid w:val="00C54B3F"/>
    <w:rsid w:val="00CA2E66"/>
    <w:rsid w:val="00CB053D"/>
    <w:rsid w:val="00CB5306"/>
    <w:rsid w:val="00DA36E8"/>
    <w:rsid w:val="00DC05FA"/>
    <w:rsid w:val="00DE7CF3"/>
    <w:rsid w:val="00E53A64"/>
    <w:rsid w:val="00F3182A"/>
    <w:rsid w:val="00F61104"/>
    <w:rsid w:val="00F8440F"/>
    <w:rsid w:val="00FA01DD"/>
    <w:rsid w:val="00FE4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A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4B6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B4B67"/>
    <w:rPr>
      <w:rFonts w:ascii="Tahoma" w:hAnsi="Tahoma" w:cs="Tahoma"/>
      <w:sz w:val="16"/>
      <w:szCs w:val="16"/>
    </w:rPr>
  </w:style>
  <w:style w:type="table" w:styleId="a4">
    <w:name w:val="Table Grid"/>
    <w:basedOn w:val="a1"/>
    <w:uiPriority w:val="59"/>
    <w:rsid w:val="00FE45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0"/>
    <w:uiPriority w:val="99"/>
    <w:semiHidden/>
    <w:unhideWhenUsed/>
    <w:rsid w:val="008201C9"/>
    <w:pPr>
      <w:tabs>
        <w:tab w:val="center" w:pos="4680"/>
        <w:tab w:val="right" w:pos="9360"/>
      </w:tabs>
      <w:spacing w:after="0" w:line="240" w:lineRule="auto"/>
    </w:pPr>
  </w:style>
  <w:style w:type="character" w:customStyle="1" w:styleId="Char0">
    <w:name w:val="رأس الصفحة Char"/>
    <w:basedOn w:val="a0"/>
    <w:link w:val="a5"/>
    <w:uiPriority w:val="99"/>
    <w:semiHidden/>
    <w:rsid w:val="008201C9"/>
  </w:style>
  <w:style w:type="paragraph" w:styleId="a6">
    <w:name w:val="footer"/>
    <w:basedOn w:val="a"/>
    <w:link w:val="Char1"/>
    <w:uiPriority w:val="99"/>
    <w:semiHidden/>
    <w:unhideWhenUsed/>
    <w:rsid w:val="008201C9"/>
    <w:pPr>
      <w:tabs>
        <w:tab w:val="center" w:pos="4680"/>
        <w:tab w:val="right" w:pos="9360"/>
      </w:tabs>
      <w:spacing w:after="0" w:line="240" w:lineRule="auto"/>
    </w:pPr>
  </w:style>
  <w:style w:type="character" w:customStyle="1" w:styleId="Char1">
    <w:name w:val="تذييل الصفحة Char"/>
    <w:basedOn w:val="a0"/>
    <w:link w:val="a6"/>
    <w:uiPriority w:val="99"/>
    <w:semiHidden/>
    <w:rsid w:val="008201C9"/>
  </w:style>
  <w:style w:type="character" w:styleId="Hyperlink">
    <w:name w:val="Hyperlink"/>
    <w:basedOn w:val="a0"/>
    <w:uiPriority w:val="99"/>
    <w:semiHidden/>
    <w:unhideWhenUsed/>
    <w:rsid w:val="00F3182A"/>
    <w:rPr>
      <w:color w:val="0000FF"/>
      <w:u w:val="single"/>
    </w:rPr>
  </w:style>
  <w:style w:type="character" w:customStyle="1" w:styleId="ipa">
    <w:name w:val="ipa"/>
    <w:basedOn w:val="a0"/>
    <w:rsid w:val="00117811"/>
  </w:style>
  <w:style w:type="paragraph" w:customStyle="1" w:styleId="Default">
    <w:name w:val="Default"/>
    <w:rsid w:val="00F8440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F33C-C7F3-4F2B-85B8-7688CD7E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351</Words>
  <Characters>2005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17</cp:revision>
  <dcterms:created xsi:type="dcterms:W3CDTF">2020-09-23T19:50:00Z</dcterms:created>
  <dcterms:modified xsi:type="dcterms:W3CDTF">2020-12-15T21:49:00Z</dcterms:modified>
</cp:coreProperties>
</file>