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63" w:rsidRDefault="006204E2" w:rsidP="006204E2">
      <w:pPr>
        <w:rPr>
          <w:b/>
          <w:bCs/>
          <w:sz w:val="28"/>
          <w:szCs w:val="28"/>
        </w:rPr>
      </w:pPr>
      <w:r w:rsidRPr="006204E2">
        <w:rPr>
          <w:b/>
          <w:bCs/>
          <w:sz w:val="28"/>
          <w:szCs w:val="28"/>
        </w:rPr>
        <w:t>Maher Saleem 1130258</w:t>
      </w:r>
      <w:r w:rsidRPr="006204E2">
        <w:rPr>
          <w:b/>
          <w:bCs/>
          <w:sz w:val="28"/>
          <w:szCs w:val="28"/>
        </w:rPr>
        <w:br/>
        <w:t xml:space="preserve">IC HW#2 </w:t>
      </w:r>
    </w:p>
    <w:p w:rsidR="006204E2" w:rsidRPr="006204E2" w:rsidRDefault="006204E2" w:rsidP="006204E2">
      <w:pPr>
        <w:rPr>
          <w:b/>
          <w:bCs/>
          <w:sz w:val="28"/>
          <w:szCs w:val="28"/>
        </w:rPr>
      </w:pPr>
      <w:r w:rsidRPr="006204E2">
        <w:rPr>
          <w:b/>
          <w:bCs/>
          <w:sz w:val="28"/>
          <w:szCs w:val="28"/>
        </w:rPr>
        <w:t>Sec2</w:t>
      </w:r>
    </w:p>
    <w:p w:rsidR="00975D7B" w:rsidRDefault="006D76A6" w:rsidP="006D76A6">
      <w:pPr>
        <w:pStyle w:val="Heading1"/>
      </w:pPr>
      <w:r>
        <w:t>Q1</w:t>
      </w:r>
      <w:r>
        <w:rPr>
          <w:rFonts w:hint="cs"/>
          <w:rtl/>
        </w:rPr>
        <w:t>(</w:t>
      </w:r>
    </w:p>
    <w:p w:rsidR="003C4401" w:rsidRPr="006333EB" w:rsidRDefault="006333EB" w:rsidP="00975D7B">
      <w:pPr>
        <w:pStyle w:val="ListParagraph"/>
        <w:rPr>
          <w:rFonts w:ascii="Calibri" w:hAnsi="Calibri"/>
          <w:b/>
          <w:bCs/>
          <w:color w:val="000000"/>
        </w:rPr>
      </w:pPr>
      <w:r w:rsidRPr="006333EB">
        <w:rPr>
          <w:rFonts w:ascii="Calibri" w:hAnsi="Calibri"/>
          <w:b/>
          <w:bCs/>
          <w:color w:val="000000"/>
        </w:rPr>
        <w:t xml:space="preserve">Label all G,D,S , VDD, GND, </w:t>
      </w:r>
      <w:proofErr w:type="spellStart"/>
      <w:r w:rsidRPr="006333EB">
        <w:rPr>
          <w:rFonts w:ascii="Calibri" w:hAnsi="Calibri"/>
          <w:b/>
          <w:bCs/>
          <w:color w:val="000000"/>
        </w:rPr>
        <w:t>Vout</w:t>
      </w:r>
      <w:proofErr w:type="spellEnd"/>
      <w:r w:rsidRPr="006333EB">
        <w:rPr>
          <w:rFonts w:ascii="Calibri" w:hAnsi="Calibri"/>
          <w:b/>
          <w:bCs/>
          <w:color w:val="000000"/>
        </w:rPr>
        <w:t xml:space="preserve"> for the inverter below</w:t>
      </w:r>
    </w:p>
    <w:p w:rsidR="006333EB" w:rsidRDefault="006333EB" w:rsidP="006333EB">
      <w:pPr>
        <w:pStyle w:val="ListParagraph"/>
      </w:pPr>
      <w:r>
        <w:rPr>
          <w:noProof/>
        </w:rPr>
        <w:drawing>
          <wp:inline distT="0" distB="0" distL="0" distR="0" wp14:anchorId="38080D18" wp14:editId="7A4F81C3">
            <wp:extent cx="2543175" cy="2618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7518" cy="262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069" w:rsidRDefault="006D76A6" w:rsidP="006D76A6">
      <w:pPr>
        <w:pStyle w:val="Heading1"/>
        <w:rPr>
          <w:rtl/>
        </w:rPr>
      </w:pPr>
      <w:r>
        <w:t>Q2</w:t>
      </w:r>
      <w:r>
        <w:rPr>
          <w:rFonts w:hint="cs"/>
          <w:rtl/>
        </w:rPr>
        <w:t>(</w:t>
      </w:r>
    </w:p>
    <w:p w:rsidR="00145BFC" w:rsidRDefault="00145BFC" w:rsidP="00674069">
      <w:pPr>
        <w:pStyle w:val="ListParagraph"/>
      </w:pPr>
    </w:p>
    <w:p w:rsidR="00145BFC" w:rsidRDefault="00145BFC" w:rsidP="00145BFC">
      <w:pPr>
        <w:pStyle w:val="ListParagraph"/>
        <w:jc w:val="center"/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C883C0D" wp14:editId="1774D5BA">
            <wp:extent cx="2581275" cy="255240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3299" cy="256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BFC" w:rsidRDefault="006D76A6" w:rsidP="006D76A6">
      <w:pPr>
        <w:pStyle w:val="Heading1"/>
      </w:pPr>
      <w:r>
        <w:lastRenderedPageBreak/>
        <w:t>Q3</w:t>
      </w:r>
      <w:r>
        <w:rPr>
          <w:rFonts w:hint="cs"/>
          <w:rtl/>
        </w:rPr>
        <w:t>(</w:t>
      </w:r>
    </w:p>
    <w:p w:rsidR="00674069" w:rsidRDefault="00674069" w:rsidP="00674069">
      <w:pPr>
        <w:pStyle w:val="ListParagraph"/>
      </w:pPr>
      <w:r>
        <w:rPr>
          <w:noProof/>
        </w:rPr>
        <w:drawing>
          <wp:inline distT="0" distB="0" distL="0" distR="0" wp14:anchorId="128DD289" wp14:editId="0A4BC4F3">
            <wp:extent cx="4857750" cy="12268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3129" cy="123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069" w:rsidRDefault="00674069" w:rsidP="00D06830">
      <w:pPr>
        <w:pStyle w:val="ListParagraph"/>
        <w:jc w:val="center"/>
        <w:rPr>
          <w:rtl/>
        </w:rPr>
      </w:pPr>
      <w:r>
        <w:rPr>
          <w:noProof/>
        </w:rPr>
        <w:drawing>
          <wp:inline distT="0" distB="0" distL="0" distR="0" wp14:anchorId="55672E36" wp14:editId="05E5E1D7">
            <wp:extent cx="4019550" cy="1706913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0351" cy="17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7B" w:rsidRDefault="00975D7B" w:rsidP="006D76A6">
      <w:pPr>
        <w:pStyle w:val="Heading1"/>
      </w:pPr>
      <w:r w:rsidRPr="006D76A6">
        <w:t>Q</w:t>
      </w:r>
      <w:r w:rsidR="0031374D" w:rsidRPr="006D76A6">
        <w:t>4</w:t>
      </w:r>
      <w:r w:rsidR="006D76A6">
        <w:rPr>
          <w:rFonts w:hint="cs"/>
          <w:rtl/>
        </w:rPr>
        <w:t>(</w:t>
      </w:r>
    </w:p>
    <w:p w:rsidR="0031374D" w:rsidRDefault="0031374D" w:rsidP="006333EB">
      <w:pPr>
        <w:pStyle w:val="ListParagraph"/>
      </w:pPr>
      <w:r>
        <w:t xml:space="preserve"> Noise Margin: Label all voltages VOH, VOL, NMH and NML , VIL, VIH , High output, High Input, Low output, Low input in the figure below?</w:t>
      </w:r>
    </w:p>
    <w:p w:rsidR="0031374D" w:rsidRDefault="0031374D" w:rsidP="00D06830">
      <w:pPr>
        <w:pStyle w:val="ListParagraph"/>
        <w:jc w:val="center"/>
      </w:pPr>
      <w:r>
        <w:rPr>
          <w:noProof/>
        </w:rPr>
        <w:drawing>
          <wp:inline distT="0" distB="0" distL="0" distR="0" wp14:anchorId="1AF346D8" wp14:editId="41B0136F">
            <wp:extent cx="3095625" cy="2043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8073" cy="205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57D" w:rsidRDefault="0037157D" w:rsidP="006333EB">
      <w:pPr>
        <w:pStyle w:val="ListParagraph"/>
      </w:pPr>
    </w:p>
    <w:p w:rsidR="0037157D" w:rsidRDefault="006D76A6" w:rsidP="006333EB">
      <w:pPr>
        <w:pStyle w:val="ListParagraph"/>
        <w:rPr>
          <w:rFonts w:ascii="Calibri" w:hAnsi="Calibri"/>
          <w:b/>
          <w:bCs/>
          <w:color w:val="000000"/>
        </w:rPr>
      </w:pPr>
      <w:r w:rsidRPr="006D76A6">
        <w:rPr>
          <w:rStyle w:val="Heading1Char"/>
        </w:rPr>
        <w:t>Q5</w:t>
      </w:r>
      <w:r w:rsidRPr="006D76A6">
        <w:rPr>
          <w:rStyle w:val="Heading1Char"/>
          <w:rFonts w:hint="cs"/>
          <w:rtl/>
        </w:rPr>
        <w:t>(</w:t>
      </w:r>
      <w:r w:rsidR="0037157D">
        <w:rPr>
          <w:rFonts w:ascii="Calibri" w:hAnsi="Calibri"/>
          <w:b/>
          <w:bCs/>
          <w:color w:val="000000"/>
        </w:rPr>
        <w:t xml:space="preserve"> The High output excursion should not be larger than the high input excursion, same for low</w:t>
      </w:r>
      <w:r w:rsidR="004443F7">
        <w:rPr>
          <w:rFonts w:ascii="Calibri" w:hAnsi="Calibri"/>
          <w:color w:val="000000"/>
        </w:rPr>
        <w:t xml:space="preserve"> </w:t>
      </w:r>
      <w:r w:rsidR="0037157D">
        <w:rPr>
          <w:rFonts w:ascii="Calibri" w:hAnsi="Calibri"/>
          <w:b/>
          <w:bCs/>
          <w:color w:val="000000"/>
        </w:rPr>
        <w:t>excursion, What will happen if this is violated ?</w:t>
      </w:r>
    </w:p>
    <w:p w:rsidR="002F1D4C" w:rsidRDefault="002F1D4C" w:rsidP="006333EB">
      <w:pPr>
        <w:pStyle w:val="ListParagraph"/>
        <w:rPr>
          <w:rFonts w:ascii="Calibri" w:hAnsi="Calibri"/>
          <w:b/>
          <w:bCs/>
          <w:color w:val="000000"/>
          <w:rtl/>
        </w:rPr>
      </w:pPr>
    </w:p>
    <w:p w:rsidR="004443F7" w:rsidRDefault="00137627" w:rsidP="006333EB">
      <w:pPr>
        <w:pStyle w:val="ListParagraph"/>
        <w:rPr>
          <w:rFonts w:ascii="Calibri" w:hAnsi="Calibri"/>
          <w:b/>
          <w:bCs/>
          <w:color w:val="000000"/>
        </w:rPr>
      </w:pPr>
      <w:r>
        <w:t>If this is violated, one of the corresponding noise margins is negative. Noise margins provide a cushion for noise immunity.</w:t>
      </w:r>
    </w:p>
    <w:p w:rsidR="00865888" w:rsidRDefault="00865888" w:rsidP="006333EB">
      <w:pPr>
        <w:pStyle w:val="ListParagraph"/>
        <w:rPr>
          <w:rFonts w:ascii="Calibri" w:hAnsi="Calibri"/>
          <w:b/>
          <w:bCs/>
          <w:color w:val="000000"/>
        </w:rPr>
      </w:pPr>
    </w:p>
    <w:p w:rsidR="00865888" w:rsidRDefault="00865888" w:rsidP="006333EB">
      <w:pPr>
        <w:pStyle w:val="ListParagraph"/>
      </w:pPr>
    </w:p>
    <w:p w:rsidR="00E612BC" w:rsidRDefault="0037157D" w:rsidP="006D76A6">
      <w:pPr>
        <w:pStyle w:val="Heading1"/>
      </w:pPr>
      <w:r>
        <w:lastRenderedPageBreak/>
        <w:t>Q6.</w:t>
      </w:r>
    </w:p>
    <w:p w:rsidR="00E612BC" w:rsidRDefault="00E612BC" w:rsidP="00E612BC">
      <w:pPr>
        <w:pStyle w:val="ListParagraph"/>
        <w:numPr>
          <w:ilvl w:val="0"/>
          <w:numId w:val="2"/>
        </w:numPr>
      </w:pPr>
      <w:r>
        <w:t xml:space="preserve">Switch Is open </w:t>
      </w:r>
      <w:r>
        <w:br/>
        <w:t xml:space="preserve">Vgs = Vg – </w:t>
      </w:r>
      <w:proofErr w:type="spellStart"/>
      <w:r>
        <w:t>Vs</w:t>
      </w:r>
      <w:proofErr w:type="spellEnd"/>
      <w:r>
        <w:t xml:space="preserve"> =</w:t>
      </w:r>
      <w:proofErr w:type="spellStart"/>
      <w:r>
        <w:t>Vclk</w:t>
      </w:r>
      <w:proofErr w:type="spellEnd"/>
      <w:r>
        <w:t xml:space="preserve"> – </w:t>
      </w:r>
      <w:proofErr w:type="spellStart"/>
      <w:r>
        <w:t>Vout</w:t>
      </w:r>
      <w:proofErr w:type="spellEnd"/>
      <w:r>
        <w:t xml:space="preserve"> = 0</w:t>
      </w:r>
      <w:r>
        <w:br/>
        <w:t>cut off region</w:t>
      </w:r>
      <w:r>
        <w:br/>
      </w:r>
      <w:proofErr w:type="spellStart"/>
      <w:r>
        <w:t>vout</w:t>
      </w:r>
      <w:proofErr w:type="spellEnd"/>
      <w:r>
        <w:t xml:space="preserve"> = 0</w:t>
      </w:r>
    </w:p>
    <w:p w:rsidR="00E612BC" w:rsidRDefault="00E612BC" w:rsidP="00E77337">
      <w:pPr>
        <w:pStyle w:val="ListParagraph"/>
        <w:numPr>
          <w:ilvl w:val="0"/>
          <w:numId w:val="2"/>
        </w:numPr>
      </w:pPr>
      <w:r>
        <w:t>Switch is closed</w:t>
      </w:r>
      <w:r>
        <w:br/>
        <w:t xml:space="preserve">Vgs = </w:t>
      </w:r>
      <w:proofErr w:type="spellStart"/>
      <w:r>
        <w:t>Vclk</w:t>
      </w:r>
      <w:proofErr w:type="spellEnd"/>
      <w:r>
        <w:br/>
        <w:t>saturation region</w:t>
      </w:r>
      <w:r>
        <w:br/>
      </w:r>
      <w:proofErr w:type="spellStart"/>
      <w:r>
        <w:t>Vout</w:t>
      </w:r>
      <w:proofErr w:type="spellEnd"/>
      <w:r>
        <w:t xml:space="preserve"> =  </w:t>
      </w:r>
      <w:r w:rsidR="00E77337">
        <w:t xml:space="preserve">Vin </w:t>
      </w:r>
      <w:r w:rsidR="00304A1E">
        <w:t>–</w:t>
      </w:r>
      <w:r w:rsidR="00E77337">
        <w:t xml:space="preserve"> Vt</w:t>
      </w:r>
      <w:r w:rsidR="00304A1E">
        <w:t xml:space="preserve"> (since it’s </w:t>
      </w:r>
      <w:proofErr w:type="spellStart"/>
      <w:r w:rsidR="00304A1E">
        <w:t>NMos</w:t>
      </w:r>
      <w:proofErr w:type="spellEnd"/>
      <w:r w:rsidR="00304A1E">
        <w:t>)</w:t>
      </w:r>
    </w:p>
    <w:p w:rsidR="00365AC0" w:rsidRDefault="009B256B" w:rsidP="006D76A6">
      <w:pPr>
        <w:pStyle w:val="Heading1"/>
      </w:pPr>
      <w:r>
        <w:t>Q7</w:t>
      </w:r>
      <w:r>
        <w:rPr>
          <w:rFonts w:hint="cs"/>
          <w:rtl/>
        </w:rPr>
        <w:t>(</w:t>
      </w:r>
    </w:p>
    <w:p w:rsidR="00365AC0" w:rsidRDefault="00365AC0" w:rsidP="00945A38">
      <w:pPr>
        <w:pStyle w:val="ListParagraph"/>
        <w:numPr>
          <w:ilvl w:val="0"/>
          <w:numId w:val="2"/>
        </w:numPr>
      </w:pPr>
      <w:r>
        <w:t xml:space="preserve">Switch Is open </w:t>
      </w:r>
      <w:r>
        <w:br/>
        <w:t xml:space="preserve">Vgs = Vg – </w:t>
      </w:r>
      <w:proofErr w:type="spellStart"/>
      <w:r>
        <w:t>Vs</w:t>
      </w:r>
      <w:proofErr w:type="spellEnd"/>
      <w:r>
        <w:t xml:space="preserve"> =</w:t>
      </w:r>
      <w:proofErr w:type="spellStart"/>
      <w:r>
        <w:t>Vdd</w:t>
      </w:r>
      <w:proofErr w:type="spellEnd"/>
      <w:r>
        <w:t xml:space="preserve"> – </w:t>
      </w:r>
      <w:proofErr w:type="spellStart"/>
      <w:r>
        <w:t>Vout</w:t>
      </w:r>
      <w:proofErr w:type="spellEnd"/>
      <w:r>
        <w:t xml:space="preserve">= </w:t>
      </w:r>
      <w:proofErr w:type="spellStart"/>
      <w:r>
        <w:t>vdd</w:t>
      </w:r>
      <w:proofErr w:type="spellEnd"/>
      <w:r>
        <w:br/>
        <w:t>cut off region</w:t>
      </w:r>
      <w:r>
        <w:br/>
      </w:r>
      <w:proofErr w:type="spellStart"/>
      <w:r>
        <w:t>vout</w:t>
      </w:r>
      <w:proofErr w:type="spellEnd"/>
      <w:r>
        <w:t xml:space="preserve"> = 0</w:t>
      </w:r>
    </w:p>
    <w:p w:rsidR="00E330D0" w:rsidRDefault="00945A38" w:rsidP="00304A1E">
      <w:pPr>
        <w:pStyle w:val="ListParagraph"/>
        <w:numPr>
          <w:ilvl w:val="0"/>
          <w:numId w:val="2"/>
        </w:numPr>
      </w:pPr>
      <w:r>
        <w:t>Switch in closed</w:t>
      </w:r>
      <w:r>
        <w:br/>
        <w:t xml:space="preserve">Vgs = Vg – </w:t>
      </w:r>
      <w:proofErr w:type="spellStart"/>
      <w:r>
        <w:t>Vs</w:t>
      </w:r>
      <w:proofErr w:type="spellEnd"/>
      <w:r>
        <w:t xml:space="preserve"> = 0 – 0 = 0</w:t>
      </w:r>
      <w:r>
        <w:br/>
        <w:t>saturation region</w:t>
      </w:r>
      <w:r>
        <w:br/>
      </w:r>
      <w:proofErr w:type="spellStart"/>
      <w:r>
        <w:t>vout</w:t>
      </w:r>
      <w:proofErr w:type="spellEnd"/>
      <w:r>
        <w:t xml:space="preserve"> = </w:t>
      </w:r>
      <w:r w:rsidR="00304A1E">
        <w:t>Vin = ‘1’</w:t>
      </w:r>
    </w:p>
    <w:p w:rsidR="00E338F1" w:rsidRDefault="00E338F1" w:rsidP="00E338F1">
      <w:pPr>
        <w:pStyle w:val="Heading1"/>
      </w:pPr>
      <w:r>
        <w:t>Q8)</w:t>
      </w:r>
    </w:p>
    <w:p w:rsidR="00E338F1" w:rsidRDefault="00E338F1" w:rsidP="00E338F1">
      <w:pPr>
        <w:jc w:val="center"/>
      </w:pPr>
      <w:r>
        <w:rPr>
          <w:noProof/>
        </w:rPr>
        <w:drawing>
          <wp:inline distT="0" distB="0" distL="0" distR="0" wp14:anchorId="16DA63E3" wp14:editId="571713E2">
            <wp:extent cx="2400300" cy="209872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0134" cy="210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8F1" w:rsidRPr="00E338F1" w:rsidRDefault="00E338F1" w:rsidP="00E338F1">
      <w:r>
        <w:t>Weak PMOS takes along of time for rise  , Weak NMOS take long time for fall.</w:t>
      </w:r>
    </w:p>
    <w:p w:rsidR="009B256B" w:rsidRPr="009B256B" w:rsidRDefault="009B256B" w:rsidP="009B256B">
      <w:pPr>
        <w:rPr>
          <w:rFonts w:ascii="Calibri" w:hAnsi="Calibri"/>
          <w:b/>
          <w:bCs/>
          <w:color w:val="000000"/>
          <w:rtl/>
        </w:rPr>
      </w:pPr>
      <w:r w:rsidRPr="006D76A6">
        <w:rPr>
          <w:rStyle w:val="Heading1Char"/>
        </w:rPr>
        <w:t>Q9 )</w:t>
      </w:r>
      <w:r>
        <w:t xml:space="preserve"> </w:t>
      </w:r>
      <w:r w:rsidRPr="009B256B">
        <w:rPr>
          <w:rFonts w:ascii="Calibri" w:hAnsi="Calibri"/>
          <w:b/>
          <w:bCs/>
          <w:color w:val="000000"/>
        </w:rPr>
        <w:t>List the following interconnect fabrication steps in chronological order:</w:t>
      </w:r>
    </w:p>
    <w:p w:rsidR="009B256B" w:rsidRDefault="009B256B" w:rsidP="009B256B">
      <w:pPr>
        <w:ind w:left="720"/>
        <w:rPr>
          <w:rFonts w:ascii="Calibri" w:hAnsi="Calibri"/>
          <w:color w:val="000000"/>
        </w:rPr>
      </w:pPr>
      <w:r w:rsidRPr="009B256B">
        <w:rPr>
          <w:rFonts w:ascii="Calibri" w:hAnsi="Calibri"/>
          <w:color w:val="000000"/>
        </w:rPr>
        <w:t>• 5)Deposit metal everywhere.</w:t>
      </w:r>
      <w:r w:rsidRPr="009B256B">
        <w:rPr>
          <w:rFonts w:ascii="Calibri" w:hAnsi="Calibri"/>
          <w:color w:val="000000"/>
          <w:rtl/>
        </w:rPr>
        <w:br/>
      </w:r>
      <w:r w:rsidRPr="009B256B">
        <w:rPr>
          <w:rFonts w:ascii="Calibri" w:hAnsi="Calibri"/>
          <w:color w:val="000000"/>
        </w:rPr>
        <w:t>*2)Expose photoresist using mask.</w:t>
      </w:r>
      <w:r w:rsidRPr="009B256B">
        <w:rPr>
          <w:rFonts w:ascii="Calibri" w:hAnsi="Calibri"/>
          <w:color w:val="000000"/>
          <w:rtl/>
        </w:rPr>
        <w:br/>
      </w:r>
      <w:r w:rsidRPr="009B256B">
        <w:rPr>
          <w:rFonts w:ascii="Calibri" w:hAnsi="Calibri"/>
          <w:color w:val="000000"/>
        </w:rPr>
        <w:t>• 3)Remove all photoresist.</w:t>
      </w:r>
      <w:r w:rsidRPr="009B256B">
        <w:rPr>
          <w:rFonts w:ascii="Calibri" w:hAnsi="Calibri"/>
          <w:color w:val="000000"/>
          <w:rtl/>
        </w:rPr>
        <w:br/>
      </w:r>
      <w:r w:rsidRPr="009B256B">
        <w:rPr>
          <w:rFonts w:ascii="Calibri" w:hAnsi="Calibri"/>
          <w:color w:val="000000"/>
        </w:rPr>
        <w:t>•1) Etch metal.</w:t>
      </w:r>
      <w:r w:rsidRPr="009B256B">
        <w:rPr>
          <w:rFonts w:ascii="Calibri" w:hAnsi="Calibri"/>
          <w:color w:val="000000"/>
          <w:rtl/>
        </w:rPr>
        <w:br/>
      </w:r>
      <w:r w:rsidRPr="009B256B">
        <w:rPr>
          <w:rFonts w:ascii="Calibri" w:hAnsi="Calibri"/>
          <w:color w:val="000000"/>
        </w:rPr>
        <w:t>• 4)Deposit photoresist.</w:t>
      </w:r>
    </w:p>
    <w:p w:rsidR="00F22CBD" w:rsidRDefault="00F22CBD" w:rsidP="00F22CBD">
      <w:pPr>
        <w:pStyle w:val="Heading1"/>
      </w:pPr>
      <w:r>
        <w:lastRenderedPageBreak/>
        <w:t>Q10)</w:t>
      </w:r>
    </w:p>
    <w:p w:rsidR="00F22CBD" w:rsidRPr="00F22CBD" w:rsidRDefault="00F22CBD" w:rsidP="00F22CBD">
      <w:pPr>
        <w:jc w:val="center"/>
      </w:pPr>
      <w:r>
        <w:rPr>
          <w:noProof/>
        </w:rPr>
        <w:drawing>
          <wp:inline distT="0" distB="0" distL="0" distR="0" wp14:anchorId="0FBD2C7B" wp14:editId="71999507">
            <wp:extent cx="838200" cy="619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4E2" w:rsidRDefault="006204E2" w:rsidP="00E330D0">
      <w:pPr>
        <w:rPr>
          <w:rStyle w:val="Heading1Char"/>
        </w:rPr>
      </w:pPr>
    </w:p>
    <w:p w:rsidR="006204E2" w:rsidRDefault="006204E2" w:rsidP="00E330D0">
      <w:pPr>
        <w:rPr>
          <w:rStyle w:val="Heading1Char"/>
        </w:rPr>
      </w:pPr>
    </w:p>
    <w:p w:rsidR="006204E2" w:rsidRDefault="006204E2" w:rsidP="00E330D0">
      <w:pPr>
        <w:rPr>
          <w:rStyle w:val="Heading1Char"/>
        </w:rPr>
      </w:pPr>
    </w:p>
    <w:p w:rsidR="00945A38" w:rsidRDefault="004662CF" w:rsidP="00E330D0">
      <w:r w:rsidRPr="006D76A6">
        <w:rPr>
          <w:rStyle w:val="Heading1Char"/>
        </w:rPr>
        <w:t>Q12</w:t>
      </w:r>
      <w:r>
        <w:t>.</w:t>
      </w:r>
      <w:r>
        <w:br/>
      </w:r>
      <w:r>
        <w:rPr>
          <w:noProof/>
        </w:rPr>
        <w:drawing>
          <wp:inline distT="0" distB="0" distL="0" distR="0" wp14:anchorId="7F68D0AC" wp14:editId="46FA8B49">
            <wp:extent cx="3458817" cy="2428391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8706" cy="243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A38">
        <w:br/>
      </w:r>
    </w:p>
    <w:p w:rsidR="00732479" w:rsidRPr="006D76A6" w:rsidRDefault="00732479" w:rsidP="006D76A6">
      <w:pPr>
        <w:rPr>
          <w:rFonts w:ascii="Calibri" w:hAnsi="Calibri"/>
          <w:color w:val="000000"/>
        </w:rPr>
      </w:pPr>
    </w:p>
    <w:sectPr w:rsidR="00732479" w:rsidRPr="006D76A6"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E24" w:rsidRDefault="00B42E24" w:rsidP="006C385B">
      <w:pPr>
        <w:spacing w:after="0" w:line="240" w:lineRule="auto"/>
      </w:pPr>
      <w:r>
        <w:separator/>
      </w:r>
    </w:p>
  </w:endnote>
  <w:endnote w:type="continuationSeparator" w:id="0">
    <w:p w:rsidR="00B42E24" w:rsidRDefault="00B42E24" w:rsidP="006C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742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85B" w:rsidRDefault="006C38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385B" w:rsidRDefault="006C38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E24" w:rsidRDefault="00B42E24" w:rsidP="006C385B">
      <w:pPr>
        <w:spacing w:after="0" w:line="240" w:lineRule="auto"/>
      </w:pPr>
      <w:r>
        <w:separator/>
      </w:r>
    </w:p>
  </w:footnote>
  <w:footnote w:type="continuationSeparator" w:id="0">
    <w:p w:rsidR="00B42E24" w:rsidRDefault="00B42E24" w:rsidP="006C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A6ECE"/>
    <w:multiLevelType w:val="hybridMultilevel"/>
    <w:tmpl w:val="BDB8D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16774"/>
    <w:multiLevelType w:val="hybridMultilevel"/>
    <w:tmpl w:val="0C16F02C"/>
    <w:lvl w:ilvl="0" w:tplc="10526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387DCF"/>
    <w:multiLevelType w:val="hybridMultilevel"/>
    <w:tmpl w:val="0C16F02C"/>
    <w:lvl w:ilvl="0" w:tplc="10526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C6"/>
    <w:rsid w:val="00137627"/>
    <w:rsid w:val="00145BFC"/>
    <w:rsid w:val="002D1EE6"/>
    <w:rsid w:val="002F1D4C"/>
    <w:rsid w:val="00304A1E"/>
    <w:rsid w:val="0031374D"/>
    <w:rsid w:val="00365AC0"/>
    <w:rsid w:val="0037157D"/>
    <w:rsid w:val="004443F7"/>
    <w:rsid w:val="004662CF"/>
    <w:rsid w:val="006204E2"/>
    <w:rsid w:val="00626DAF"/>
    <w:rsid w:val="006333EB"/>
    <w:rsid w:val="00674069"/>
    <w:rsid w:val="006C385B"/>
    <w:rsid w:val="006D76A6"/>
    <w:rsid w:val="007255C6"/>
    <w:rsid w:val="00732479"/>
    <w:rsid w:val="00865888"/>
    <w:rsid w:val="00913963"/>
    <w:rsid w:val="00945A38"/>
    <w:rsid w:val="00975D7B"/>
    <w:rsid w:val="009B256B"/>
    <w:rsid w:val="00B42E24"/>
    <w:rsid w:val="00BE6238"/>
    <w:rsid w:val="00D06830"/>
    <w:rsid w:val="00E330D0"/>
    <w:rsid w:val="00E338F1"/>
    <w:rsid w:val="00E612BC"/>
    <w:rsid w:val="00E77337"/>
    <w:rsid w:val="00F1126B"/>
    <w:rsid w:val="00F22CB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B4D17-40D3-490B-BDDA-78BF079A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3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76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C38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85B"/>
  </w:style>
  <w:style w:type="paragraph" w:styleId="Footer">
    <w:name w:val="footer"/>
    <w:basedOn w:val="Normal"/>
    <w:link w:val="FooterChar"/>
    <w:uiPriority w:val="99"/>
    <w:unhideWhenUsed/>
    <w:rsid w:val="006C38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Saleem</dc:creator>
  <cp:keywords/>
  <dc:description/>
  <cp:lastModifiedBy>Maher Saleem</cp:lastModifiedBy>
  <cp:revision>26</cp:revision>
  <dcterms:created xsi:type="dcterms:W3CDTF">2016-03-19T21:17:00Z</dcterms:created>
  <dcterms:modified xsi:type="dcterms:W3CDTF">2016-03-21T21:04:00Z</dcterms:modified>
</cp:coreProperties>
</file>