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164BA" w14:textId="77777777" w:rsidR="00D77402" w:rsidRPr="003A67C9" w:rsidRDefault="00D77402" w:rsidP="00D77402">
      <w:pPr>
        <w:autoSpaceDE w:val="0"/>
        <w:autoSpaceDN w:val="0"/>
        <w:adjustRightInd w:val="0"/>
        <w:ind w:right="15"/>
        <w:jc w:val="center"/>
        <w:rPr>
          <w:rFonts w:ascii="Book Antiqua" w:hAnsi="Book Antiqua" w:cs="Arial"/>
          <w:b/>
          <w:bCs/>
          <w:sz w:val="28"/>
          <w:szCs w:val="28"/>
        </w:rPr>
      </w:pPr>
      <w:r w:rsidRPr="003A67C9">
        <w:rPr>
          <w:rFonts w:ascii="Book Antiqua" w:hAnsi="Book Antiqua" w:cs="Arial"/>
          <w:b/>
          <w:bCs/>
          <w:sz w:val="28"/>
          <w:szCs w:val="28"/>
        </w:rPr>
        <w:t xml:space="preserve">Faculty of Engineering </w:t>
      </w:r>
      <w:r>
        <w:rPr>
          <w:rFonts w:ascii="Book Antiqua" w:hAnsi="Book Antiqua" w:cs="Arial"/>
          <w:b/>
          <w:bCs/>
          <w:sz w:val="28"/>
          <w:szCs w:val="28"/>
        </w:rPr>
        <w:t xml:space="preserve">and </w:t>
      </w:r>
      <w:r w:rsidRPr="003A67C9">
        <w:rPr>
          <w:rFonts w:ascii="Book Antiqua" w:hAnsi="Book Antiqua" w:cs="Arial"/>
          <w:b/>
          <w:bCs/>
          <w:sz w:val="28"/>
          <w:szCs w:val="28"/>
        </w:rPr>
        <w:t>Technology</w:t>
      </w:r>
    </w:p>
    <w:p w14:paraId="26820B63" w14:textId="77777777" w:rsidR="00D77402" w:rsidRPr="003A67C9" w:rsidRDefault="00D77402" w:rsidP="00D77402">
      <w:pPr>
        <w:autoSpaceDE w:val="0"/>
        <w:autoSpaceDN w:val="0"/>
        <w:adjustRightInd w:val="0"/>
        <w:ind w:right="15"/>
        <w:jc w:val="center"/>
        <w:rPr>
          <w:rFonts w:ascii="Book Antiqua" w:hAnsi="Book Antiqua" w:cs="Arial"/>
          <w:b/>
          <w:bCs/>
          <w:sz w:val="28"/>
          <w:szCs w:val="28"/>
        </w:rPr>
      </w:pPr>
      <w:r w:rsidRPr="003A67C9">
        <w:rPr>
          <w:rFonts w:ascii="Book Antiqua" w:hAnsi="Book Antiqua" w:cs="Arial"/>
          <w:b/>
          <w:bCs/>
          <w:sz w:val="28"/>
          <w:szCs w:val="28"/>
        </w:rPr>
        <w:t xml:space="preserve">Department of </w:t>
      </w:r>
      <w:r>
        <w:rPr>
          <w:rFonts w:ascii="Book Antiqua" w:hAnsi="Book Antiqua" w:cs="Arial"/>
          <w:b/>
          <w:bCs/>
          <w:sz w:val="28"/>
          <w:szCs w:val="28"/>
        </w:rPr>
        <w:t xml:space="preserve">Electrical and </w:t>
      </w:r>
      <w:r w:rsidRPr="003A67C9">
        <w:rPr>
          <w:rFonts w:ascii="Book Antiqua" w:hAnsi="Book Antiqua" w:cs="Arial"/>
          <w:b/>
          <w:bCs/>
          <w:sz w:val="28"/>
          <w:szCs w:val="28"/>
        </w:rPr>
        <w:t>Computer Engineering</w:t>
      </w:r>
    </w:p>
    <w:p w14:paraId="65FBAA4E" w14:textId="77777777" w:rsidR="00D77402" w:rsidRDefault="00D77402" w:rsidP="00D77402">
      <w:pPr>
        <w:tabs>
          <w:tab w:val="left" w:pos="3420"/>
        </w:tabs>
        <w:autoSpaceDE w:val="0"/>
        <w:jc w:val="center"/>
        <w:rPr>
          <w:rFonts w:ascii="Arial" w:hAnsi="Arial" w:cs="Arial"/>
          <w:b/>
          <w:bCs/>
          <w:color w:val="000000"/>
        </w:rPr>
      </w:pPr>
      <w:r w:rsidRPr="006505D9">
        <w:rPr>
          <w:rFonts w:ascii="Arial" w:hAnsi="Arial" w:cs="Arial"/>
          <w:b/>
          <w:bCs/>
          <w:color w:val="000000"/>
        </w:rPr>
        <w:t xml:space="preserve"> </w:t>
      </w:r>
    </w:p>
    <w:p w14:paraId="02C16E45" w14:textId="77777777" w:rsidR="00D77402" w:rsidRPr="006505D9" w:rsidRDefault="00D77402" w:rsidP="00D77402">
      <w:pPr>
        <w:tabs>
          <w:tab w:val="left" w:pos="3420"/>
        </w:tabs>
        <w:autoSpaceDE w:val="0"/>
        <w:jc w:val="center"/>
        <w:rPr>
          <w:rFonts w:ascii="Arial" w:hAnsi="Arial" w:cs="Arial"/>
          <w:b/>
          <w:bCs/>
          <w:color w:val="000000"/>
        </w:rPr>
      </w:pPr>
      <w:r w:rsidRPr="006505D9">
        <w:rPr>
          <w:rFonts w:ascii="Arial" w:hAnsi="Arial" w:cs="Arial"/>
          <w:b/>
          <w:bCs/>
          <w:color w:val="000000"/>
        </w:rPr>
        <w:t>Dr. Khader Mohammad</w:t>
      </w:r>
    </w:p>
    <w:p w14:paraId="51B0112D" w14:textId="77777777" w:rsidR="00D77402" w:rsidRPr="006505D9" w:rsidRDefault="00D77402" w:rsidP="00D77402">
      <w:pPr>
        <w:tabs>
          <w:tab w:val="left" w:pos="3420"/>
        </w:tabs>
        <w:autoSpaceDE w:val="0"/>
        <w:jc w:val="center"/>
        <w:rPr>
          <w:rFonts w:ascii="Arial" w:hAnsi="Arial" w:cs="Arial"/>
          <w:b/>
          <w:bCs/>
          <w:color w:val="000000"/>
        </w:rPr>
      </w:pPr>
      <w:r w:rsidRPr="006505D9">
        <w:rPr>
          <w:rFonts w:ascii="Arial" w:hAnsi="Arial" w:cs="Arial"/>
          <w:b/>
          <w:bCs/>
          <w:color w:val="000000"/>
        </w:rPr>
        <w:t>Nour Daghlas</w:t>
      </w:r>
    </w:p>
    <w:p w14:paraId="6A8FC975" w14:textId="0AA715B5" w:rsidR="00D77402" w:rsidRDefault="00990FE9" w:rsidP="00D77402">
      <w:pPr>
        <w:tabs>
          <w:tab w:val="left" w:pos="3420"/>
        </w:tabs>
        <w:autoSpaceDE w:val="0"/>
        <w:jc w:val="center"/>
        <w:rPr>
          <w:rFonts w:ascii="Arial" w:hAnsi="Arial" w:cs="Arial"/>
          <w:b/>
          <w:bCs/>
          <w:color w:val="000000"/>
        </w:rPr>
      </w:pPr>
      <w:r>
        <w:rPr>
          <w:rFonts w:ascii="Arial" w:hAnsi="Arial" w:cs="Arial"/>
          <w:b/>
          <w:bCs/>
          <w:color w:val="000000"/>
        </w:rPr>
        <w:t>4/29</w:t>
      </w:r>
      <w:r w:rsidR="00D77402">
        <w:rPr>
          <w:rFonts w:ascii="Arial" w:hAnsi="Arial" w:cs="Arial"/>
          <w:b/>
          <w:bCs/>
          <w:color w:val="000000"/>
        </w:rPr>
        <w:t xml:space="preserve">/2019 </w:t>
      </w:r>
    </w:p>
    <w:p w14:paraId="293083BE" w14:textId="77777777" w:rsidR="00D77402" w:rsidRDefault="00D77402" w:rsidP="00D77402">
      <w:pPr>
        <w:tabs>
          <w:tab w:val="left" w:pos="3420"/>
        </w:tabs>
        <w:autoSpaceDE w:val="0"/>
        <w:jc w:val="center"/>
        <w:rPr>
          <w:rFonts w:ascii="Arial" w:hAnsi="Arial" w:cs="Arial"/>
          <w:b/>
          <w:bCs/>
          <w:color w:val="000000"/>
        </w:rPr>
      </w:pPr>
    </w:p>
    <w:p w14:paraId="453ADBA0" w14:textId="0096C0A5" w:rsidR="00D77402" w:rsidRDefault="00CA561D" w:rsidP="00DD21EE">
      <w:pPr>
        <w:tabs>
          <w:tab w:val="left" w:pos="3420"/>
        </w:tabs>
        <w:autoSpaceDE w:val="0"/>
        <w:jc w:val="center"/>
        <w:rPr>
          <w:rFonts w:ascii="Arial" w:hAnsi="Arial" w:cs="Arial"/>
          <w:b/>
          <w:bCs/>
          <w:color w:val="000000"/>
        </w:rPr>
      </w:pPr>
      <w:r>
        <w:rPr>
          <w:rFonts w:ascii="Arial" w:hAnsi="Arial" w:cs="Arial"/>
          <w:b/>
          <w:bCs/>
          <w:color w:val="000000"/>
        </w:rPr>
        <w:t xml:space="preserve">ICC </w:t>
      </w:r>
      <w:r w:rsidR="00DD21EE" w:rsidRPr="00DD21EE">
        <w:rPr>
          <w:rFonts w:ascii="Arial" w:hAnsi="Arial" w:cs="Arial"/>
          <w:b/>
          <w:bCs/>
          <w:color w:val="000000"/>
        </w:rPr>
        <w:t>Hierarchical Design for VLSI</w:t>
      </w:r>
    </w:p>
    <w:p w14:paraId="7E086D87" w14:textId="77777777" w:rsidR="00D77402" w:rsidRDefault="00D77402" w:rsidP="00D77402">
      <w:pPr>
        <w:tabs>
          <w:tab w:val="left" w:pos="3420"/>
        </w:tabs>
        <w:autoSpaceDE w:val="0"/>
        <w:rPr>
          <w:rFonts w:ascii="Arial" w:hAnsi="Arial" w:cs="Arial"/>
          <w:b/>
          <w:bCs/>
          <w:color w:val="000000"/>
        </w:rPr>
      </w:pPr>
    </w:p>
    <w:p w14:paraId="245EBD2B" w14:textId="19798B79" w:rsidR="00D77402" w:rsidRDefault="00D77402" w:rsidP="00CA4AE5">
      <w:pPr>
        <w:pStyle w:val="BodyText"/>
        <w:spacing w:after="0"/>
        <w:jc w:val="center"/>
        <w:rPr>
          <w:rFonts w:ascii="Arial" w:hAnsi="Arial" w:cs="Arial"/>
          <w:b/>
          <w:bCs/>
          <w:color w:val="000000"/>
          <w:szCs w:val="20"/>
        </w:rPr>
      </w:pPr>
      <w:r>
        <w:rPr>
          <w:rFonts w:ascii="Arial" w:hAnsi="Arial" w:cs="Arial"/>
          <w:b/>
          <w:bCs/>
          <w:color w:val="000000"/>
          <w:szCs w:val="20"/>
        </w:rPr>
        <w:t>Lab</w:t>
      </w:r>
      <w:r w:rsidR="00CA4AE5">
        <w:rPr>
          <w:rFonts w:ascii="Arial" w:hAnsi="Arial" w:cs="Arial"/>
          <w:b/>
          <w:bCs/>
          <w:color w:val="000000"/>
          <w:szCs w:val="20"/>
        </w:rPr>
        <w:t>4</w:t>
      </w:r>
    </w:p>
    <w:p w14:paraId="618BEE77" w14:textId="77777777" w:rsidR="00D77402" w:rsidRDefault="00D77402" w:rsidP="00D77402">
      <w:pPr>
        <w:pStyle w:val="BodyText"/>
        <w:spacing w:after="0"/>
        <w:jc w:val="center"/>
        <w:rPr>
          <w:rFonts w:ascii="Arial" w:hAnsi="Arial" w:cs="Arial"/>
          <w:b/>
          <w:bCs/>
          <w:color w:val="000000"/>
          <w:szCs w:val="20"/>
        </w:rPr>
      </w:pPr>
    </w:p>
    <w:p w14:paraId="50482EE2" w14:textId="77777777" w:rsidR="008C038E" w:rsidRPr="00D77402" w:rsidRDefault="00D77402" w:rsidP="00D77402">
      <w:pPr>
        <w:pStyle w:val="BodyText"/>
        <w:spacing w:after="0"/>
        <w:jc w:val="center"/>
        <w:rPr>
          <w:rFonts w:ascii="Arial" w:hAnsi="Arial" w:cs="Arial"/>
          <w:b/>
          <w:bCs/>
          <w:color w:val="000000"/>
          <w:szCs w:val="20"/>
          <w:lang w:val="en-GB"/>
        </w:rPr>
      </w:pPr>
      <w:r>
        <w:rPr>
          <w:noProof/>
          <w:lang w:eastAsia="en-US"/>
        </w:rPr>
        <mc:AlternateContent>
          <mc:Choice Requires="wps">
            <w:drawing>
              <wp:anchor distT="0" distB="0" distL="114300" distR="114300" simplePos="0" relativeHeight="251668480" behindDoc="0" locked="0" layoutInCell="1" allowOverlap="1" wp14:anchorId="1CFDCE09" wp14:editId="4FD5E717">
                <wp:simplePos x="0" y="0"/>
                <wp:positionH relativeFrom="column">
                  <wp:posOffset>0</wp:posOffset>
                </wp:positionH>
                <wp:positionV relativeFrom="paragraph">
                  <wp:posOffset>26035</wp:posOffset>
                </wp:positionV>
                <wp:extent cx="5486400" cy="0"/>
                <wp:effectExtent l="12700" t="5715" r="635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6FFCD3"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6in,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" strokeweight=".26mm">
                <v:stroke joinstyle="miter"/>
              </v:line>
            </w:pict>
          </mc:Fallback>
        </mc:AlternateContent>
      </w:r>
    </w:p>
    <w:p w14:paraId="7C3B8444" w14:textId="17243ABC" w:rsidR="00D77402" w:rsidRPr="004758B8" w:rsidRDefault="00D77402" w:rsidP="000808BD">
      <w:pPr>
        <w:spacing w:before="59"/>
        <w:ind w:right="-20"/>
        <w:rPr>
          <w:rFonts w:ascii="Calibri" w:eastAsia="Calibri" w:hAnsi="Calibri" w:cs="Calibri"/>
          <w:b/>
          <w:bCs/>
        </w:rPr>
      </w:pPr>
      <w:r>
        <w:rPr>
          <w:rFonts w:ascii="Calibri" w:eastAsia="Calibri" w:hAnsi="Calibri" w:cs="Calibri"/>
          <w:b/>
          <w:bCs/>
        </w:rPr>
        <w:t xml:space="preserve">Goal: </w:t>
      </w:r>
      <w:r w:rsidR="00DD21EE">
        <w:rPr>
          <w:rFonts w:ascii="Calibri" w:eastAsia="Calibri" w:hAnsi="Calibri" w:cs="Calibri"/>
          <w:b/>
          <w:bCs/>
        </w:rPr>
        <w:t xml:space="preserve">Synthesize and </w:t>
      </w:r>
      <w:r w:rsidR="000808BD">
        <w:rPr>
          <w:rFonts w:ascii="Calibri" w:eastAsia="Calibri" w:hAnsi="Calibri" w:cs="Calibri"/>
          <w:b/>
          <w:bCs/>
        </w:rPr>
        <w:t>D</w:t>
      </w:r>
      <w:r w:rsidR="00DD21EE">
        <w:rPr>
          <w:rFonts w:ascii="Calibri" w:eastAsia="Calibri" w:hAnsi="Calibri" w:cs="Calibri"/>
          <w:b/>
          <w:bCs/>
        </w:rPr>
        <w:t xml:space="preserve">esign </w:t>
      </w:r>
      <w:r w:rsidR="000808BD">
        <w:rPr>
          <w:rFonts w:ascii="Calibri" w:eastAsia="Calibri" w:hAnsi="Calibri" w:cs="Calibri"/>
          <w:b/>
          <w:bCs/>
        </w:rPr>
        <w:t>a Complex System Using ICC Tool</w:t>
      </w:r>
    </w:p>
    <w:p w14:paraId="124E21B0" w14:textId="77777777" w:rsidR="00D77402" w:rsidRDefault="00B27381" w:rsidP="00D77402">
      <w:r w:rsidRPr="00D77402">
        <w:rPr>
          <w:rFonts w:ascii="Calibri" w:eastAsia="Calibri" w:hAnsi="Calibri" w:cs="Calibri"/>
          <w:b/>
          <w:bCs/>
        </w:rPr>
        <w:t>Procedure</w:t>
      </w:r>
      <w:r>
        <w:t xml:space="preserve">: </w:t>
      </w:r>
    </w:p>
    <w:p w14:paraId="5A6F0F83" w14:textId="5424206F" w:rsidR="00D77402" w:rsidRDefault="00B27381" w:rsidP="00D77402">
      <w:pPr>
        <w:rPr>
          <w:sz w:val="24"/>
          <w:szCs w:val="24"/>
        </w:rPr>
      </w:pPr>
      <w:r w:rsidRPr="00A02DED">
        <w:rPr>
          <w:sz w:val="24"/>
          <w:szCs w:val="24"/>
        </w:rPr>
        <w:t xml:space="preserve">During this lab, the students are expected to be able to perform </w:t>
      </w:r>
      <w:r w:rsidR="00E25588" w:rsidRPr="00A02DED">
        <w:rPr>
          <w:sz w:val="24"/>
          <w:szCs w:val="24"/>
        </w:rPr>
        <w:t>the following:</w:t>
      </w:r>
    </w:p>
    <w:p w14:paraId="08FD19D8" w14:textId="05687CCB" w:rsidR="002030A4" w:rsidRPr="00A02DED" w:rsidRDefault="008C1C57" w:rsidP="008C1C57">
      <w:pPr>
        <w:rPr>
          <w:sz w:val="24"/>
          <w:szCs w:val="24"/>
        </w:rPr>
      </w:pPr>
      <w:r>
        <w:rPr>
          <w:sz w:val="24"/>
          <w:szCs w:val="24"/>
        </w:rPr>
        <w:tab/>
        <w:t>1-</w:t>
      </w:r>
      <w:r w:rsidR="002030A4">
        <w:rPr>
          <w:sz w:val="24"/>
          <w:szCs w:val="24"/>
        </w:rPr>
        <w:t xml:space="preserve">Create </w:t>
      </w:r>
      <w:r>
        <w:rPr>
          <w:sz w:val="24"/>
          <w:szCs w:val="24"/>
        </w:rPr>
        <w:t xml:space="preserve">a MilkyWay </w:t>
      </w:r>
      <w:r w:rsidR="002030A4">
        <w:rPr>
          <w:sz w:val="24"/>
          <w:szCs w:val="24"/>
        </w:rPr>
        <w:t>Design Library</w:t>
      </w:r>
    </w:p>
    <w:p w14:paraId="71B305BB" w14:textId="16160152" w:rsidR="00E25588" w:rsidRPr="00A02DED" w:rsidRDefault="008C1C57" w:rsidP="000808BD">
      <w:pPr>
        <w:ind w:firstLine="720"/>
        <w:rPr>
          <w:sz w:val="24"/>
          <w:szCs w:val="24"/>
        </w:rPr>
      </w:pPr>
      <w:r>
        <w:rPr>
          <w:sz w:val="24"/>
          <w:szCs w:val="24"/>
        </w:rPr>
        <w:t>2</w:t>
      </w:r>
      <w:r w:rsidR="00D77402" w:rsidRPr="00A02DED">
        <w:rPr>
          <w:sz w:val="24"/>
          <w:szCs w:val="24"/>
        </w:rPr>
        <w:t>-</w:t>
      </w:r>
      <w:r w:rsidR="000808BD">
        <w:rPr>
          <w:sz w:val="24"/>
          <w:szCs w:val="24"/>
        </w:rPr>
        <w:t xml:space="preserve">Synthesize and Design a </w:t>
      </w:r>
      <w:r w:rsidR="00E87FF0">
        <w:rPr>
          <w:sz w:val="24"/>
          <w:szCs w:val="24"/>
        </w:rPr>
        <w:t>MUX2X</w:t>
      </w:r>
      <w:r w:rsidR="000808BD">
        <w:rPr>
          <w:sz w:val="24"/>
          <w:szCs w:val="24"/>
        </w:rPr>
        <w:t>1 using gates</w:t>
      </w:r>
      <w:r w:rsidR="00E87FF0">
        <w:rPr>
          <w:sz w:val="24"/>
          <w:szCs w:val="24"/>
        </w:rPr>
        <w:t>.</w:t>
      </w:r>
    </w:p>
    <w:p w14:paraId="7BEFBB69" w14:textId="3743B1AA" w:rsidR="00E25588" w:rsidRPr="00A02DED" w:rsidRDefault="008C1C57" w:rsidP="000808BD">
      <w:pPr>
        <w:ind w:firstLine="720"/>
        <w:rPr>
          <w:sz w:val="24"/>
          <w:szCs w:val="24"/>
        </w:rPr>
      </w:pPr>
      <w:r>
        <w:rPr>
          <w:sz w:val="24"/>
          <w:szCs w:val="24"/>
        </w:rPr>
        <w:t>3</w:t>
      </w:r>
      <w:r w:rsidR="00E25588" w:rsidRPr="00A02DED">
        <w:rPr>
          <w:sz w:val="24"/>
          <w:szCs w:val="24"/>
        </w:rPr>
        <w:t>-</w:t>
      </w:r>
      <w:r w:rsidR="000808BD">
        <w:rPr>
          <w:sz w:val="24"/>
          <w:szCs w:val="24"/>
        </w:rPr>
        <w:t xml:space="preserve">Synthesize and Design a </w:t>
      </w:r>
      <w:r w:rsidR="00E87FF0">
        <w:rPr>
          <w:sz w:val="24"/>
          <w:szCs w:val="24"/>
        </w:rPr>
        <w:t>MUX4X</w:t>
      </w:r>
      <w:r w:rsidR="000808BD">
        <w:rPr>
          <w:sz w:val="24"/>
          <w:szCs w:val="24"/>
        </w:rPr>
        <w:t xml:space="preserve">1 using </w:t>
      </w:r>
      <w:r w:rsidR="00E87FF0">
        <w:rPr>
          <w:sz w:val="24"/>
          <w:szCs w:val="24"/>
        </w:rPr>
        <w:t>MUX2X</w:t>
      </w:r>
      <w:r w:rsidR="000808BD">
        <w:rPr>
          <w:sz w:val="24"/>
          <w:szCs w:val="24"/>
        </w:rPr>
        <w:t>1</w:t>
      </w:r>
      <w:r w:rsidR="00E87FF0">
        <w:rPr>
          <w:sz w:val="24"/>
          <w:szCs w:val="24"/>
        </w:rPr>
        <w:t>.</w:t>
      </w:r>
    </w:p>
    <w:p w14:paraId="075422C2" w14:textId="698E6683" w:rsidR="00E25588" w:rsidRDefault="003421B8" w:rsidP="003421B8">
      <w:pPr>
        <w:ind w:firstLine="720"/>
        <w:rPr>
          <w:sz w:val="24"/>
          <w:szCs w:val="24"/>
        </w:rPr>
      </w:pPr>
      <w:r>
        <w:rPr>
          <w:sz w:val="24"/>
          <w:szCs w:val="24"/>
        </w:rPr>
        <w:t>4</w:t>
      </w:r>
      <w:r w:rsidR="00E25588" w:rsidRPr="00A02DED">
        <w:rPr>
          <w:sz w:val="24"/>
          <w:szCs w:val="24"/>
        </w:rPr>
        <w:t>-</w:t>
      </w:r>
      <w:r w:rsidR="003635FE">
        <w:rPr>
          <w:sz w:val="24"/>
          <w:szCs w:val="24"/>
        </w:rPr>
        <w:t>Write N</w:t>
      </w:r>
      <w:r w:rsidR="002B5528">
        <w:rPr>
          <w:sz w:val="24"/>
          <w:szCs w:val="24"/>
        </w:rPr>
        <w:t xml:space="preserve">etlist for full adder </w:t>
      </w:r>
      <w:r>
        <w:rPr>
          <w:sz w:val="24"/>
          <w:szCs w:val="24"/>
        </w:rPr>
        <w:t>using your MUX4X1</w:t>
      </w:r>
      <w:r w:rsidR="0057006C">
        <w:rPr>
          <w:sz w:val="24"/>
          <w:szCs w:val="24"/>
        </w:rPr>
        <w:t>.</w:t>
      </w:r>
    </w:p>
    <w:p w14:paraId="738BD751" w14:textId="77D8BB79" w:rsidR="0057006C" w:rsidRPr="00A02DED" w:rsidRDefault="008810B0" w:rsidP="0057006C">
      <w:pPr>
        <w:ind w:left="720"/>
        <w:rPr>
          <w:sz w:val="24"/>
          <w:szCs w:val="24"/>
        </w:rPr>
      </w:pPr>
      <w:r>
        <w:rPr>
          <w:sz w:val="24"/>
          <w:szCs w:val="24"/>
        </w:rPr>
        <w:t>~</w:t>
      </w:r>
      <w:r w:rsidR="003421B8">
        <w:rPr>
          <w:sz w:val="24"/>
          <w:szCs w:val="24"/>
        </w:rPr>
        <w:t>5</w:t>
      </w:r>
      <w:r w:rsidR="0057006C">
        <w:rPr>
          <w:sz w:val="24"/>
          <w:szCs w:val="24"/>
        </w:rPr>
        <w:t>-Use p</w:t>
      </w:r>
      <w:r w:rsidR="00F51BB7">
        <w:rPr>
          <w:sz w:val="24"/>
          <w:szCs w:val="24"/>
        </w:rPr>
        <w:t>remade simple Verilog Code which includes D-FlipFlops</w:t>
      </w:r>
      <w:r w:rsidR="008563C2">
        <w:rPr>
          <w:sz w:val="24"/>
          <w:szCs w:val="24"/>
        </w:rPr>
        <w:t xml:space="preserve"> a</w:t>
      </w:r>
      <w:r w:rsidR="0057006C">
        <w:rPr>
          <w:sz w:val="24"/>
          <w:szCs w:val="24"/>
        </w:rPr>
        <w:t>nd Synthesize Clock Distribution and verify timing</w:t>
      </w:r>
      <w:r w:rsidR="003421B8">
        <w:rPr>
          <w:sz w:val="24"/>
          <w:szCs w:val="24"/>
        </w:rPr>
        <w:t>.</w:t>
      </w:r>
      <w:r>
        <w:rPr>
          <w:sz w:val="24"/>
          <w:szCs w:val="24"/>
        </w:rPr>
        <w:t>~</w:t>
      </w:r>
    </w:p>
    <w:p w14:paraId="41C62606" w14:textId="4C16156E" w:rsidR="00B23562" w:rsidRPr="00A02DED" w:rsidRDefault="003421B8" w:rsidP="003635FE">
      <w:pPr>
        <w:ind w:left="720"/>
        <w:rPr>
          <w:sz w:val="24"/>
          <w:szCs w:val="24"/>
        </w:rPr>
      </w:pPr>
      <w:r>
        <w:rPr>
          <w:sz w:val="24"/>
          <w:szCs w:val="24"/>
        </w:rPr>
        <w:t>6</w:t>
      </w:r>
      <w:r w:rsidR="00B23562" w:rsidRPr="00A02DED">
        <w:rPr>
          <w:sz w:val="24"/>
          <w:szCs w:val="24"/>
        </w:rPr>
        <w:t>-</w:t>
      </w:r>
      <w:r w:rsidR="002B5528">
        <w:rPr>
          <w:sz w:val="24"/>
          <w:szCs w:val="24"/>
        </w:rPr>
        <w:t xml:space="preserve">Implement a hierarchal </w:t>
      </w:r>
      <w:r w:rsidR="00810F69">
        <w:rPr>
          <w:sz w:val="24"/>
          <w:szCs w:val="24"/>
        </w:rPr>
        <w:t xml:space="preserve">4-bit </w:t>
      </w:r>
      <w:r w:rsidR="003635FE">
        <w:rPr>
          <w:sz w:val="24"/>
          <w:szCs w:val="24"/>
        </w:rPr>
        <w:t>RippleAdderSubtractor using previous components</w:t>
      </w:r>
    </w:p>
    <w:p w14:paraId="69AD7AD6" w14:textId="613E5006" w:rsidR="008C4623" w:rsidRPr="00A02DED" w:rsidRDefault="003421B8" w:rsidP="002B5528">
      <w:pPr>
        <w:ind w:firstLine="720"/>
        <w:rPr>
          <w:sz w:val="24"/>
          <w:szCs w:val="24"/>
        </w:rPr>
      </w:pPr>
      <w:r>
        <w:rPr>
          <w:sz w:val="24"/>
          <w:szCs w:val="24"/>
        </w:rPr>
        <w:t>7</w:t>
      </w:r>
      <w:r w:rsidR="00B27381" w:rsidRPr="002B5528">
        <w:rPr>
          <w:sz w:val="24"/>
          <w:szCs w:val="24"/>
        </w:rPr>
        <w:t>-</w:t>
      </w:r>
      <w:r w:rsidR="0057006C">
        <w:rPr>
          <w:sz w:val="24"/>
          <w:szCs w:val="24"/>
        </w:rPr>
        <w:t>Verify LVS and DRC errors and fix where applicable</w:t>
      </w:r>
    </w:p>
    <w:p w14:paraId="5571E551" w14:textId="524EA6A8" w:rsidR="00B27381" w:rsidRPr="00A02DED" w:rsidRDefault="003421B8" w:rsidP="000D352D">
      <w:pPr>
        <w:ind w:left="720"/>
        <w:rPr>
          <w:sz w:val="24"/>
          <w:szCs w:val="24"/>
        </w:rPr>
      </w:pPr>
      <w:r>
        <w:rPr>
          <w:sz w:val="24"/>
          <w:szCs w:val="24"/>
        </w:rPr>
        <w:t>8</w:t>
      </w:r>
      <w:r w:rsidR="00B27381" w:rsidRPr="00A02DED">
        <w:rPr>
          <w:sz w:val="24"/>
          <w:szCs w:val="24"/>
        </w:rPr>
        <w:t>-</w:t>
      </w:r>
      <w:r w:rsidR="0057006C" w:rsidRPr="0057006C">
        <w:t xml:space="preserve"> ¡</w:t>
      </w:r>
      <w:r w:rsidR="0057006C">
        <w:rPr>
          <w:sz w:val="24"/>
          <w:szCs w:val="24"/>
        </w:rPr>
        <w:t>Bonus! Use your RippleAdderSubtractor</w:t>
      </w:r>
      <w:r w:rsidR="00810F69">
        <w:rPr>
          <w:sz w:val="24"/>
          <w:szCs w:val="24"/>
        </w:rPr>
        <w:t xml:space="preserve"> and store the output SUM in 4 D-FlipFlops to perform clock tree synthesis and </w:t>
      </w:r>
      <w:r w:rsidR="00DA000A">
        <w:rPr>
          <w:sz w:val="24"/>
          <w:szCs w:val="24"/>
        </w:rPr>
        <w:t>verify the timing of the design</w:t>
      </w:r>
      <w:r w:rsidR="00B27381" w:rsidRPr="00A02DED">
        <w:rPr>
          <w:sz w:val="24"/>
          <w:szCs w:val="24"/>
        </w:rPr>
        <w:t>.</w:t>
      </w:r>
      <w:r w:rsidR="00B27381" w:rsidRPr="00A02DED">
        <w:rPr>
          <w:sz w:val="24"/>
          <w:szCs w:val="24"/>
        </w:rPr>
        <w:br w:type="page"/>
      </w:r>
    </w:p>
    <w:p w14:paraId="155ABF61" w14:textId="0E1BB29B" w:rsidR="002B4C68" w:rsidRDefault="002B4C68">
      <w:r>
        <w:lastRenderedPageBreak/>
        <w:t xml:space="preserve">*To start the lab, have the ICC Tool open and ready through the </w:t>
      </w:r>
      <w:r w:rsidRPr="00937C6B">
        <w:rPr>
          <w:rFonts w:ascii="Bahnschrift SemiLight" w:hAnsi="Bahnschrift SemiLight"/>
          <w:sz w:val="24"/>
          <w:szCs w:val="24"/>
        </w:rPr>
        <w:t xml:space="preserve">icc_shell </w:t>
      </w:r>
      <w:r w:rsidR="00937C6B" w:rsidRPr="00937C6B">
        <w:rPr>
          <w:rFonts w:ascii="Bahnschrift SemiLight" w:hAnsi="Bahnschrift SemiLight"/>
          <w:sz w:val="24"/>
          <w:szCs w:val="24"/>
        </w:rPr>
        <w:t>–g</w:t>
      </w:r>
      <w:r w:rsidR="00937C6B">
        <w:rPr>
          <w:rFonts w:ascii="Bahnschrift SemiLight" w:hAnsi="Bahnschrift SemiLight"/>
          <w:sz w:val="24"/>
          <w:szCs w:val="24"/>
        </w:rPr>
        <w:t>ui</w:t>
      </w:r>
      <w:r w:rsidR="00937C6B">
        <w:t xml:space="preserve"> </w:t>
      </w:r>
      <w:r>
        <w:t>command after you’re in an appropriate directory</w:t>
      </w:r>
    </w:p>
    <w:p w14:paraId="140D10C4" w14:textId="19FCE144" w:rsidR="002B4C68" w:rsidRDefault="002B4C68">
      <w:r>
        <w:t>Part 1:</w:t>
      </w:r>
      <w:r w:rsidRPr="002B4C68">
        <w:rPr>
          <w:sz w:val="24"/>
          <w:szCs w:val="24"/>
        </w:rPr>
        <w:t xml:space="preserve"> </w:t>
      </w:r>
      <w:r>
        <w:rPr>
          <w:sz w:val="24"/>
          <w:szCs w:val="24"/>
        </w:rPr>
        <w:t>Create a MilkyWay Design Library</w:t>
      </w:r>
      <w:r>
        <w:t xml:space="preserve"> </w:t>
      </w:r>
    </w:p>
    <w:p w14:paraId="104D8FBB" w14:textId="2FB8F764" w:rsidR="002B4C68" w:rsidRDefault="002B4C68" w:rsidP="002B4C68">
      <w:r>
        <w:t xml:space="preserve">For this lab, we’ll create our own Design Library. A design library holds information of the technology we’ll be using in our design and the reference libraries which will link the standard cells that </w:t>
      </w:r>
      <w:r w:rsidR="0067415E">
        <w:t>our designs are allowed to use that we can later re-open and view our past designs without having to redo the entire design process.</w:t>
      </w:r>
    </w:p>
    <w:p w14:paraId="366265B5" w14:textId="77777777" w:rsidR="00522A95" w:rsidRDefault="002B4C68" w:rsidP="00522A95">
      <w:r>
        <w:t>To create a library, copy the following</w:t>
      </w:r>
      <w:r w:rsidR="00522A95">
        <w:t xml:space="preserve"> command and paste it</w:t>
      </w:r>
      <w:r w:rsidR="00937C6B">
        <w:t xml:space="preserve"> in the ICC Tool Command Line(Main Window)</w:t>
      </w:r>
      <w:r w:rsidR="00522A95">
        <w:t xml:space="preserve"> as shown in Figure 1.</w:t>
      </w:r>
    </w:p>
    <w:p w14:paraId="6E7C4A65" w14:textId="7D055062" w:rsidR="00522A95" w:rsidRDefault="00522A95" w:rsidP="00522A95">
      <w:r w:rsidRPr="00522A95">
        <w:t>create_mw_lib -technology /home/iccuser/32-28nm_EDK_01312018/SAED32_EDK/tech/milkyway/saed32nm_1p9m_mw.tf -mw_reference_library {/home/iccuser/32-28nm_EDK_01312018/SAED32_EDK/lib/stdcell_lvt/milkyway/saed32nm_lvt_1p9m}  /home/iccuser/icc_test/</w:t>
      </w:r>
      <w:r w:rsidRPr="00522A95">
        <w:rPr>
          <w:color w:val="FF0000"/>
          <w:sz w:val="28"/>
          <w:szCs w:val="28"/>
        </w:rPr>
        <w:t>YOUR_ID</w:t>
      </w:r>
      <w:r w:rsidRPr="00522A95">
        <w:t>/</w:t>
      </w:r>
      <w:r w:rsidRPr="00522A95">
        <w:rPr>
          <w:color w:val="FF0000"/>
          <w:sz w:val="28"/>
          <w:szCs w:val="28"/>
        </w:rPr>
        <w:t>YOUR</w:t>
      </w:r>
      <w:r>
        <w:rPr>
          <w:color w:val="FF0000"/>
          <w:sz w:val="28"/>
          <w:szCs w:val="28"/>
        </w:rPr>
        <w:t>_</w:t>
      </w:r>
      <w:r w:rsidRPr="00522A95">
        <w:rPr>
          <w:color w:val="FF0000"/>
          <w:sz w:val="28"/>
          <w:szCs w:val="28"/>
        </w:rPr>
        <w:t>ID</w:t>
      </w:r>
      <w:r w:rsidRPr="00522A95">
        <w:t xml:space="preserve">.mw </w:t>
      </w:r>
    </w:p>
    <w:p w14:paraId="58159222" w14:textId="77777777" w:rsidR="00C13E17" w:rsidRDefault="00C13E17" w:rsidP="00C13E17">
      <w:pPr>
        <w:keepNext/>
      </w:pPr>
      <w:r>
        <w:rPr>
          <w:noProof/>
        </w:rPr>
        <w:drawing>
          <wp:inline distT="0" distB="0" distL="0" distR="0" wp14:anchorId="3BF6D17B" wp14:editId="7A19107B">
            <wp:extent cx="5934710" cy="368363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710" cy="3683635"/>
                    </a:xfrm>
                    <a:prstGeom prst="rect">
                      <a:avLst/>
                    </a:prstGeom>
                    <a:noFill/>
                    <a:ln>
                      <a:noFill/>
                    </a:ln>
                  </pic:spPr>
                </pic:pic>
              </a:graphicData>
            </a:graphic>
          </wp:inline>
        </w:drawing>
      </w:r>
    </w:p>
    <w:p w14:paraId="4FE9C6C6" w14:textId="344F50C3" w:rsidR="00C13E17" w:rsidRDefault="00C13E17" w:rsidP="00C13E17">
      <w:pPr>
        <w:pStyle w:val="Caption"/>
      </w:pPr>
      <w:r>
        <w:t xml:space="preserve">Figure </w:t>
      </w:r>
      <w:r>
        <w:fldChar w:fldCharType="begin"/>
      </w:r>
      <w:r>
        <w:instrText xml:space="preserve"> SEQ Figure \* ARABIC </w:instrText>
      </w:r>
      <w:r>
        <w:fldChar w:fldCharType="separate"/>
      </w:r>
      <w:r w:rsidR="00942AF5">
        <w:rPr>
          <w:noProof/>
        </w:rPr>
        <w:t>1</w:t>
      </w:r>
      <w:r>
        <w:fldChar w:fldCharType="end"/>
      </w:r>
    </w:p>
    <w:p w14:paraId="55083F95" w14:textId="3CE72AC8" w:rsidR="00C13E17" w:rsidRDefault="00C13E17" w:rsidP="00C13E17">
      <w:r>
        <w:t>To open the library, go to FILE -&gt; Open Library -&gt; Choose Your Library and press Choose. The library should be opened. This step is crucial: Type in the ICC Command line the following:</w:t>
      </w:r>
    </w:p>
    <w:p w14:paraId="0B61195F" w14:textId="1AEDD619" w:rsidR="00C13E17" w:rsidRPr="009A4034" w:rsidRDefault="00C13E17" w:rsidP="009A4034">
      <w:r w:rsidRPr="00C13E17">
        <w:rPr>
          <w:rFonts w:ascii="Bahnschrift SemiLight" w:hAnsi="Bahnschrift SemiLight"/>
          <w:sz w:val="24"/>
          <w:szCs w:val="24"/>
        </w:rPr>
        <w:t>source ~/setup.tcl</w:t>
      </w:r>
      <w:r w:rsidR="00187377">
        <w:rPr>
          <w:rFonts w:ascii="Bahnschrift SemiLight" w:hAnsi="Bahnschrift SemiLight"/>
          <w:sz w:val="24"/>
          <w:szCs w:val="24"/>
        </w:rPr>
        <w:t xml:space="preserve"> </w:t>
      </w:r>
      <w:r w:rsidR="00187377">
        <w:t xml:space="preserve">  </w:t>
      </w:r>
      <w:r w:rsidR="009A4034">
        <w:t xml:space="preserve">                                                                                                                                               </w:t>
      </w:r>
      <w:r w:rsidR="00187377">
        <w:t>To re-open your library, simply go to File -&gt; Open Library and choose your pre-existing library</w:t>
      </w:r>
    </w:p>
    <w:p w14:paraId="35C536AB" w14:textId="77777777" w:rsidR="0065358F" w:rsidRDefault="0065358F">
      <w:r>
        <w:br w:type="page"/>
      </w:r>
    </w:p>
    <w:p w14:paraId="02F4AEBD" w14:textId="39087D88" w:rsidR="00625792" w:rsidRDefault="00625792" w:rsidP="00625792">
      <w:r>
        <w:lastRenderedPageBreak/>
        <w:t>For the rest of this lab, we’</w:t>
      </w:r>
      <w:r>
        <w:t>ll need to switch between the ICC Shell and the Linux Kernel. To not have to close the library and re-open it, you can right click on PuTTY and start a Duplicate Session to access your files and the ICC tool at the same time.</w:t>
      </w:r>
    </w:p>
    <w:p w14:paraId="0D7733AA" w14:textId="4B226E77" w:rsidR="00B27381" w:rsidRDefault="00187377" w:rsidP="0065358F">
      <w:r>
        <w:t>Part 2</w:t>
      </w:r>
      <w:r w:rsidR="00B27381">
        <w:t>:</w:t>
      </w:r>
      <w:r w:rsidR="000D352D" w:rsidRPr="000D352D">
        <w:t xml:space="preserve"> Synthesize and Design a MUX2X1 using gates.</w:t>
      </w:r>
    </w:p>
    <w:p w14:paraId="7F3857B8" w14:textId="223D5178" w:rsidR="000D352D" w:rsidRDefault="00D3693A" w:rsidP="00D3693A">
      <w:pPr>
        <w:pStyle w:val="ListParagraph"/>
        <w:keepNext/>
        <w:numPr>
          <w:ilvl w:val="0"/>
          <w:numId w:val="7"/>
        </w:numPr>
      </w:pPr>
      <w:r>
        <w:t xml:space="preserve">Using the example AND2X1.v configuration shown in Figure 1, write your own MUX2X1.v file using the Linux “vi” editor and save it to your directory. </w:t>
      </w:r>
    </w:p>
    <w:p w14:paraId="4219DC64" w14:textId="4BA3D965" w:rsidR="00397E36" w:rsidRDefault="00D3693A" w:rsidP="00397E36">
      <w:pPr>
        <w:keepNext/>
      </w:pPr>
      <w:r>
        <w:rPr>
          <w:noProof/>
        </w:rPr>
        <w:drawing>
          <wp:inline distT="0" distB="0" distL="0" distR="0" wp14:anchorId="4094FBDB" wp14:editId="4B3BAE8B">
            <wp:extent cx="5931535" cy="20675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2067560"/>
                    </a:xfrm>
                    <a:prstGeom prst="rect">
                      <a:avLst/>
                    </a:prstGeom>
                    <a:noFill/>
                    <a:ln>
                      <a:noFill/>
                    </a:ln>
                  </pic:spPr>
                </pic:pic>
              </a:graphicData>
            </a:graphic>
          </wp:inline>
        </w:drawing>
      </w:r>
    </w:p>
    <w:p w14:paraId="7528D186" w14:textId="458B0E7E" w:rsidR="00E03F5F" w:rsidRDefault="00397E36" w:rsidP="00397E36">
      <w:pPr>
        <w:pStyle w:val="Caption"/>
      </w:pPr>
      <w:r>
        <w:t xml:space="preserve">Figure </w:t>
      </w:r>
      <w:r>
        <w:fldChar w:fldCharType="begin"/>
      </w:r>
      <w:r>
        <w:instrText xml:space="preserve"> SEQ Figure \* ARABIC </w:instrText>
      </w:r>
      <w:r>
        <w:fldChar w:fldCharType="separate"/>
      </w:r>
      <w:r w:rsidR="00942AF5">
        <w:rPr>
          <w:noProof/>
        </w:rPr>
        <w:t>2</w:t>
      </w:r>
      <w:r>
        <w:fldChar w:fldCharType="end"/>
      </w:r>
    </w:p>
    <w:p w14:paraId="39FB02C8" w14:textId="51069438" w:rsidR="00397E36" w:rsidRDefault="00D3693A" w:rsidP="00397E36">
      <w:r>
        <w:t>The MUX2X1 Circuit using basic gates is as shown in Figure 2.</w:t>
      </w:r>
    </w:p>
    <w:p w14:paraId="05E23E32" w14:textId="77777777" w:rsidR="00D3693A" w:rsidRDefault="00D3693A" w:rsidP="00D3693A">
      <w:pPr>
        <w:keepNext/>
      </w:pPr>
      <w:r>
        <w:rPr>
          <w:noProof/>
        </w:rPr>
        <w:drawing>
          <wp:inline distT="0" distB="0" distL="0" distR="0" wp14:anchorId="0A20C277" wp14:editId="0D9439CE">
            <wp:extent cx="5943600" cy="1594178"/>
            <wp:effectExtent l="0" t="0" r="0" b="6350"/>
            <wp:docPr id="21" name="Picture 21" descr="Image result for Mux2x1 using basic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ux2x1 using basic ga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594178"/>
                    </a:xfrm>
                    <a:prstGeom prst="rect">
                      <a:avLst/>
                    </a:prstGeom>
                    <a:noFill/>
                    <a:ln>
                      <a:noFill/>
                    </a:ln>
                  </pic:spPr>
                </pic:pic>
              </a:graphicData>
            </a:graphic>
          </wp:inline>
        </w:drawing>
      </w:r>
    </w:p>
    <w:p w14:paraId="293AB7E1" w14:textId="7B066887" w:rsidR="00554421" w:rsidRDefault="00D3693A" w:rsidP="00D3693A">
      <w:pPr>
        <w:pStyle w:val="Caption"/>
      </w:pPr>
      <w:r>
        <w:t xml:space="preserve">Figure </w:t>
      </w:r>
      <w:r>
        <w:fldChar w:fldCharType="begin"/>
      </w:r>
      <w:r>
        <w:instrText xml:space="preserve"> SEQ Figure \* ARABIC </w:instrText>
      </w:r>
      <w:r>
        <w:fldChar w:fldCharType="separate"/>
      </w:r>
      <w:r w:rsidR="00942AF5">
        <w:rPr>
          <w:noProof/>
        </w:rPr>
        <w:t>3</w:t>
      </w:r>
      <w:r>
        <w:fldChar w:fldCharType="end"/>
      </w:r>
    </w:p>
    <w:p w14:paraId="241EEE94" w14:textId="5EEFE254" w:rsidR="00554421" w:rsidRDefault="00D3693A" w:rsidP="00067914">
      <w:r>
        <w:t>The AND2X1.v and MUX2X1.v are called “Netlists”, which are a gate-level representation of the design we want to implement.</w:t>
      </w:r>
    </w:p>
    <w:p w14:paraId="51B37942" w14:textId="290447E7" w:rsidR="00067914" w:rsidRDefault="00D3693A" w:rsidP="00D3693A">
      <w:pPr>
        <w:pStyle w:val="ListParagraph"/>
        <w:numPr>
          <w:ilvl w:val="0"/>
          <w:numId w:val="7"/>
        </w:numPr>
      </w:pPr>
      <w:r>
        <w:t>Now Synthesize(Import) the netlist into the IC Compiler and proceed to create the Floorplan, pre-routing, placement and routing and check the design to see how the connected nets and ports would give us a MUX2X1 functionality.</w:t>
      </w:r>
    </w:p>
    <w:p w14:paraId="5BB0CB78" w14:textId="77777777" w:rsidR="00D3693A" w:rsidRDefault="00D3693A">
      <w:r>
        <w:br w:type="page"/>
      </w:r>
    </w:p>
    <w:p w14:paraId="6D3FBC7B" w14:textId="00D1E4A8" w:rsidR="00067914" w:rsidRDefault="00067914" w:rsidP="00FE7333">
      <w:r>
        <w:lastRenderedPageBreak/>
        <w:t>P</w:t>
      </w:r>
      <w:r w:rsidR="008563C2">
        <w:t>art 3</w:t>
      </w:r>
      <w:r>
        <w:t xml:space="preserve">: </w:t>
      </w:r>
      <w:r w:rsidR="00FE7333">
        <w:rPr>
          <w:sz w:val="24"/>
          <w:szCs w:val="24"/>
        </w:rPr>
        <w:t>Design and Synthesize</w:t>
      </w:r>
      <w:r w:rsidR="00FE7333">
        <w:rPr>
          <w:sz w:val="24"/>
          <w:szCs w:val="24"/>
        </w:rPr>
        <w:t xml:space="preserve"> a MUX4X1 using MUX2X1.</w:t>
      </w:r>
    </w:p>
    <w:p w14:paraId="412E9CEA" w14:textId="2D638FD6" w:rsidR="00067914" w:rsidRDefault="00D3693A" w:rsidP="001C427E">
      <w:r>
        <w:t>This part is an introduction into hierarchal design, there are two approaches when we’re performing hierarchal design(as opposed to flat design)</w:t>
      </w:r>
      <w:r w:rsidR="003A724C">
        <w:t xml:space="preserve"> as follows:</w:t>
      </w:r>
    </w:p>
    <w:p w14:paraId="6E4F67D0" w14:textId="77777777" w:rsidR="003A724C" w:rsidRPr="003A724C" w:rsidRDefault="003A724C" w:rsidP="003A724C">
      <w:r w:rsidRPr="003A724C">
        <w:t xml:space="preserve">1. top-down decomposition of a behavior specification into less complex behavior specification modules. </w:t>
      </w:r>
    </w:p>
    <w:p w14:paraId="5F91C88D" w14:textId="5CBB34B7" w:rsidR="003A724C" w:rsidRDefault="003A724C" w:rsidP="003A724C">
      <w:r w:rsidRPr="003A724C">
        <w:t>2. bottom-up combination of physical building blocks into larger building blocks.</w:t>
      </w:r>
    </w:p>
    <w:p w14:paraId="14E22FA4" w14:textId="7064EAB4" w:rsidR="003A724C" w:rsidRDefault="003A724C" w:rsidP="003A724C">
      <w:r>
        <w:t>During this lab, we’ll rely mainly on Top-Down approach where we construct the smaller parts neede</w:t>
      </w:r>
      <w:r w:rsidR="003635FE">
        <w:t>d to implement our main design.</w:t>
      </w:r>
    </w:p>
    <w:p w14:paraId="6A8CE99C" w14:textId="148D6FAB" w:rsidR="003635FE" w:rsidRDefault="003635FE" w:rsidP="003A724C">
      <w:r>
        <w:t>In order to synthesize designs with hierarchal properties</w:t>
      </w:r>
      <w:r w:rsidR="008563C2">
        <w:t xml:space="preserve"> in the ICC Tool</w:t>
      </w:r>
      <w:r>
        <w:t xml:space="preserve">, we’ll have to </w:t>
      </w:r>
      <w:r w:rsidR="002030A4">
        <w:t xml:space="preserve">import files using </w:t>
      </w:r>
      <w:r w:rsidR="002030A4" w:rsidRPr="008563C2">
        <w:rPr>
          <w:b/>
          <w:bCs/>
        </w:rPr>
        <w:t>File-&gt;I</w:t>
      </w:r>
      <w:r w:rsidR="008563C2" w:rsidRPr="008563C2">
        <w:rPr>
          <w:b/>
          <w:bCs/>
        </w:rPr>
        <w:t>mport Design -&gt; Choose Verilog -&gt; Add</w:t>
      </w:r>
      <w:r w:rsidR="008563C2">
        <w:t xml:space="preserve"> and </w:t>
      </w:r>
      <w:r w:rsidR="008563C2" w:rsidRPr="008563C2">
        <w:rPr>
          <w:b/>
          <w:bCs/>
        </w:rPr>
        <w:t>Select</w:t>
      </w:r>
      <w:r w:rsidR="008563C2">
        <w:t xml:space="preserve"> all the needed netlists for Synthesizing the design.</w:t>
      </w:r>
    </w:p>
    <w:p w14:paraId="1101BC7B" w14:textId="23D8F4AE" w:rsidR="00CC758B" w:rsidRDefault="00CC758B" w:rsidP="003A724C">
      <w:r>
        <w:t>The MUX4X1 using MUX2X1’s netlist is one of your tasks, so you can hand-draw it and then translate it to the Netlist. In order to use the premade MUX2X1, we’ll have to pay special attention to our MODULE names(Be careful! Not the file names). Using a MUX2X1 in a netlist is shown in Figure 4.</w:t>
      </w:r>
    </w:p>
    <w:p w14:paraId="1293BD54" w14:textId="77777777" w:rsidR="00CC758B" w:rsidRDefault="00CC758B" w:rsidP="00CC758B">
      <w:pPr>
        <w:keepNext/>
      </w:pPr>
      <w:r>
        <w:rPr>
          <w:noProof/>
        </w:rPr>
        <w:drawing>
          <wp:inline distT="0" distB="0" distL="0" distR="0" wp14:anchorId="47C439B0" wp14:editId="5BFD7832">
            <wp:extent cx="5943600" cy="1802765"/>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02765"/>
                    </a:xfrm>
                    <a:prstGeom prst="rect">
                      <a:avLst/>
                    </a:prstGeom>
                    <a:noFill/>
                    <a:ln>
                      <a:noFill/>
                    </a:ln>
                  </pic:spPr>
                </pic:pic>
              </a:graphicData>
            </a:graphic>
          </wp:inline>
        </w:drawing>
      </w:r>
    </w:p>
    <w:p w14:paraId="52752383" w14:textId="0A06526A" w:rsidR="00CC758B" w:rsidRDefault="00CC758B" w:rsidP="00CC758B">
      <w:pPr>
        <w:pStyle w:val="Caption"/>
      </w:pPr>
      <w:r>
        <w:t xml:space="preserve">Figure </w:t>
      </w:r>
      <w:r>
        <w:fldChar w:fldCharType="begin"/>
      </w:r>
      <w:r>
        <w:instrText xml:space="preserve"> SEQ Figure \* ARABIC </w:instrText>
      </w:r>
      <w:r>
        <w:fldChar w:fldCharType="separate"/>
      </w:r>
      <w:r w:rsidR="00942AF5">
        <w:rPr>
          <w:noProof/>
        </w:rPr>
        <w:t>4</w:t>
      </w:r>
      <w:r>
        <w:fldChar w:fldCharType="end"/>
      </w:r>
    </w:p>
    <w:p w14:paraId="24F9D744" w14:textId="77777777" w:rsidR="00CC758B" w:rsidRDefault="00CC758B">
      <w:r>
        <w:br w:type="page"/>
      </w:r>
    </w:p>
    <w:p w14:paraId="34469BF1" w14:textId="4AE42F83" w:rsidR="00067914" w:rsidRDefault="00CC758B" w:rsidP="00067914">
      <w:r>
        <w:lastRenderedPageBreak/>
        <w:t>Part 4</w:t>
      </w:r>
      <w:r w:rsidR="00067914">
        <w:t>:</w:t>
      </w:r>
      <w:r w:rsidR="003A26E6" w:rsidRPr="003A26E6">
        <w:t xml:space="preserve"> Write Netlist for full adder using your MUX4X1.</w:t>
      </w:r>
    </w:p>
    <w:p w14:paraId="3CA9E069" w14:textId="4EAF293F" w:rsidR="003A26E6" w:rsidRDefault="003A26E6" w:rsidP="003A26E6">
      <w:r>
        <w:t>In this part, we only want to create a netlist for a full adder and save it to use it in a later design. It is not required to synthesize the design, but it’s optional in order to add it to your library for future use. You could use MUX2X1 as shown in figure 6 but that’s up to the designer. Is there a reason why we might use MUX2X1 if we could use MUX4X1 for our design?</w:t>
      </w:r>
    </w:p>
    <w:p w14:paraId="423BD873" w14:textId="77777777" w:rsidR="003A26E6" w:rsidRDefault="003A26E6">
      <w:r>
        <w:t>The Full Adder circuit is shown in the following Figure 5.</w:t>
      </w:r>
    </w:p>
    <w:p w14:paraId="05EBB3DD" w14:textId="77777777" w:rsidR="003A26E6" w:rsidRDefault="003A26E6" w:rsidP="003A26E6">
      <w:pPr>
        <w:keepNext/>
      </w:pPr>
      <w:r>
        <w:rPr>
          <w:noProof/>
        </w:rPr>
        <w:drawing>
          <wp:inline distT="0" distB="0" distL="0" distR="0" wp14:anchorId="1B92B631" wp14:editId="6376DE0E">
            <wp:extent cx="4521009" cy="3027872"/>
            <wp:effectExtent l="0" t="0" r="0" b="1270"/>
            <wp:docPr id="27" name="Picture 27" descr="Image result for Full Adder using M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ull Adder using Mu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2646" cy="3035666"/>
                    </a:xfrm>
                    <a:prstGeom prst="rect">
                      <a:avLst/>
                    </a:prstGeom>
                    <a:noFill/>
                    <a:ln>
                      <a:noFill/>
                    </a:ln>
                  </pic:spPr>
                </pic:pic>
              </a:graphicData>
            </a:graphic>
          </wp:inline>
        </w:drawing>
      </w:r>
    </w:p>
    <w:p w14:paraId="3E5FC880" w14:textId="6CCC2842" w:rsidR="003A26E6" w:rsidRDefault="003A26E6" w:rsidP="003A26E6">
      <w:pPr>
        <w:pStyle w:val="Caption"/>
      </w:pPr>
      <w:r>
        <w:t xml:space="preserve">Figure </w:t>
      </w:r>
      <w:r>
        <w:fldChar w:fldCharType="begin"/>
      </w:r>
      <w:r>
        <w:instrText xml:space="preserve"> SEQ Figure \* ARABIC </w:instrText>
      </w:r>
      <w:r>
        <w:fldChar w:fldCharType="separate"/>
      </w:r>
      <w:r w:rsidR="00942AF5">
        <w:rPr>
          <w:noProof/>
        </w:rPr>
        <w:t>5</w:t>
      </w:r>
      <w:r>
        <w:fldChar w:fldCharType="end"/>
      </w:r>
    </w:p>
    <w:p w14:paraId="4A05B969" w14:textId="6F9AD695" w:rsidR="003A26E6" w:rsidRDefault="003A26E6" w:rsidP="003A26E6">
      <w:pPr>
        <w:keepNext/>
      </w:pPr>
      <w:r>
        <w:rPr>
          <w:noProof/>
        </w:rPr>
        <w:drawing>
          <wp:inline distT="0" distB="0" distL="0" distR="0" wp14:anchorId="3355B877" wp14:editId="6E6D56DA">
            <wp:extent cx="4649638" cy="299956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5015" cy="3003036"/>
                    </a:xfrm>
                    <a:prstGeom prst="rect">
                      <a:avLst/>
                    </a:prstGeom>
                    <a:noFill/>
                    <a:ln>
                      <a:noFill/>
                    </a:ln>
                  </pic:spPr>
                </pic:pic>
              </a:graphicData>
            </a:graphic>
          </wp:inline>
        </w:drawing>
      </w:r>
    </w:p>
    <w:p w14:paraId="58A6C13E" w14:textId="7659042A" w:rsidR="003A26E6" w:rsidRDefault="003A26E6" w:rsidP="003A26E6">
      <w:pPr>
        <w:pStyle w:val="Caption"/>
      </w:pPr>
      <w:r>
        <w:t xml:space="preserve">Figure </w:t>
      </w:r>
      <w:r>
        <w:fldChar w:fldCharType="begin"/>
      </w:r>
      <w:r>
        <w:instrText xml:space="preserve"> SEQ Figure \* ARABIC </w:instrText>
      </w:r>
      <w:r>
        <w:fldChar w:fldCharType="separate"/>
      </w:r>
      <w:r w:rsidR="00942AF5">
        <w:rPr>
          <w:noProof/>
        </w:rPr>
        <w:t>6</w:t>
      </w:r>
      <w:r>
        <w:fldChar w:fldCharType="end"/>
      </w:r>
    </w:p>
    <w:p w14:paraId="21BC4E54" w14:textId="7915D3C2" w:rsidR="008810B0" w:rsidRPr="00A02DED" w:rsidRDefault="008810B0" w:rsidP="008810B0">
      <w:pPr>
        <w:rPr>
          <w:sz w:val="24"/>
          <w:szCs w:val="24"/>
        </w:rPr>
      </w:pPr>
      <w:r>
        <w:rPr>
          <w:sz w:val="24"/>
          <w:szCs w:val="24"/>
        </w:rPr>
        <w:lastRenderedPageBreak/>
        <w:t xml:space="preserve">Part </w:t>
      </w:r>
      <w:r>
        <w:rPr>
          <w:sz w:val="24"/>
          <w:szCs w:val="24"/>
        </w:rPr>
        <w:t>5</w:t>
      </w:r>
      <w:r>
        <w:rPr>
          <w:sz w:val="24"/>
          <w:szCs w:val="24"/>
        </w:rPr>
        <w:t xml:space="preserve">: </w:t>
      </w:r>
      <w:r>
        <w:rPr>
          <w:sz w:val="24"/>
          <w:szCs w:val="24"/>
        </w:rPr>
        <w:t>Use premade simple Verilog Code which includes D-FlipFlops and Synthesize Clock Distribution and verify timing.</w:t>
      </w:r>
    </w:p>
    <w:p w14:paraId="5BBEB062" w14:textId="77777777" w:rsidR="00A00013" w:rsidRDefault="00A00013">
      <w:r>
        <w:t>File: ~/flipFlops.v</w:t>
      </w:r>
    </w:p>
    <w:p w14:paraId="055EA97C" w14:textId="03945FD9" w:rsidR="00A00013" w:rsidRDefault="00A00013" w:rsidP="00A00013">
      <w:r>
        <w:t xml:space="preserve">Use commands: </w:t>
      </w:r>
      <w:r w:rsidRPr="00A00013">
        <w:t>create_clock -name myClock [list clk] -period 100</w:t>
      </w:r>
      <w:r>
        <w:t xml:space="preserve"> </w:t>
      </w:r>
    </w:p>
    <w:p w14:paraId="4E92C084" w14:textId="1A2EF77B" w:rsidR="00A00013" w:rsidRDefault="00A00013" w:rsidP="00A00013">
      <w:r w:rsidRPr="00A00013">
        <w:t>clock_opt</w:t>
      </w:r>
    </w:p>
    <w:p w14:paraId="16D8FBBC" w14:textId="6C759165" w:rsidR="00A00013" w:rsidRDefault="00A00013" w:rsidP="00A00013">
      <w:r>
        <w:t>route</w:t>
      </w:r>
    </w:p>
    <w:p w14:paraId="5ECE2814" w14:textId="2F7A3B79" w:rsidR="00A00013" w:rsidRDefault="00A00013" w:rsidP="00A00013">
      <w:r>
        <w:t>Main Window -&gt; Schematic -&gt; New Design Schematic View  (From, To, Through)</w:t>
      </w:r>
    </w:p>
    <w:p w14:paraId="3FE2E877" w14:textId="227A721B" w:rsidR="00A00013" w:rsidRDefault="00A00013" w:rsidP="00A00013">
      <w:r>
        <w:t>Report Clock Tree</w:t>
      </w:r>
    </w:p>
    <w:p w14:paraId="54B926C1" w14:textId="77777777" w:rsidR="00A00013" w:rsidRDefault="00A00013" w:rsidP="00A00013"/>
    <w:p w14:paraId="01E28EDB" w14:textId="6714005C" w:rsidR="00426B7C" w:rsidRDefault="00426B7C">
      <w:r>
        <w:br w:type="page"/>
      </w:r>
    </w:p>
    <w:p w14:paraId="6696DF4A" w14:textId="211B5171" w:rsidR="00A174C5" w:rsidRPr="00A02DED" w:rsidRDefault="00A174C5" w:rsidP="00A174C5">
      <w:pPr>
        <w:rPr>
          <w:sz w:val="24"/>
          <w:szCs w:val="24"/>
        </w:rPr>
      </w:pPr>
      <w:r>
        <w:rPr>
          <w:sz w:val="24"/>
          <w:szCs w:val="24"/>
        </w:rPr>
        <w:lastRenderedPageBreak/>
        <w:t xml:space="preserve">Part </w:t>
      </w:r>
      <w:r>
        <w:rPr>
          <w:sz w:val="24"/>
          <w:szCs w:val="24"/>
        </w:rPr>
        <w:t>6</w:t>
      </w:r>
      <w:r>
        <w:rPr>
          <w:sz w:val="24"/>
          <w:szCs w:val="24"/>
        </w:rPr>
        <w:t xml:space="preserve">: </w:t>
      </w:r>
      <w:r>
        <w:rPr>
          <w:sz w:val="24"/>
          <w:szCs w:val="24"/>
        </w:rPr>
        <w:t>Implement a hierarchal 4-bit RippleAdderSubtractor using previous components</w:t>
      </w:r>
    </w:p>
    <w:p w14:paraId="3CF48EC4" w14:textId="28C3E3C2" w:rsidR="00994854" w:rsidRDefault="00994854" w:rsidP="00346E96">
      <w:r>
        <w:rPr>
          <w:noProof/>
        </w:rPr>
        <w:drawing>
          <wp:inline distT="0" distB="0" distL="0" distR="0" wp14:anchorId="1387853C" wp14:editId="4BBCE5AC">
            <wp:extent cx="3813175" cy="2182495"/>
            <wp:effectExtent l="0" t="0" r="0" b="0"/>
            <wp:docPr id="30" name="Picture 30" descr="Image result for ripple adder sub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ipple adder subtrac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175" cy="2182495"/>
                    </a:xfrm>
                    <a:prstGeom prst="rect">
                      <a:avLst/>
                    </a:prstGeom>
                    <a:noFill/>
                    <a:ln>
                      <a:noFill/>
                    </a:ln>
                  </pic:spPr>
                </pic:pic>
              </a:graphicData>
            </a:graphic>
          </wp:inline>
        </w:drawing>
      </w:r>
      <w:bookmarkStart w:id="0" w:name="_GoBack"/>
      <w:bookmarkEnd w:id="0"/>
    </w:p>
    <w:p w14:paraId="1A52980C" w14:textId="77777777" w:rsidR="00994854" w:rsidRDefault="00994854" w:rsidP="00346E96"/>
    <w:p w14:paraId="50D52BCA" w14:textId="0D15D9D6" w:rsidR="00346E96" w:rsidRDefault="001A7F89" w:rsidP="00346E96">
      <w:r>
        <w:t>Lastly, if you have any questions,</w:t>
      </w:r>
      <w:r w:rsidR="00346E96">
        <w:t xml:space="preserve"> please ask your lab assistant.</w:t>
      </w:r>
    </w:p>
    <w:p w14:paraId="06DCA363" w14:textId="5974B7E6" w:rsidR="00994854" w:rsidRDefault="00994854" w:rsidP="00346E96"/>
    <w:p w14:paraId="6DBFCF77" w14:textId="77777777" w:rsidR="00994854" w:rsidRPr="009C09D6" w:rsidRDefault="00994854" w:rsidP="00346E96"/>
    <w:sectPr w:rsidR="00994854" w:rsidRPr="009C09D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B6BA" w14:textId="77777777" w:rsidR="00731E25" w:rsidRDefault="00731E25" w:rsidP="00D77402">
      <w:pPr>
        <w:spacing w:after="0" w:line="240" w:lineRule="auto"/>
      </w:pPr>
      <w:r>
        <w:separator/>
      </w:r>
    </w:p>
  </w:endnote>
  <w:endnote w:type="continuationSeparator" w:id="0">
    <w:p w14:paraId="57F60731" w14:textId="77777777" w:rsidR="00731E25" w:rsidRDefault="00731E25" w:rsidP="00D7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8268" w14:textId="77777777" w:rsidR="00731E25" w:rsidRDefault="00731E25" w:rsidP="00D77402">
      <w:pPr>
        <w:spacing w:after="0" w:line="240" w:lineRule="auto"/>
      </w:pPr>
      <w:r>
        <w:separator/>
      </w:r>
    </w:p>
  </w:footnote>
  <w:footnote w:type="continuationSeparator" w:id="0">
    <w:p w14:paraId="18BB12B7" w14:textId="77777777" w:rsidR="00731E25" w:rsidRDefault="00731E25" w:rsidP="00D77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C3106" w14:textId="77A7AC1E" w:rsidR="00D77402" w:rsidRDefault="00D77402" w:rsidP="00DD21EE">
    <w:pPr>
      <w:tabs>
        <w:tab w:val="left" w:pos="3420"/>
      </w:tabs>
      <w:autoSpaceDE w:val="0"/>
      <w:jc w:val="center"/>
      <w:rPr>
        <w:rFonts w:ascii="Arial" w:hAnsi="Arial" w:cs="Arial"/>
        <w:b/>
        <w:bCs/>
        <w:color w:val="000000"/>
      </w:rPr>
    </w:pPr>
    <w:r>
      <w:rPr>
        <w:rFonts w:ascii="Arial" w:hAnsi="Arial" w:cs="Arial"/>
        <w:b/>
        <w:bCs/>
        <w:color w:val="000000"/>
      </w:rPr>
      <w:t xml:space="preserve">ICC </w:t>
    </w:r>
    <w:r w:rsidR="00DD21EE" w:rsidRPr="00DD21EE">
      <w:rPr>
        <w:rFonts w:ascii="Arial" w:hAnsi="Arial" w:cs="Arial"/>
        <w:b/>
        <w:bCs/>
        <w:color w:val="000000"/>
      </w:rPr>
      <w:t xml:space="preserve">Hierarchical Design for </w:t>
    </w:r>
    <w:r w:rsidR="000F2568" w:rsidRPr="00DD21EE">
      <w:rPr>
        <w:rFonts w:ascii="Arial" w:hAnsi="Arial" w:cs="Arial"/>
        <w:b/>
        <w:bCs/>
        <w:color w:val="000000"/>
      </w:rPr>
      <w:t>VLSI</w:t>
    </w:r>
    <w:r w:rsidR="000F2568">
      <w:rPr>
        <w:rFonts w:ascii="Arial" w:hAnsi="Arial" w:cs="Arial"/>
        <w:b/>
        <w:bCs/>
        <w:color w:val="000000"/>
      </w:rPr>
      <w:t>, Dr.</w:t>
    </w:r>
    <w:r>
      <w:rPr>
        <w:rFonts w:ascii="Arial" w:hAnsi="Arial" w:cs="Arial"/>
        <w:b/>
        <w:bCs/>
        <w:color w:val="000000"/>
      </w:rPr>
      <w:t xml:space="preserve"> Khader </w:t>
    </w:r>
    <w:r w:rsidR="000F2568">
      <w:rPr>
        <w:rFonts w:ascii="Arial" w:hAnsi="Arial" w:cs="Arial"/>
        <w:b/>
        <w:bCs/>
        <w:color w:val="000000"/>
      </w:rPr>
      <w:t>Mohammad, Nour</w:t>
    </w:r>
    <w:r w:rsidR="00CA561D">
      <w:rPr>
        <w:rFonts w:ascii="Arial" w:hAnsi="Arial" w:cs="Arial"/>
        <w:b/>
        <w:bCs/>
        <w:color w:val="000000"/>
      </w:rPr>
      <w:t xml:space="preserve"> Daghlas         4/29</w:t>
    </w:r>
    <w:r>
      <w:rPr>
        <w:rFonts w:ascii="Arial" w:hAnsi="Arial" w:cs="Arial"/>
        <w:b/>
        <w:bCs/>
        <w:color w:val="000000"/>
      </w:rPr>
      <w:t>/2019</w:t>
    </w:r>
  </w:p>
  <w:p w14:paraId="1C619736" w14:textId="77777777" w:rsidR="00D77402" w:rsidRPr="00D77402" w:rsidRDefault="00D77402" w:rsidP="00D77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ED1"/>
    <w:multiLevelType w:val="hybridMultilevel"/>
    <w:tmpl w:val="7324BBAE"/>
    <w:lvl w:ilvl="0" w:tplc="94840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31E05"/>
    <w:multiLevelType w:val="hybridMultilevel"/>
    <w:tmpl w:val="45321282"/>
    <w:lvl w:ilvl="0" w:tplc="F7C038E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E7123"/>
    <w:multiLevelType w:val="hybridMultilevel"/>
    <w:tmpl w:val="7AD6058A"/>
    <w:lvl w:ilvl="0" w:tplc="610438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9B0"/>
    <w:multiLevelType w:val="hybridMultilevel"/>
    <w:tmpl w:val="9774E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E4AA3"/>
    <w:multiLevelType w:val="hybridMultilevel"/>
    <w:tmpl w:val="8F206808"/>
    <w:lvl w:ilvl="0" w:tplc="6F22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942D0"/>
    <w:multiLevelType w:val="hybridMultilevel"/>
    <w:tmpl w:val="24845242"/>
    <w:lvl w:ilvl="0" w:tplc="599E9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7358A"/>
    <w:multiLevelType w:val="hybridMultilevel"/>
    <w:tmpl w:val="D2F24CC2"/>
    <w:lvl w:ilvl="0" w:tplc="0B7CD8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88"/>
    <w:rsid w:val="00067914"/>
    <w:rsid w:val="00073D9E"/>
    <w:rsid w:val="000808BD"/>
    <w:rsid w:val="000D352D"/>
    <w:rsid w:val="000F2568"/>
    <w:rsid w:val="00121D77"/>
    <w:rsid w:val="00172329"/>
    <w:rsid w:val="00187377"/>
    <w:rsid w:val="001A7F89"/>
    <w:rsid w:val="001C12DE"/>
    <w:rsid w:val="001C427E"/>
    <w:rsid w:val="001F36B4"/>
    <w:rsid w:val="002030A4"/>
    <w:rsid w:val="0023328A"/>
    <w:rsid w:val="002649B6"/>
    <w:rsid w:val="00267429"/>
    <w:rsid w:val="002B4C68"/>
    <w:rsid w:val="002B5528"/>
    <w:rsid w:val="002C7F72"/>
    <w:rsid w:val="003421B8"/>
    <w:rsid w:val="00346E96"/>
    <w:rsid w:val="0035768D"/>
    <w:rsid w:val="003635FE"/>
    <w:rsid w:val="00374541"/>
    <w:rsid w:val="00397E36"/>
    <w:rsid w:val="003A26E6"/>
    <w:rsid w:val="003A724C"/>
    <w:rsid w:val="003B3480"/>
    <w:rsid w:val="00400BFD"/>
    <w:rsid w:val="00426B7C"/>
    <w:rsid w:val="00452AED"/>
    <w:rsid w:val="00497EC0"/>
    <w:rsid w:val="00522A95"/>
    <w:rsid w:val="00530A85"/>
    <w:rsid w:val="00554421"/>
    <w:rsid w:val="0057006C"/>
    <w:rsid w:val="005870B0"/>
    <w:rsid w:val="005970DF"/>
    <w:rsid w:val="005B0F82"/>
    <w:rsid w:val="00625792"/>
    <w:rsid w:val="00626C80"/>
    <w:rsid w:val="0065358F"/>
    <w:rsid w:val="0067415E"/>
    <w:rsid w:val="006C41D4"/>
    <w:rsid w:val="006C6FCD"/>
    <w:rsid w:val="00731E25"/>
    <w:rsid w:val="0079218B"/>
    <w:rsid w:val="00810F69"/>
    <w:rsid w:val="008249DB"/>
    <w:rsid w:val="0083111E"/>
    <w:rsid w:val="008563C2"/>
    <w:rsid w:val="008810B0"/>
    <w:rsid w:val="008901AB"/>
    <w:rsid w:val="008C038E"/>
    <w:rsid w:val="008C1C57"/>
    <w:rsid w:val="008C4623"/>
    <w:rsid w:val="008E3AF9"/>
    <w:rsid w:val="008F3974"/>
    <w:rsid w:val="00937C6B"/>
    <w:rsid w:val="00942AF5"/>
    <w:rsid w:val="00990626"/>
    <w:rsid w:val="00990FE9"/>
    <w:rsid w:val="00994854"/>
    <w:rsid w:val="009A4034"/>
    <w:rsid w:val="009C09D6"/>
    <w:rsid w:val="00A00013"/>
    <w:rsid w:val="00A02DED"/>
    <w:rsid w:val="00A15689"/>
    <w:rsid w:val="00A174C5"/>
    <w:rsid w:val="00A6181E"/>
    <w:rsid w:val="00A80497"/>
    <w:rsid w:val="00A91308"/>
    <w:rsid w:val="00AB1EA5"/>
    <w:rsid w:val="00AB68E4"/>
    <w:rsid w:val="00AF0AF1"/>
    <w:rsid w:val="00B00E38"/>
    <w:rsid w:val="00B23562"/>
    <w:rsid w:val="00B27381"/>
    <w:rsid w:val="00B641D8"/>
    <w:rsid w:val="00B85C1D"/>
    <w:rsid w:val="00BA3374"/>
    <w:rsid w:val="00BE4580"/>
    <w:rsid w:val="00C13E17"/>
    <w:rsid w:val="00CA4AE5"/>
    <w:rsid w:val="00CA561D"/>
    <w:rsid w:val="00CC758B"/>
    <w:rsid w:val="00D207CB"/>
    <w:rsid w:val="00D3693A"/>
    <w:rsid w:val="00D47433"/>
    <w:rsid w:val="00D77402"/>
    <w:rsid w:val="00DA000A"/>
    <w:rsid w:val="00DD21EE"/>
    <w:rsid w:val="00E03F5F"/>
    <w:rsid w:val="00E25588"/>
    <w:rsid w:val="00E30C91"/>
    <w:rsid w:val="00E67324"/>
    <w:rsid w:val="00E87FF0"/>
    <w:rsid w:val="00EA0725"/>
    <w:rsid w:val="00EB6422"/>
    <w:rsid w:val="00F22196"/>
    <w:rsid w:val="00F51BB7"/>
    <w:rsid w:val="00F93DCC"/>
    <w:rsid w:val="00FE07F5"/>
    <w:rsid w:val="00FE7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E144"/>
  <w15:chartTrackingRefBased/>
  <w15:docId w15:val="{11D0DB89-FDB0-4C4C-9669-55E9012E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921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E36"/>
    <w:pPr>
      <w:ind w:left="720"/>
      <w:contextualSpacing/>
    </w:pPr>
  </w:style>
  <w:style w:type="paragraph" w:styleId="Caption">
    <w:name w:val="caption"/>
    <w:basedOn w:val="Normal"/>
    <w:next w:val="Normal"/>
    <w:uiPriority w:val="35"/>
    <w:unhideWhenUsed/>
    <w:qFormat/>
    <w:rsid w:val="00397E36"/>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79218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7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02"/>
  </w:style>
  <w:style w:type="paragraph" w:styleId="Footer">
    <w:name w:val="footer"/>
    <w:basedOn w:val="Normal"/>
    <w:link w:val="FooterChar"/>
    <w:uiPriority w:val="99"/>
    <w:unhideWhenUsed/>
    <w:rsid w:val="00D7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02"/>
  </w:style>
  <w:style w:type="paragraph" w:styleId="BodyText">
    <w:name w:val="Body Text"/>
    <w:basedOn w:val="Normal"/>
    <w:link w:val="BodyTextChar"/>
    <w:rsid w:val="00D77402"/>
    <w:pPr>
      <w:suppressAutoHyphens/>
      <w:autoSpaceDE w:val="0"/>
      <w:spacing w:after="120" w:line="240" w:lineRule="auto"/>
    </w:pPr>
    <w:rPr>
      <w:rFonts w:ascii="Times New Roman" w:eastAsia="Times New Roman" w:hAnsi="Times New Roman" w:cs="Times New Roman"/>
      <w:sz w:val="20"/>
      <w:szCs w:val="24"/>
      <w:lang w:eastAsia="ar-SA"/>
    </w:rPr>
  </w:style>
  <w:style w:type="character" w:customStyle="1" w:styleId="BodyTextChar">
    <w:name w:val="Body Text Char"/>
    <w:basedOn w:val="DefaultParagraphFont"/>
    <w:link w:val="BodyText"/>
    <w:rsid w:val="00D77402"/>
    <w:rPr>
      <w:rFonts w:ascii="Times New Roman" w:eastAsia="Times New Roman" w:hAnsi="Times New Roman" w:cs="Times New Roman"/>
      <w:sz w:val="20"/>
      <w:szCs w:val="24"/>
      <w:lang w:eastAsia="ar-SA"/>
    </w:rPr>
  </w:style>
  <w:style w:type="character" w:customStyle="1" w:styleId="st">
    <w:name w:val="st"/>
    <w:basedOn w:val="DefaultParagraphFont"/>
    <w:rsid w:val="0057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2244">
      <w:bodyDiv w:val="1"/>
      <w:marLeft w:val="0"/>
      <w:marRight w:val="0"/>
      <w:marTop w:val="0"/>
      <w:marBottom w:val="0"/>
      <w:divBdr>
        <w:top w:val="none" w:sz="0" w:space="0" w:color="auto"/>
        <w:left w:val="none" w:sz="0" w:space="0" w:color="auto"/>
        <w:bottom w:val="none" w:sz="0" w:space="0" w:color="auto"/>
        <w:right w:val="none" w:sz="0" w:space="0" w:color="auto"/>
      </w:divBdr>
    </w:div>
    <w:div w:id="382366666">
      <w:bodyDiv w:val="1"/>
      <w:marLeft w:val="0"/>
      <w:marRight w:val="0"/>
      <w:marTop w:val="0"/>
      <w:marBottom w:val="0"/>
      <w:divBdr>
        <w:top w:val="none" w:sz="0" w:space="0" w:color="auto"/>
        <w:left w:val="none" w:sz="0" w:space="0" w:color="auto"/>
        <w:bottom w:val="none" w:sz="0" w:space="0" w:color="auto"/>
        <w:right w:val="none" w:sz="0" w:space="0" w:color="auto"/>
      </w:divBdr>
    </w:div>
    <w:div w:id="17708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1471</TotalTime>
  <Pages>7</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Daghlas</dc:creator>
  <cp:keywords/>
  <dc:description/>
  <cp:lastModifiedBy>Nour Daghlas</cp:lastModifiedBy>
  <cp:revision>59</cp:revision>
  <cp:lastPrinted>2019-04-29T16:59:00Z</cp:lastPrinted>
  <dcterms:created xsi:type="dcterms:W3CDTF">2019-04-08T16:54:00Z</dcterms:created>
  <dcterms:modified xsi:type="dcterms:W3CDTF">2019-04-29T16:59:00Z</dcterms:modified>
</cp:coreProperties>
</file>