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C9" w:rsidRDefault="00BF4AC9" w:rsidP="00BF4AC9">
      <w:pPr>
        <w:tabs>
          <w:tab w:val="left" w:pos="8160"/>
        </w:tabs>
        <w:bidi w:val="0"/>
      </w:pPr>
    </w:p>
    <w:p w:rsidR="00BF4AC9" w:rsidRPr="009C0EE8" w:rsidRDefault="00BF4AC9" w:rsidP="00BF4AC9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 xml:space="preserve"> #8</w:t>
      </w:r>
      <w:r>
        <w:rPr>
          <w:b/>
          <w:bCs/>
          <w:sz w:val="32"/>
          <w:szCs w:val="32"/>
        </w:rPr>
        <w:tab/>
        <w:t>- Prelab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BF4AC9" w:rsidRDefault="00BF4AC9" w:rsidP="00BF4AC9"/>
    <w:p w:rsidR="00BF4AC9" w:rsidRPr="007103F5" w:rsidRDefault="00BF4AC9" w:rsidP="00BF4AC9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jc w:val="center"/>
        <w:rPr>
          <w:b/>
          <w:bCs/>
          <w:sz w:val="32"/>
          <w:szCs w:val="32"/>
          <w:lang w:val="en-ZW" w:bidi="ar-JO"/>
        </w:rPr>
      </w:pPr>
      <w:r>
        <w:rPr>
          <w:b/>
          <w:bCs/>
          <w:sz w:val="32"/>
          <w:szCs w:val="32"/>
          <w:lang w:val="en-ZW" w:bidi="ar-JO"/>
        </w:rPr>
        <w:t>The Field-Effect Transistor</w:t>
      </w:r>
    </w:p>
    <w:p w:rsidR="00BF4AC9" w:rsidRPr="009D61FC" w:rsidRDefault="00BF4AC9" w:rsidP="00BF4AC9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Pre-lab Work:</w:t>
      </w:r>
    </w:p>
    <w:p w:rsidR="00BF4AC9" w:rsidRDefault="00BF4AC9" w:rsidP="00BF4AC9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  <w:r>
        <w:t>You have to apply PSPICE simulation to all practical circuits shown in the procedure below</w:t>
      </w:r>
    </w:p>
    <w:p w:rsidR="00BF4AC9" w:rsidRPr="002A464E" w:rsidRDefault="00BF4AC9" w:rsidP="00BF4AC9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Procedure:</w:t>
      </w:r>
    </w:p>
    <w:p w:rsidR="00BF4AC9" w:rsidRDefault="00BF4AC9" w:rsidP="00BF4AC9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I. CHARACTERESTICS OF AN N-CHANNEL JFET.</w:t>
      </w:r>
    </w:p>
    <w:p w:rsidR="00BF4AC9" w:rsidRPr="00BF4AC9" w:rsidRDefault="00F52C15" w:rsidP="00F52C15">
      <w:pPr>
        <w:pStyle w:val="ListParagraph"/>
        <w:numPr>
          <w:ilvl w:val="0"/>
          <w:numId w:val="3"/>
        </w:numPr>
        <w:bidi w:val="0"/>
        <w:spacing w:after="200" w:line="276" w:lineRule="auto"/>
        <w:rPr>
          <w:sz w:val="28"/>
          <w:szCs w:val="28"/>
        </w:rPr>
      </w:pPr>
      <w:r>
        <w:t xml:space="preserve">Simulate the circuit of Figure 8.1 using the </w:t>
      </w:r>
      <w:proofErr w:type="spellStart"/>
      <w:r>
        <w:t>pspice</w:t>
      </w:r>
      <w:proofErr w:type="spellEnd"/>
      <w:r>
        <w:t xml:space="preserve"> Figure shown below.</w:t>
      </w:r>
      <w:r w:rsidR="00BF4AC9">
        <w:t xml:space="preserve"> ( note that you do not need to connect an ammeter as shown)</w:t>
      </w:r>
    </w:p>
    <w:p w:rsidR="00BF4AC9" w:rsidRPr="00F52C15" w:rsidRDefault="00BF4AC9" w:rsidP="004E3CE7">
      <w:pPr>
        <w:pStyle w:val="ListParagraph"/>
        <w:numPr>
          <w:ilvl w:val="0"/>
          <w:numId w:val="3"/>
        </w:numPr>
        <w:bidi w:val="0"/>
        <w:spacing w:after="200" w:line="276" w:lineRule="auto"/>
        <w:rPr>
          <w:b/>
          <w:bCs/>
          <w:sz w:val="28"/>
          <w:szCs w:val="28"/>
        </w:rPr>
      </w:pPr>
      <w:r w:rsidRPr="00765431">
        <w:rPr>
          <w:b/>
          <w:bCs/>
        </w:rPr>
        <w:t>Use parametric analysis for the 1</w:t>
      </w:r>
      <w:r w:rsidR="00F52C15">
        <w:rPr>
          <w:b/>
          <w:bCs/>
        </w:rPr>
        <w:t>0</w:t>
      </w:r>
      <w:r w:rsidRPr="00765431">
        <w:rPr>
          <w:b/>
          <w:bCs/>
        </w:rPr>
        <w:t>0k potentiometer</w:t>
      </w:r>
      <w:r w:rsidR="00F52C15">
        <w:rPr>
          <w:b/>
          <w:bCs/>
        </w:rPr>
        <w:t xml:space="preserve"> (use appropriate steps</w:t>
      </w:r>
      <w:r w:rsidR="00933806">
        <w:rPr>
          <w:b/>
          <w:bCs/>
        </w:rPr>
        <w:t xml:space="preserve"> </w:t>
      </w:r>
      <w:r w:rsidR="004E3CE7">
        <w:rPr>
          <w:b/>
          <w:bCs/>
        </w:rPr>
        <w:t>in the parametric analysis</w:t>
      </w:r>
      <w:r w:rsidR="00F52C15">
        <w:rPr>
          <w:b/>
          <w:bCs/>
        </w:rPr>
        <w:t xml:space="preserve"> to get multiple well-placed curves</w:t>
      </w:r>
      <w:r w:rsidR="004E3CE7">
        <w:rPr>
          <w:b/>
          <w:bCs/>
        </w:rPr>
        <w:t>).</w:t>
      </w:r>
      <w:r w:rsidR="00F52C15">
        <w:rPr>
          <w:b/>
          <w:bCs/>
        </w:rPr>
        <w:t xml:space="preserve">  </w:t>
      </w:r>
      <w:r w:rsidR="004E3CE7">
        <w:rPr>
          <w:b/>
          <w:bCs/>
        </w:rPr>
        <w:t xml:space="preserve">Combined with </w:t>
      </w:r>
      <w:r w:rsidRPr="00765431">
        <w:rPr>
          <w:b/>
          <w:bCs/>
        </w:rPr>
        <w:t xml:space="preserve"> DC sweep for the voltage source </w:t>
      </w:r>
      <w:r w:rsidR="00F52C15">
        <w:rPr>
          <w:b/>
          <w:bCs/>
        </w:rPr>
        <w:t xml:space="preserve">(V2) </w:t>
      </w:r>
      <w:r w:rsidRPr="00765431">
        <w:rPr>
          <w:b/>
          <w:bCs/>
        </w:rPr>
        <w:t>connected to the drain (from 0 to 20 V</w:t>
      </w:r>
      <w:r w:rsidR="004E3CE7">
        <w:rPr>
          <w:b/>
          <w:bCs/>
        </w:rPr>
        <w:t xml:space="preserve"> linearly</w:t>
      </w:r>
      <w:r w:rsidRPr="00765431">
        <w:rPr>
          <w:b/>
          <w:bCs/>
        </w:rPr>
        <w:t>)</w:t>
      </w:r>
    </w:p>
    <w:p w:rsidR="00F52C15" w:rsidRPr="00765431" w:rsidRDefault="00F52C15" w:rsidP="00F52C15">
      <w:pPr>
        <w:pStyle w:val="ListParagraph"/>
        <w:numPr>
          <w:ilvl w:val="0"/>
          <w:numId w:val="3"/>
        </w:numPr>
        <w:bidi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</w:rPr>
        <w:t>Plot Id=f(</w:t>
      </w:r>
      <w:proofErr w:type="spellStart"/>
      <w:r>
        <w:rPr>
          <w:b/>
          <w:bCs/>
        </w:rPr>
        <w:t>Vds</w:t>
      </w:r>
      <w:proofErr w:type="spellEnd"/>
      <w:r>
        <w:rPr>
          <w:b/>
          <w:bCs/>
        </w:rPr>
        <w:t>)</w:t>
      </w:r>
    </w:p>
    <w:p w:rsidR="00BF4AC9" w:rsidRDefault="00BF4AC9" w:rsidP="00BF4AC9">
      <w:pPr>
        <w:pStyle w:val="ListParagraph"/>
        <w:bidi w:val="0"/>
        <w:ind w:left="360"/>
      </w:pPr>
    </w:p>
    <w:p w:rsidR="00E854DA" w:rsidRDefault="007B296B" w:rsidP="00E854DA">
      <w:pPr>
        <w:pStyle w:val="ListParagraph"/>
        <w:bidi w:val="0"/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3pt;height:216.9pt">
            <v:imagedata r:id="rId7" o:title=""/>
          </v:shape>
        </w:pict>
      </w:r>
    </w:p>
    <w:p w:rsidR="00E854DA" w:rsidRPr="00933806" w:rsidRDefault="00E854DA" w:rsidP="00E854DA">
      <w:pPr>
        <w:pStyle w:val="ListParagraph"/>
        <w:bidi w:val="0"/>
        <w:ind w:left="360"/>
      </w:pPr>
      <w:r>
        <w:t>Students need to get drawing</w:t>
      </w:r>
      <w:r>
        <w:t xml:space="preserve"> one curve of I</w:t>
      </w:r>
      <w:r w:rsidRPr="00E854DA">
        <w:rPr>
          <w:vertAlign w:val="subscript"/>
        </w:rPr>
        <w:t>D</w:t>
      </w:r>
      <w:r>
        <w:t xml:space="preserve"> against V</w:t>
      </w:r>
      <w:r w:rsidRPr="00E854DA">
        <w:rPr>
          <w:vertAlign w:val="subscript"/>
        </w:rPr>
        <w:t>DS</w:t>
      </w:r>
      <w:r>
        <w:t xml:space="preserve"> for each value of V</w:t>
      </w:r>
      <w:r w:rsidRPr="00E854DA">
        <w:rPr>
          <w:vertAlign w:val="subscript"/>
        </w:rPr>
        <w:t>GS</w:t>
      </w:r>
      <w:r w:rsidR="00933806">
        <w:t xml:space="preserve"> </w:t>
      </w:r>
    </w:p>
    <w:p w:rsidR="00E854DA" w:rsidRDefault="00E854DA" w:rsidP="00E854DA">
      <w:pPr>
        <w:pStyle w:val="ListParagraph"/>
        <w:bidi w:val="0"/>
        <w:ind w:left="36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556"/>
        <w:gridCol w:w="720"/>
        <w:gridCol w:w="540"/>
        <w:gridCol w:w="630"/>
        <w:gridCol w:w="630"/>
        <w:gridCol w:w="630"/>
        <w:gridCol w:w="709"/>
      </w:tblGrid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790EDA">
            <w:pPr>
              <w:bidi w:val="0"/>
              <w:rPr>
                <w:b/>
                <w:bCs/>
              </w:rPr>
            </w:pPr>
          </w:p>
        </w:tc>
        <w:tc>
          <w:tcPr>
            <w:tcW w:w="4415" w:type="dxa"/>
            <w:gridSpan w:val="7"/>
          </w:tcPr>
          <w:p w:rsidR="00E854DA" w:rsidRPr="008A6240" w:rsidRDefault="00E854DA" w:rsidP="00790E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I</w:t>
            </w:r>
            <w:r w:rsidRPr="008A6240">
              <w:rPr>
                <w:b/>
                <w:bCs/>
                <w:vertAlign w:val="subscript"/>
              </w:rPr>
              <w:t>D</w:t>
            </w:r>
            <w:r w:rsidRPr="008A6240">
              <w:rPr>
                <w:b/>
                <w:bCs/>
              </w:rPr>
              <w:t>( mA) for V</w:t>
            </w:r>
            <w:r w:rsidRPr="008A6240">
              <w:rPr>
                <w:b/>
                <w:bCs/>
                <w:vertAlign w:val="subscript"/>
              </w:rPr>
              <w:t>DS</w:t>
            </w:r>
            <w:r w:rsidRPr="008A6240">
              <w:rPr>
                <w:b/>
                <w:bCs/>
              </w:rPr>
              <w:t>=(V)</w:t>
            </w: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V</w:t>
            </w:r>
            <w:r w:rsidRPr="008A6240">
              <w:rPr>
                <w:b/>
                <w:bCs/>
                <w:vertAlign w:val="subscript"/>
              </w:rPr>
              <w:t>GS</w:t>
            </w:r>
            <w:r w:rsidRPr="008A6240">
              <w:rPr>
                <w:b/>
                <w:bCs/>
              </w:rPr>
              <w:t>(V)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0</w:t>
            </w: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0.5</w:t>
            </w: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2</w:t>
            </w: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5</w:t>
            </w: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jc w:val="center"/>
              <w:rPr>
                <w:b/>
                <w:bCs/>
              </w:rPr>
            </w:pPr>
            <w:r w:rsidRPr="008A6240">
              <w:rPr>
                <w:b/>
                <w:bCs/>
              </w:rPr>
              <w:t>15</w:t>
            </w: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0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-0.5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-1.0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-1.5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-2.0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</w:tr>
      <w:tr w:rsidR="00E854DA" w:rsidRPr="008A6240" w:rsidTr="00790EDA">
        <w:trPr>
          <w:jc w:val="center"/>
        </w:trPr>
        <w:tc>
          <w:tcPr>
            <w:tcW w:w="0" w:type="auto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-2.5</w:t>
            </w:r>
          </w:p>
        </w:tc>
        <w:tc>
          <w:tcPr>
            <w:tcW w:w="556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630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E854DA" w:rsidRPr="008A6240" w:rsidRDefault="00E854DA" w:rsidP="00E854DA">
            <w:pPr>
              <w:bidi w:val="0"/>
              <w:rPr>
                <w:b/>
                <w:bCs/>
              </w:rPr>
            </w:pPr>
          </w:p>
        </w:tc>
      </w:tr>
    </w:tbl>
    <w:p w:rsidR="00E854DA" w:rsidRDefault="00E854DA" w:rsidP="00E854DA">
      <w:pPr>
        <w:pStyle w:val="ListParagraph"/>
        <w:bidi w:val="0"/>
        <w:ind w:left="360"/>
      </w:pPr>
    </w:p>
    <w:p w:rsidR="00933806" w:rsidRDefault="00933806" w:rsidP="00933806">
      <w:pPr>
        <w:pStyle w:val="ListParagraph"/>
        <w:bidi w:val="0"/>
        <w:ind w:left="360"/>
      </w:pPr>
      <w:r>
        <w:t xml:space="preserve">This table is not to be filled for the prelab, but to be used to get approximate values of </w:t>
      </w:r>
      <w:proofErr w:type="spellStart"/>
      <w:r>
        <w:t>Vgs</w:t>
      </w:r>
      <w:proofErr w:type="spellEnd"/>
      <w:r>
        <w:t xml:space="preserve"> for parametric sweep of the 100k potentiometer</w:t>
      </w:r>
    </w:p>
    <w:p w:rsidR="00F52C15" w:rsidRDefault="00F52C15" w:rsidP="00F52C15">
      <w:pPr>
        <w:pStyle w:val="ListParagraph"/>
        <w:bidi w:val="0"/>
        <w:ind w:left="36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6E71BC" wp14:editId="57E7BE37">
            <wp:extent cx="4710224" cy="2706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7596" cy="271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6B" w:rsidRDefault="007B296B" w:rsidP="007B296B">
      <w:pPr>
        <w:pStyle w:val="ListParagraph"/>
        <w:bidi w:val="0"/>
        <w:ind w:left="360"/>
        <w:rPr>
          <w:sz w:val="28"/>
          <w:szCs w:val="28"/>
        </w:rPr>
      </w:pPr>
    </w:p>
    <w:p w:rsidR="00BF4AC9" w:rsidRDefault="00F52C15" w:rsidP="00E854DA">
      <w:pPr>
        <w:tabs>
          <w:tab w:val="left" w:pos="5899"/>
        </w:tabs>
        <w:bidi w:val="0"/>
        <w:jc w:val="center"/>
      </w:pPr>
      <w:r>
        <w:rPr>
          <w:noProof/>
        </w:rPr>
        <w:drawing>
          <wp:inline distT="0" distB="0" distL="0" distR="0" wp14:anchorId="565B03F2" wp14:editId="136AA07B">
            <wp:extent cx="4167963" cy="206305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870" cy="21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50" w:rsidRPr="000B526B" w:rsidRDefault="008A2D50" w:rsidP="008A2D50">
      <w:pPr>
        <w:tabs>
          <w:tab w:val="left" w:pos="5899"/>
        </w:tabs>
        <w:bidi w:val="0"/>
      </w:pPr>
    </w:p>
    <w:p w:rsidR="00BF4AC9" w:rsidRDefault="00BF4AC9" w:rsidP="00F52C15">
      <w:pPr>
        <w:pStyle w:val="ListParagraph"/>
        <w:bidi w:val="0"/>
      </w:pPr>
      <w:r>
        <w:t xml:space="preserve"> </w:t>
      </w:r>
    </w:p>
    <w:p w:rsidR="00B552E8" w:rsidRDefault="00B552E8" w:rsidP="00B552E8">
      <w:pPr>
        <w:bidi w:val="0"/>
      </w:pPr>
    </w:p>
    <w:p w:rsidR="00B552E8" w:rsidRDefault="008A2D50" w:rsidP="00B552E8">
      <w:pPr>
        <w:bidi w:val="0"/>
      </w:pPr>
      <w:r>
        <w:t xml:space="preserve">Notes: When setting </w:t>
      </w:r>
      <w:r w:rsidR="004E3CE7">
        <w:t>parametric sweep</w:t>
      </w:r>
      <w:r>
        <w:t xml:space="preserve"> type try both linear or value list to get reasonable </w:t>
      </w:r>
      <w:proofErr w:type="gramStart"/>
      <w:r>
        <w:t>curves</w:t>
      </w:r>
      <w:r w:rsidR="004E3CE7">
        <w:t xml:space="preserve"> </w:t>
      </w:r>
      <w:r>
        <w:t xml:space="preserve"> for</w:t>
      </w:r>
      <w:proofErr w:type="gramEnd"/>
      <w:r>
        <w:t xml:space="preserve"> different values of </w:t>
      </w:r>
      <w:proofErr w:type="spellStart"/>
      <w:r>
        <w:t>Vgs</w:t>
      </w:r>
      <w:proofErr w:type="spellEnd"/>
      <w:r>
        <w:t xml:space="preserve"> set by the potentiometer </w:t>
      </w:r>
    </w:p>
    <w:p w:rsidR="00BF4AC9" w:rsidRDefault="00BF4AC9" w:rsidP="00BF4AC9">
      <w:pPr>
        <w:pStyle w:val="ListParagraph"/>
        <w:bidi w:val="0"/>
        <w:ind w:left="360"/>
      </w:pPr>
    </w:p>
    <w:p w:rsidR="00BF4AC9" w:rsidRDefault="00BF4AC9" w:rsidP="00BF4AC9">
      <w:pPr>
        <w:bidi w:val="0"/>
        <w:rPr>
          <w:b/>
          <w:bCs/>
          <w:i/>
          <w:iCs/>
          <w:u w:val="single"/>
        </w:rPr>
      </w:pPr>
      <w:r w:rsidRPr="000B526B">
        <w:t xml:space="preserve"> </w:t>
      </w:r>
      <w:r>
        <w:rPr>
          <w:b/>
          <w:bCs/>
          <w:i/>
          <w:iCs/>
          <w:u w:val="single"/>
        </w:rPr>
        <w:t>Questions:</w:t>
      </w:r>
    </w:p>
    <w:p w:rsidR="00BF4AC9" w:rsidRDefault="00933806" w:rsidP="00BF4AC9">
      <w:pPr>
        <w:pStyle w:val="ListParagraph"/>
        <w:numPr>
          <w:ilvl w:val="0"/>
          <w:numId w:val="1"/>
        </w:numPr>
        <w:bidi w:val="0"/>
        <w:spacing w:after="200" w:line="276" w:lineRule="auto"/>
      </w:pPr>
      <w:r>
        <w:t>From your graph</w:t>
      </w:r>
      <w:r w:rsidR="00BF4AC9">
        <w:t>,</w:t>
      </w:r>
      <w:r>
        <w:t xml:space="preserve"> </w:t>
      </w:r>
      <w:r w:rsidR="00BF4AC9">
        <w:t>above which values of V</w:t>
      </w:r>
      <w:r w:rsidR="00BF4AC9">
        <w:rPr>
          <w:vertAlign w:val="subscript"/>
        </w:rPr>
        <w:t>DS</w:t>
      </w:r>
      <w:r w:rsidR="00BF4AC9">
        <w:t xml:space="preserve"> is I</w:t>
      </w:r>
      <w:r w:rsidR="00BF4AC9">
        <w:rPr>
          <w:vertAlign w:val="subscript"/>
        </w:rPr>
        <w:t>D</w:t>
      </w:r>
      <w:r w:rsidR="00BF4AC9">
        <w:t xml:space="preserve"> almost unaffected by V</w:t>
      </w:r>
      <w:r w:rsidR="00BF4AC9">
        <w:rPr>
          <w:vertAlign w:val="subscript"/>
        </w:rPr>
        <w:t>DS</w:t>
      </w:r>
      <w:r w:rsidR="00BF4AC9">
        <w:t xml:space="preserve"> when V</w:t>
      </w:r>
      <w:r w:rsidR="00BF4AC9">
        <w:rPr>
          <w:vertAlign w:val="subscript"/>
        </w:rPr>
        <w:t>GS</w:t>
      </w:r>
      <w:r w:rsidR="00BF4AC9">
        <w:t>=</w:t>
      </w:r>
      <w:proofErr w:type="gramStart"/>
      <w:r w:rsidR="00BF4AC9">
        <w:t>0</w:t>
      </w:r>
      <w:proofErr w:type="gramEnd"/>
      <w:r w:rsidR="00BF4AC9">
        <w:t>?</w:t>
      </w:r>
    </w:p>
    <w:p w:rsidR="00BF4AC9" w:rsidRDefault="00BF4AC9" w:rsidP="00BF4AC9">
      <w:pPr>
        <w:pStyle w:val="ListParagraph"/>
        <w:numPr>
          <w:ilvl w:val="0"/>
          <w:numId w:val="1"/>
        </w:numPr>
        <w:bidi w:val="0"/>
        <w:spacing w:after="200" w:line="276" w:lineRule="auto"/>
      </w:pPr>
      <w:r>
        <w:t xml:space="preserve">For a given value of </w:t>
      </w:r>
      <w:proofErr w:type="gramStart"/>
      <w:r>
        <w:t>V</w:t>
      </w:r>
      <w:r>
        <w:rPr>
          <w:vertAlign w:val="subscript"/>
        </w:rPr>
        <w:t>DS</w:t>
      </w:r>
      <w:r>
        <w:t xml:space="preserve"> ,</w:t>
      </w:r>
      <w:proofErr w:type="gramEnd"/>
      <w:r>
        <w:t xml:space="preserve"> (say 10 V ),do equal changes of V</w:t>
      </w:r>
      <w:r>
        <w:rPr>
          <w:vertAlign w:val="subscript"/>
        </w:rPr>
        <w:t>GS</w:t>
      </w:r>
      <w:r>
        <w:t xml:space="preserve"> cause equal changes of I</w:t>
      </w:r>
      <w:r>
        <w:rPr>
          <w:vertAlign w:val="subscript"/>
        </w:rPr>
        <w:t>D</w:t>
      </w:r>
      <w:r>
        <w:t>?</w:t>
      </w:r>
    </w:p>
    <w:p w:rsidR="00BF4AC9" w:rsidRDefault="00BF4AC9" w:rsidP="00BF4AC9">
      <w:pPr>
        <w:pStyle w:val="ListParagraph"/>
        <w:numPr>
          <w:ilvl w:val="0"/>
          <w:numId w:val="1"/>
        </w:numPr>
        <w:bidi w:val="0"/>
        <w:spacing w:after="200" w:line="276" w:lineRule="auto"/>
      </w:pPr>
      <w:r>
        <w:t>Can you measure I</w:t>
      </w:r>
      <w:r>
        <w:rPr>
          <w:vertAlign w:val="subscript"/>
        </w:rPr>
        <w:t>G</w:t>
      </w:r>
      <w:r>
        <w:t xml:space="preserve"> or is it too small?</w:t>
      </w:r>
    </w:p>
    <w:p w:rsidR="00933806" w:rsidRDefault="00933806" w:rsidP="00933806">
      <w:pPr>
        <w:bidi w:val="0"/>
      </w:pPr>
    </w:p>
    <w:p w:rsidR="00933806" w:rsidRDefault="00933806" w:rsidP="00933806">
      <w:pPr>
        <w:bidi w:val="0"/>
      </w:pPr>
    </w:p>
    <w:p w:rsidR="00933806" w:rsidRDefault="00933806" w:rsidP="00933806">
      <w:pPr>
        <w:bidi w:val="0"/>
      </w:pPr>
    </w:p>
    <w:p w:rsidR="00933806" w:rsidRDefault="00933806" w:rsidP="00933806">
      <w:pPr>
        <w:bidi w:val="0"/>
      </w:pPr>
    </w:p>
    <w:p w:rsidR="00BF4AC9" w:rsidRDefault="00BF4AC9" w:rsidP="00BF4AC9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II. COMMON DRAIN AMPLIFIER.</w:t>
      </w:r>
    </w:p>
    <w:p w:rsidR="00BF4AC9" w:rsidRDefault="00BF4AC9" w:rsidP="00BF4AC9">
      <w:pPr>
        <w:pStyle w:val="ListParagraph"/>
        <w:numPr>
          <w:ilvl w:val="0"/>
          <w:numId w:val="5"/>
        </w:numPr>
        <w:bidi w:val="0"/>
        <w:spacing w:after="200" w:line="276" w:lineRule="auto"/>
      </w:pPr>
      <w:r w:rsidRPr="00AA6EDF">
        <w:t>Connec</w:t>
      </w:r>
      <w:r>
        <w:t xml:space="preserve">t the circuit as shown in fig. (8-3) in </w:t>
      </w:r>
      <w:proofErr w:type="spellStart"/>
      <w:r>
        <w:t>pspice</w:t>
      </w:r>
      <w:proofErr w:type="spellEnd"/>
      <w:r>
        <w:t>, use J2N3819</w:t>
      </w:r>
      <w:r w:rsidRPr="00AA6EDF">
        <w:t>.</w:t>
      </w:r>
    </w:p>
    <w:p w:rsidR="00BF4AC9" w:rsidRPr="005F59C9" w:rsidRDefault="00BF4AC9" w:rsidP="00BF4AC9">
      <w:pPr>
        <w:bidi w:val="0"/>
        <w:jc w:val="center"/>
      </w:pPr>
      <w:r>
        <w:object w:dxaOrig="9435" w:dyaOrig="9360">
          <v:shape id="_x0000_i1026" type="#_x0000_t75" style="width:313.95pt;height:312.15pt" o:ole="">
            <v:imagedata r:id="rId10" o:title=""/>
          </v:shape>
          <o:OLEObject Type="Embed" ProgID="Visio.Drawing.11" ShapeID="_x0000_i1026" DrawAspect="Content" ObjectID="_1679411865" r:id="rId11"/>
        </w:object>
      </w:r>
    </w:p>
    <w:p w:rsidR="00BF4AC9" w:rsidRDefault="00BF4AC9" w:rsidP="00BF4AC9">
      <w:pPr>
        <w:pStyle w:val="ListParagraph"/>
        <w:numPr>
          <w:ilvl w:val="0"/>
          <w:numId w:val="5"/>
        </w:numPr>
        <w:bidi w:val="0"/>
        <w:spacing w:after="200" w:line="276" w:lineRule="auto"/>
      </w:pPr>
      <w:r>
        <w:t xml:space="preserve">Perform bias point analysis and </w:t>
      </w:r>
      <w:r w:rsidR="00933806">
        <w:t>measure DC</w:t>
      </w:r>
      <w:r>
        <w:t xml:space="preserve"> voltages of V</w:t>
      </w:r>
      <w:r>
        <w:rPr>
          <w:vertAlign w:val="subscript"/>
        </w:rPr>
        <w:t>G</w:t>
      </w:r>
      <w:r>
        <w:t>, and V</w:t>
      </w:r>
      <w:r>
        <w:rPr>
          <w:vertAlign w:val="subscript"/>
        </w:rPr>
        <w:t>S</w:t>
      </w:r>
      <w:r>
        <w:t>.</w:t>
      </w:r>
    </w:p>
    <w:p w:rsidR="00BF4AC9" w:rsidRPr="00AA6EDF" w:rsidRDefault="00BF4AC9" w:rsidP="00BF4AC9">
      <w:pPr>
        <w:pStyle w:val="ListParagraph"/>
        <w:bidi w:val="0"/>
        <w:ind w:left="0"/>
      </w:pPr>
    </w:p>
    <w:p w:rsidR="00BF4AC9" w:rsidRDefault="00BF4AC9" w:rsidP="00BF4AC9">
      <w:pPr>
        <w:pStyle w:val="ListParagraph"/>
        <w:numPr>
          <w:ilvl w:val="0"/>
          <w:numId w:val="5"/>
        </w:numPr>
        <w:bidi w:val="0"/>
        <w:spacing w:after="200" w:line="276" w:lineRule="auto"/>
      </w:pPr>
      <w:r>
        <w:t>Now apply an input of 0.4 volts peak-to-peak from the generator, 1 kHz and observe the output.</w:t>
      </w:r>
    </w:p>
    <w:p w:rsidR="00BF4AC9" w:rsidRDefault="00BF4AC9" w:rsidP="00BF4AC9">
      <w:pPr>
        <w:pStyle w:val="ListParagraph"/>
        <w:bidi w:val="0"/>
        <w:ind w:left="0"/>
      </w:pPr>
    </w:p>
    <w:p w:rsidR="00BF4AC9" w:rsidRDefault="00BF4AC9" w:rsidP="00BF4AC9">
      <w:pPr>
        <w:pStyle w:val="ListParagraph"/>
        <w:numPr>
          <w:ilvl w:val="0"/>
          <w:numId w:val="5"/>
        </w:numPr>
        <w:bidi w:val="0"/>
        <w:spacing w:after="200" w:line="276" w:lineRule="auto"/>
      </w:pPr>
      <w:r>
        <w:t>Calculate the voltage gain and the phase shift between the input and output voltage.</w:t>
      </w:r>
    </w:p>
    <w:p w:rsidR="00BF4AC9" w:rsidRDefault="00BF4AC9" w:rsidP="00BF4AC9">
      <w:pPr>
        <w:pStyle w:val="ListParagraph"/>
        <w:bidi w:val="0"/>
        <w:ind w:left="0"/>
      </w:pPr>
    </w:p>
    <w:p w:rsidR="00BF4AC9" w:rsidRDefault="00BF4AC9" w:rsidP="00BF4AC9">
      <w:pPr>
        <w:pStyle w:val="ListParagraph"/>
        <w:numPr>
          <w:ilvl w:val="0"/>
          <w:numId w:val="5"/>
        </w:numPr>
        <w:bidi w:val="0"/>
        <w:spacing w:after="200" w:line="276" w:lineRule="auto"/>
      </w:pPr>
      <w:r>
        <w:t>Measure the values of Z</w:t>
      </w:r>
      <w:r>
        <w:rPr>
          <w:vertAlign w:val="subscript"/>
        </w:rPr>
        <w:t>in</w:t>
      </w:r>
      <w:r>
        <w:t xml:space="preserve"> and </w:t>
      </w:r>
      <w:proofErr w:type="spellStart"/>
      <w:r>
        <w:t>Z</w:t>
      </w:r>
      <w:r>
        <w:rPr>
          <w:vertAlign w:val="subscript"/>
        </w:rPr>
        <w:t>out</w:t>
      </w:r>
      <w:proofErr w:type="spellEnd"/>
      <w:r>
        <w:t xml:space="preserve"> using the appropriate voltages and currents at the places shown in the previous figure.</w:t>
      </w:r>
    </w:p>
    <w:p w:rsidR="007B296B" w:rsidRDefault="007B296B" w:rsidP="007B296B">
      <w:pPr>
        <w:pStyle w:val="ListParagraph"/>
      </w:pPr>
    </w:p>
    <w:p w:rsidR="007B296B" w:rsidRDefault="007B296B" w:rsidP="007B296B">
      <w:pPr>
        <w:bidi w:val="0"/>
        <w:spacing w:after="200" w:line="276" w:lineRule="auto"/>
      </w:pPr>
    </w:p>
    <w:p w:rsidR="007B296B" w:rsidRDefault="007B296B" w:rsidP="007B296B">
      <w:pPr>
        <w:bidi w:val="0"/>
        <w:spacing w:after="200" w:line="276" w:lineRule="auto"/>
      </w:pPr>
    </w:p>
    <w:p w:rsidR="007B296B" w:rsidRDefault="007B296B" w:rsidP="007B296B">
      <w:pPr>
        <w:bidi w:val="0"/>
        <w:spacing w:after="200" w:line="276" w:lineRule="auto"/>
      </w:pPr>
    </w:p>
    <w:p w:rsidR="007B296B" w:rsidRDefault="007B296B" w:rsidP="007B296B">
      <w:pPr>
        <w:bidi w:val="0"/>
        <w:spacing w:after="200" w:line="276" w:lineRule="auto"/>
      </w:pPr>
    </w:p>
    <w:p w:rsidR="007B296B" w:rsidRDefault="007B296B" w:rsidP="007B296B">
      <w:pPr>
        <w:bidi w:val="0"/>
        <w:spacing w:after="200" w:line="276" w:lineRule="auto"/>
      </w:pPr>
    </w:p>
    <w:p w:rsidR="007B296B" w:rsidRDefault="007B296B" w:rsidP="007B296B">
      <w:pPr>
        <w:bidi w:val="0"/>
        <w:spacing w:after="200" w:line="276" w:lineRule="auto"/>
      </w:pPr>
    </w:p>
    <w:p w:rsidR="00BF4AC9" w:rsidRDefault="00BF4AC9" w:rsidP="00BF4AC9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III. CONSTANT CURRENT SOURCE.</w:t>
      </w:r>
    </w:p>
    <w:p w:rsidR="00BF4AC9" w:rsidRDefault="00BF4AC9" w:rsidP="00BF4AC9">
      <w:pPr>
        <w:pStyle w:val="ListParagraph"/>
        <w:numPr>
          <w:ilvl w:val="1"/>
          <w:numId w:val="1"/>
        </w:numPr>
        <w:tabs>
          <w:tab w:val="num" w:pos="1440"/>
        </w:tabs>
        <w:bidi w:val="0"/>
        <w:spacing w:after="200" w:line="276" w:lineRule="auto"/>
      </w:pPr>
      <w:r w:rsidRPr="00864A4D">
        <w:t>Connec</w:t>
      </w:r>
      <w:r>
        <w:t>t the circuit as shown in fig</w:t>
      </w:r>
      <w:proofErr w:type="gramStart"/>
      <w:r>
        <w:t>.(</w:t>
      </w:r>
      <w:proofErr w:type="gramEnd"/>
      <w:r>
        <w:t>8-4). Use J2N4393</w:t>
      </w:r>
    </w:p>
    <w:p w:rsidR="00BF4AC9" w:rsidRDefault="00BF4AC9" w:rsidP="00BF4AC9">
      <w:pPr>
        <w:pStyle w:val="ListParagraph"/>
        <w:bidi w:val="0"/>
        <w:ind w:left="1080"/>
        <w:jc w:val="center"/>
      </w:pPr>
      <w:r>
        <w:object w:dxaOrig="3031" w:dyaOrig="5865">
          <v:shape id="_x0000_i1027" type="#_x0000_t75" style="width:132.6pt;height:256.55pt" o:ole="">
            <v:imagedata r:id="rId12" o:title=""/>
          </v:shape>
          <o:OLEObject Type="Embed" ProgID="Visio.Drawing.15" ShapeID="_x0000_i1027" DrawAspect="Content" ObjectID="_1679411866" r:id="rId13"/>
        </w:object>
      </w:r>
    </w:p>
    <w:p w:rsidR="00BF4AC9" w:rsidRDefault="00BF4AC9" w:rsidP="00BF4AC9">
      <w:pPr>
        <w:pStyle w:val="ListParagraph"/>
        <w:bidi w:val="0"/>
        <w:ind w:left="1080"/>
        <w:jc w:val="center"/>
      </w:pPr>
    </w:p>
    <w:p w:rsidR="00BF4AC9" w:rsidRDefault="00BF4AC9" w:rsidP="00580E82">
      <w:pPr>
        <w:pStyle w:val="ListParagraph"/>
        <w:numPr>
          <w:ilvl w:val="1"/>
          <w:numId w:val="1"/>
        </w:numPr>
        <w:tabs>
          <w:tab w:val="num" w:pos="1440"/>
        </w:tabs>
        <w:bidi w:val="0"/>
        <w:spacing w:after="200" w:line="276" w:lineRule="auto"/>
      </w:pPr>
      <w:r>
        <w:t>Perform DC sweep for value of RL within specified range</w:t>
      </w:r>
    </w:p>
    <w:p w:rsidR="00BF4AC9" w:rsidRDefault="00BF4AC9" w:rsidP="00BF4AC9">
      <w:pPr>
        <w:pStyle w:val="ListParagraph"/>
        <w:numPr>
          <w:ilvl w:val="1"/>
          <w:numId w:val="1"/>
        </w:numPr>
        <w:tabs>
          <w:tab w:val="num" w:pos="1440"/>
        </w:tabs>
        <w:bidi w:val="0"/>
        <w:spacing w:after="200" w:line="276" w:lineRule="auto"/>
      </w:pPr>
      <w:r>
        <w:t>Display V</w:t>
      </w:r>
      <w:r w:rsidRPr="00BF4AC9">
        <w:rPr>
          <w:vertAlign w:val="subscript"/>
        </w:rPr>
        <w:t>L</w:t>
      </w:r>
      <w:r>
        <w:t xml:space="preserve"> across the resistor and I</w:t>
      </w:r>
      <w:r w:rsidRPr="00BF4AC9">
        <w:rPr>
          <w:vertAlign w:val="subscript"/>
        </w:rPr>
        <w:t>DS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"/>
        <w:gridCol w:w="830"/>
        <w:gridCol w:w="959"/>
      </w:tblGrid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R</w:t>
            </w:r>
            <w:r w:rsidRPr="008A6240">
              <w:rPr>
                <w:b/>
                <w:bCs/>
                <w:vertAlign w:val="subscript"/>
              </w:rPr>
              <w:t>L</w:t>
            </w:r>
            <w:r w:rsidRPr="008A6240">
              <w:rPr>
                <w:b/>
                <w:bCs/>
              </w:rPr>
              <w:t>(KΩ)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V</w:t>
            </w:r>
            <w:r w:rsidRPr="008A6240">
              <w:rPr>
                <w:b/>
                <w:bCs/>
                <w:vertAlign w:val="subscript"/>
              </w:rPr>
              <w:t>L</w:t>
            </w:r>
            <w:r w:rsidRPr="008A6240">
              <w:rPr>
                <w:b/>
                <w:bCs/>
              </w:rPr>
              <w:t>(V)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I</w:t>
            </w:r>
            <w:r w:rsidRPr="008A6240">
              <w:rPr>
                <w:b/>
                <w:bCs/>
                <w:vertAlign w:val="subscript"/>
              </w:rPr>
              <w:t>D</w:t>
            </w:r>
            <w:r w:rsidRPr="008A6240">
              <w:rPr>
                <w:b/>
                <w:bCs/>
              </w:rPr>
              <w:t>(mA)</w:t>
            </w: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0.1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0.22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0.33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0.47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0.56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1.5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  <w:tr w:rsidR="00BF4AC9" w:rsidRPr="008A6240" w:rsidTr="00943C76">
        <w:trPr>
          <w:jc w:val="center"/>
        </w:trPr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  <w:r w:rsidRPr="008A6240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</w:tcPr>
          <w:p w:rsidR="00BF4AC9" w:rsidRPr="008A6240" w:rsidRDefault="00BF4AC9" w:rsidP="00943C76">
            <w:pPr>
              <w:bidi w:val="0"/>
              <w:rPr>
                <w:b/>
                <w:bCs/>
              </w:rPr>
            </w:pPr>
          </w:p>
        </w:tc>
      </w:tr>
    </w:tbl>
    <w:p w:rsidR="00BF4AC9" w:rsidRPr="004D638A" w:rsidRDefault="00BF4AC9" w:rsidP="00BF4AC9">
      <w:pPr>
        <w:bidi w:val="0"/>
        <w:jc w:val="center"/>
      </w:pPr>
      <w:r>
        <w:t>Table 8.2</w:t>
      </w:r>
    </w:p>
    <w:p w:rsidR="005B226F" w:rsidRPr="00BF4AC9" w:rsidRDefault="005B226F">
      <w:bookmarkStart w:id="0" w:name="_GoBack"/>
      <w:bookmarkEnd w:id="0"/>
    </w:p>
    <w:sectPr w:rsidR="005B226F" w:rsidRPr="00BF4AC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84" w:rsidRDefault="00A01D84" w:rsidP="00765431">
      <w:r>
        <w:separator/>
      </w:r>
    </w:p>
  </w:endnote>
  <w:endnote w:type="continuationSeparator" w:id="0">
    <w:p w:rsidR="00A01D84" w:rsidRDefault="00A01D84" w:rsidP="007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31" w:rsidRDefault="00A01D84" w:rsidP="00765431">
    <w:pPr>
      <w:pStyle w:val="Footer"/>
    </w:pPr>
    <w:sdt>
      <w:sdtPr>
        <w:rPr>
          <w:rtl/>
        </w:rPr>
        <w:id w:val="969400743"/>
        <w:placeholder>
          <w:docPart w:val="5D2A1FC3FB424539BBF48D1671CEE884"/>
        </w:placeholder>
        <w:temporary/>
        <w:showingPlcHdr/>
        <w15:appearance w15:val="hidden"/>
      </w:sdtPr>
      <w:sdtEndPr/>
      <w:sdtContent>
        <w:r w:rsidR="00765431">
          <w:rPr>
            <w:rtl/>
          </w:rPr>
          <w:t>[Type here]</w:t>
        </w:r>
      </w:sdtContent>
    </w:sdt>
    <w:r w:rsidR="00765431" w:rsidRPr="00765431">
      <w:ptab w:relativeTo="margin" w:alignment="center" w:leader="none"/>
    </w:r>
    <w:r w:rsidR="00765431">
      <w:t>Second Semester 2020-2021</w:t>
    </w:r>
    <w:r w:rsidR="00765431" w:rsidRPr="00765431">
      <w:ptab w:relativeTo="margin" w:alignment="right" w:leader="none"/>
    </w:r>
    <w:sdt>
      <w:sdtPr>
        <w:rPr>
          <w:rtl/>
        </w:rPr>
        <w:id w:val="969400753"/>
        <w:placeholder>
          <w:docPart w:val="5D2A1FC3FB424539BBF48D1671CEE884"/>
        </w:placeholder>
        <w:temporary/>
        <w:showingPlcHdr/>
        <w15:appearance w15:val="hidden"/>
      </w:sdtPr>
      <w:sdtEndPr/>
      <w:sdtContent>
        <w:r w:rsidR="00765431">
          <w:rPr>
            <w:rtl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84" w:rsidRDefault="00A01D84" w:rsidP="00765431">
      <w:r>
        <w:separator/>
      </w:r>
    </w:p>
  </w:footnote>
  <w:footnote w:type="continuationSeparator" w:id="0">
    <w:p w:rsidR="00A01D84" w:rsidRDefault="00A01D84" w:rsidP="0076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6FE"/>
    <w:multiLevelType w:val="hybridMultilevel"/>
    <w:tmpl w:val="F28EDAEC"/>
    <w:lvl w:ilvl="0" w:tplc="104EF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2E"/>
    <w:multiLevelType w:val="hybridMultilevel"/>
    <w:tmpl w:val="5078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319C"/>
    <w:multiLevelType w:val="hybridMultilevel"/>
    <w:tmpl w:val="2F8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184E"/>
    <w:multiLevelType w:val="hybridMultilevel"/>
    <w:tmpl w:val="D70EC1F6"/>
    <w:lvl w:ilvl="0" w:tplc="104EF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6579"/>
    <w:multiLevelType w:val="hybridMultilevel"/>
    <w:tmpl w:val="430C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C9"/>
    <w:rsid w:val="004E3CE7"/>
    <w:rsid w:val="005B226F"/>
    <w:rsid w:val="00765431"/>
    <w:rsid w:val="007B296B"/>
    <w:rsid w:val="007F1D85"/>
    <w:rsid w:val="008A2D50"/>
    <w:rsid w:val="00933806"/>
    <w:rsid w:val="00956283"/>
    <w:rsid w:val="00A01D84"/>
    <w:rsid w:val="00B552E8"/>
    <w:rsid w:val="00BF4AC9"/>
    <w:rsid w:val="00E854DA"/>
    <w:rsid w:val="00F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469AF-7990-422E-9A1B-B5C2B9D3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4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4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4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4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2A1FC3FB424539BBF48D1671CE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2D52-389F-4051-BB35-3C6186F62D59}"/>
      </w:docPartPr>
      <w:docPartBody>
        <w:p w:rsidR="002778D9" w:rsidRDefault="006D32EF" w:rsidP="006D32EF">
          <w:pPr>
            <w:pStyle w:val="5D2A1FC3FB424539BBF48D1671CEE88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EF"/>
    <w:rsid w:val="000724CD"/>
    <w:rsid w:val="002778D9"/>
    <w:rsid w:val="006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35E1162C0A489BB8103BC290843065">
    <w:name w:val="7635E1162C0A489BB8103BC290843065"/>
    <w:rsid w:val="006D32EF"/>
  </w:style>
  <w:style w:type="paragraph" w:customStyle="1" w:styleId="5D2A1FC3FB424539BBF48D1671CEE884">
    <w:name w:val="5D2A1FC3FB424539BBF48D1671CEE884"/>
    <w:rsid w:val="006D3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Ismail</dc:creator>
  <cp:keywords/>
  <dc:description/>
  <cp:lastModifiedBy>Microsoft account</cp:lastModifiedBy>
  <cp:revision>4</cp:revision>
  <dcterms:created xsi:type="dcterms:W3CDTF">2021-04-08T11:20:00Z</dcterms:created>
  <dcterms:modified xsi:type="dcterms:W3CDTF">2021-04-08T15:31:00Z</dcterms:modified>
</cp:coreProperties>
</file>