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A7C" w:rsidRPr="00F524D0" w:rsidRDefault="00F524D0" w:rsidP="0011297B">
      <w:pPr>
        <w:jc w:val="center"/>
        <w:rPr>
          <w:b/>
          <w:bCs/>
          <w:sz w:val="28"/>
          <w:szCs w:val="28"/>
        </w:rPr>
      </w:pPr>
      <w:smartTag w:uri="urn:schemas-microsoft-com:office:smarttags" w:element="place">
        <w:smartTag w:uri="urn:schemas-microsoft-com:office:smarttags" w:element="PlaceName">
          <w:r w:rsidRPr="00F524D0">
            <w:rPr>
              <w:b/>
              <w:bCs/>
              <w:sz w:val="28"/>
              <w:szCs w:val="28"/>
            </w:rPr>
            <w:t>Birzeit</w:t>
          </w:r>
        </w:smartTag>
        <w:r w:rsidR="00A419E0" w:rsidRPr="00F524D0">
          <w:rPr>
            <w:b/>
            <w:bCs/>
            <w:sz w:val="28"/>
            <w:szCs w:val="28"/>
          </w:rPr>
          <w:t xml:space="preserve"> </w:t>
        </w:r>
        <w:smartTag w:uri="urn:schemas-microsoft-com:office:smarttags" w:element="PlaceType">
          <w:r w:rsidR="00A419E0" w:rsidRPr="00F524D0">
            <w:rPr>
              <w:b/>
              <w:bCs/>
              <w:sz w:val="28"/>
              <w:szCs w:val="28"/>
            </w:rPr>
            <w:t>University</w:t>
          </w:r>
        </w:smartTag>
      </w:smartTag>
    </w:p>
    <w:p w:rsidR="00A419E0" w:rsidRPr="0011297B" w:rsidRDefault="007407B1" w:rsidP="00F524D0">
      <w:pPr>
        <w:jc w:val="center"/>
        <w:rPr>
          <w:b/>
          <w:bCs/>
        </w:rPr>
      </w:pPr>
      <w:r>
        <w:rPr>
          <w:b/>
          <w:bCs/>
        </w:rPr>
        <w:t>Faculty</w:t>
      </w:r>
      <w:r w:rsidR="00A419E0" w:rsidRPr="0011297B">
        <w:rPr>
          <w:b/>
          <w:bCs/>
        </w:rPr>
        <w:t xml:space="preserve"> of Engineering</w:t>
      </w:r>
    </w:p>
    <w:p w:rsidR="00A419E0" w:rsidRPr="0011297B" w:rsidRDefault="00105E68" w:rsidP="00105E68">
      <w:pPr>
        <w:jc w:val="center"/>
        <w:rPr>
          <w:b/>
          <w:bCs/>
        </w:rPr>
      </w:pPr>
      <w:r w:rsidRPr="0011297B">
        <w:rPr>
          <w:b/>
          <w:bCs/>
        </w:rPr>
        <w:t xml:space="preserve">Department </w:t>
      </w:r>
      <w:r>
        <w:rPr>
          <w:b/>
          <w:bCs/>
        </w:rPr>
        <w:t xml:space="preserve">of </w:t>
      </w:r>
      <w:r w:rsidR="00A419E0" w:rsidRPr="0011297B">
        <w:rPr>
          <w:b/>
          <w:bCs/>
        </w:rPr>
        <w:t>Civil Engineering</w:t>
      </w:r>
      <w:r w:rsidR="00F524D0" w:rsidRPr="00F524D0">
        <w:rPr>
          <w:b/>
          <w:bCs/>
        </w:rPr>
        <w:t xml:space="preserve"> </w:t>
      </w:r>
    </w:p>
    <w:p w:rsidR="00A419E0" w:rsidRDefault="00A419E0" w:rsidP="0011297B">
      <w:pPr>
        <w:jc w:val="center"/>
      </w:pPr>
    </w:p>
    <w:p w:rsidR="001F01C2" w:rsidRDefault="00B750A5" w:rsidP="00FE1930">
      <w:pPr>
        <w:jc w:val="center"/>
        <w:rPr>
          <w:b/>
          <w:bCs/>
        </w:rPr>
      </w:pPr>
      <w:r>
        <w:rPr>
          <w:b/>
          <w:bCs/>
        </w:rPr>
        <w:t>EN</w:t>
      </w:r>
      <w:r w:rsidR="00A419E0" w:rsidRPr="0011297B">
        <w:rPr>
          <w:b/>
          <w:bCs/>
        </w:rPr>
        <w:t xml:space="preserve">CE </w:t>
      </w:r>
      <w:r>
        <w:rPr>
          <w:b/>
          <w:bCs/>
        </w:rPr>
        <w:t>232</w:t>
      </w:r>
      <w:r w:rsidR="00AF39F8">
        <w:rPr>
          <w:b/>
          <w:bCs/>
        </w:rPr>
        <w:t xml:space="preserve">, </w:t>
      </w:r>
      <w:r>
        <w:rPr>
          <w:b/>
          <w:bCs/>
        </w:rPr>
        <w:t>Statics</w:t>
      </w:r>
      <w:r w:rsidR="00E84810">
        <w:rPr>
          <w:b/>
          <w:bCs/>
        </w:rPr>
        <w:t>,</w:t>
      </w:r>
      <w:r w:rsidR="00016400">
        <w:rPr>
          <w:b/>
          <w:bCs/>
        </w:rPr>
        <w:t xml:space="preserve"> </w:t>
      </w:r>
      <w:r w:rsidR="00E84810">
        <w:rPr>
          <w:b/>
          <w:bCs/>
        </w:rPr>
        <w:t>Summer Semester</w:t>
      </w:r>
      <w:proofErr w:type="gramStart"/>
      <w:r w:rsidR="00E84810">
        <w:rPr>
          <w:b/>
          <w:bCs/>
        </w:rPr>
        <w:t>,  201</w:t>
      </w:r>
      <w:r w:rsidR="00FE1930">
        <w:rPr>
          <w:b/>
          <w:bCs/>
        </w:rPr>
        <w:t>6</w:t>
      </w:r>
      <w:proofErr w:type="gramEnd"/>
    </w:p>
    <w:p w:rsidR="00A419E0" w:rsidRPr="0011297B" w:rsidRDefault="00A419E0" w:rsidP="003D668F">
      <w:pPr>
        <w:jc w:val="center"/>
        <w:rPr>
          <w:b/>
          <w:bCs/>
        </w:rPr>
      </w:pPr>
      <w:r w:rsidRPr="0011297B">
        <w:rPr>
          <w:b/>
          <w:bCs/>
        </w:rPr>
        <w:t>3 Credit Hours</w:t>
      </w:r>
    </w:p>
    <w:p w:rsidR="001F01C2" w:rsidRDefault="001F01C2" w:rsidP="0011297B">
      <w:pPr>
        <w:jc w:val="center"/>
        <w:rPr>
          <w:b/>
          <w:bCs/>
        </w:rPr>
      </w:pPr>
    </w:p>
    <w:p w:rsidR="00A36354" w:rsidRDefault="00A36354"/>
    <w:p w:rsidR="00A419E0" w:rsidRDefault="00A419E0" w:rsidP="00B750A5">
      <w:pPr>
        <w:jc w:val="both"/>
      </w:pPr>
      <w:r w:rsidRPr="0011297B">
        <w:rPr>
          <w:b/>
          <w:bCs/>
        </w:rPr>
        <w:t>Prerequisites:</w:t>
      </w:r>
      <w:r>
        <w:t xml:space="preserve">  </w:t>
      </w:r>
      <w:r w:rsidR="001F01C2">
        <w:tab/>
      </w:r>
      <w:r w:rsidR="00B750A5">
        <w:t>Physics PHYSI 141.</w:t>
      </w:r>
    </w:p>
    <w:p w:rsidR="0011297B" w:rsidRDefault="0011297B" w:rsidP="0011297B">
      <w:pPr>
        <w:jc w:val="both"/>
        <w:rPr>
          <w:b/>
          <w:bCs/>
        </w:rPr>
      </w:pPr>
    </w:p>
    <w:p w:rsidR="005E6585" w:rsidRDefault="005E6585" w:rsidP="000B1914">
      <w:pPr>
        <w:ind w:left="2160" w:right="-196" w:hanging="2160"/>
        <w:jc w:val="both"/>
      </w:pPr>
      <w:r w:rsidRPr="0011297B">
        <w:rPr>
          <w:b/>
          <w:bCs/>
        </w:rPr>
        <w:t>Instructor</w:t>
      </w:r>
      <w:r w:rsidR="00DA692F">
        <w:rPr>
          <w:b/>
          <w:bCs/>
        </w:rPr>
        <w:t>s</w:t>
      </w:r>
      <w:r w:rsidRPr="0011297B">
        <w:rPr>
          <w:b/>
          <w:bCs/>
        </w:rPr>
        <w:t>:</w:t>
      </w:r>
      <w:r>
        <w:t xml:space="preserve">  </w:t>
      </w:r>
      <w:r w:rsidR="00310C2B">
        <w:tab/>
      </w:r>
      <w:r w:rsidR="00115ED7">
        <w:t xml:space="preserve">Dr. </w:t>
      </w:r>
      <w:r w:rsidR="007407B1">
        <w:t xml:space="preserve">Omar </w:t>
      </w:r>
      <w:proofErr w:type="spellStart"/>
      <w:r w:rsidR="007407B1">
        <w:t>Zimmo</w:t>
      </w:r>
      <w:proofErr w:type="spellEnd"/>
      <w:r w:rsidR="00115ED7">
        <w:t xml:space="preserve">, Dr. </w:t>
      </w:r>
      <w:r>
        <w:t>Jamal Zala</w:t>
      </w:r>
      <w:r w:rsidR="00271A83">
        <w:t>timo</w:t>
      </w:r>
      <w:r w:rsidR="000B1914">
        <w:t>,</w:t>
      </w:r>
      <w:r w:rsidR="00FE1930">
        <w:t xml:space="preserve"> Eng. </w:t>
      </w:r>
      <w:proofErr w:type="spellStart"/>
      <w:r w:rsidR="00FE1930">
        <w:t>Farhat</w:t>
      </w:r>
      <w:proofErr w:type="spellEnd"/>
      <w:r w:rsidR="00FE1930">
        <w:t xml:space="preserve"> </w:t>
      </w:r>
      <w:proofErr w:type="spellStart"/>
      <w:r w:rsidR="00FE1930">
        <w:t>Majadbeh</w:t>
      </w:r>
      <w:proofErr w:type="spellEnd"/>
      <w:r w:rsidR="00FE1930">
        <w:t>, Eng. Abdulrahman Hamdan.</w:t>
      </w:r>
    </w:p>
    <w:p w:rsidR="0011297B" w:rsidRDefault="0011297B" w:rsidP="0011297B">
      <w:pPr>
        <w:jc w:val="both"/>
      </w:pPr>
    </w:p>
    <w:p w:rsidR="00D26139" w:rsidRDefault="005E6585" w:rsidP="00115ED7">
      <w:pPr>
        <w:ind w:left="2160" w:hanging="2160"/>
        <w:jc w:val="both"/>
      </w:pPr>
      <w:r w:rsidRPr="0011297B">
        <w:rPr>
          <w:b/>
          <w:bCs/>
        </w:rPr>
        <w:t>Textbook</w:t>
      </w:r>
      <w:r w:rsidR="00D26139">
        <w:rPr>
          <w:b/>
          <w:bCs/>
        </w:rPr>
        <w:t>s</w:t>
      </w:r>
      <w:r w:rsidRPr="0011297B">
        <w:rPr>
          <w:b/>
          <w:bCs/>
        </w:rPr>
        <w:t>:</w:t>
      </w:r>
      <w:r>
        <w:t xml:space="preserve">  </w:t>
      </w:r>
      <w:r w:rsidR="001F01C2">
        <w:tab/>
      </w:r>
      <w:r w:rsidR="00160C9E">
        <w:t xml:space="preserve">Vector Mechanics for Engineers, Statics, </w:t>
      </w:r>
      <w:r w:rsidR="00115ED7">
        <w:t>Ten</w:t>
      </w:r>
      <w:r w:rsidR="00160C9E">
        <w:t xml:space="preserve">th Edition, Beer, F., B., </w:t>
      </w:r>
      <w:smartTag w:uri="urn:schemas-microsoft-com:office:smarttags" w:element="City">
        <w:r w:rsidR="00160C9E">
          <w:t>Johnston</w:t>
        </w:r>
      </w:smartTag>
      <w:r w:rsidR="00160C9E">
        <w:t>, E., R., and Eisenberg, E., R., McGraw Hill</w:t>
      </w:r>
      <w:r w:rsidR="00481D07">
        <w:t>, Inc., 20</w:t>
      </w:r>
      <w:r w:rsidR="00115ED7">
        <w:t>13</w:t>
      </w:r>
      <w:r w:rsidR="00A84BDA">
        <w:t>, New York.</w:t>
      </w:r>
      <w:r w:rsidR="00D26139">
        <w:tab/>
      </w:r>
    </w:p>
    <w:p w:rsidR="007407B1" w:rsidRDefault="007407B1" w:rsidP="007407B1">
      <w:pPr>
        <w:ind w:left="2160" w:hanging="2160"/>
        <w:jc w:val="both"/>
        <w:rPr>
          <w:b/>
          <w:bCs/>
        </w:rPr>
      </w:pPr>
    </w:p>
    <w:p w:rsidR="007407B1" w:rsidRDefault="007407B1" w:rsidP="007407B1">
      <w:pPr>
        <w:ind w:left="2160" w:hanging="2160"/>
        <w:jc w:val="both"/>
        <w:rPr>
          <w:b/>
          <w:bCs/>
        </w:rPr>
      </w:pPr>
    </w:p>
    <w:p w:rsidR="007407B1" w:rsidRDefault="00CC28BB" w:rsidP="007407B1">
      <w:pPr>
        <w:ind w:left="2160" w:hanging="2160"/>
        <w:jc w:val="both"/>
      </w:pPr>
      <w:r>
        <w:rPr>
          <w:b/>
          <w:bCs/>
        </w:rPr>
        <w:t xml:space="preserve">References and </w:t>
      </w:r>
      <w:r w:rsidR="005E6585" w:rsidRPr="0011297B">
        <w:rPr>
          <w:b/>
          <w:bCs/>
        </w:rPr>
        <w:t>Supplementary Materials:</w:t>
      </w:r>
    </w:p>
    <w:p w:rsidR="007407B1" w:rsidRDefault="007407B1" w:rsidP="007407B1">
      <w:pPr>
        <w:ind w:left="2160"/>
        <w:jc w:val="both"/>
      </w:pPr>
      <w:proofErr w:type="gramStart"/>
      <w:r>
        <w:t xml:space="preserve">Engineering Mechanics, Statics, Eleventh Edition, (R. C. </w:t>
      </w:r>
      <w:proofErr w:type="spellStart"/>
      <w:r>
        <w:t>Hibbeler</w:t>
      </w:r>
      <w:proofErr w:type="spellEnd"/>
      <w:r>
        <w:t>), Pearson Prentice Hall, Ltd., 2007.</w:t>
      </w:r>
      <w:proofErr w:type="gramEnd"/>
    </w:p>
    <w:p w:rsidR="005E6585" w:rsidRDefault="007407B1" w:rsidP="007407B1">
      <w:pPr>
        <w:ind w:left="2160" w:hanging="2160"/>
        <w:jc w:val="both"/>
      </w:pPr>
      <w:r>
        <w:tab/>
      </w:r>
      <w:proofErr w:type="gramStart"/>
      <w:r>
        <w:t xml:space="preserve">Statics Study Pack, Engineering Mechanics, Statics, Eleventh Edition, (Peter </w:t>
      </w:r>
      <w:proofErr w:type="spellStart"/>
      <w:r>
        <w:t>Schiavone</w:t>
      </w:r>
      <w:proofErr w:type="spellEnd"/>
      <w:r>
        <w:t>), Pearson Prentice Hall, Ltd., 2007.</w:t>
      </w:r>
      <w:r w:rsidR="005E6585">
        <w:t xml:space="preserve">Civil Engineering </w:t>
      </w:r>
      <w:r w:rsidR="00D26139">
        <w:t xml:space="preserve">and Structural Engineering </w:t>
      </w:r>
      <w:r w:rsidR="005E6585">
        <w:t>Handbooks, Class Notes, Handouts, Library and Online Resources.</w:t>
      </w:r>
      <w:proofErr w:type="gramEnd"/>
    </w:p>
    <w:p w:rsidR="0011297B" w:rsidRDefault="0011297B" w:rsidP="0011297B">
      <w:pPr>
        <w:jc w:val="both"/>
      </w:pPr>
    </w:p>
    <w:p w:rsidR="00F54222" w:rsidRDefault="005E6585" w:rsidP="00B750A5">
      <w:pPr>
        <w:ind w:left="2160" w:hanging="2160"/>
        <w:jc w:val="both"/>
      </w:pPr>
      <w:r w:rsidRPr="0011297B">
        <w:rPr>
          <w:b/>
          <w:bCs/>
        </w:rPr>
        <w:t>Course Description:</w:t>
      </w:r>
      <w:r>
        <w:t xml:space="preserve"> </w:t>
      </w:r>
      <w:r w:rsidR="00A36354">
        <w:t xml:space="preserve">  </w:t>
      </w:r>
      <w:r>
        <w:t xml:space="preserve"> </w:t>
      </w:r>
      <w:r w:rsidR="00122E15">
        <w:t xml:space="preserve">This course introduces the basic concepts of </w:t>
      </w:r>
      <w:r w:rsidR="00B750A5">
        <w:t>Statics including vectors, equilibrium of static particles, resolution and resultants of forces, center of gravity and moment of inertia, equilibrium of structural systems, forces in beams and frames, force and moment diagrams, and friction.</w:t>
      </w:r>
    </w:p>
    <w:p w:rsidR="0011297B" w:rsidRDefault="0011297B" w:rsidP="0011297B">
      <w:pPr>
        <w:jc w:val="both"/>
      </w:pPr>
    </w:p>
    <w:p w:rsidR="00F54222" w:rsidRDefault="00F54222" w:rsidP="0011297B">
      <w:pPr>
        <w:jc w:val="both"/>
        <w:rPr>
          <w:b/>
          <w:bCs/>
        </w:rPr>
      </w:pPr>
      <w:r w:rsidRPr="0011297B">
        <w:rPr>
          <w:b/>
          <w:bCs/>
        </w:rPr>
        <w:t>Intended Learning Outcomes:</w:t>
      </w:r>
    </w:p>
    <w:p w:rsidR="00A36354" w:rsidRPr="0011297B" w:rsidRDefault="00A36354" w:rsidP="0011297B">
      <w:pPr>
        <w:jc w:val="both"/>
        <w:rPr>
          <w:b/>
          <w:bCs/>
        </w:rPr>
      </w:pPr>
    </w:p>
    <w:p w:rsidR="007D388D" w:rsidRDefault="007D388D" w:rsidP="009C3A6D">
      <w:pPr>
        <w:numPr>
          <w:ilvl w:val="0"/>
          <w:numId w:val="1"/>
        </w:numPr>
        <w:jc w:val="both"/>
      </w:pPr>
      <w:r>
        <w:t xml:space="preserve">To understand the </w:t>
      </w:r>
      <w:r w:rsidR="009C3A6D">
        <w:t>concepts related to vectors and the action of forces and moments</w:t>
      </w:r>
      <w:r>
        <w:t>.</w:t>
      </w:r>
    </w:p>
    <w:p w:rsidR="00F54222" w:rsidRDefault="00805865" w:rsidP="009C3A6D">
      <w:pPr>
        <w:numPr>
          <w:ilvl w:val="0"/>
          <w:numId w:val="1"/>
        </w:numPr>
        <w:jc w:val="both"/>
      </w:pPr>
      <w:r>
        <w:t xml:space="preserve">To be able to </w:t>
      </w:r>
      <w:r w:rsidR="009C3A6D">
        <w:t>determine the components and the resultants of forces</w:t>
      </w:r>
      <w:r w:rsidR="007D388D">
        <w:t>.</w:t>
      </w:r>
    </w:p>
    <w:p w:rsidR="00805865" w:rsidRDefault="001C3B5A" w:rsidP="009C3A6D">
      <w:pPr>
        <w:numPr>
          <w:ilvl w:val="0"/>
          <w:numId w:val="1"/>
        </w:numPr>
        <w:jc w:val="both"/>
      </w:pPr>
      <w:r>
        <w:t xml:space="preserve">To </w:t>
      </w:r>
      <w:r w:rsidR="007D388D">
        <w:t>understand</w:t>
      </w:r>
      <w:r w:rsidR="009C3A6D">
        <w:t xml:space="preserve"> and utilize the concept of equilibrium</w:t>
      </w:r>
      <w:r w:rsidR="007D388D">
        <w:t>.</w:t>
      </w:r>
    </w:p>
    <w:p w:rsidR="00805865" w:rsidRDefault="00805865" w:rsidP="009C3A6D">
      <w:pPr>
        <w:numPr>
          <w:ilvl w:val="0"/>
          <w:numId w:val="1"/>
        </w:numPr>
        <w:jc w:val="both"/>
      </w:pPr>
      <w:r>
        <w:t xml:space="preserve">To posses the basic knowledge and expertise necessary for analyzing </w:t>
      </w:r>
      <w:r w:rsidR="009C3A6D">
        <w:t>beams, trusses, and simple structures, and determine the internal forces.</w:t>
      </w:r>
    </w:p>
    <w:p w:rsidR="009C3A6D" w:rsidRDefault="009C3A6D" w:rsidP="009C3A6D">
      <w:pPr>
        <w:numPr>
          <w:ilvl w:val="0"/>
          <w:numId w:val="1"/>
        </w:numPr>
        <w:jc w:val="both"/>
      </w:pPr>
      <w:r>
        <w:t xml:space="preserve">To understand the concepts related to </w:t>
      </w:r>
      <w:proofErr w:type="spellStart"/>
      <w:r>
        <w:t>centroids</w:t>
      </w:r>
      <w:proofErr w:type="spellEnd"/>
      <w:r>
        <w:t xml:space="preserve"> of areas and masses.</w:t>
      </w:r>
    </w:p>
    <w:p w:rsidR="00805865" w:rsidRPr="0011297B" w:rsidRDefault="00481D07" w:rsidP="00AC5836">
      <w:pPr>
        <w:jc w:val="both"/>
        <w:rPr>
          <w:b/>
          <w:bCs/>
        </w:rPr>
      </w:pPr>
      <w:r>
        <w:br w:type="column"/>
      </w:r>
      <w:r w:rsidR="00805865" w:rsidRPr="00AC5836">
        <w:rPr>
          <w:b/>
          <w:bCs/>
          <w:u w:val="single"/>
        </w:rPr>
        <w:lastRenderedPageBreak/>
        <w:t>Course Outline</w:t>
      </w:r>
      <w:r w:rsidR="00AC5836">
        <w:rPr>
          <w:b/>
          <w:bCs/>
        </w:rPr>
        <w:t xml:space="preserve"> </w:t>
      </w:r>
    </w:p>
    <w:p w:rsidR="00A954A4" w:rsidRDefault="00A954A4" w:rsidP="00A954A4"/>
    <w:p w:rsidR="00A954A4" w:rsidRDefault="00A954A4" w:rsidP="00A954A4">
      <w:pPr>
        <w:numPr>
          <w:ilvl w:val="0"/>
          <w:numId w:val="2"/>
        </w:numPr>
        <w:rPr>
          <w:b/>
          <w:bCs/>
          <w:u w:val="single"/>
        </w:rPr>
      </w:pPr>
      <w:r>
        <w:rPr>
          <w:b/>
          <w:bCs/>
          <w:u w:val="single"/>
        </w:rPr>
        <w:t>Introduction</w:t>
      </w:r>
    </w:p>
    <w:p w:rsidR="00EC64AE" w:rsidRDefault="00EC64AE" w:rsidP="00EC64AE">
      <w:pPr>
        <w:ind w:left="360"/>
      </w:pPr>
      <w:r>
        <w:t>Units</w:t>
      </w:r>
    </w:p>
    <w:p w:rsidR="00A954A4" w:rsidRDefault="00A954A4" w:rsidP="00A954A4">
      <w:pPr>
        <w:ind w:left="360"/>
      </w:pPr>
      <w:r>
        <w:t>Scalars and Vectors</w:t>
      </w:r>
    </w:p>
    <w:p w:rsidR="00A954A4" w:rsidRDefault="00A954A4" w:rsidP="00A954A4">
      <w:pPr>
        <w:ind w:left="360"/>
      </w:pPr>
      <w:r>
        <w:t>Addition and Subtraction of Vectors</w:t>
      </w:r>
    </w:p>
    <w:p w:rsidR="00A954A4" w:rsidRDefault="00A954A4" w:rsidP="00A954A4">
      <w:pPr>
        <w:ind w:left="360"/>
      </w:pPr>
      <w:r>
        <w:t>Multiplication and Division of a Vector by a Scalar</w:t>
      </w:r>
    </w:p>
    <w:p w:rsidR="00A954A4" w:rsidRDefault="00A954A4" w:rsidP="00A954A4">
      <w:pPr>
        <w:ind w:left="360"/>
      </w:pPr>
      <w:r>
        <w:t>Force as a Vector Quantity</w:t>
      </w:r>
    </w:p>
    <w:p w:rsidR="00A954A4" w:rsidRDefault="00A954A4" w:rsidP="00A954A4">
      <w:pPr>
        <w:ind w:left="360"/>
      </w:pPr>
      <w:r>
        <w:t>Cartesian Vectors</w:t>
      </w:r>
    </w:p>
    <w:p w:rsidR="00A954A4" w:rsidRDefault="00A954A4" w:rsidP="00A954A4">
      <w:pPr>
        <w:ind w:left="360"/>
      </w:pPr>
      <w:r>
        <w:t>Addition and Subtraction of Cartesian Vectors</w:t>
      </w:r>
    </w:p>
    <w:p w:rsidR="00A954A4" w:rsidRDefault="00A954A4" w:rsidP="00A954A4">
      <w:pPr>
        <w:ind w:left="360"/>
      </w:pPr>
    </w:p>
    <w:p w:rsidR="00A954A4" w:rsidRDefault="00A954A4" w:rsidP="00A954A4">
      <w:pPr>
        <w:numPr>
          <w:ilvl w:val="0"/>
          <w:numId w:val="2"/>
        </w:numPr>
        <w:rPr>
          <w:b/>
          <w:bCs/>
          <w:u w:val="single"/>
        </w:rPr>
      </w:pPr>
      <w:r>
        <w:rPr>
          <w:b/>
          <w:bCs/>
          <w:u w:val="single"/>
        </w:rPr>
        <w:t>Equilibrium</w:t>
      </w:r>
    </w:p>
    <w:p w:rsidR="00A954A4" w:rsidRDefault="00A954A4" w:rsidP="00A954A4">
      <w:pPr>
        <w:ind w:left="360"/>
      </w:pPr>
      <w:r>
        <w:t>Conditions for the Equilibrium of a Particle</w:t>
      </w:r>
    </w:p>
    <w:p w:rsidR="00A954A4" w:rsidRDefault="00A954A4" w:rsidP="00A954A4">
      <w:pPr>
        <w:ind w:left="360"/>
      </w:pPr>
      <w:r>
        <w:t>Free-Body Diagrams</w:t>
      </w:r>
    </w:p>
    <w:p w:rsidR="00A954A4" w:rsidRDefault="00A954A4" w:rsidP="00A954A4">
      <w:pPr>
        <w:ind w:left="360"/>
      </w:pPr>
      <w:r>
        <w:t>Coplanar Force Systems Acting on a Particle</w:t>
      </w:r>
    </w:p>
    <w:p w:rsidR="00A954A4" w:rsidRDefault="00A954A4" w:rsidP="00A954A4">
      <w:pPr>
        <w:ind w:left="360"/>
      </w:pPr>
      <w:r>
        <w:t>Cross Product</w:t>
      </w:r>
    </w:p>
    <w:p w:rsidR="00A954A4" w:rsidRDefault="00A954A4" w:rsidP="00A954A4">
      <w:pPr>
        <w:ind w:left="360"/>
      </w:pPr>
      <w:r>
        <w:t>Moment of a Force</w:t>
      </w:r>
    </w:p>
    <w:p w:rsidR="00A954A4" w:rsidRDefault="00A954A4" w:rsidP="00A954A4">
      <w:pPr>
        <w:ind w:left="360"/>
      </w:pPr>
      <w:proofErr w:type="spellStart"/>
      <w:r>
        <w:t>Varignon's</w:t>
      </w:r>
      <w:proofErr w:type="spellEnd"/>
      <w:r>
        <w:t xml:space="preserve"> Theorem</w:t>
      </w:r>
    </w:p>
    <w:p w:rsidR="00A954A4" w:rsidRDefault="00A954A4" w:rsidP="00A954A4">
      <w:pPr>
        <w:ind w:left="360"/>
      </w:pPr>
      <w:r>
        <w:t>Moment of a Couple</w:t>
      </w:r>
    </w:p>
    <w:p w:rsidR="00A954A4" w:rsidRDefault="00A954A4" w:rsidP="00A954A4">
      <w:pPr>
        <w:ind w:left="360"/>
      </w:pPr>
      <w:r>
        <w:t>Principle of Transmissibility</w:t>
      </w:r>
    </w:p>
    <w:p w:rsidR="00A954A4" w:rsidRDefault="00A954A4" w:rsidP="00A954A4">
      <w:pPr>
        <w:ind w:left="360"/>
      </w:pPr>
      <w:r>
        <w:t>Resolution of a Force into a Force and a Couple</w:t>
      </w:r>
    </w:p>
    <w:p w:rsidR="00A954A4" w:rsidRDefault="00A954A4" w:rsidP="00A954A4">
      <w:pPr>
        <w:ind w:left="360"/>
      </w:pPr>
      <w:r>
        <w:t>Simplification of a Force and Couple System</w:t>
      </w:r>
    </w:p>
    <w:p w:rsidR="00A954A4" w:rsidRDefault="00A954A4" w:rsidP="00A954A4">
      <w:pPr>
        <w:ind w:left="360"/>
      </w:pPr>
      <w:r>
        <w:t>Dot Product</w:t>
      </w:r>
    </w:p>
    <w:p w:rsidR="00A954A4" w:rsidRDefault="00A954A4" w:rsidP="00A954A4">
      <w:pPr>
        <w:ind w:left="360"/>
      </w:pPr>
      <w:r>
        <w:t>Coplanar Force Systems Acting on a Rigid Body</w:t>
      </w:r>
    </w:p>
    <w:p w:rsidR="00A954A4" w:rsidRDefault="00A954A4" w:rsidP="00A954A4">
      <w:pPr>
        <w:ind w:left="360"/>
      </w:pPr>
      <w:r>
        <w:t>Equilibrium in Three Dimensions</w:t>
      </w:r>
    </w:p>
    <w:p w:rsidR="00A954A4" w:rsidRDefault="00A954A4" w:rsidP="00A954A4">
      <w:pPr>
        <w:ind w:left="360"/>
      </w:pPr>
    </w:p>
    <w:p w:rsidR="00A954A4" w:rsidRDefault="00A954A4" w:rsidP="00A954A4">
      <w:pPr>
        <w:numPr>
          <w:ilvl w:val="0"/>
          <w:numId w:val="2"/>
        </w:numPr>
        <w:rPr>
          <w:b/>
          <w:bCs/>
          <w:u w:val="single"/>
        </w:rPr>
      </w:pPr>
      <w:r>
        <w:rPr>
          <w:b/>
          <w:bCs/>
          <w:u w:val="single"/>
        </w:rPr>
        <w:t>Structures</w:t>
      </w:r>
    </w:p>
    <w:p w:rsidR="00A954A4" w:rsidRDefault="00A954A4" w:rsidP="00A954A4">
      <w:pPr>
        <w:ind w:left="360"/>
      </w:pPr>
      <w:r>
        <w:t>Plane Trusses</w:t>
      </w:r>
    </w:p>
    <w:p w:rsidR="00A954A4" w:rsidRDefault="00A954A4" w:rsidP="00A954A4">
      <w:pPr>
        <w:ind w:left="360"/>
      </w:pPr>
      <w:r>
        <w:t>Method of Joints</w:t>
      </w:r>
    </w:p>
    <w:p w:rsidR="00A954A4" w:rsidRDefault="00A954A4" w:rsidP="00A954A4">
      <w:pPr>
        <w:ind w:left="360"/>
      </w:pPr>
      <w:r>
        <w:t>Method of Sections</w:t>
      </w:r>
    </w:p>
    <w:p w:rsidR="00A954A4" w:rsidRDefault="00A954A4" w:rsidP="00A954A4">
      <w:pPr>
        <w:ind w:left="360"/>
      </w:pPr>
      <w:r>
        <w:t>Frames and Machines</w:t>
      </w:r>
    </w:p>
    <w:p w:rsidR="00A954A4" w:rsidRDefault="00A954A4" w:rsidP="00A954A4">
      <w:pPr>
        <w:ind w:left="360"/>
      </w:pPr>
    </w:p>
    <w:p w:rsidR="00A954A4" w:rsidRDefault="00A954A4" w:rsidP="00A954A4">
      <w:pPr>
        <w:numPr>
          <w:ilvl w:val="0"/>
          <w:numId w:val="2"/>
        </w:numPr>
        <w:rPr>
          <w:b/>
          <w:bCs/>
          <w:u w:val="single"/>
        </w:rPr>
      </w:pPr>
      <w:proofErr w:type="spellStart"/>
      <w:r>
        <w:rPr>
          <w:b/>
          <w:bCs/>
          <w:u w:val="single"/>
        </w:rPr>
        <w:t>Centroids</w:t>
      </w:r>
      <w:proofErr w:type="spellEnd"/>
    </w:p>
    <w:p w:rsidR="00A954A4" w:rsidRDefault="00A954A4" w:rsidP="00A954A4">
      <w:pPr>
        <w:ind w:left="360"/>
      </w:pPr>
      <w:r>
        <w:t>Center of Mass</w:t>
      </w:r>
    </w:p>
    <w:p w:rsidR="00A954A4" w:rsidRDefault="00A954A4" w:rsidP="00A954A4">
      <w:pPr>
        <w:ind w:left="360"/>
      </w:pPr>
      <w:proofErr w:type="spellStart"/>
      <w:r>
        <w:t>Centroids</w:t>
      </w:r>
      <w:proofErr w:type="spellEnd"/>
    </w:p>
    <w:p w:rsidR="00A954A4" w:rsidRDefault="00A954A4" w:rsidP="00A954A4">
      <w:pPr>
        <w:ind w:left="360"/>
      </w:pPr>
    </w:p>
    <w:p w:rsidR="00A954A4" w:rsidRDefault="00A954A4" w:rsidP="00A954A4">
      <w:pPr>
        <w:numPr>
          <w:ilvl w:val="0"/>
          <w:numId w:val="2"/>
        </w:numPr>
        <w:rPr>
          <w:b/>
          <w:bCs/>
          <w:u w:val="single"/>
        </w:rPr>
      </w:pPr>
      <w:r>
        <w:rPr>
          <w:b/>
          <w:bCs/>
          <w:u w:val="single"/>
        </w:rPr>
        <w:t>Internal Forces</w:t>
      </w:r>
    </w:p>
    <w:p w:rsidR="00A954A4" w:rsidRDefault="00A954A4" w:rsidP="00A954A4">
      <w:pPr>
        <w:ind w:left="360"/>
      </w:pPr>
      <w:r>
        <w:t>Internal Forces Developed in Structural Members</w:t>
      </w:r>
    </w:p>
    <w:p w:rsidR="00A954A4" w:rsidRDefault="00A954A4" w:rsidP="00A954A4">
      <w:pPr>
        <w:ind w:left="360"/>
      </w:pPr>
      <w:r>
        <w:t>Shear and Bending-Moment Diagrams</w:t>
      </w:r>
    </w:p>
    <w:p w:rsidR="00A954A4" w:rsidRDefault="00A954A4" w:rsidP="002E25DD">
      <w:pPr>
        <w:ind w:left="360"/>
      </w:pPr>
      <w:r>
        <w:t xml:space="preserve">Relations </w:t>
      </w:r>
      <w:r w:rsidR="002E25DD">
        <w:t>a</w:t>
      </w:r>
      <w:r>
        <w:t>mong Distributed Load, Shear, and Moment</w:t>
      </w:r>
    </w:p>
    <w:p w:rsidR="00A954A4" w:rsidRDefault="00A954A4" w:rsidP="00A954A4">
      <w:pPr>
        <w:ind w:left="360"/>
      </w:pPr>
      <w:r>
        <w:t>Cables</w:t>
      </w:r>
    </w:p>
    <w:p w:rsidR="001672D3" w:rsidRPr="0011297B" w:rsidRDefault="001672D3" w:rsidP="0011297B">
      <w:pPr>
        <w:jc w:val="both"/>
        <w:rPr>
          <w:b/>
          <w:bCs/>
        </w:rPr>
      </w:pPr>
      <w:r w:rsidRPr="0011297B">
        <w:rPr>
          <w:b/>
          <w:bCs/>
        </w:rPr>
        <w:t>Assignments will be given in class and due one week later.</w:t>
      </w:r>
    </w:p>
    <w:p w:rsidR="001672D3" w:rsidRPr="0011297B" w:rsidRDefault="001672D3" w:rsidP="0011297B">
      <w:pPr>
        <w:jc w:val="both"/>
        <w:rPr>
          <w:b/>
          <w:bCs/>
        </w:rPr>
      </w:pPr>
    </w:p>
    <w:p w:rsidR="001672D3" w:rsidRPr="0011297B" w:rsidRDefault="001672D3" w:rsidP="0011297B">
      <w:pPr>
        <w:jc w:val="both"/>
        <w:rPr>
          <w:b/>
          <w:bCs/>
        </w:rPr>
      </w:pPr>
      <w:r w:rsidRPr="0011297B">
        <w:rPr>
          <w:b/>
          <w:bCs/>
        </w:rPr>
        <w:t>Exam dates will be set and agreed on in class.</w:t>
      </w:r>
    </w:p>
    <w:p w:rsidR="001672D3" w:rsidRDefault="001672D3" w:rsidP="0011297B">
      <w:pPr>
        <w:jc w:val="both"/>
      </w:pPr>
    </w:p>
    <w:p w:rsidR="001672D3" w:rsidRDefault="0011297B" w:rsidP="0052461D">
      <w:pPr>
        <w:ind w:left="1980" w:hanging="1980"/>
        <w:jc w:val="both"/>
      </w:pPr>
      <w:r w:rsidRPr="0011297B">
        <w:rPr>
          <w:b/>
          <w:bCs/>
        </w:rPr>
        <w:t>Course Policies:</w:t>
      </w:r>
      <w:r>
        <w:t xml:space="preserve">  </w:t>
      </w:r>
      <w:r w:rsidR="001672D3">
        <w:t xml:space="preserve">Students are required to attend all classes.  All unexcused absences will be penalized.  Late </w:t>
      </w:r>
      <w:proofErr w:type="spellStart"/>
      <w:r w:rsidR="001672D3">
        <w:t>homeworks</w:t>
      </w:r>
      <w:proofErr w:type="spellEnd"/>
      <w:r w:rsidR="001672D3">
        <w:t xml:space="preserve"> will be accepted under special circumstances with the consent of the instructor only.  Missing an exam with an acceptable excuse will result in a </w:t>
      </w:r>
      <w:r w:rsidR="0052461D">
        <w:t>3</w:t>
      </w:r>
      <w:r w:rsidR="001672D3">
        <w:t>0% penalty inflicted on the makeup exam.</w:t>
      </w:r>
    </w:p>
    <w:p w:rsidR="001672D3" w:rsidRDefault="001672D3" w:rsidP="0011297B">
      <w:pPr>
        <w:jc w:val="both"/>
      </w:pPr>
    </w:p>
    <w:p w:rsidR="001672D3" w:rsidRPr="0011297B" w:rsidRDefault="001672D3" w:rsidP="0011297B">
      <w:pPr>
        <w:jc w:val="both"/>
        <w:rPr>
          <w:b/>
          <w:bCs/>
        </w:rPr>
      </w:pPr>
      <w:r w:rsidRPr="0011297B">
        <w:rPr>
          <w:b/>
          <w:bCs/>
        </w:rPr>
        <w:t>Teaching Methods:</w:t>
      </w:r>
    </w:p>
    <w:p w:rsidR="001672D3" w:rsidRDefault="001672D3" w:rsidP="0011297B">
      <w:pPr>
        <w:jc w:val="both"/>
      </w:pPr>
      <w:r>
        <w:tab/>
        <w:t>Lectures</w:t>
      </w:r>
    </w:p>
    <w:p w:rsidR="001672D3" w:rsidRDefault="00D26139" w:rsidP="0011297B">
      <w:pPr>
        <w:jc w:val="both"/>
      </w:pPr>
      <w:r>
        <w:tab/>
        <w:t>Quizzes and Discussions</w:t>
      </w:r>
    </w:p>
    <w:p w:rsidR="001672D3" w:rsidRDefault="001672D3" w:rsidP="0011297B">
      <w:pPr>
        <w:jc w:val="both"/>
      </w:pPr>
      <w:r>
        <w:tab/>
        <w:t xml:space="preserve">Assignments and </w:t>
      </w:r>
      <w:proofErr w:type="spellStart"/>
      <w:r>
        <w:t>Homeworks</w:t>
      </w:r>
      <w:proofErr w:type="spellEnd"/>
    </w:p>
    <w:p w:rsidR="001672D3" w:rsidRDefault="001672D3" w:rsidP="0011297B">
      <w:pPr>
        <w:jc w:val="both"/>
      </w:pPr>
    </w:p>
    <w:p w:rsidR="001672D3" w:rsidRPr="0011297B" w:rsidRDefault="001672D3" w:rsidP="0011297B">
      <w:pPr>
        <w:jc w:val="both"/>
        <w:rPr>
          <w:b/>
          <w:bCs/>
        </w:rPr>
      </w:pPr>
      <w:r w:rsidRPr="0011297B">
        <w:rPr>
          <w:b/>
          <w:bCs/>
        </w:rPr>
        <w:t>Grading System</w:t>
      </w:r>
      <w:r w:rsidR="0011297B">
        <w:rPr>
          <w:b/>
          <w:bCs/>
        </w:rPr>
        <w:t>:</w:t>
      </w:r>
    </w:p>
    <w:p w:rsidR="001672D3" w:rsidRDefault="001672D3" w:rsidP="0011297B">
      <w:pPr>
        <w:jc w:val="both"/>
      </w:pPr>
      <w:r>
        <w:t>The overall grade of this course will be determined as follows:</w:t>
      </w:r>
    </w:p>
    <w:p w:rsidR="001672D3" w:rsidRDefault="001672D3" w:rsidP="00016400">
      <w:pPr>
        <w:jc w:val="both"/>
      </w:pPr>
      <w:r>
        <w:tab/>
      </w:r>
      <w:r w:rsidR="00016400">
        <w:t>Mid-Term</w:t>
      </w:r>
      <w:r>
        <w:t xml:space="preserve"> </w:t>
      </w:r>
      <w:r w:rsidR="00A51568">
        <w:tab/>
      </w:r>
      <w:r w:rsidR="00A51568">
        <w:tab/>
      </w:r>
      <w:r w:rsidR="00A51568">
        <w:tab/>
      </w:r>
      <w:r w:rsidR="00A51568">
        <w:tab/>
      </w:r>
      <w:r w:rsidR="00E4595B">
        <w:tab/>
      </w:r>
      <w:r w:rsidR="00016400">
        <w:t xml:space="preserve">40 </w:t>
      </w:r>
      <w:r>
        <w:t>%</w:t>
      </w:r>
    </w:p>
    <w:p w:rsidR="00E4595B" w:rsidRDefault="00E4595B" w:rsidP="00016400">
      <w:pPr>
        <w:jc w:val="both"/>
      </w:pPr>
      <w:r>
        <w:tab/>
        <w:t>Final Exam</w:t>
      </w:r>
      <w:r>
        <w:tab/>
      </w:r>
      <w:r>
        <w:tab/>
      </w:r>
      <w:r>
        <w:tab/>
      </w:r>
      <w:r>
        <w:tab/>
      </w:r>
      <w:r w:rsidR="00481D07">
        <w:tab/>
      </w:r>
      <w:r w:rsidR="00016400">
        <w:t>5</w:t>
      </w:r>
      <w:r>
        <w:t>0</w:t>
      </w:r>
      <w:r w:rsidR="00016400">
        <w:t xml:space="preserve"> </w:t>
      </w:r>
      <w:r>
        <w:t>%</w:t>
      </w:r>
    </w:p>
    <w:p w:rsidR="00E4595B" w:rsidRDefault="00E4595B" w:rsidP="00481D07">
      <w:pPr>
        <w:jc w:val="both"/>
      </w:pPr>
      <w:r>
        <w:tab/>
        <w:t xml:space="preserve">Assignments and </w:t>
      </w:r>
      <w:r w:rsidR="00E55985">
        <w:t>Quizzes</w:t>
      </w:r>
      <w:r>
        <w:tab/>
      </w:r>
      <w:r>
        <w:tab/>
      </w:r>
    </w:p>
    <w:p w:rsidR="00E4595B" w:rsidRDefault="00E4595B" w:rsidP="00481D07">
      <w:pPr>
        <w:jc w:val="both"/>
      </w:pPr>
      <w:r>
        <w:tab/>
        <w:t>Participation and Attendance</w:t>
      </w:r>
      <w:r>
        <w:tab/>
      </w:r>
      <w:r>
        <w:tab/>
      </w:r>
      <w:r w:rsidR="00481D07">
        <w:tab/>
        <w:t>10</w:t>
      </w:r>
      <w:r w:rsidR="00016400">
        <w:t xml:space="preserve"> </w:t>
      </w:r>
      <w:r>
        <w:t>%</w:t>
      </w:r>
    </w:p>
    <w:sectPr w:rsidR="00E4595B" w:rsidSect="00310C2B">
      <w:pgSz w:w="11909" w:h="16834" w:code="9"/>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D3925"/>
    <w:multiLevelType w:val="singleLevel"/>
    <w:tmpl w:val="0030761E"/>
    <w:lvl w:ilvl="0">
      <w:start w:val="1"/>
      <w:numFmt w:val="decimal"/>
      <w:lvlText w:val="%1."/>
      <w:lvlJc w:val="left"/>
      <w:pPr>
        <w:tabs>
          <w:tab w:val="num" w:pos="360"/>
        </w:tabs>
        <w:ind w:right="360" w:hanging="360"/>
      </w:pPr>
      <w:rPr>
        <w:rFonts w:hint="default"/>
      </w:rPr>
    </w:lvl>
  </w:abstractNum>
  <w:abstractNum w:abstractNumId="1">
    <w:nsid w:val="7C2D16DA"/>
    <w:multiLevelType w:val="hybridMultilevel"/>
    <w:tmpl w:val="18A02E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applyBreakingRules/>
  </w:compat>
  <w:rsids>
    <w:rsidRoot w:val="00D87975"/>
    <w:rsid w:val="00016400"/>
    <w:rsid w:val="000B1914"/>
    <w:rsid w:val="000B3177"/>
    <w:rsid w:val="00105E68"/>
    <w:rsid w:val="0011297B"/>
    <w:rsid w:val="00115ED7"/>
    <w:rsid w:val="00122E15"/>
    <w:rsid w:val="00160C9E"/>
    <w:rsid w:val="001672D3"/>
    <w:rsid w:val="00183E05"/>
    <w:rsid w:val="00185939"/>
    <w:rsid w:val="001B0BB2"/>
    <w:rsid w:val="001C3B5A"/>
    <w:rsid w:val="001F01C2"/>
    <w:rsid w:val="00271A83"/>
    <w:rsid w:val="002C6234"/>
    <w:rsid w:val="002E25DD"/>
    <w:rsid w:val="00310C2B"/>
    <w:rsid w:val="003D668F"/>
    <w:rsid w:val="00400390"/>
    <w:rsid w:val="00481D07"/>
    <w:rsid w:val="00510C9E"/>
    <w:rsid w:val="0052461D"/>
    <w:rsid w:val="005E6585"/>
    <w:rsid w:val="005F4E37"/>
    <w:rsid w:val="00660345"/>
    <w:rsid w:val="00710847"/>
    <w:rsid w:val="007407B1"/>
    <w:rsid w:val="00750855"/>
    <w:rsid w:val="007D388D"/>
    <w:rsid w:val="007F2689"/>
    <w:rsid w:val="00805865"/>
    <w:rsid w:val="008125B5"/>
    <w:rsid w:val="008B146D"/>
    <w:rsid w:val="008C0A7C"/>
    <w:rsid w:val="00957173"/>
    <w:rsid w:val="009C3A6D"/>
    <w:rsid w:val="009F0BFB"/>
    <w:rsid w:val="00A36354"/>
    <w:rsid w:val="00A419E0"/>
    <w:rsid w:val="00A51568"/>
    <w:rsid w:val="00A82CED"/>
    <w:rsid w:val="00A84BDA"/>
    <w:rsid w:val="00A954A4"/>
    <w:rsid w:val="00AC5836"/>
    <w:rsid w:val="00AF39F8"/>
    <w:rsid w:val="00B60E55"/>
    <w:rsid w:val="00B750A5"/>
    <w:rsid w:val="00BB0319"/>
    <w:rsid w:val="00C27DDE"/>
    <w:rsid w:val="00C64595"/>
    <w:rsid w:val="00C84E82"/>
    <w:rsid w:val="00CC28BB"/>
    <w:rsid w:val="00D26139"/>
    <w:rsid w:val="00D33C22"/>
    <w:rsid w:val="00D87975"/>
    <w:rsid w:val="00DA692F"/>
    <w:rsid w:val="00DB71F9"/>
    <w:rsid w:val="00E378BE"/>
    <w:rsid w:val="00E4595B"/>
    <w:rsid w:val="00E55985"/>
    <w:rsid w:val="00E84810"/>
    <w:rsid w:val="00EC64AE"/>
    <w:rsid w:val="00F524D0"/>
    <w:rsid w:val="00F54222"/>
    <w:rsid w:val="00F90229"/>
    <w:rsid w:val="00FE19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3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65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Palestine Polytechnic University</vt:lpstr>
    </vt:vector>
  </TitlesOfParts>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Palestine Polytechnic University</dc:title>
  <dc:creator>friend</dc:creator>
  <cp:lastModifiedBy>jzalatimo</cp:lastModifiedBy>
  <cp:revision>6</cp:revision>
  <cp:lastPrinted>2005-10-26T04:25:00Z</cp:lastPrinted>
  <dcterms:created xsi:type="dcterms:W3CDTF">2014-07-03T04:50:00Z</dcterms:created>
  <dcterms:modified xsi:type="dcterms:W3CDTF">2016-06-20T12:01:00Z</dcterms:modified>
</cp:coreProperties>
</file>