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CE" w:rsidRDefault="00D96ACE" w:rsidP="00D96ACE">
      <w:pPr>
        <w:jc w:val="center"/>
      </w:pP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70.25pt;visibility:visible">
            <v:imagedata r:id="rId5" r:href="rId6"/>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rsidR="00D96ACE" w:rsidRPr="00D269C0" w:rsidRDefault="00D96ACE" w:rsidP="00D96ACE">
      <w:pPr>
        <w:jc w:val="center"/>
        <w:rPr>
          <w:b/>
          <w:bCs/>
          <w:sz w:val="48"/>
          <w:szCs w:val="48"/>
        </w:rPr>
      </w:pPr>
      <w:r w:rsidRPr="00D269C0">
        <w:rPr>
          <w:b/>
          <w:bCs/>
          <w:sz w:val="48"/>
          <w:szCs w:val="48"/>
        </w:rPr>
        <w:t>Faculty of Engineering and Technology</w:t>
      </w:r>
    </w:p>
    <w:p w:rsidR="00D96ACE" w:rsidRDefault="00D96ACE" w:rsidP="00D96ACE">
      <w:pPr>
        <w:jc w:val="center"/>
        <w:rPr>
          <w:b/>
          <w:bCs/>
          <w:sz w:val="48"/>
          <w:szCs w:val="48"/>
        </w:rPr>
      </w:pPr>
      <w:r>
        <w:rPr>
          <w:b/>
          <w:bCs/>
          <w:sz w:val="48"/>
          <w:szCs w:val="48"/>
        </w:rPr>
        <w:t>ENEE3102, Electronics L</w:t>
      </w:r>
      <w:r w:rsidRPr="00D269C0">
        <w:rPr>
          <w:b/>
          <w:bCs/>
          <w:sz w:val="48"/>
          <w:szCs w:val="48"/>
        </w:rPr>
        <w:t>ab</w:t>
      </w:r>
      <w:r>
        <w:rPr>
          <w:b/>
          <w:bCs/>
          <w:sz w:val="48"/>
          <w:szCs w:val="48"/>
        </w:rPr>
        <w:t>.</w:t>
      </w:r>
      <w:r w:rsidRPr="00D269C0">
        <w:rPr>
          <w:b/>
          <w:bCs/>
          <w:sz w:val="48"/>
          <w:szCs w:val="48"/>
        </w:rPr>
        <w:t xml:space="preserve"> </w:t>
      </w:r>
    </w:p>
    <w:p w:rsidR="00D96ACE" w:rsidRDefault="00D96ACE" w:rsidP="00D96ACE">
      <w:pPr>
        <w:jc w:val="center"/>
        <w:rPr>
          <w:b/>
          <w:bCs/>
          <w:sz w:val="48"/>
          <w:szCs w:val="48"/>
        </w:rPr>
      </w:pPr>
      <w:r>
        <w:rPr>
          <w:b/>
          <w:bCs/>
          <w:sz w:val="48"/>
          <w:szCs w:val="48"/>
        </w:rPr>
        <w:t>Experiment #10</w:t>
      </w:r>
      <w:r>
        <w:rPr>
          <w:b/>
          <w:bCs/>
          <w:sz w:val="48"/>
          <w:szCs w:val="48"/>
        </w:rPr>
        <w:t xml:space="preserve"> Report</w:t>
      </w:r>
    </w:p>
    <w:p w:rsidR="00D96ACE" w:rsidRPr="007B2789" w:rsidRDefault="00D96ACE" w:rsidP="00D96ACE">
      <w:pPr>
        <w:jc w:val="center"/>
        <w:rPr>
          <w:b/>
          <w:bCs/>
          <w:sz w:val="48"/>
          <w:szCs w:val="48"/>
        </w:rPr>
      </w:pPr>
      <w:r>
        <w:rPr>
          <w:b/>
          <w:bCs/>
          <w:sz w:val="48"/>
          <w:szCs w:val="48"/>
        </w:rPr>
        <w:t xml:space="preserve">Zener Diodes and Voltage </w:t>
      </w:r>
      <w:proofErr w:type="spellStart"/>
      <w:r>
        <w:rPr>
          <w:b/>
          <w:bCs/>
          <w:sz w:val="48"/>
          <w:szCs w:val="48"/>
        </w:rPr>
        <w:t>Reulators</w:t>
      </w:r>
      <w:proofErr w:type="spellEnd"/>
    </w:p>
    <w:p w:rsidR="00D96ACE" w:rsidRDefault="00D96ACE" w:rsidP="00D96ACE">
      <w:pPr>
        <w:jc w:val="center"/>
        <w:rPr>
          <w:b/>
          <w:bCs/>
          <w:sz w:val="28"/>
          <w:szCs w:val="28"/>
        </w:rPr>
      </w:pPr>
    </w:p>
    <w:p w:rsidR="00D96ACE" w:rsidRPr="007B2789" w:rsidRDefault="00D96ACE" w:rsidP="00D96ACE">
      <w:pPr>
        <w:jc w:val="center"/>
        <w:rPr>
          <w:b/>
          <w:bCs/>
          <w:sz w:val="28"/>
          <w:szCs w:val="28"/>
        </w:rPr>
      </w:pPr>
    </w:p>
    <w:p w:rsidR="00D96ACE" w:rsidRPr="00D269C0" w:rsidRDefault="00D96ACE" w:rsidP="00D96ACE">
      <w:pPr>
        <w:jc w:val="center"/>
        <w:rPr>
          <w:b/>
          <w:bCs/>
          <w:sz w:val="48"/>
          <w:szCs w:val="48"/>
        </w:rPr>
      </w:pPr>
      <w:proofErr w:type="gramStart"/>
      <w:r>
        <w:rPr>
          <w:b/>
          <w:bCs/>
          <w:sz w:val="48"/>
          <w:szCs w:val="48"/>
        </w:rPr>
        <w:t>Name :</w:t>
      </w:r>
      <w:proofErr w:type="gramEnd"/>
      <w:r>
        <w:rPr>
          <w:b/>
          <w:bCs/>
          <w:sz w:val="48"/>
          <w:szCs w:val="48"/>
        </w:rPr>
        <w:t xml:space="preserve"> </w:t>
      </w:r>
      <w:proofErr w:type="spellStart"/>
      <w:r w:rsidRPr="00D269C0">
        <w:rPr>
          <w:b/>
          <w:bCs/>
          <w:sz w:val="48"/>
          <w:szCs w:val="48"/>
        </w:rPr>
        <w:t>Fadi</w:t>
      </w:r>
      <w:proofErr w:type="spellEnd"/>
      <w:r w:rsidRPr="00D269C0">
        <w:rPr>
          <w:b/>
          <w:bCs/>
          <w:sz w:val="48"/>
          <w:szCs w:val="48"/>
        </w:rPr>
        <w:t xml:space="preserve"> </w:t>
      </w:r>
      <w:proofErr w:type="spellStart"/>
      <w:r w:rsidRPr="00D269C0">
        <w:rPr>
          <w:b/>
          <w:bCs/>
          <w:sz w:val="48"/>
          <w:szCs w:val="48"/>
        </w:rPr>
        <w:t>Abughazaleh</w:t>
      </w:r>
      <w:proofErr w:type="spellEnd"/>
    </w:p>
    <w:p w:rsidR="00D96ACE" w:rsidRDefault="00D96ACE" w:rsidP="00D96ACE">
      <w:pPr>
        <w:jc w:val="center"/>
        <w:rPr>
          <w:b/>
          <w:bCs/>
          <w:sz w:val="48"/>
          <w:szCs w:val="48"/>
        </w:rPr>
      </w:pPr>
      <w:r>
        <w:rPr>
          <w:b/>
          <w:bCs/>
          <w:sz w:val="48"/>
          <w:szCs w:val="48"/>
        </w:rPr>
        <w:t>ID</w:t>
      </w:r>
      <w:proofErr w:type="gramStart"/>
      <w:r>
        <w:rPr>
          <w:b/>
          <w:bCs/>
          <w:sz w:val="48"/>
          <w:szCs w:val="48"/>
        </w:rPr>
        <w:t># :</w:t>
      </w:r>
      <w:proofErr w:type="gramEnd"/>
      <w:r>
        <w:rPr>
          <w:b/>
          <w:bCs/>
          <w:sz w:val="48"/>
          <w:szCs w:val="48"/>
        </w:rPr>
        <w:t xml:space="preserve"> </w:t>
      </w:r>
      <w:r w:rsidRPr="00D269C0">
        <w:rPr>
          <w:b/>
          <w:bCs/>
          <w:sz w:val="48"/>
          <w:szCs w:val="48"/>
        </w:rPr>
        <w:t>1141961</w:t>
      </w:r>
    </w:p>
    <w:p w:rsidR="00DC3B8E" w:rsidRDefault="00DC3B8E"/>
    <w:p w:rsidR="00AD140C" w:rsidRDefault="00AD140C"/>
    <w:p w:rsidR="00AD140C" w:rsidRDefault="00AD140C"/>
    <w:p w:rsidR="00AD140C" w:rsidRDefault="00AD140C"/>
    <w:p w:rsidR="00AD140C" w:rsidRDefault="00AD140C"/>
    <w:p w:rsidR="00AD140C" w:rsidRDefault="00AD140C"/>
    <w:p w:rsidR="00AD140C" w:rsidRDefault="00AD140C"/>
    <w:p w:rsidR="00AD140C" w:rsidRDefault="00AD140C"/>
    <w:p w:rsidR="00AD140C" w:rsidRPr="00F97876" w:rsidRDefault="00AD140C" w:rsidP="00AD140C">
      <w:pPr>
        <w:rPr>
          <w:rFonts w:ascii="Calibri" w:hAnsi="Calibri" w:cs="Times New Roman"/>
          <w:b/>
          <w:bCs/>
          <w:sz w:val="36"/>
          <w:szCs w:val="36"/>
        </w:rPr>
      </w:pPr>
      <w:r w:rsidRPr="00F97876">
        <w:rPr>
          <w:rFonts w:ascii="Calibri" w:hAnsi="Calibri" w:cs="Times New Roman"/>
          <w:b/>
          <w:bCs/>
          <w:sz w:val="36"/>
          <w:szCs w:val="36"/>
        </w:rPr>
        <w:lastRenderedPageBreak/>
        <w:t>Abstract:</w:t>
      </w:r>
    </w:p>
    <w:p w:rsidR="00F229CB" w:rsidRDefault="00A71FB2" w:rsidP="00F229CB">
      <w:pPr>
        <w:rPr>
          <w:sz w:val="24"/>
          <w:szCs w:val="24"/>
        </w:rPr>
      </w:pPr>
      <w:r>
        <w:rPr>
          <w:sz w:val="24"/>
          <w:szCs w:val="24"/>
        </w:rPr>
        <w:t>The aim of this experiment is to examine voltage regulators of different kinds, and to test their functions while changing parameters in the circuits like the load or input resistance.</w:t>
      </w:r>
      <w:r w:rsidR="00E7344F">
        <w:rPr>
          <w:sz w:val="24"/>
          <w:szCs w:val="24"/>
        </w:rPr>
        <w:t xml:space="preserve"> Furthermore the characteristic of the Zener diode in forward and reverse bias was determined.</w:t>
      </w:r>
    </w:p>
    <w:p w:rsidR="00F229CB" w:rsidRDefault="00F229CB" w:rsidP="00F229CB">
      <w:pPr>
        <w:jc w:val="both"/>
        <w:rPr>
          <w:rFonts w:cs="Times New Roman"/>
          <w:b/>
          <w:bCs/>
          <w:sz w:val="36"/>
          <w:szCs w:val="36"/>
        </w:rPr>
      </w:pPr>
      <w:r w:rsidRPr="008B10B2">
        <w:rPr>
          <w:rFonts w:cs="Times New Roman"/>
          <w:b/>
          <w:bCs/>
          <w:sz w:val="36"/>
          <w:szCs w:val="36"/>
        </w:rPr>
        <w:t>Theory</w:t>
      </w:r>
      <w:r>
        <w:rPr>
          <w:rFonts w:cs="Times New Roman"/>
          <w:b/>
          <w:bCs/>
          <w:sz w:val="36"/>
          <w:szCs w:val="36"/>
        </w:rPr>
        <w:t>:</w:t>
      </w:r>
    </w:p>
    <w:p w:rsidR="00F229CB" w:rsidRDefault="00F229CB">
      <w:pPr>
        <w:rPr>
          <w:sz w:val="24"/>
          <w:szCs w:val="24"/>
        </w:rPr>
      </w:pPr>
      <w:r>
        <w:rPr>
          <w:sz w:val="24"/>
          <w:szCs w:val="24"/>
        </w:rPr>
        <w:t xml:space="preserve">Voltage regulators are circuits used to regulate </w:t>
      </w:r>
      <w:r w:rsidR="00E84E0C">
        <w:rPr>
          <w:sz w:val="24"/>
          <w:szCs w:val="24"/>
        </w:rPr>
        <w:t>voltage with small ripple into a constant DC output voltage. They are mainly used in the last stage of a DC power supply.</w:t>
      </w:r>
    </w:p>
    <w:p w:rsidR="00E553E8" w:rsidRDefault="00E553E8" w:rsidP="002F4DAD">
      <w:pPr>
        <w:rPr>
          <w:sz w:val="24"/>
          <w:szCs w:val="24"/>
        </w:rPr>
      </w:pPr>
      <w:r>
        <w:rPr>
          <w:sz w:val="24"/>
          <w:szCs w:val="24"/>
        </w:rPr>
        <w:t xml:space="preserve">The simplest voltage regulator is a reverse biased Zener diode, which is the least </w:t>
      </w:r>
      <w:r w:rsidR="00B671BA">
        <w:rPr>
          <w:sz w:val="24"/>
          <w:szCs w:val="24"/>
        </w:rPr>
        <w:t>effective</w:t>
      </w:r>
      <w:r>
        <w:rPr>
          <w:sz w:val="24"/>
          <w:szCs w:val="24"/>
        </w:rPr>
        <w:t xml:space="preserve"> voltage regulator. More complex voltage regulators involve transistors, these kinds can be split into many categories depending on a number of differences. First these regulators can be linear, meaning that their transistors operate in the active region. On The Other Hand they can be switching regulators which operate their transistors as switches, usually implementing a pulse width modulation to control the output voltage of the regulator.</w:t>
      </w:r>
      <w:r w:rsidR="001F2945">
        <w:rPr>
          <w:sz w:val="24"/>
          <w:szCs w:val="24"/>
        </w:rPr>
        <w:t xml:space="preserve"> Second they can </w:t>
      </w:r>
      <w:r w:rsidR="00372289">
        <w:rPr>
          <w:sz w:val="24"/>
          <w:szCs w:val="24"/>
        </w:rPr>
        <w:t xml:space="preserve">be </w:t>
      </w:r>
      <w:r w:rsidR="001F2945">
        <w:rPr>
          <w:sz w:val="24"/>
          <w:szCs w:val="24"/>
        </w:rPr>
        <w:t>categorized depending on how the transistor is connected with the load, either series or shunt.</w:t>
      </w:r>
      <w:r w:rsidR="00134CB0">
        <w:rPr>
          <w:sz w:val="24"/>
          <w:szCs w:val="24"/>
        </w:rPr>
        <w:t xml:space="preserve"> Third the voltage regulator can be made of discrete components, or it can be an integrated circuit. Finally if the regulator is an integrated circuit it could be used to </w:t>
      </w:r>
      <w:r w:rsidR="004F5D9D">
        <w:rPr>
          <w:sz w:val="24"/>
          <w:szCs w:val="24"/>
        </w:rPr>
        <w:t>give a fixed output voltage or an adjustable one.</w:t>
      </w:r>
      <w:r w:rsidR="002F4DAD">
        <w:rPr>
          <w:sz w:val="24"/>
          <w:szCs w:val="24"/>
        </w:rPr>
        <w:t xml:space="preserve"> An example of a fixed output integrated circuit series linear voltage regulator is the 7805, which gives a fixed +5 DC volts output if the input does not drop below 7.3 volts.</w:t>
      </w:r>
      <w:r w:rsidR="00B671BA">
        <w:rPr>
          <w:sz w:val="24"/>
          <w:szCs w:val="24"/>
        </w:rPr>
        <w:t xml:space="preserve"> </w:t>
      </w:r>
    </w:p>
    <w:p w:rsidR="00B671BA" w:rsidRDefault="00B671BA" w:rsidP="002F4DAD">
      <w:pPr>
        <w:rPr>
          <w:sz w:val="24"/>
          <w:szCs w:val="24"/>
        </w:rPr>
      </w:pPr>
      <w:r>
        <w:rPr>
          <w:sz w:val="24"/>
          <w:szCs w:val="24"/>
        </w:rPr>
        <w:t>The effectiveness of a voltage regulator can be determined by considering two quantities</w:t>
      </w:r>
      <w:r w:rsidR="008A5CC8">
        <w:rPr>
          <w:sz w:val="24"/>
          <w:szCs w:val="24"/>
        </w:rPr>
        <w:t xml:space="preserve">: </w:t>
      </w:r>
    </w:p>
    <w:p w:rsidR="008A5CC8" w:rsidRDefault="008A5CC8" w:rsidP="008A5CC8">
      <w:pPr>
        <w:rPr>
          <w:rFonts w:eastAsiaTheme="minorEastAsia"/>
          <w:sz w:val="24"/>
          <w:szCs w:val="24"/>
        </w:rPr>
      </w:pPr>
      <w:r>
        <w:rPr>
          <w:sz w:val="24"/>
          <w:szCs w:val="24"/>
        </w:rPr>
        <w:t xml:space="preserve">-Load Regulation:   </w:t>
      </w:r>
      <m:oMath>
        <m:f>
          <m:fPr>
            <m:ctrlPr>
              <w:rPr>
                <w:rFonts w:ascii="Cambria Math" w:hAnsi="Cambria Math"/>
                <w:i/>
                <w:sz w:val="24"/>
                <w:szCs w:val="24"/>
              </w:rPr>
            </m:ctrlPr>
          </m:fPr>
          <m:num>
            <m:r>
              <w:rPr>
                <w:rFonts w:ascii="Cambria Math" w:hAnsi="Cambria Math"/>
                <w:sz w:val="24"/>
                <w:szCs w:val="24"/>
              </w:rPr>
              <m:t>ΔVo</m:t>
            </m:r>
          </m:num>
          <m:den>
            <m:r>
              <w:rPr>
                <w:rFonts w:ascii="Cambria Math" w:hAnsi="Cambria Math"/>
                <w:sz w:val="24"/>
                <w:szCs w:val="24"/>
              </w:rPr>
              <m:t>ΔIL</m:t>
            </m:r>
          </m:den>
        </m:f>
      </m:oMath>
      <w:r>
        <w:rPr>
          <w:rFonts w:eastAsiaTheme="minorEastAsia"/>
          <w:sz w:val="24"/>
          <w:szCs w:val="24"/>
        </w:rPr>
        <w:t xml:space="preserve">   Which describes how the output voltage changes when the load draws more current.</w:t>
      </w:r>
    </w:p>
    <w:p w:rsidR="008A5CC8" w:rsidRDefault="008A5CC8" w:rsidP="008A5CC8">
      <w:pPr>
        <w:rPr>
          <w:rFonts w:eastAsiaTheme="minorEastAsia"/>
          <w:sz w:val="24"/>
          <w:szCs w:val="24"/>
        </w:rPr>
      </w:pPr>
      <w:r>
        <w:rPr>
          <w:rFonts w:eastAsiaTheme="minorEastAsia"/>
          <w:sz w:val="24"/>
          <w:szCs w:val="24"/>
        </w:rPr>
        <w:t xml:space="preserve">-Line Regulation:  </w:t>
      </w:r>
      <m:oMath>
        <m:f>
          <m:fPr>
            <m:ctrlPr>
              <w:rPr>
                <w:rFonts w:ascii="Cambria Math" w:eastAsiaTheme="minorEastAsia" w:hAnsi="Cambria Math"/>
                <w:i/>
                <w:sz w:val="24"/>
                <w:szCs w:val="24"/>
              </w:rPr>
            </m:ctrlPr>
          </m:fPr>
          <m:num>
            <m:r>
              <w:rPr>
                <w:rFonts w:ascii="Cambria Math" w:eastAsiaTheme="minorEastAsia" w:hAnsi="Cambria Math"/>
                <w:sz w:val="24"/>
                <w:szCs w:val="24"/>
              </w:rPr>
              <m:t>ΔVo</m:t>
            </m:r>
          </m:num>
          <m:den>
            <m:r>
              <w:rPr>
                <w:rFonts w:ascii="Cambria Math" w:eastAsiaTheme="minorEastAsia" w:hAnsi="Cambria Math"/>
                <w:sz w:val="24"/>
                <w:szCs w:val="24"/>
              </w:rPr>
              <m:t>ΔVi</m:t>
            </m:r>
          </m:den>
        </m:f>
        <m:r>
          <w:rPr>
            <w:rFonts w:ascii="Cambria Math" w:eastAsiaTheme="minorEastAsia" w:hAnsi="Cambria Math"/>
            <w:sz w:val="24"/>
            <w:szCs w:val="24"/>
          </w:rPr>
          <m:t xml:space="preserve"> </m:t>
        </m:r>
      </m:oMath>
      <w:r>
        <w:rPr>
          <w:rFonts w:eastAsiaTheme="minorEastAsia"/>
          <w:sz w:val="24"/>
          <w:szCs w:val="24"/>
        </w:rPr>
        <w:t xml:space="preserve"> </w:t>
      </w:r>
      <w:r w:rsidRPr="008A5CC8">
        <w:rPr>
          <w:rFonts w:eastAsiaTheme="minorEastAsia"/>
          <w:sz w:val="24"/>
          <w:szCs w:val="24"/>
        </w:rPr>
        <w:t xml:space="preserve"> </w:t>
      </w:r>
      <w:r>
        <w:rPr>
          <w:rFonts w:eastAsiaTheme="minorEastAsia"/>
          <w:sz w:val="24"/>
          <w:szCs w:val="24"/>
        </w:rPr>
        <w:t xml:space="preserve">Which describes how the output voltage changes when the </w:t>
      </w:r>
      <w:r>
        <w:rPr>
          <w:rFonts w:eastAsiaTheme="minorEastAsia"/>
          <w:sz w:val="24"/>
          <w:szCs w:val="24"/>
        </w:rPr>
        <w:t>input voltage changes.</w:t>
      </w:r>
    </w:p>
    <w:p w:rsidR="008A5CC8" w:rsidRDefault="008A5CC8" w:rsidP="008A5CC8">
      <w:pPr>
        <w:rPr>
          <w:rFonts w:eastAsiaTheme="minorEastAsia"/>
          <w:sz w:val="24"/>
          <w:szCs w:val="24"/>
        </w:rPr>
      </w:pPr>
    </w:p>
    <w:p w:rsidR="002C3303" w:rsidRDefault="002C3303" w:rsidP="009065B6">
      <w:pPr>
        <w:rPr>
          <w:b/>
          <w:bCs/>
          <w:sz w:val="36"/>
          <w:szCs w:val="36"/>
        </w:rPr>
      </w:pPr>
    </w:p>
    <w:p w:rsidR="002C3303" w:rsidRDefault="002C3303" w:rsidP="009065B6">
      <w:pPr>
        <w:rPr>
          <w:b/>
          <w:bCs/>
          <w:sz w:val="36"/>
          <w:szCs w:val="36"/>
        </w:rPr>
      </w:pPr>
    </w:p>
    <w:p w:rsidR="002C3303" w:rsidRDefault="002C3303" w:rsidP="009065B6">
      <w:pPr>
        <w:rPr>
          <w:b/>
          <w:bCs/>
          <w:sz w:val="36"/>
          <w:szCs w:val="36"/>
        </w:rPr>
      </w:pPr>
    </w:p>
    <w:p w:rsidR="009065B6" w:rsidRDefault="009065B6" w:rsidP="009065B6">
      <w:pPr>
        <w:rPr>
          <w:b/>
          <w:bCs/>
          <w:sz w:val="36"/>
          <w:szCs w:val="36"/>
        </w:rPr>
      </w:pPr>
      <w:r w:rsidRPr="007E56A7">
        <w:rPr>
          <w:b/>
          <w:bCs/>
          <w:sz w:val="36"/>
          <w:szCs w:val="36"/>
        </w:rPr>
        <w:lastRenderedPageBreak/>
        <w:t>Procedure and results:</w:t>
      </w:r>
    </w:p>
    <w:p w:rsidR="009065B6" w:rsidRDefault="002C3303" w:rsidP="008A5CC8">
      <w:pPr>
        <w:rPr>
          <w:rFonts w:eastAsiaTheme="minorEastAsia"/>
          <w:b/>
          <w:bCs/>
          <w:sz w:val="24"/>
          <w:szCs w:val="24"/>
        </w:rPr>
      </w:pPr>
      <w:proofErr w:type="spellStart"/>
      <w:r>
        <w:rPr>
          <w:rFonts w:eastAsiaTheme="minorEastAsia"/>
          <w:b/>
          <w:bCs/>
          <w:sz w:val="24"/>
          <w:szCs w:val="24"/>
        </w:rPr>
        <w:t>I.Zener</w:t>
      </w:r>
      <w:proofErr w:type="spellEnd"/>
      <w:r>
        <w:rPr>
          <w:rFonts w:eastAsiaTheme="minorEastAsia"/>
          <w:b/>
          <w:bCs/>
          <w:sz w:val="24"/>
          <w:szCs w:val="24"/>
        </w:rPr>
        <w:t xml:space="preserve"> Diode:</w:t>
      </w:r>
    </w:p>
    <w:p w:rsidR="002C3303" w:rsidRPr="002C3303" w:rsidRDefault="00AF5A26" w:rsidP="008A5CC8">
      <w:pPr>
        <w:rPr>
          <w:rFonts w:eastAsiaTheme="minorEastAsia"/>
          <w:sz w:val="24"/>
          <w:szCs w:val="24"/>
        </w:rPr>
      </w:pPr>
      <w:r>
        <w:rPr>
          <w:rFonts w:eastAsiaTheme="minorEastAsia"/>
          <w:sz w:val="24"/>
          <w:szCs w:val="24"/>
        </w:rPr>
        <w:t>The circuit in fig</w:t>
      </w:r>
      <w:proofErr w:type="gramStart"/>
      <w:r>
        <w:rPr>
          <w:rFonts w:eastAsiaTheme="minorEastAsia"/>
          <w:sz w:val="24"/>
          <w:szCs w:val="24"/>
        </w:rPr>
        <w:t>.(</w:t>
      </w:r>
      <w:proofErr w:type="gramEnd"/>
      <w:r>
        <w:rPr>
          <w:rFonts w:eastAsiaTheme="minorEastAsia"/>
          <w:sz w:val="24"/>
          <w:szCs w:val="24"/>
        </w:rPr>
        <w:t>10-1) was connected, then the output voltage, resistor voltage and current were measured for different values of input voltage.</w:t>
      </w:r>
    </w:p>
    <w:p w:rsidR="002C3303" w:rsidRPr="002C3303" w:rsidRDefault="002C3303" w:rsidP="002C3303">
      <w:pPr>
        <w:jc w:val="center"/>
        <w:rPr>
          <w:rFonts w:eastAsiaTheme="minorEastAsia"/>
          <w:sz w:val="24"/>
          <w:szCs w:val="24"/>
        </w:rPr>
      </w:pPr>
      <w:r>
        <w:object w:dxaOrig="6285" w:dyaOrig="3885">
          <v:shape id="_x0000_i1026" type="#_x0000_t75" style="width:327pt;height:201.75pt" o:ole="">
            <v:imagedata r:id="rId7" o:title=""/>
          </v:shape>
          <o:OLEObject Type="Embed" ProgID="Visio.Drawing.15" ShapeID="_x0000_i1026" DrawAspect="Content" ObjectID="_1555517728" r:id="rId8"/>
        </w:object>
      </w:r>
    </w:p>
    <w:p w:rsidR="008A5CC8" w:rsidRPr="00464712" w:rsidRDefault="008A5CC8" w:rsidP="00464712">
      <w:pPr>
        <w:jc w:val="center"/>
        <w:rPr>
          <w:rFonts w:eastAsiaTheme="minorEastAsia"/>
          <w:sz w:val="24"/>
          <w:szCs w:val="24"/>
        </w:rPr>
      </w:pPr>
    </w:p>
    <w:tbl>
      <w:tblPr>
        <w:tblStyle w:val="TableGrid"/>
        <w:tblW w:w="8453" w:type="dxa"/>
        <w:tblInd w:w="895" w:type="dxa"/>
        <w:tblLook w:val="04A0" w:firstRow="1" w:lastRow="0" w:firstColumn="1" w:lastColumn="0" w:noHBand="0" w:noVBand="1"/>
      </w:tblPr>
      <w:tblGrid>
        <w:gridCol w:w="1442"/>
        <w:gridCol w:w="2337"/>
        <w:gridCol w:w="2337"/>
        <w:gridCol w:w="2337"/>
      </w:tblGrid>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E(V)</w:t>
            </w:r>
          </w:p>
        </w:tc>
        <w:tc>
          <w:tcPr>
            <w:tcW w:w="2337"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V</w:t>
            </w:r>
            <w:r w:rsidRPr="00464712">
              <w:rPr>
                <w:rFonts w:asciiTheme="minorHAnsi" w:hAnsiTheme="minorHAnsi"/>
                <w:b/>
                <w:bCs/>
                <w:sz w:val="24"/>
                <w:szCs w:val="24"/>
                <w:vertAlign w:val="subscript"/>
              </w:rPr>
              <w:t>R</w:t>
            </w:r>
            <w:r w:rsidRPr="00464712">
              <w:rPr>
                <w:rFonts w:asciiTheme="minorHAnsi" w:hAnsiTheme="minorHAnsi"/>
                <w:b/>
                <w:bCs/>
                <w:sz w:val="24"/>
                <w:szCs w:val="24"/>
              </w:rPr>
              <w:t>(V)</w:t>
            </w:r>
          </w:p>
        </w:tc>
        <w:tc>
          <w:tcPr>
            <w:tcW w:w="2337"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V</w:t>
            </w:r>
            <w:r w:rsidRPr="00464712">
              <w:rPr>
                <w:rFonts w:asciiTheme="minorHAnsi" w:hAnsiTheme="minorHAnsi"/>
                <w:b/>
                <w:bCs/>
                <w:sz w:val="24"/>
                <w:szCs w:val="24"/>
                <w:vertAlign w:val="subscript"/>
              </w:rPr>
              <w:t>Z</w:t>
            </w:r>
            <w:r w:rsidRPr="00464712">
              <w:rPr>
                <w:rFonts w:asciiTheme="minorHAnsi" w:hAnsiTheme="minorHAnsi"/>
                <w:b/>
                <w:bCs/>
                <w:sz w:val="24"/>
                <w:szCs w:val="24"/>
              </w:rPr>
              <w:t>(V)</w:t>
            </w:r>
          </w:p>
        </w:tc>
        <w:tc>
          <w:tcPr>
            <w:tcW w:w="2337"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I(m A)</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0.1</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0.2</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0.3</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0.39</w:t>
            </w:r>
          </w:p>
        </w:tc>
        <w:tc>
          <w:tcPr>
            <w:tcW w:w="2337" w:type="dxa"/>
          </w:tcPr>
          <w:p w:rsidR="00464712" w:rsidRPr="00464712" w:rsidRDefault="00464712" w:rsidP="00464712">
            <w:pPr>
              <w:jc w:val="center"/>
              <w:rPr>
                <w:rFonts w:asciiTheme="minorHAnsi" w:hAnsiTheme="minorHAnsi"/>
                <w:sz w:val="24"/>
                <w:szCs w:val="24"/>
              </w:rPr>
            </w:pPr>
            <w:r w:rsidRPr="00464712">
              <w:rPr>
                <w:rFonts w:asciiTheme="minorHAnsi" w:hAnsiTheme="minorHAnsi"/>
                <w:sz w:val="24"/>
                <w:szCs w:val="24"/>
              </w:rPr>
              <w:t>0</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0.4</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0.00053</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0.438</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0.5</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0.0014</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0.49</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0.6</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0.011</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0.58</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0.7</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0.058</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0.638</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0.04</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0.8</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0.14</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0.66</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0.13</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0.9</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0.213</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0.67</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0.196</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1</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0.343</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0.689</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0.31</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2</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1.29</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0.72</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1.18</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3</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2.26</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0.73</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2.24</w:t>
            </w:r>
          </w:p>
        </w:tc>
      </w:tr>
      <w:tr w:rsidR="00464712" w:rsidRPr="00464712" w:rsidTr="005245DC">
        <w:trPr>
          <w:trHeight w:hRule="exact" w:val="288"/>
        </w:trPr>
        <w:tc>
          <w:tcPr>
            <w:tcW w:w="1442" w:type="dxa"/>
          </w:tcPr>
          <w:p w:rsidR="00464712" w:rsidRPr="00464712" w:rsidRDefault="00464712" w:rsidP="00464712">
            <w:pPr>
              <w:jc w:val="center"/>
              <w:rPr>
                <w:rFonts w:asciiTheme="minorHAnsi" w:hAnsiTheme="minorHAnsi"/>
                <w:b/>
                <w:bCs/>
                <w:sz w:val="24"/>
                <w:szCs w:val="24"/>
              </w:rPr>
            </w:pPr>
            <w:r w:rsidRPr="00464712">
              <w:rPr>
                <w:rFonts w:asciiTheme="minorHAnsi" w:hAnsiTheme="minorHAnsi"/>
                <w:b/>
                <w:bCs/>
                <w:sz w:val="24"/>
                <w:szCs w:val="24"/>
              </w:rPr>
              <w:t>4</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3.29</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0.74</w:t>
            </w:r>
          </w:p>
        </w:tc>
        <w:tc>
          <w:tcPr>
            <w:tcW w:w="2337" w:type="dxa"/>
          </w:tcPr>
          <w:p w:rsidR="00464712" w:rsidRPr="00464712" w:rsidRDefault="00464712" w:rsidP="00464712">
            <w:pPr>
              <w:jc w:val="center"/>
              <w:rPr>
                <w:rFonts w:asciiTheme="minorHAnsi" w:hAnsiTheme="minorHAnsi"/>
                <w:sz w:val="24"/>
                <w:szCs w:val="24"/>
              </w:rPr>
            </w:pPr>
            <w:r>
              <w:rPr>
                <w:rFonts w:asciiTheme="minorHAnsi" w:hAnsiTheme="minorHAnsi"/>
                <w:sz w:val="24"/>
                <w:szCs w:val="24"/>
              </w:rPr>
              <w:t>3.27</w:t>
            </w:r>
          </w:p>
        </w:tc>
      </w:tr>
    </w:tbl>
    <w:p w:rsidR="008A5CC8" w:rsidRDefault="008A5CC8" w:rsidP="00464712">
      <w:pPr>
        <w:jc w:val="center"/>
        <w:rPr>
          <w:rFonts w:eastAsiaTheme="minorEastAsia"/>
          <w:sz w:val="24"/>
          <w:szCs w:val="24"/>
        </w:rPr>
      </w:pPr>
    </w:p>
    <w:p w:rsidR="00BC0100" w:rsidRDefault="00BC0100" w:rsidP="00464712">
      <w:pPr>
        <w:jc w:val="center"/>
        <w:rPr>
          <w:rFonts w:eastAsiaTheme="minorEastAsia"/>
          <w:sz w:val="24"/>
          <w:szCs w:val="24"/>
        </w:rPr>
      </w:pPr>
    </w:p>
    <w:p w:rsidR="00BC0100" w:rsidRDefault="00BC0100" w:rsidP="00464712">
      <w:pPr>
        <w:jc w:val="center"/>
        <w:rPr>
          <w:rFonts w:eastAsiaTheme="minorEastAsia"/>
          <w:sz w:val="24"/>
          <w:szCs w:val="24"/>
        </w:rPr>
      </w:pPr>
    </w:p>
    <w:p w:rsidR="00BC0100" w:rsidRDefault="00BC0100" w:rsidP="00464712">
      <w:pPr>
        <w:jc w:val="center"/>
        <w:rPr>
          <w:rFonts w:eastAsiaTheme="minorEastAsia"/>
          <w:sz w:val="24"/>
          <w:szCs w:val="24"/>
        </w:rPr>
      </w:pPr>
    </w:p>
    <w:p w:rsidR="00BC0100" w:rsidRDefault="00BC0100" w:rsidP="00464712">
      <w:pPr>
        <w:jc w:val="center"/>
        <w:rPr>
          <w:rFonts w:eastAsiaTheme="minorEastAsia"/>
          <w:sz w:val="24"/>
          <w:szCs w:val="24"/>
        </w:rPr>
      </w:pPr>
    </w:p>
    <w:p w:rsidR="00BC0100" w:rsidRDefault="00BC0100" w:rsidP="00BC0100">
      <w:pPr>
        <w:rPr>
          <w:rFonts w:eastAsiaTheme="minorEastAsia"/>
          <w:sz w:val="24"/>
          <w:szCs w:val="24"/>
        </w:rPr>
      </w:pPr>
      <w:r>
        <w:rPr>
          <w:rFonts w:eastAsiaTheme="minorEastAsia"/>
          <w:sz w:val="24"/>
          <w:szCs w:val="24"/>
        </w:rPr>
        <w:lastRenderedPageBreak/>
        <w:t>The Zener diode was then flipped as shown in fig</w:t>
      </w:r>
      <w:proofErr w:type="gramStart"/>
      <w:r>
        <w:rPr>
          <w:rFonts w:eastAsiaTheme="minorEastAsia"/>
          <w:sz w:val="24"/>
          <w:szCs w:val="24"/>
        </w:rPr>
        <w:t>.(</w:t>
      </w:r>
      <w:proofErr w:type="gramEnd"/>
      <w:r>
        <w:rPr>
          <w:rFonts w:eastAsiaTheme="minorEastAsia"/>
          <w:sz w:val="24"/>
          <w:szCs w:val="24"/>
        </w:rPr>
        <w:t>10-2), the same measurements were taken, except for the resistor voltage.</w:t>
      </w:r>
    </w:p>
    <w:p w:rsidR="00BC0100" w:rsidRDefault="00BC0100" w:rsidP="00BC0100">
      <w:pPr>
        <w:jc w:val="center"/>
      </w:pPr>
      <w:r>
        <w:object w:dxaOrig="7530" w:dyaOrig="4530">
          <v:shape id="_x0000_i1027" type="#_x0000_t75" style="width:373.5pt;height:197.25pt" o:ole="">
            <v:imagedata r:id="rId9" o:title=""/>
          </v:shape>
          <o:OLEObject Type="Embed" ProgID="Visio.Drawing.11" ShapeID="_x0000_i1027" DrawAspect="Content" ObjectID="_1555517729" r:id="rId10"/>
        </w:object>
      </w:r>
    </w:p>
    <w:tbl>
      <w:tblPr>
        <w:tblStyle w:val="TableGrid"/>
        <w:tblW w:w="6840" w:type="dxa"/>
        <w:tblInd w:w="1615" w:type="dxa"/>
        <w:tblLook w:val="04A0" w:firstRow="1" w:lastRow="0" w:firstColumn="1" w:lastColumn="0" w:noHBand="0" w:noVBand="1"/>
      </w:tblPr>
      <w:tblGrid>
        <w:gridCol w:w="2700"/>
        <w:gridCol w:w="1980"/>
        <w:gridCol w:w="2160"/>
      </w:tblGrid>
      <w:tr w:rsidR="00BC0100" w:rsidRPr="00BC0100"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E(V)</w:t>
            </w:r>
          </w:p>
        </w:tc>
        <w:tc>
          <w:tcPr>
            <w:tcW w:w="198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V</w:t>
            </w:r>
            <w:r w:rsidRPr="00BC0100">
              <w:rPr>
                <w:rFonts w:asciiTheme="minorHAnsi" w:hAnsiTheme="minorHAnsi"/>
                <w:b/>
                <w:bCs/>
                <w:sz w:val="24"/>
                <w:szCs w:val="24"/>
                <w:vertAlign w:val="subscript"/>
              </w:rPr>
              <w:t>Z</w:t>
            </w:r>
            <w:r w:rsidRPr="00BC0100">
              <w:rPr>
                <w:rFonts w:asciiTheme="minorHAnsi" w:hAnsiTheme="minorHAnsi"/>
                <w:b/>
                <w:bCs/>
                <w:sz w:val="24"/>
                <w:szCs w:val="24"/>
              </w:rPr>
              <w:t>(V)</w:t>
            </w:r>
          </w:p>
        </w:tc>
        <w:tc>
          <w:tcPr>
            <w:tcW w:w="216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I(m A)</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0.1</w:t>
            </w:r>
          </w:p>
        </w:tc>
        <w:tc>
          <w:tcPr>
            <w:tcW w:w="1980" w:type="dxa"/>
          </w:tcPr>
          <w:p w:rsidR="00BC0100" w:rsidRPr="00D12594" w:rsidRDefault="00D12594" w:rsidP="00BC0100">
            <w:pPr>
              <w:jc w:val="center"/>
              <w:rPr>
                <w:rFonts w:asciiTheme="minorHAnsi" w:hAnsiTheme="minorHAnsi"/>
                <w:sz w:val="24"/>
                <w:szCs w:val="24"/>
              </w:rPr>
            </w:pPr>
            <w:r w:rsidRPr="00D12594">
              <w:rPr>
                <w:rFonts w:asciiTheme="minorHAnsi" w:hAnsiTheme="minorHAnsi"/>
                <w:sz w:val="24"/>
                <w:szCs w:val="24"/>
              </w:rPr>
              <w:t>0.09</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0</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0.5</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0.57</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0</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1.06</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0.017</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2</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1.91</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0.78</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3</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2.78</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2</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4</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3.15</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8.9</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5</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3.07</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18.8</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6</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3.08</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30.5</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7</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3.19</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38.3</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8</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3.3</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46.4</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9</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3.45</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56.9</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10</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3.55</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65.4</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11</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3.6</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74.8</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12</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3.72</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83.8</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13</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3.74</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94</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14</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3.58</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106</w:t>
            </w:r>
          </w:p>
        </w:tc>
      </w:tr>
      <w:tr w:rsidR="00BC0100" w:rsidRPr="00D12594" w:rsidTr="005245DC">
        <w:trPr>
          <w:trHeight w:hRule="exact" w:val="288"/>
        </w:trPr>
        <w:tc>
          <w:tcPr>
            <w:tcW w:w="2700" w:type="dxa"/>
          </w:tcPr>
          <w:p w:rsidR="00BC0100" w:rsidRPr="00BC0100" w:rsidRDefault="00BC0100" w:rsidP="005245DC">
            <w:pPr>
              <w:jc w:val="center"/>
              <w:rPr>
                <w:rFonts w:asciiTheme="minorHAnsi" w:hAnsiTheme="minorHAnsi"/>
                <w:b/>
                <w:bCs/>
                <w:sz w:val="24"/>
                <w:szCs w:val="24"/>
              </w:rPr>
            </w:pPr>
            <w:r w:rsidRPr="00BC0100">
              <w:rPr>
                <w:rFonts w:asciiTheme="minorHAnsi" w:hAnsiTheme="minorHAnsi"/>
                <w:b/>
                <w:bCs/>
                <w:sz w:val="24"/>
                <w:szCs w:val="24"/>
              </w:rPr>
              <w:t>15</w:t>
            </w:r>
          </w:p>
        </w:tc>
        <w:tc>
          <w:tcPr>
            <w:tcW w:w="198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3.61</w:t>
            </w:r>
          </w:p>
        </w:tc>
        <w:tc>
          <w:tcPr>
            <w:tcW w:w="2160" w:type="dxa"/>
          </w:tcPr>
          <w:p w:rsidR="00BC0100" w:rsidRPr="00D12594" w:rsidRDefault="00D12594" w:rsidP="00BC0100">
            <w:pPr>
              <w:jc w:val="center"/>
              <w:rPr>
                <w:rFonts w:asciiTheme="minorHAnsi" w:hAnsiTheme="minorHAnsi"/>
                <w:sz w:val="24"/>
                <w:szCs w:val="24"/>
              </w:rPr>
            </w:pPr>
            <w:r>
              <w:rPr>
                <w:rFonts w:asciiTheme="minorHAnsi" w:hAnsiTheme="minorHAnsi"/>
                <w:sz w:val="24"/>
                <w:szCs w:val="24"/>
              </w:rPr>
              <w:t>115</w:t>
            </w:r>
          </w:p>
        </w:tc>
      </w:tr>
    </w:tbl>
    <w:p w:rsidR="00BC0100" w:rsidRDefault="00BC0100" w:rsidP="00BC0100">
      <w:pPr>
        <w:jc w:val="center"/>
        <w:rPr>
          <w:rFonts w:eastAsiaTheme="minorEastAsia"/>
          <w:sz w:val="24"/>
          <w:szCs w:val="24"/>
        </w:rPr>
      </w:pPr>
    </w:p>
    <w:p w:rsidR="00CD6106" w:rsidRDefault="00CD6106" w:rsidP="00CD6106">
      <w:pPr>
        <w:keepNext/>
        <w:jc w:val="center"/>
      </w:pPr>
      <w:r>
        <w:rPr>
          <w:rFonts w:eastAsiaTheme="minorEastAsia"/>
          <w:noProof/>
          <w:sz w:val="24"/>
          <w:szCs w:val="24"/>
        </w:rPr>
        <w:lastRenderedPageBreak/>
        <w:drawing>
          <wp:inline distT="0" distB="0" distL="0" distR="0">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nerrr.tif"/>
                    <pic:cNvPicPr/>
                  </pic:nvPicPr>
                  <pic:blipFill>
                    <a:blip r:embed="rId11">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CD6106" w:rsidRDefault="00CD6106" w:rsidP="00CD6106">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Zener diode Characteristic</w:t>
      </w:r>
    </w:p>
    <w:p w:rsidR="00CD6106" w:rsidRDefault="00CD6106" w:rsidP="00CD6106">
      <w:pPr>
        <w:rPr>
          <w:sz w:val="24"/>
          <w:szCs w:val="24"/>
        </w:rPr>
      </w:pPr>
      <w:r>
        <w:rPr>
          <w:sz w:val="24"/>
          <w:szCs w:val="24"/>
        </w:rPr>
        <w:t>In fig.1 the measured characteristic of the Zener diode is drawn. It can be seen that when forward biased the Zener diode acts just like a normal diode it becomes on at about 0.7 volt allowing current to flow, and below 0.7 volt it acts like an open circuit. When reverse biased the Zener diode changes its voltage very slowly to the changing current through it; acting like a voltage regulator.</w:t>
      </w:r>
    </w:p>
    <w:p w:rsidR="003A7D3B" w:rsidRDefault="003A7D3B" w:rsidP="00CD6106">
      <w:pPr>
        <w:rPr>
          <w:sz w:val="24"/>
          <w:szCs w:val="24"/>
        </w:rPr>
      </w:pPr>
    </w:p>
    <w:p w:rsidR="003A7D3B" w:rsidRDefault="003A7D3B" w:rsidP="003A7D3B">
      <w:pPr>
        <w:rPr>
          <w:sz w:val="24"/>
          <w:szCs w:val="24"/>
        </w:rPr>
      </w:pPr>
    </w:p>
    <w:p w:rsidR="003A7D3B" w:rsidRDefault="003A7D3B" w:rsidP="003A7D3B">
      <w:pPr>
        <w:rPr>
          <w:sz w:val="24"/>
          <w:szCs w:val="24"/>
        </w:rPr>
      </w:pPr>
    </w:p>
    <w:p w:rsidR="003A7D3B" w:rsidRDefault="003A7D3B" w:rsidP="003A7D3B">
      <w:pPr>
        <w:rPr>
          <w:sz w:val="24"/>
          <w:szCs w:val="24"/>
        </w:rPr>
      </w:pPr>
    </w:p>
    <w:p w:rsidR="003A7D3B" w:rsidRDefault="003A7D3B" w:rsidP="003A7D3B">
      <w:pPr>
        <w:rPr>
          <w:sz w:val="24"/>
          <w:szCs w:val="24"/>
        </w:rPr>
      </w:pPr>
    </w:p>
    <w:p w:rsidR="003A7D3B" w:rsidRDefault="003A7D3B" w:rsidP="003A7D3B">
      <w:pPr>
        <w:rPr>
          <w:sz w:val="24"/>
          <w:szCs w:val="24"/>
        </w:rPr>
      </w:pPr>
    </w:p>
    <w:p w:rsidR="003A7D3B" w:rsidRDefault="003A7D3B" w:rsidP="003A7D3B">
      <w:pPr>
        <w:rPr>
          <w:sz w:val="24"/>
          <w:szCs w:val="24"/>
        </w:rPr>
      </w:pPr>
    </w:p>
    <w:p w:rsidR="003A7D3B" w:rsidRDefault="003A7D3B" w:rsidP="003A7D3B">
      <w:pPr>
        <w:rPr>
          <w:sz w:val="24"/>
          <w:szCs w:val="24"/>
        </w:rPr>
      </w:pPr>
    </w:p>
    <w:p w:rsidR="003A7D3B" w:rsidRDefault="003A7D3B" w:rsidP="003A7D3B">
      <w:pPr>
        <w:rPr>
          <w:sz w:val="24"/>
          <w:szCs w:val="24"/>
        </w:rPr>
      </w:pPr>
      <w:r>
        <w:rPr>
          <w:sz w:val="24"/>
          <w:szCs w:val="24"/>
        </w:rPr>
        <w:lastRenderedPageBreak/>
        <w:t>The circuit in fig</w:t>
      </w:r>
      <w:proofErr w:type="gramStart"/>
      <w:r>
        <w:rPr>
          <w:sz w:val="24"/>
          <w:szCs w:val="24"/>
        </w:rPr>
        <w:t>.(</w:t>
      </w:r>
      <w:proofErr w:type="gramEnd"/>
      <w:r>
        <w:rPr>
          <w:sz w:val="24"/>
          <w:szCs w:val="24"/>
        </w:rPr>
        <w:t>10-3) was connected and then the output voltage was measured while changing the input voltage and then the load resistance.</w:t>
      </w:r>
    </w:p>
    <w:p w:rsidR="003A7D3B" w:rsidRDefault="003A7D3B" w:rsidP="003A7D3B">
      <w:pPr>
        <w:jc w:val="center"/>
      </w:pPr>
      <w:r>
        <w:object w:dxaOrig="9015" w:dyaOrig="4875">
          <v:shape id="_x0000_i1028" type="#_x0000_t75" style="width:399.75pt;height:188.25pt" o:ole="">
            <v:imagedata r:id="rId12" o:title=""/>
          </v:shape>
          <o:OLEObject Type="Embed" ProgID="Visio.Drawing.11" ShapeID="_x0000_i1028" DrawAspect="Content" ObjectID="_1555517730" r:id="rId13"/>
        </w:object>
      </w:r>
    </w:p>
    <w:tbl>
      <w:tblPr>
        <w:tblStyle w:val="TableGrid"/>
        <w:tblW w:w="9572" w:type="dxa"/>
        <w:tblLook w:val="04A0" w:firstRow="1" w:lastRow="0" w:firstColumn="1" w:lastColumn="0" w:noHBand="0" w:noVBand="1"/>
      </w:tblPr>
      <w:tblGrid>
        <w:gridCol w:w="1595"/>
        <w:gridCol w:w="1595"/>
        <w:gridCol w:w="1595"/>
        <w:gridCol w:w="1595"/>
        <w:gridCol w:w="1596"/>
        <w:gridCol w:w="1596"/>
      </w:tblGrid>
      <w:tr w:rsidR="00C40B35" w:rsidRPr="00C40B35" w:rsidTr="00C40B35">
        <w:trPr>
          <w:trHeight w:val="784"/>
        </w:trPr>
        <w:tc>
          <w:tcPr>
            <w:tcW w:w="1595" w:type="dxa"/>
          </w:tcPr>
          <w:p w:rsidR="00C40B35" w:rsidRPr="00C40B35" w:rsidRDefault="00C40B35" w:rsidP="003A7D3B">
            <w:pPr>
              <w:jc w:val="center"/>
              <w:rPr>
                <w:sz w:val="24"/>
                <w:szCs w:val="24"/>
              </w:rPr>
            </w:pPr>
            <w:r w:rsidRPr="00C40B35">
              <w:rPr>
                <w:sz w:val="24"/>
                <w:szCs w:val="24"/>
              </w:rPr>
              <w:t>E</w:t>
            </w:r>
          </w:p>
        </w:tc>
        <w:tc>
          <w:tcPr>
            <w:tcW w:w="1595" w:type="dxa"/>
          </w:tcPr>
          <w:p w:rsidR="00C40B35" w:rsidRPr="00C40B35" w:rsidRDefault="00C40B35" w:rsidP="003A7D3B">
            <w:pPr>
              <w:jc w:val="center"/>
              <w:rPr>
                <w:sz w:val="24"/>
                <w:szCs w:val="24"/>
              </w:rPr>
            </w:pPr>
            <w:r w:rsidRPr="00C40B35">
              <w:rPr>
                <w:sz w:val="24"/>
                <w:szCs w:val="24"/>
              </w:rPr>
              <w:t>10</w:t>
            </w:r>
          </w:p>
        </w:tc>
        <w:tc>
          <w:tcPr>
            <w:tcW w:w="1595" w:type="dxa"/>
          </w:tcPr>
          <w:p w:rsidR="00C40B35" w:rsidRPr="00C40B35" w:rsidRDefault="00C40B35" w:rsidP="003A7D3B">
            <w:pPr>
              <w:jc w:val="center"/>
              <w:rPr>
                <w:sz w:val="24"/>
                <w:szCs w:val="24"/>
              </w:rPr>
            </w:pPr>
            <w:r w:rsidRPr="00C40B35">
              <w:rPr>
                <w:sz w:val="24"/>
                <w:szCs w:val="24"/>
              </w:rPr>
              <w:t>11</w:t>
            </w:r>
          </w:p>
        </w:tc>
        <w:tc>
          <w:tcPr>
            <w:tcW w:w="1595" w:type="dxa"/>
          </w:tcPr>
          <w:p w:rsidR="00C40B35" w:rsidRPr="00C40B35" w:rsidRDefault="00C40B35" w:rsidP="003A7D3B">
            <w:pPr>
              <w:jc w:val="center"/>
              <w:rPr>
                <w:sz w:val="24"/>
                <w:szCs w:val="24"/>
              </w:rPr>
            </w:pPr>
            <w:r w:rsidRPr="00C40B35">
              <w:rPr>
                <w:sz w:val="24"/>
                <w:szCs w:val="24"/>
              </w:rPr>
              <w:t>12</w:t>
            </w:r>
          </w:p>
        </w:tc>
        <w:tc>
          <w:tcPr>
            <w:tcW w:w="1596" w:type="dxa"/>
          </w:tcPr>
          <w:p w:rsidR="00C40B35" w:rsidRPr="00C40B35" w:rsidRDefault="00C40B35" w:rsidP="003A7D3B">
            <w:pPr>
              <w:jc w:val="center"/>
              <w:rPr>
                <w:sz w:val="24"/>
                <w:szCs w:val="24"/>
              </w:rPr>
            </w:pPr>
            <w:r w:rsidRPr="00C40B35">
              <w:rPr>
                <w:sz w:val="24"/>
                <w:szCs w:val="24"/>
              </w:rPr>
              <w:t>13</w:t>
            </w:r>
          </w:p>
        </w:tc>
        <w:tc>
          <w:tcPr>
            <w:tcW w:w="1596" w:type="dxa"/>
          </w:tcPr>
          <w:p w:rsidR="00C40B35" w:rsidRPr="00C40B35" w:rsidRDefault="00C40B35" w:rsidP="003A7D3B">
            <w:pPr>
              <w:jc w:val="center"/>
              <w:rPr>
                <w:sz w:val="24"/>
                <w:szCs w:val="24"/>
              </w:rPr>
            </w:pPr>
            <w:r w:rsidRPr="00C40B35">
              <w:rPr>
                <w:sz w:val="24"/>
                <w:szCs w:val="24"/>
              </w:rPr>
              <w:t>14</w:t>
            </w:r>
          </w:p>
        </w:tc>
      </w:tr>
      <w:tr w:rsidR="00C40B35" w:rsidRPr="00C40B35" w:rsidTr="00C40B35">
        <w:trPr>
          <w:trHeight w:val="660"/>
        </w:trPr>
        <w:tc>
          <w:tcPr>
            <w:tcW w:w="1595" w:type="dxa"/>
          </w:tcPr>
          <w:p w:rsidR="00C40B35" w:rsidRPr="00C40B35" w:rsidRDefault="00C40B35" w:rsidP="003A7D3B">
            <w:pPr>
              <w:jc w:val="center"/>
              <w:rPr>
                <w:sz w:val="24"/>
                <w:szCs w:val="24"/>
              </w:rPr>
            </w:pPr>
            <w:r w:rsidRPr="00C40B35">
              <w:rPr>
                <w:sz w:val="24"/>
                <w:szCs w:val="24"/>
              </w:rPr>
              <w:t>VL</w:t>
            </w:r>
          </w:p>
        </w:tc>
        <w:tc>
          <w:tcPr>
            <w:tcW w:w="1595" w:type="dxa"/>
          </w:tcPr>
          <w:p w:rsidR="00C40B35" w:rsidRPr="00C40B35" w:rsidRDefault="00C40B35" w:rsidP="003A7D3B">
            <w:pPr>
              <w:jc w:val="center"/>
              <w:rPr>
                <w:sz w:val="24"/>
                <w:szCs w:val="24"/>
              </w:rPr>
            </w:pPr>
            <w:r w:rsidRPr="00C40B35">
              <w:rPr>
                <w:sz w:val="24"/>
                <w:szCs w:val="24"/>
              </w:rPr>
              <w:t>2.68</w:t>
            </w:r>
          </w:p>
        </w:tc>
        <w:tc>
          <w:tcPr>
            <w:tcW w:w="1595" w:type="dxa"/>
          </w:tcPr>
          <w:p w:rsidR="00C40B35" w:rsidRPr="00C40B35" w:rsidRDefault="00C40B35" w:rsidP="003A7D3B">
            <w:pPr>
              <w:jc w:val="center"/>
              <w:rPr>
                <w:sz w:val="24"/>
                <w:szCs w:val="24"/>
              </w:rPr>
            </w:pPr>
            <w:r>
              <w:rPr>
                <w:sz w:val="24"/>
                <w:szCs w:val="24"/>
              </w:rPr>
              <w:t>2.72</w:t>
            </w:r>
          </w:p>
        </w:tc>
        <w:tc>
          <w:tcPr>
            <w:tcW w:w="1595" w:type="dxa"/>
          </w:tcPr>
          <w:p w:rsidR="00C40B35" w:rsidRPr="00C40B35" w:rsidRDefault="00C40B35" w:rsidP="003A7D3B">
            <w:pPr>
              <w:jc w:val="center"/>
              <w:rPr>
                <w:sz w:val="24"/>
                <w:szCs w:val="24"/>
              </w:rPr>
            </w:pPr>
            <w:r>
              <w:rPr>
                <w:sz w:val="24"/>
                <w:szCs w:val="24"/>
              </w:rPr>
              <w:t>2.77</w:t>
            </w:r>
          </w:p>
        </w:tc>
        <w:tc>
          <w:tcPr>
            <w:tcW w:w="1596" w:type="dxa"/>
          </w:tcPr>
          <w:p w:rsidR="00C40B35" w:rsidRPr="00C40B35" w:rsidRDefault="00C40B35" w:rsidP="003A7D3B">
            <w:pPr>
              <w:jc w:val="center"/>
              <w:rPr>
                <w:sz w:val="24"/>
                <w:szCs w:val="24"/>
              </w:rPr>
            </w:pPr>
            <w:r>
              <w:rPr>
                <w:sz w:val="24"/>
                <w:szCs w:val="24"/>
              </w:rPr>
              <w:t>2.8</w:t>
            </w:r>
          </w:p>
        </w:tc>
        <w:tc>
          <w:tcPr>
            <w:tcW w:w="1596" w:type="dxa"/>
          </w:tcPr>
          <w:p w:rsidR="00C40B35" w:rsidRPr="00C40B35" w:rsidRDefault="00C40B35" w:rsidP="003A7D3B">
            <w:pPr>
              <w:jc w:val="center"/>
              <w:rPr>
                <w:sz w:val="24"/>
                <w:szCs w:val="24"/>
              </w:rPr>
            </w:pPr>
            <w:r>
              <w:rPr>
                <w:sz w:val="24"/>
                <w:szCs w:val="24"/>
              </w:rPr>
              <w:t>2.83</w:t>
            </w:r>
          </w:p>
        </w:tc>
      </w:tr>
    </w:tbl>
    <w:p w:rsidR="00C40B35" w:rsidRDefault="00C40B35" w:rsidP="003A7D3B">
      <w:pPr>
        <w:jc w:val="center"/>
      </w:pPr>
    </w:p>
    <w:tbl>
      <w:tblPr>
        <w:tblStyle w:val="TableGrid"/>
        <w:tblW w:w="7976" w:type="dxa"/>
        <w:tblLook w:val="04A0" w:firstRow="1" w:lastRow="0" w:firstColumn="1" w:lastColumn="0" w:noHBand="0" w:noVBand="1"/>
      </w:tblPr>
      <w:tblGrid>
        <w:gridCol w:w="1595"/>
        <w:gridCol w:w="1595"/>
        <w:gridCol w:w="1595"/>
        <w:gridCol w:w="1595"/>
        <w:gridCol w:w="1596"/>
      </w:tblGrid>
      <w:tr w:rsidR="00C40B35" w:rsidRPr="00C40B35" w:rsidTr="00C40B35">
        <w:trPr>
          <w:trHeight w:val="784"/>
        </w:trPr>
        <w:tc>
          <w:tcPr>
            <w:tcW w:w="1595" w:type="dxa"/>
          </w:tcPr>
          <w:p w:rsidR="00C40B35" w:rsidRPr="00C40B35" w:rsidRDefault="00C40B35" w:rsidP="005245DC">
            <w:pPr>
              <w:jc w:val="center"/>
              <w:rPr>
                <w:sz w:val="24"/>
                <w:szCs w:val="24"/>
              </w:rPr>
            </w:pPr>
            <w:r>
              <w:rPr>
                <w:sz w:val="24"/>
                <w:szCs w:val="24"/>
              </w:rPr>
              <w:t>RL</w:t>
            </w:r>
          </w:p>
        </w:tc>
        <w:tc>
          <w:tcPr>
            <w:tcW w:w="1595" w:type="dxa"/>
          </w:tcPr>
          <w:p w:rsidR="00C40B35" w:rsidRPr="00C40B35" w:rsidRDefault="00C40B35" w:rsidP="005245DC">
            <w:pPr>
              <w:jc w:val="center"/>
              <w:rPr>
                <w:sz w:val="24"/>
                <w:szCs w:val="24"/>
              </w:rPr>
            </w:pPr>
            <w:r>
              <w:rPr>
                <w:sz w:val="24"/>
                <w:szCs w:val="24"/>
              </w:rPr>
              <w:t>8.2k</w:t>
            </w:r>
          </w:p>
        </w:tc>
        <w:tc>
          <w:tcPr>
            <w:tcW w:w="1595" w:type="dxa"/>
          </w:tcPr>
          <w:p w:rsidR="00C40B35" w:rsidRPr="00C40B35" w:rsidRDefault="00C40B35" w:rsidP="005245DC">
            <w:pPr>
              <w:jc w:val="center"/>
              <w:rPr>
                <w:sz w:val="24"/>
                <w:szCs w:val="24"/>
              </w:rPr>
            </w:pPr>
            <w:r>
              <w:rPr>
                <w:sz w:val="24"/>
                <w:szCs w:val="24"/>
              </w:rPr>
              <w:t>6.8k</w:t>
            </w:r>
          </w:p>
        </w:tc>
        <w:tc>
          <w:tcPr>
            <w:tcW w:w="1595" w:type="dxa"/>
          </w:tcPr>
          <w:p w:rsidR="00C40B35" w:rsidRPr="00C40B35" w:rsidRDefault="00C40B35" w:rsidP="005245DC">
            <w:pPr>
              <w:jc w:val="center"/>
              <w:rPr>
                <w:sz w:val="24"/>
                <w:szCs w:val="24"/>
              </w:rPr>
            </w:pPr>
            <w:r>
              <w:rPr>
                <w:sz w:val="24"/>
                <w:szCs w:val="24"/>
              </w:rPr>
              <w:t>4.7k</w:t>
            </w:r>
          </w:p>
        </w:tc>
        <w:tc>
          <w:tcPr>
            <w:tcW w:w="1596" w:type="dxa"/>
          </w:tcPr>
          <w:p w:rsidR="00C40B35" w:rsidRPr="00C40B35" w:rsidRDefault="00C40B35" w:rsidP="005245DC">
            <w:pPr>
              <w:jc w:val="center"/>
              <w:rPr>
                <w:sz w:val="24"/>
                <w:szCs w:val="24"/>
              </w:rPr>
            </w:pPr>
            <w:r>
              <w:rPr>
                <w:sz w:val="24"/>
                <w:szCs w:val="24"/>
              </w:rPr>
              <w:t>2.2k</w:t>
            </w:r>
          </w:p>
        </w:tc>
      </w:tr>
      <w:tr w:rsidR="00C40B35" w:rsidRPr="00C40B35" w:rsidTr="00C40B35">
        <w:trPr>
          <w:trHeight w:val="660"/>
        </w:trPr>
        <w:tc>
          <w:tcPr>
            <w:tcW w:w="1595" w:type="dxa"/>
          </w:tcPr>
          <w:p w:rsidR="00C40B35" w:rsidRPr="00C40B35" w:rsidRDefault="00C40B35" w:rsidP="005245DC">
            <w:pPr>
              <w:jc w:val="center"/>
              <w:rPr>
                <w:sz w:val="24"/>
                <w:szCs w:val="24"/>
              </w:rPr>
            </w:pPr>
            <w:r w:rsidRPr="00C40B35">
              <w:rPr>
                <w:sz w:val="24"/>
                <w:szCs w:val="24"/>
              </w:rPr>
              <w:t>VL</w:t>
            </w:r>
          </w:p>
        </w:tc>
        <w:tc>
          <w:tcPr>
            <w:tcW w:w="1595" w:type="dxa"/>
          </w:tcPr>
          <w:p w:rsidR="00C40B35" w:rsidRPr="00C40B35" w:rsidRDefault="00C40B35" w:rsidP="005245DC">
            <w:pPr>
              <w:jc w:val="center"/>
              <w:rPr>
                <w:sz w:val="24"/>
                <w:szCs w:val="24"/>
              </w:rPr>
            </w:pPr>
            <w:r>
              <w:rPr>
                <w:sz w:val="24"/>
                <w:szCs w:val="24"/>
              </w:rPr>
              <w:t>2.67</w:t>
            </w:r>
          </w:p>
        </w:tc>
        <w:tc>
          <w:tcPr>
            <w:tcW w:w="1595" w:type="dxa"/>
          </w:tcPr>
          <w:p w:rsidR="00C40B35" w:rsidRPr="00C40B35" w:rsidRDefault="00C40B35" w:rsidP="005245DC">
            <w:pPr>
              <w:jc w:val="center"/>
              <w:rPr>
                <w:sz w:val="24"/>
                <w:szCs w:val="24"/>
              </w:rPr>
            </w:pPr>
            <w:r>
              <w:rPr>
                <w:sz w:val="24"/>
                <w:szCs w:val="24"/>
              </w:rPr>
              <w:t>2.67</w:t>
            </w:r>
          </w:p>
        </w:tc>
        <w:tc>
          <w:tcPr>
            <w:tcW w:w="1595" w:type="dxa"/>
          </w:tcPr>
          <w:p w:rsidR="00C40B35" w:rsidRPr="00C40B35" w:rsidRDefault="00C40B35" w:rsidP="005245DC">
            <w:pPr>
              <w:jc w:val="center"/>
              <w:rPr>
                <w:sz w:val="24"/>
                <w:szCs w:val="24"/>
              </w:rPr>
            </w:pPr>
            <w:r>
              <w:rPr>
                <w:sz w:val="24"/>
                <w:szCs w:val="24"/>
              </w:rPr>
              <w:t>2.67</w:t>
            </w:r>
          </w:p>
        </w:tc>
        <w:tc>
          <w:tcPr>
            <w:tcW w:w="1596" w:type="dxa"/>
          </w:tcPr>
          <w:p w:rsidR="00C40B35" w:rsidRPr="00C40B35" w:rsidRDefault="00C40B35" w:rsidP="005245DC">
            <w:pPr>
              <w:jc w:val="center"/>
              <w:rPr>
                <w:sz w:val="24"/>
                <w:szCs w:val="24"/>
              </w:rPr>
            </w:pPr>
            <w:r>
              <w:rPr>
                <w:sz w:val="24"/>
                <w:szCs w:val="24"/>
              </w:rPr>
              <w:t>2.65</w:t>
            </w:r>
          </w:p>
        </w:tc>
      </w:tr>
    </w:tbl>
    <w:p w:rsidR="00C40B35" w:rsidRDefault="00C40B35" w:rsidP="003A7D3B">
      <w:pPr>
        <w:jc w:val="center"/>
      </w:pPr>
    </w:p>
    <w:p w:rsidR="00762EAB" w:rsidRDefault="00762EAB" w:rsidP="00762EAB">
      <w:pPr>
        <w:rPr>
          <w:sz w:val="24"/>
          <w:szCs w:val="24"/>
        </w:rPr>
      </w:pPr>
      <w:r>
        <w:rPr>
          <w:sz w:val="24"/>
          <w:szCs w:val="24"/>
        </w:rPr>
        <w:t>When the input voltage is increased, the current flowing through the Zener increases thus increases the output voltage. On The Other Hand when the load resistance is reduced, the current flowing through the Zener decreases thus decreasing the output voltage; but this happens very slowly.</w:t>
      </w:r>
    </w:p>
    <w:p w:rsidR="001466CD" w:rsidRDefault="001466CD" w:rsidP="00762EAB">
      <w:pPr>
        <w:rPr>
          <w:b/>
          <w:bCs/>
          <w:sz w:val="24"/>
          <w:szCs w:val="24"/>
        </w:rPr>
      </w:pPr>
    </w:p>
    <w:p w:rsidR="001466CD" w:rsidRDefault="001466CD" w:rsidP="00762EAB">
      <w:pPr>
        <w:rPr>
          <w:b/>
          <w:bCs/>
          <w:sz w:val="24"/>
          <w:szCs w:val="24"/>
        </w:rPr>
      </w:pPr>
    </w:p>
    <w:p w:rsidR="001466CD" w:rsidRDefault="001466CD" w:rsidP="00762EAB">
      <w:pPr>
        <w:rPr>
          <w:b/>
          <w:bCs/>
          <w:sz w:val="24"/>
          <w:szCs w:val="24"/>
        </w:rPr>
      </w:pPr>
    </w:p>
    <w:p w:rsidR="001466CD" w:rsidRDefault="001466CD" w:rsidP="00762EAB">
      <w:pPr>
        <w:rPr>
          <w:b/>
          <w:bCs/>
          <w:sz w:val="24"/>
          <w:szCs w:val="24"/>
        </w:rPr>
      </w:pPr>
    </w:p>
    <w:p w:rsidR="001466CD" w:rsidRDefault="001466CD" w:rsidP="00762EAB">
      <w:pPr>
        <w:rPr>
          <w:b/>
          <w:bCs/>
          <w:sz w:val="24"/>
          <w:szCs w:val="24"/>
        </w:rPr>
      </w:pPr>
    </w:p>
    <w:p w:rsidR="001466CD" w:rsidRDefault="001466CD" w:rsidP="00762EAB">
      <w:pPr>
        <w:rPr>
          <w:b/>
          <w:bCs/>
          <w:sz w:val="24"/>
          <w:szCs w:val="24"/>
        </w:rPr>
      </w:pPr>
    </w:p>
    <w:p w:rsidR="001466CD" w:rsidRDefault="001466CD" w:rsidP="00762EAB">
      <w:pPr>
        <w:rPr>
          <w:b/>
          <w:bCs/>
          <w:sz w:val="24"/>
          <w:szCs w:val="24"/>
        </w:rPr>
      </w:pPr>
      <w:proofErr w:type="spellStart"/>
      <w:r w:rsidRPr="001466CD">
        <w:rPr>
          <w:b/>
          <w:bCs/>
          <w:sz w:val="24"/>
          <w:szCs w:val="24"/>
        </w:rPr>
        <w:lastRenderedPageBreak/>
        <w:t>II.The</w:t>
      </w:r>
      <w:proofErr w:type="spellEnd"/>
      <w:r w:rsidRPr="001466CD">
        <w:rPr>
          <w:b/>
          <w:bCs/>
          <w:sz w:val="24"/>
          <w:szCs w:val="24"/>
        </w:rPr>
        <w:t xml:space="preserve"> Voltage Regulated Power Supply:</w:t>
      </w:r>
    </w:p>
    <w:p w:rsidR="001466CD" w:rsidRPr="001466CD" w:rsidRDefault="001466CD" w:rsidP="00762EAB">
      <w:pPr>
        <w:rPr>
          <w:sz w:val="24"/>
          <w:szCs w:val="24"/>
        </w:rPr>
      </w:pPr>
      <w:r>
        <w:rPr>
          <w:sz w:val="24"/>
          <w:szCs w:val="24"/>
        </w:rPr>
        <w:t>The circuit in fig</w:t>
      </w:r>
      <w:proofErr w:type="gramStart"/>
      <w:r>
        <w:rPr>
          <w:sz w:val="24"/>
          <w:szCs w:val="24"/>
        </w:rPr>
        <w:t>.(</w:t>
      </w:r>
      <w:proofErr w:type="gramEnd"/>
      <w:r>
        <w:rPr>
          <w:sz w:val="24"/>
          <w:szCs w:val="24"/>
        </w:rPr>
        <w:t>10-4) was connected. The output current and voltage were measured while changing the load resistance.</w:t>
      </w:r>
    </w:p>
    <w:p w:rsidR="001466CD" w:rsidRDefault="001466CD" w:rsidP="001466CD">
      <w:pPr>
        <w:jc w:val="center"/>
      </w:pPr>
      <w:r>
        <w:object w:dxaOrig="9795" w:dyaOrig="7170">
          <v:shape id="_x0000_i1029" type="#_x0000_t75" style="width:351pt;height:241.5pt" o:ole="">
            <v:imagedata r:id="rId14" o:title=""/>
          </v:shape>
          <o:OLEObject Type="Embed" ProgID="Visio.Drawing.11" ShapeID="_x0000_i1029" DrawAspect="Content" ObjectID="_1555517731" r:id="rId15"/>
        </w:object>
      </w:r>
    </w:p>
    <w:tbl>
      <w:tblPr>
        <w:tblStyle w:val="TableGrid"/>
        <w:tblW w:w="0" w:type="auto"/>
        <w:tblInd w:w="625" w:type="dxa"/>
        <w:tblLook w:val="04A0" w:firstRow="1" w:lastRow="0" w:firstColumn="1" w:lastColumn="0" w:noHBand="0" w:noVBand="1"/>
      </w:tblPr>
      <w:tblGrid>
        <w:gridCol w:w="1261"/>
        <w:gridCol w:w="850"/>
        <w:gridCol w:w="1174"/>
        <w:gridCol w:w="1174"/>
        <w:gridCol w:w="1174"/>
        <w:gridCol w:w="1198"/>
        <w:gridCol w:w="1174"/>
      </w:tblGrid>
      <w:tr w:rsidR="0046702B" w:rsidRPr="0046702B" w:rsidTr="005245DC">
        <w:trPr>
          <w:trHeight w:val="755"/>
        </w:trPr>
        <w:tc>
          <w:tcPr>
            <w:tcW w:w="1350"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R</w:t>
            </w:r>
            <w:r w:rsidRPr="0046702B">
              <w:rPr>
                <w:rFonts w:asciiTheme="minorHAnsi" w:hAnsiTheme="minorHAnsi"/>
                <w:sz w:val="24"/>
                <w:szCs w:val="24"/>
                <w:vertAlign w:val="subscript"/>
              </w:rPr>
              <w:t>L</w:t>
            </w:r>
          </w:p>
        </w:tc>
        <w:tc>
          <w:tcPr>
            <w:tcW w:w="881" w:type="dxa"/>
            <w:tcBorders>
              <w:right w:val="single" w:sz="4" w:space="0" w:color="auto"/>
            </w:tcBorders>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open</w:t>
            </w:r>
          </w:p>
        </w:tc>
        <w:tc>
          <w:tcPr>
            <w:tcW w:w="1299" w:type="dxa"/>
            <w:tcBorders>
              <w:left w:val="single" w:sz="4" w:space="0" w:color="auto"/>
            </w:tcBorders>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1k</w:t>
            </w:r>
          </w:p>
        </w:tc>
        <w:tc>
          <w:tcPr>
            <w:tcW w:w="1299"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 xml:space="preserve">680 </w:t>
            </w:r>
          </w:p>
        </w:tc>
        <w:tc>
          <w:tcPr>
            <w:tcW w:w="1298"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 xml:space="preserve">470 </w:t>
            </w:r>
          </w:p>
        </w:tc>
        <w:tc>
          <w:tcPr>
            <w:tcW w:w="1299"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 xml:space="preserve">220 </w:t>
            </w:r>
          </w:p>
        </w:tc>
        <w:tc>
          <w:tcPr>
            <w:tcW w:w="1299"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 xml:space="preserve">100 </w:t>
            </w:r>
          </w:p>
        </w:tc>
      </w:tr>
      <w:tr w:rsidR="0046702B" w:rsidRPr="0046702B" w:rsidTr="005245DC">
        <w:trPr>
          <w:trHeight w:val="638"/>
        </w:trPr>
        <w:tc>
          <w:tcPr>
            <w:tcW w:w="1350"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Vo</w:t>
            </w:r>
          </w:p>
        </w:tc>
        <w:tc>
          <w:tcPr>
            <w:tcW w:w="881" w:type="dxa"/>
            <w:tcBorders>
              <w:right w:val="single" w:sz="4" w:space="0" w:color="auto"/>
            </w:tcBorders>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5.16</w:t>
            </w:r>
          </w:p>
        </w:tc>
        <w:tc>
          <w:tcPr>
            <w:tcW w:w="1299" w:type="dxa"/>
            <w:tcBorders>
              <w:left w:val="single" w:sz="4" w:space="0" w:color="auto"/>
            </w:tcBorders>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5.16</w:t>
            </w:r>
          </w:p>
        </w:tc>
        <w:tc>
          <w:tcPr>
            <w:tcW w:w="1299"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5.16</w:t>
            </w:r>
          </w:p>
        </w:tc>
        <w:tc>
          <w:tcPr>
            <w:tcW w:w="1298"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5.16</w:t>
            </w:r>
          </w:p>
        </w:tc>
        <w:tc>
          <w:tcPr>
            <w:tcW w:w="1299"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5.16</w:t>
            </w:r>
          </w:p>
        </w:tc>
        <w:tc>
          <w:tcPr>
            <w:tcW w:w="1299"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5.14</w:t>
            </w:r>
          </w:p>
        </w:tc>
      </w:tr>
      <w:tr w:rsidR="0046702B" w:rsidRPr="0046702B" w:rsidTr="005245DC">
        <w:trPr>
          <w:trHeight w:val="710"/>
        </w:trPr>
        <w:tc>
          <w:tcPr>
            <w:tcW w:w="1350" w:type="dxa"/>
          </w:tcPr>
          <w:p w:rsidR="0046702B" w:rsidRPr="0046702B" w:rsidRDefault="0046702B" w:rsidP="005245DC">
            <w:pPr>
              <w:jc w:val="center"/>
              <w:rPr>
                <w:rFonts w:asciiTheme="minorHAnsi" w:hAnsiTheme="minorHAnsi"/>
                <w:sz w:val="24"/>
                <w:szCs w:val="24"/>
              </w:rPr>
            </w:pPr>
            <w:r w:rsidRPr="0046702B">
              <w:rPr>
                <w:rFonts w:asciiTheme="minorHAnsi" w:hAnsiTheme="minorHAnsi"/>
                <w:sz w:val="24"/>
                <w:szCs w:val="24"/>
              </w:rPr>
              <w:t>Io</w:t>
            </w:r>
            <w:r>
              <w:rPr>
                <w:rFonts w:asciiTheme="minorHAnsi" w:hAnsiTheme="minorHAnsi"/>
                <w:sz w:val="24"/>
                <w:szCs w:val="24"/>
              </w:rPr>
              <w:t>[mA]</w:t>
            </w:r>
          </w:p>
        </w:tc>
        <w:tc>
          <w:tcPr>
            <w:tcW w:w="881" w:type="dxa"/>
            <w:tcBorders>
              <w:right w:val="single" w:sz="4" w:space="0" w:color="auto"/>
            </w:tcBorders>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0</w:t>
            </w:r>
          </w:p>
        </w:tc>
        <w:tc>
          <w:tcPr>
            <w:tcW w:w="1299" w:type="dxa"/>
            <w:tcBorders>
              <w:left w:val="single" w:sz="4" w:space="0" w:color="auto"/>
            </w:tcBorders>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5.1</w:t>
            </w:r>
          </w:p>
        </w:tc>
        <w:tc>
          <w:tcPr>
            <w:tcW w:w="1299"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7.4</w:t>
            </w:r>
          </w:p>
        </w:tc>
        <w:tc>
          <w:tcPr>
            <w:tcW w:w="1298"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10.7</w:t>
            </w:r>
          </w:p>
        </w:tc>
        <w:tc>
          <w:tcPr>
            <w:tcW w:w="1299"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23.29</w:t>
            </w:r>
          </w:p>
        </w:tc>
        <w:tc>
          <w:tcPr>
            <w:tcW w:w="1299" w:type="dxa"/>
          </w:tcPr>
          <w:p w:rsidR="0046702B" w:rsidRPr="0046702B" w:rsidRDefault="0046702B" w:rsidP="005245DC">
            <w:pPr>
              <w:jc w:val="center"/>
              <w:rPr>
                <w:rFonts w:asciiTheme="minorHAnsi" w:hAnsiTheme="minorHAnsi"/>
                <w:sz w:val="24"/>
                <w:szCs w:val="24"/>
              </w:rPr>
            </w:pPr>
            <w:r>
              <w:rPr>
                <w:rFonts w:asciiTheme="minorHAnsi" w:hAnsiTheme="minorHAnsi"/>
                <w:sz w:val="24"/>
                <w:szCs w:val="24"/>
              </w:rPr>
              <w:t>50.3</w:t>
            </w:r>
          </w:p>
        </w:tc>
      </w:tr>
    </w:tbl>
    <w:p w:rsidR="001466CD" w:rsidRDefault="001466CD" w:rsidP="001466CD">
      <w:pPr>
        <w:jc w:val="center"/>
        <w:rPr>
          <w:sz w:val="24"/>
          <w:szCs w:val="24"/>
        </w:rPr>
      </w:pPr>
    </w:p>
    <w:p w:rsidR="00F63E51" w:rsidRDefault="00F63E51" w:rsidP="00F63E51">
      <w:pPr>
        <w:rPr>
          <w:sz w:val="24"/>
          <w:szCs w:val="24"/>
        </w:rPr>
      </w:pPr>
      <w:r>
        <w:rPr>
          <w:sz w:val="24"/>
          <w:szCs w:val="24"/>
        </w:rPr>
        <w:t xml:space="preserve">RL was changed back to 1k, and R2 to 470, </w:t>
      </w:r>
      <w:proofErr w:type="gramStart"/>
      <w:r>
        <w:rPr>
          <w:sz w:val="24"/>
          <w:szCs w:val="24"/>
        </w:rPr>
        <w:t>Vo</w:t>
      </w:r>
      <w:proofErr w:type="gramEnd"/>
      <w:r>
        <w:rPr>
          <w:sz w:val="24"/>
          <w:szCs w:val="24"/>
        </w:rPr>
        <w:t xml:space="preserve"> = 8V. Then R2 was changed to 2.2k, </w:t>
      </w:r>
    </w:p>
    <w:p w:rsidR="00F63E51" w:rsidRDefault="00F63E51" w:rsidP="00F63E51">
      <w:pPr>
        <w:rPr>
          <w:sz w:val="24"/>
          <w:szCs w:val="24"/>
        </w:rPr>
      </w:pPr>
      <w:proofErr w:type="gramStart"/>
      <w:r>
        <w:rPr>
          <w:sz w:val="24"/>
          <w:szCs w:val="24"/>
        </w:rPr>
        <w:t>Vo</w:t>
      </w:r>
      <w:proofErr w:type="gramEnd"/>
      <w:r>
        <w:rPr>
          <w:sz w:val="24"/>
          <w:szCs w:val="24"/>
        </w:rPr>
        <w:t xml:space="preserve"> = 3.73V. </w:t>
      </w:r>
    </w:p>
    <w:p w:rsidR="00433DC1" w:rsidRDefault="00433DC1" w:rsidP="00F63E51">
      <w:pPr>
        <w:rPr>
          <w:sz w:val="24"/>
          <w:szCs w:val="24"/>
        </w:rPr>
      </w:pPr>
      <w:r>
        <w:rPr>
          <w:sz w:val="24"/>
          <w:szCs w:val="24"/>
        </w:rPr>
        <w:t>The voltage output of this regulator changes very slightly when changing the load resistance, which indicates that it has a very low load regulation.</w:t>
      </w:r>
    </w:p>
    <w:p w:rsidR="00E37A79" w:rsidRDefault="00E37A79" w:rsidP="00F63E51">
      <w:pPr>
        <w:rPr>
          <w:sz w:val="24"/>
          <w:szCs w:val="24"/>
        </w:rPr>
      </w:pPr>
    </w:p>
    <w:p w:rsidR="005A0CF4" w:rsidRDefault="005A0CF4" w:rsidP="00F63E51">
      <w:pPr>
        <w:rPr>
          <w:sz w:val="24"/>
          <w:szCs w:val="24"/>
        </w:rPr>
      </w:pPr>
    </w:p>
    <w:p w:rsidR="005A0CF4" w:rsidRDefault="005A0CF4" w:rsidP="00F63E51">
      <w:pPr>
        <w:rPr>
          <w:sz w:val="24"/>
          <w:szCs w:val="24"/>
        </w:rPr>
      </w:pPr>
    </w:p>
    <w:p w:rsidR="005A0CF4" w:rsidRDefault="005A0CF4" w:rsidP="00F63E51">
      <w:pPr>
        <w:rPr>
          <w:sz w:val="24"/>
          <w:szCs w:val="24"/>
        </w:rPr>
      </w:pPr>
    </w:p>
    <w:p w:rsidR="00433DC1" w:rsidRDefault="00433DC1" w:rsidP="00F63E51">
      <w:pPr>
        <w:rPr>
          <w:sz w:val="24"/>
          <w:szCs w:val="24"/>
        </w:rPr>
      </w:pPr>
    </w:p>
    <w:p w:rsidR="00E37A79" w:rsidRDefault="005A0CF4" w:rsidP="00F63E51">
      <w:pPr>
        <w:rPr>
          <w:sz w:val="24"/>
          <w:szCs w:val="24"/>
        </w:rPr>
      </w:pPr>
      <w:r>
        <w:rPr>
          <w:sz w:val="24"/>
          <w:szCs w:val="24"/>
        </w:rPr>
        <w:lastRenderedPageBreak/>
        <w:t>Then The circuit in fig</w:t>
      </w:r>
      <w:proofErr w:type="gramStart"/>
      <w:r>
        <w:rPr>
          <w:sz w:val="24"/>
          <w:szCs w:val="24"/>
        </w:rPr>
        <w:t>.(</w:t>
      </w:r>
      <w:proofErr w:type="gramEnd"/>
      <w:r w:rsidR="005C63D0">
        <w:rPr>
          <w:sz w:val="24"/>
          <w:szCs w:val="24"/>
        </w:rPr>
        <w:t>10-5</w:t>
      </w:r>
      <w:r>
        <w:rPr>
          <w:sz w:val="24"/>
          <w:szCs w:val="24"/>
        </w:rPr>
        <w:t>) was connected and the same procedure was followed.</w:t>
      </w:r>
    </w:p>
    <w:p w:rsidR="005A0CF4" w:rsidRDefault="005A0CF4" w:rsidP="005A0CF4">
      <w:pPr>
        <w:jc w:val="center"/>
      </w:pPr>
      <w:r>
        <w:object w:dxaOrig="10605" w:dyaOrig="7020">
          <v:shape id="_x0000_i1030" type="#_x0000_t75" style="width:339pt;height:249pt" o:ole="">
            <v:imagedata r:id="rId16" o:title=""/>
          </v:shape>
          <o:OLEObject Type="Embed" ProgID="Visio.Drawing.11" ShapeID="_x0000_i1030" DrawAspect="Content" ObjectID="_1555517732" r:id="rId17"/>
        </w:object>
      </w:r>
    </w:p>
    <w:tbl>
      <w:tblPr>
        <w:tblStyle w:val="TableGrid"/>
        <w:tblW w:w="9630" w:type="dxa"/>
        <w:jc w:val="center"/>
        <w:tblLook w:val="04A0" w:firstRow="1" w:lastRow="0" w:firstColumn="1" w:lastColumn="0" w:noHBand="0" w:noVBand="1"/>
      </w:tblPr>
      <w:tblGrid>
        <w:gridCol w:w="1530"/>
        <w:gridCol w:w="881"/>
        <w:gridCol w:w="1299"/>
        <w:gridCol w:w="1299"/>
        <w:gridCol w:w="1298"/>
        <w:gridCol w:w="1163"/>
        <w:gridCol w:w="1170"/>
        <w:gridCol w:w="990"/>
      </w:tblGrid>
      <w:tr w:rsidR="005A0CF4" w:rsidRPr="005A0CF4" w:rsidTr="005A0CF4">
        <w:trPr>
          <w:trHeight w:val="467"/>
          <w:jc w:val="center"/>
        </w:trPr>
        <w:tc>
          <w:tcPr>
            <w:tcW w:w="1530" w:type="dxa"/>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R</w:t>
            </w:r>
            <w:r w:rsidRPr="005A0CF4">
              <w:rPr>
                <w:rFonts w:asciiTheme="minorHAnsi" w:hAnsiTheme="minorHAnsi"/>
                <w:sz w:val="24"/>
                <w:szCs w:val="24"/>
                <w:vertAlign w:val="subscript"/>
              </w:rPr>
              <w:t>L</w:t>
            </w:r>
          </w:p>
        </w:tc>
        <w:tc>
          <w:tcPr>
            <w:tcW w:w="881" w:type="dxa"/>
            <w:tcBorders>
              <w:right w:val="single" w:sz="4" w:space="0" w:color="auto"/>
            </w:tcBorders>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open</w:t>
            </w:r>
          </w:p>
        </w:tc>
        <w:tc>
          <w:tcPr>
            <w:tcW w:w="1299" w:type="dxa"/>
            <w:tcBorders>
              <w:left w:val="single" w:sz="4" w:space="0" w:color="auto"/>
            </w:tcBorders>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1k</w:t>
            </w:r>
          </w:p>
        </w:tc>
        <w:tc>
          <w:tcPr>
            <w:tcW w:w="1299" w:type="dxa"/>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 xml:space="preserve">680 </w:t>
            </w:r>
          </w:p>
        </w:tc>
        <w:tc>
          <w:tcPr>
            <w:tcW w:w="1298" w:type="dxa"/>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 xml:space="preserve">470 </w:t>
            </w:r>
          </w:p>
        </w:tc>
        <w:tc>
          <w:tcPr>
            <w:tcW w:w="1163" w:type="dxa"/>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 xml:space="preserve">220 </w:t>
            </w:r>
          </w:p>
        </w:tc>
        <w:tc>
          <w:tcPr>
            <w:tcW w:w="1170" w:type="dxa"/>
            <w:tcBorders>
              <w:right w:val="single" w:sz="4" w:space="0" w:color="auto"/>
            </w:tcBorders>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 xml:space="preserve">100 </w:t>
            </w:r>
          </w:p>
        </w:tc>
        <w:tc>
          <w:tcPr>
            <w:tcW w:w="990" w:type="dxa"/>
            <w:tcBorders>
              <w:left w:val="single" w:sz="4" w:space="0" w:color="auto"/>
            </w:tcBorders>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 xml:space="preserve">50 </w:t>
            </w:r>
          </w:p>
        </w:tc>
      </w:tr>
      <w:tr w:rsidR="005A0CF4" w:rsidRPr="005A0CF4" w:rsidTr="005A0CF4">
        <w:trPr>
          <w:trHeight w:val="530"/>
          <w:jc w:val="center"/>
        </w:trPr>
        <w:tc>
          <w:tcPr>
            <w:tcW w:w="1530" w:type="dxa"/>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Vo</w:t>
            </w:r>
          </w:p>
        </w:tc>
        <w:tc>
          <w:tcPr>
            <w:tcW w:w="881" w:type="dxa"/>
            <w:tcBorders>
              <w:righ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5</w:t>
            </w:r>
          </w:p>
        </w:tc>
        <w:tc>
          <w:tcPr>
            <w:tcW w:w="1299" w:type="dxa"/>
            <w:tcBorders>
              <w:lef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5</w:t>
            </w:r>
          </w:p>
        </w:tc>
        <w:tc>
          <w:tcPr>
            <w:tcW w:w="1299" w:type="dxa"/>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5.02</w:t>
            </w:r>
          </w:p>
        </w:tc>
        <w:tc>
          <w:tcPr>
            <w:tcW w:w="1298" w:type="dxa"/>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5.01</w:t>
            </w:r>
          </w:p>
        </w:tc>
        <w:tc>
          <w:tcPr>
            <w:tcW w:w="1163" w:type="dxa"/>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5.01</w:t>
            </w:r>
          </w:p>
        </w:tc>
        <w:tc>
          <w:tcPr>
            <w:tcW w:w="1170" w:type="dxa"/>
            <w:tcBorders>
              <w:righ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5.05</w:t>
            </w:r>
          </w:p>
        </w:tc>
        <w:tc>
          <w:tcPr>
            <w:tcW w:w="990" w:type="dxa"/>
            <w:tcBorders>
              <w:lef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4.29</w:t>
            </w:r>
          </w:p>
        </w:tc>
      </w:tr>
      <w:tr w:rsidR="005A0CF4" w:rsidRPr="005A0CF4" w:rsidTr="005A0CF4">
        <w:trPr>
          <w:trHeight w:val="602"/>
          <w:jc w:val="center"/>
        </w:trPr>
        <w:tc>
          <w:tcPr>
            <w:tcW w:w="1530" w:type="dxa"/>
          </w:tcPr>
          <w:p w:rsidR="005A0CF4" w:rsidRPr="005A0CF4" w:rsidRDefault="005A0CF4" w:rsidP="005245DC">
            <w:pPr>
              <w:jc w:val="center"/>
              <w:rPr>
                <w:rFonts w:asciiTheme="minorHAnsi" w:hAnsiTheme="minorHAnsi"/>
                <w:sz w:val="24"/>
                <w:szCs w:val="24"/>
              </w:rPr>
            </w:pPr>
            <w:r w:rsidRPr="005A0CF4">
              <w:rPr>
                <w:rFonts w:asciiTheme="minorHAnsi" w:hAnsiTheme="minorHAnsi"/>
                <w:sz w:val="24"/>
                <w:szCs w:val="24"/>
              </w:rPr>
              <w:t>Io</w:t>
            </w:r>
            <w:r>
              <w:rPr>
                <w:rFonts w:asciiTheme="minorHAnsi" w:hAnsiTheme="minorHAnsi"/>
                <w:sz w:val="24"/>
                <w:szCs w:val="24"/>
              </w:rPr>
              <w:t>[mA]</w:t>
            </w:r>
          </w:p>
        </w:tc>
        <w:tc>
          <w:tcPr>
            <w:tcW w:w="881" w:type="dxa"/>
            <w:tcBorders>
              <w:righ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0</w:t>
            </w:r>
          </w:p>
        </w:tc>
        <w:tc>
          <w:tcPr>
            <w:tcW w:w="1299" w:type="dxa"/>
            <w:tcBorders>
              <w:lef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4.9</w:t>
            </w:r>
          </w:p>
        </w:tc>
        <w:tc>
          <w:tcPr>
            <w:tcW w:w="1299" w:type="dxa"/>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7.26</w:t>
            </w:r>
          </w:p>
        </w:tc>
        <w:tc>
          <w:tcPr>
            <w:tcW w:w="1298" w:type="dxa"/>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10.4</w:t>
            </w:r>
          </w:p>
        </w:tc>
        <w:tc>
          <w:tcPr>
            <w:tcW w:w="1163" w:type="dxa"/>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22.5</w:t>
            </w:r>
          </w:p>
        </w:tc>
        <w:tc>
          <w:tcPr>
            <w:tcW w:w="1170" w:type="dxa"/>
            <w:tcBorders>
              <w:righ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49.6</w:t>
            </w:r>
          </w:p>
        </w:tc>
        <w:tc>
          <w:tcPr>
            <w:tcW w:w="990" w:type="dxa"/>
            <w:tcBorders>
              <w:left w:val="single" w:sz="4" w:space="0" w:color="auto"/>
            </w:tcBorders>
          </w:tcPr>
          <w:p w:rsidR="005A0CF4" w:rsidRPr="005A0CF4" w:rsidRDefault="005A0CF4" w:rsidP="005245DC">
            <w:pPr>
              <w:jc w:val="center"/>
              <w:rPr>
                <w:rFonts w:asciiTheme="minorHAnsi" w:hAnsiTheme="minorHAnsi"/>
                <w:sz w:val="24"/>
                <w:szCs w:val="24"/>
              </w:rPr>
            </w:pPr>
            <w:r>
              <w:rPr>
                <w:rFonts w:asciiTheme="minorHAnsi" w:hAnsiTheme="minorHAnsi"/>
                <w:sz w:val="24"/>
                <w:szCs w:val="24"/>
              </w:rPr>
              <w:t>83.13</w:t>
            </w:r>
          </w:p>
        </w:tc>
      </w:tr>
    </w:tbl>
    <w:p w:rsidR="005A0CF4" w:rsidRDefault="005A0CF4" w:rsidP="00433DC1">
      <w:pPr>
        <w:rPr>
          <w:sz w:val="24"/>
          <w:szCs w:val="24"/>
        </w:rPr>
      </w:pPr>
    </w:p>
    <w:p w:rsidR="00433DC1" w:rsidRDefault="00433DC1" w:rsidP="00433DC1">
      <w:pPr>
        <w:rPr>
          <w:sz w:val="24"/>
          <w:szCs w:val="24"/>
        </w:rPr>
      </w:pPr>
      <w:r>
        <w:rPr>
          <w:sz w:val="24"/>
          <w:szCs w:val="24"/>
        </w:rPr>
        <w:t xml:space="preserve">When the current through Q1 exceeds the allowed </w:t>
      </w:r>
      <w:proofErr w:type="gramStart"/>
      <w:r>
        <w:rPr>
          <w:sz w:val="24"/>
          <w:szCs w:val="24"/>
        </w:rPr>
        <w:t>Imax</w:t>
      </w:r>
      <w:proofErr w:type="gramEnd"/>
      <w:r>
        <w:rPr>
          <w:sz w:val="24"/>
          <w:szCs w:val="24"/>
        </w:rPr>
        <w:t xml:space="preserve"> (Imax= </w:t>
      </w:r>
      <w:proofErr w:type="spellStart"/>
      <w:r>
        <w:rPr>
          <w:sz w:val="24"/>
          <w:szCs w:val="24"/>
        </w:rPr>
        <w:t>Vbe</w:t>
      </w:r>
      <w:proofErr w:type="spellEnd"/>
      <w:r>
        <w:rPr>
          <w:sz w:val="24"/>
          <w:szCs w:val="24"/>
        </w:rPr>
        <w:t xml:space="preserve">/10) the second transistor becomes on and the current stays at that value. In this case </w:t>
      </w:r>
      <w:proofErr w:type="spellStart"/>
      <w:r>
        <w:rPr>
          <w:sz w:val="24"/>
          <w:szCs w:val="24"/>
        </w:rPr>
        <w:t>Vbe</w:t>
      </w:r>
      <w:proofErr w:type="spellEnd"/>
      <w:r>
        <w:rPr>
          <w:sz w:val="24"/>
          <w:szCs w:val="24"/>
        </w:rPr>
        <w:t xml:space="preserve"> seems to be 8.31 volts.</w:t>
      </w:r>
      <w:r w:rsidR="002139AE">
        <w:rPr>
          <w:sz w:val="24"/>
          <w:szCs w:val="24"/>
        </w:rPr>
        <w:t xml:space="preserve"> </w:t>
      </w:r>
      <w:proofErr w:type="gramStart"/>
      <w:r w:rsidR="00E82FD5">
        <w:rPr>
          <w:sz w:val="24"/>
          <w:szCs w:val="24"/>
        </w:rPr>
        <w:t>Imax</w:t>
      </w:r>
      <w:proofErr w:type="gramEnd"/>
      <w:r w:rsidR="00E82FD5">
        <w:rPr>
          <w:sz w:val="24"/>
          <w:szCs w:val="24"/>
        </w:rPr>
        <w:t xml:space="preserve"> is 83.13 mA.</w:t>
      </w:r>
    </w:p>
    <w:p w:rsidR="005C63D0" w:rsidRDefault="005C63D0" w:rsidP="00433DC1">
      <w:pPr>
        <w:rPr>
          <w:b/>
          <w:bCs/>
          <w:sz w:val="24"/>
          <w:szCs w:val="24"/>
        </w:rPr>
      </w:pPr>
    </w:p>
    <w:p w:rsidR="005C63D0" w:rsidRDefault="005C63D0" w:rsidP="00433DC1">
      <w:pPr>
        <w:rPr>
          <w:b/>
          <w:bCs/>
          <w:sz w:val="24"/>
          <w:szCs w:val="24"/>
        </w:rPr>
      </w:pPr>
    </w:p>
    <w:p w:rsidR="005C63D0" w:rsidRDefault="005C63D0" w:rsidP="00433DC1">
      <w:pPr>
        <w:rPr>
          <w:b/>
          <w:bCs/>
          <w:sz w:val="24"/>
          <w:szCs w:val="24"/>
        </w:rPr>
      </w:pPr>
    </w:p>
    <w:p w:rsidR="005C63D0" w:rsidRDefault="005C63D0" w:rsidP="00433DC1">
      <w:pPr>
        <w:rPr>
          <w:b/>
          <w:bCs/>
          <w:sz w:val="24"/>
          <w:szCs w:val="24"/>
        </w:rPr>
      </w:pPr>
    </w:p>
    <w:p w:rsidR="005C63D0" w:rsidRDefault="005C63D0" w:rsidP="00433DC1">
      <w:pPr>
        <w:rPr>
          <w:b/>
          <w:bCs/>
          <w:sz w:val="24"/>
          <w:szCs w:val="24"/>
        </w:rPr>
      </w:pPr>
    </w:p>
    <w:p w:rsidR="005C63D0" w:rsidRDefault="005C63D0" w:rsidP="00433DC1">
      <w:pPr>
        <w:rPr>
          <w:b/>
          <w:bCs/>
          <w:sz w:val="24"/>
          <w:szCs w:val="24"/>
        </w:rPr>
      </w:pPr>
    </w:p>
    <w:p w:rsidR="005C63D0" w:rsidRDefault="005C63D0" w:rsidP="00433DC1">
      <w:pPr>
        <w:rPr>
          <w:b/>
          <w:bCs/>
          <w:sz w:val="24"/>
          <w:szCs w:val="24"/>
        </w:rPr>
      </w:pPr>
    </w:p>
    <w:p w:rsidR="005C63D0" w:rsidRDefault="005C63D0" w:rsidP="00433DC1">
      <w:pPr>
        <w:rPr>
          <w:b/>
          <w:bCs/>
          <w:sz w:val="24"/>
          <w:szCs w:val="24"/>
        </w:rPr>
      </w:pPr>
    </w:p>
    <w:p w:rsidR="002139AE" w:rsidRDefault="00206682" w:rsidP="00433DC1">
      <w:pPr>
        <w:rPr>
          <w:b/>
          <w:bCs/>
          <w:sz w:val="24"/>
          <w:szCs w:val="24"/>
        </w:rPr>
      </w:pPr>
      <w:proofErr w:type="spellStart"/>
      <w:r w:rsidRPr="00206682">
        <w:rPr>
          <w:b/>
          <w:bCs/>
          <w:sz w:val="24"/>
          <w:szCs w:val="24"/>
        </w:rPr>
        <w:lastRenderedPageBreak/>
        <w:t>III.Three</w:t>
      </w:r>
      <w:proofErr w:type="spellEnd"/>
      <w:r w:rsidRPr="00206682">
        <w:rPr>
          <w:b/>
          <w:bCs/>
          <w:sz w:val="24"/>
          <w:szCs w:val="24"/>
        </w:rPr>
        <w:t xml:space="preserve"> Terminal Fixed Voltage Regulator 7805:</w:t>
      </w:r>
    </w:p>
    <w:p w:rsidR="005C63D0" w:rsidRPr="005C63D0" w:rsidRDefault="005C63D0" w:rsidP="00433DC1">
      <w:pPr>
        <w:rPr>
          <w:sz w:val="24"/>
          <w:szCs w:val="24"/>
        </w:rPr>
      </w:pPr>
      <w:r>
        <w:rPr>
          <w:sz w:val="24"/>
          <w:szCs w:val="24"/>
        </w:rPr>
        <w:t>The circuit in fig</w:t>
      </w:r>
      <w:proofErr w:type="gramStart"/>
      <w:r>
        <w:rPr>
          <w:sz w:val="24"/>
          <w:szCs w:val="24"/>
        </w:rPr>
        <w:t>.(</w:t>
      </w:r>
      <w:proofErr w:type="gramEnd"/>
      <w:r>
        <w:rPr>
          <w:sz w:val="24"/>
          <w:szCs w:val="24"/>
        </w:rPr>
        <w:t>10-6)</w:t>
      </w:r>
      <w:r w:rsidR="00594E3F">
        <w:rPr>
          <w:sz w:val="24"/>
          <w:szCs w:val="24"/>
        </w:rPr>
        <w:t xml:space="preserve"> w</w:t>
      </w:r>
      <w:r>
        <w:rPr>
          <w:sz w:val="24"/>
          <w:szCs w:val="24"/>
        </w:rPr>
        <w:t>as connected. Then the output voltage and current were measured while changing the load resistance and then the input voltage.</w:t>
      </w:r>
    </w:p>
    <w:p w:rsidR="00206682" w:rsidRDefault="005C63D0" w:rsidP="005C63D0">
      <w:pPr>
        <w:jc w:val="center"/>
      </w:pPr>
      <w:r>
        <w:object w:dxaOrig="8535" w:dyaOrig="6060">
          <v:shape id="_x0000_i1031" type="#_x0000_t75" style="width:342pt;height:242.25pt" o:ole="">
            <v:imagedata r:id="rId18" o:title=""/>
          </v:shape>
          <o:OLEObject Type="Embed" ProgID="Visio.Drawing.11" ShapeID="_x0000_i1031" DrawAspect="Content" ObjectID="_1555517733" r:id="rId19"/>
        </w:object>
      </w:r>
    </w:p>
    <w:p w:rsidR="00A9427E" w:rsidRPr="00A9427E" w:rsidRDefault="00A9427E" w:rsidP="005C63D0">
      <w:pPr>
        <w:jc w:val="center"/>
        <w:rPr>
          <w:sz w:val="24"/>
          <w:szCs w:val="24"/>
        </w:rPr>
      </w:pPr>
      <w:r w:rsidRPr="00A9427E">
        <w:rPr>
          <w:sz w:val="24"/>
          <w:szCs w:val="24"/>
        </w:rPr>
        <w:t xml:space="preserve">For </w:t>
      </w:r>
      <w:proofErr w:type="gramStart"/>
      <w:r w:rsidRPr="00A9427E">
        <w:rPr>
          <w:sz w:val="24"/>
          <w:szCs w:val="24"/>
        </w:rPr>
        <w:t>Vi=</w:t>
      </w:r>
      <w:proofErr w:type="gramEnd"/>
      <w:r w:rsidRPr="00A9427E">
        <w:rPr>
          <w:sz w:val="24"/>
          <w:szCs w:val="24"/>
        </w:rPr>
        <w:t>10 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718"/>
        <w:gridCol w:w="893"/>
      </w:tblGrid>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R</w:t>
            </w:r>
            <w:r w:rsidRPr="00594E3F">
              <w:rPr>
                <w:b/>
                <w:bCs/>
                <w:sz w:val="24"/>
                <w:szCs w:val="24"/>
                <w:vertAlign w:val="subscript"/>
              </w:rPr>
              <w:t>L</w:t>
            </w:r>
            <w:r w:rsidRPr="00594E3F">
              <w:rPr>
                <w:b/>
                <w:bCs/>
                <w:sz w:val="24"/>
                <w:szCs w:val="24"/>
              </w:rPr>
              <w:t>(Ω)</w:t>
            </w:r>
          </w:p>
        </w:tc>
        <w:tc>
          <w:tcPr>
            <w:tcW w:w="0" w:type="auto"/>
          </w:tcPr>
          <w:p w:rsidR="00594E3F" w:rsidRPr="00594E3F" w:rsidRDefault="00594E3F" w:rsidP="005245DC">
            <w:pPr>
              <w:rPr>
                <w:b/>
                <w:bCs/>
                <w:sz w:val="24"/>
                <w:szCs w:val="24"/>
              </w:rPr>
            </w:pPr>
            <w:r w:rsidRPr="00594E3F">
              <w:rPr>
                <w:b/>
                <w:bCs/>
                <w:sz w:val="24"/>
                <w:szCs w:val="24"/>
              </w:rPr>
              <w:t>V</w:t>
            </w:r>
            <w:r w:rsidRPr="00594E3F">
              <w:rPr>
                <w:b/>
                <w:bCs/>
                <w:sz w:val="24"/>
                <w:szCs w:val="24"/>
                <w:vertAlign w:val="subscript"/>
              </w:rPr>
              <w:t>L</w:t>
            </w:r>
            <w:r w:rsidRPr="00594E3F">
              <w:rPr>
                <w:b/>
                <w:bCs/>
                <w:sz w:val="24"/>
                <w:szCs w:val="24"/>
              </w:rPr>
              <w:t>(V)</w:t>
            </w:r>
          </w:p>
        </w:tc>
        <w:tc>
          <w:tcPr>
            <w:tcW w:w="0" w:type="auto"/>
          </w:tcPr>
          <w:p w:rsidR="00594E3F" w:rsidRPr="00594E3F" w:rsidRDefault="00594E3F" w:rsidP="005245DC">
            <w:pPr>
              <w:rPr>
                <w:b/>
                <w:bCs/>
                <w:sz w:val="24"/>
                <w:szCs w:val="24"/>
              </w:rPr>
            </w:pPr>
            <w:r w:rsidRPr="00594E3F">
              <w:rPr>
                <w:b/>
                <w:bCs/>
                <w:sz w:val="24"/>
                <w:szCs w:val="24"/>
              </w:rPr>
              <w:t>I</w:t>
            </w:r>
            <w:r w:rsidRPr="00594E3F">
              <w:rPr>
                <w:b/>
                <w:bCs/>
                <w:sz w:val="24"/>
                <w:szCs w:val="24"/>
                <w:vertAlign w:val="subscript"/>
              </w:rPr>
              <w:t>L</w:t>
            </w:r>
            <w:r w:rsidRPr="00594E3F">
              <w:rPr>
                <w:b/>
                <w:bCs/>
                <w:sz w:val="24"/>
                <w:szCs w:val="24"/>
              </w:rPr>
              <w:t>(m A)</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25</w:t>
            </w:r>
          </w:p>
        </w:tc>
        <w:tc>
          <w:tcPr>
            <w:tcW w:w="0" w:type="auto"/>
          </w:tcPr>
          <w:p w:rsidR="00594E3F" w:rsidRPr="00594E3F" w:rsidRDefault="00594E3F" w:rsidP="005245DC">
            <w:pPr>
              <w:rPr>
                <w:sz w:val="24"/>
                <w:szCs w:val="24"/>
              </w:rPr>
            </w:pPr>
            <w:r>
              <w:rPr>
                <w:sz w:val="24"/>
                <w:szCs w:val="24"/>
              </w:rPr>
              <w:t>5.03</w:t>
            </w:r>
          </w:p>
        </w:tc>
        <w:tc>
          <w:tcPr>
            <w:tcW w:w="0" w:type="auto"/>
          </w:tcPr>
          <w:p w:rsidR="00594E3F" w:rsidRPr="00594E3F" w:rsidRDefault="00594E3F" w:rsidP="005245DC">
            <w:pPr>
              <w:rPr>
                <w:sz w:val="24"/>
                <w:szCs w:val="24"/>
              </w:rPr>
            </w:pPr>
            <w:r>
              <w:rPr>
                <w:sz w:val="24"/>
                <w:szCs w:val="24"/>
              </w:rPr>
              <w:t>159.2</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50</w:t>
            </w:r>
          </w:p>
        </w:tc>
        <w:tc>
          <w:tcPr>
            <w:tcW w:w="0" w:type="auto"/>
          </w:tcPr>
          <w:p w:rsidR="00594E3F" w:rsidRPr="00594E3F" w:rsidRDefault="00594E3F" w:rsidP="005245DC">
            <w:pPr>
              <w:rPr>
                <w:sz w:val="24"/>
                <w:szCs w:val="24"/>
              </w:rPr>
            </w:pPr>
            <w:r>
              <w:rPr>
                <w:sz w:val="24"/>
                <w:szCs w:val="24"/>
              </w:rPr>
              <w:t>5.04</w:t>
            </w:r>
          </w:p>
        </w:tc>
        <w:tc>
          <w:tcPr>
            <w:tcW w:w="0" w:type="auto"/>
          </w:tcPr>
          <w:p w:rsidR="00594E3F" w:rsidRPr="00594E3F" w:rsidRDefault="00594E3F" w:rsidP="005245DC">
            <w:pPr>
              <w:rPr>
                <w:sz w:val="24"/>
                <w:szCs w:val="24"/>
              </w:rPr>
            </w:pPr>
            <w:r>
              <w:rPr>
                <w:sz w:val="24"/>
                <w:szCs w:val="24"/>
              </w:rPr>
              <w:t>97.6</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100</w:t>
            </w:r>
          </w:p>
        </w:tc>
        <w:tc>
          <w:tcPr>
            <w:tcW w:w="0" w:type="auto"/>
          </w:tcPr>
          <w:p w:rsidR="00594E3F" w:rsidRPr="00594E3F" w:rsidRDefault="00594E3F" w:rsidP="005245DC">
            <w:pPr>
              <w:rPr>
                <w:sz w:val="24"/>
                <w:szCs w:val="24"/>
              </w:rPr>
            </w:pPr>
            <w:r>
              <w:rPr>
                <w:sz w:val="24"/>
                <w:szCs w:val="24"/>
              </w:rPr>
              <w:t>5.04</w:t>
            </w:r>
          </w:p>
        </w:tc>
        <w:tc>
          <w:tcPr>
            <w:tcW w:w="0" w:type="auto"/>
          </w:tcPr>
          <w:p w:rsidR="00594E3F" w:rsidRPr="00594E3F" w:rsidRDefault="00594E3F" w:rsidP="005245DC">
            <w:pPr>
              <w:rPr>
                <w:sz w:val="24"/>
                <w:szCs w:val="24"/>
              </w:rPr>
            </w:pPr>
            <w:r>
              <w:rPr>
                <w:sz w:val="24"/>
                <w:szCs w:val="24"/>
              </w:rPr>
              <w:t>49.6</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200</w:t>
            </w:r>
          </w:p>
        </w:tc>
        <w:tc>
          <w:tcPr>
            <w:tcW w:w="0" w:type="auto"/>
          </w:tcPr>
          <w:p w:rsidR="00594E3F" w:rsidRPr="00594E3F" w:rsidRDefault="00594E3F" w:rsidP="005245DC">
            <w:pPr>
              <w:rPr>
                <w:sz w:val="24"/>
                <w:szCs w:val="24"/>
              </w:rPr>
            </w:pPr>
            <w:r>
              <w:rPr>
                <w:sz w:val="24"/>
                <w:szCs w:val="24"/>
              </w:rPr>
              <w:t>5.04</w:t>
            </w:r>
          </w:p>
        </w:tc>
        <w:tc>
          <w:tcPr>
            <w:tcW w:w="0" w:type="auto"/>
          </w:tcPr>
          <w:p w:rsidR="00594E3F" w:rsidRPr="00594E3F" w:rsidRDefault="00594E3F" w:rsidP="005245DC">
            <w:pPr>
              <w:rPr>
                <w:sz w:val="24"/>
                <w:szCs w:val="24"/>
              </w:rPr>
            </w:pPr>
            <w:r>
              <w:rPr>
                <w:sz w:val="24"/>
                <w:szCs w:val="24"/>
              </w:rPr>
              <w:t>24.8</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400</w:t>
            </w:r>
          </w:p>
        </w:tc>
        <w:tc>
          <w:tcPr>
            <w:tcW w:w="0" w:type="auto"/>
          </w:tcPr>
          <w:p w:rsidR="00594E3F" w:rsidRPr="00594E3F" w:rsidRDefault="00594E3F" w:rsidP="005245DC">
            <w:pPr>
              <w:rPr>
                <w:sz w:val="24"/>
                <w:szCs w:val="24"/>
              </w:rPr>
            </w:pPr>
            <w:r>
              <w:rPr>
                <w:sz w:val="24"/>
                <w:szCs w:val="24"/>
              </w:rPr>
              <w:t>5</w:t>
            </w:r>
          </w:p>
        </w:tc>
        <w:tc>
          <w:tcPr>
            <w:tcW w:w="0" w:type="auto"/>
          </w:tcPr>
          <w:p w:rsidR="00594E3F" w:rsidRPr="00594E3F" w:rsidRDefault="00594E3F" w:rsidP="005245DC">
            <w:pPr>
              <w:rPr>
                <w:sz w:val="24"/>
                <w:szCs w:val="24"/>
              </w:rPr>
            </w:pPr>
            <w:r>
              <w:rPr>
                <w:sz w:val="24"/>
                <w:szCs w:val="24"/>
              </w:rPr>
              <w:t>12.42</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600</w:t>
            </w:r>
          </w:p>
        </w:tc>
        <w:tc>
          <w:tcPr>
            <w:tcW w:w="0" w:type="auto"/>
          </w:tcPr>
          <w:p w:rsidR="00594E3F" w:rsidRPr="00594E3F" w:rsidRDefault="00594E3F" w:rsidP="005245DC">
            <w:pPr>
              <w:rPr>
                <w:sz w:val="24"/>
                <w:szCs w:val="24"/>
              </w:rPr>
            </w:pPr>
            <w:r>
              <w:rPr>
                <w:sz w:val="24"/>
                <w:szCs w:val="24"/>
              </w:rPr>
              <w:t>5.01</w:t>
            </w:r>
          </w:p>
        </w:tc>
        <w:tc>
          <w:tcPr>
            <w:tcW w:w="0" w:type="auto"/>
          </w:tcPr>
          <w:p w:rsidR="00594E3F" w:rsidRPr="00594E3F" w:rsidRDefault="00594E3F" w:rsidP="005245DC">
            <w:pPr>
              <w:rPr>
                <w:sz w:val="24"/>
                <w:szCs w:val="24"/>
              </w:rPr>
            </w:pPr>
            <w:r>
              <w:rPr>
                <w:sz w:val="24"/>
                <w:szCs w:val="24"/>
              </w:rPr>
              <w:t>8.27</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800</w:t>
            </w:r>
          </w:p>
        </w:tc>
        <w:tc>
          <w:tcPr>
            <w:tcW w:w="0" w:type="auto"/>
          </w:tcPr>
          <w:p w:rsidR="00594E3F" w:rsidRPr="00594E3F" w:rsidRDefault="00594E3F" w:rsidP="005245DC">
            <w:pPr>
              <w:rPr>
                <w:sz w:val="24"/>
                <w:szCs w:val="24"/>
              </w:rPr>
            </w:pPr>
            <w:r>
              <w:rPr>
                <w:sz w:val="24"/>
                <w:szCs w:val="24"/>
              </w:rPr>
              <w:t>5.01</w:t>
            </w:r>
          </w:p>
        </w:tc>
        <w:tc>
          <w:tcPr>
            <w:tcW w:w="0" w:type="auto"/>
          </w:tcPr>
          <w:p w:rsidR="00594E3F" w:rsidRPr="00594E3F" w:rsidRDefault="00594E3F" w:rsidP="005245DC">
            <w:pPr>
              <w:rPr>
                <w:sz w:val="24"/>
                <w:szCs w:val="24"/>
              </w:rPr>
            </w:pPr>
            <w:r>
              <w:rPr>
                <w:sz w:val="24"/>
                <w:szCs w:val="24"/>
              </w:rPr>
              <w:t>6.19</w:t>
            </w:r>
          </w:p>
        </w:tc>
      </w:tr>
      <w:tr w:rsidR="00594E3F" w:rsidRPr="00594E3F" w:rsidTr="005245DC">
        <w:trPr>
          <w:jc w:val="center"/>
        </w:trPr>
        <w:tc>
          <w:tcPr>
            <w:tcW w:w="0" w:type="auto"/>
          </w:tcPr>
          <w:p w:rsidR="00594E3F" w:rsidRPr="00594E3F" w:rsidRDefault="00594E3F" w:rsidP="005245DC">
            <w:pPr>
              <w:rPr>
                <w:b/>
                <w:bCs/>
                <w:sz w:val="24"/>
                <w:szCs w:val="24"/>
              </w:rPr>
            </w:pPr>
            <w:r w:rsidRPr="00594E3F">
              <w:rPr>
                <w:b/>
                <w:bCs/>
                <w:sz w:val="24"/>
                <w:szCs w:val="24"/>
              </w:rPr>
              <w:t>1000</w:t>
            </w:r>
          </w:p>
        </w:tc>
        <w:tc>
          <w:tcPr>
            <w:tcW w:w="0" w:type="auto"/>
          </w:tcPr>
          <w:p w:rsidR="00594E3F" w:rsidRPr="00594E3F" w:rsidRDefault="00594E3F" w:rsidP="005245DC">
            <w:pPr>
              <w:rPr>
                <w:sz w:val="24"/>
                <w:szCs w:val="24"/>
              </w:rPr>
            </w:pPr>
            <w:r>
              <w:rPr>
                <w:sz w:val="24"/>
                <w:szCs w:val="24"/>
              </w:rPr>
              <w:t>5.01</w:t>
            </w:r>
          </w:p>
        </w:tc>
        <w:tc>
          <w:tcPr>
            <w:tcW w:w="0" w:type="auto"/>
          </w:tcPr>
          <w:p w:rsidR="00594E3F" w:rsidRPr="00594E3F" w:rsidRDefault="00594E3F" w:rsidP="005245DC">
            <w:pPr>
              <w:rPr>
                <w:sz w:val="24"/>
                <w:szCs w:val="24"/>
              </w:rPr>
            </w:pPr>
            <w:r>
              <w:rPr>
                <w:sz w:val="24"/>
                <w:szCs w:val="24"/>
              </w:rPr>
              <w:t>4.9</w:t>
            </w:r>
          </w:p>
        </w:tc>
      </w:tr>
    </w:tbl>
    <w:p w:rsidR="00594E3F" w:rsidRDefault="00594E3F" w:rsidP="005C63D0">
      <w:pPr>
        <w:jc w:val="center"/>
        <w:rPr>
          <w:sz w:val="24"/>
          <w:szCs w:val="24"/>
        </w:rPr>
      </w:pPr>
    </w:p>
    <w:p w:rsidR="00A51654" w:rsidRDefault="00A9427E" w:rsidP="005C63D0">
      <w:pPr>
        <w:jc w:val="center"/>
        <w:rPr>
          <w:sz w:val="24"/>
          <w:szCs w:val="24"/>
        </w:rPr>
      </w:pPr>
      <w:r>
        <w:rPr>
          <w:sz w:val="24"/>
          <w:szCs w:val="24"/>
        </w:rPr>
        <w:t xml:space="preserve">Load regulation= </w:t>
      </w:r>
      <m:oMath>
        <m:f>
          <m:fPr>
            <m:ctrlPr>
              <w:rPr>
                <w:rFonts w:ascii="Cambria Math" w:hAnsi="Cambria Math"/>
                <w:i/>
                <w:sz w:val="24"/>
                <w:szCs w:val="24"/>
              </w:rPr>
            </m:ctrlPr>
          </m:fPr>
          <m:num>
            <m:r>
              <w:rPr>
                <w:rFonts w:ascii="Cambria Math" w:hAnsi="Cambria Math"/>
                <w:sz w:val="24"/>
                <w:szCs w:val="24"/>
              </w:rPr>
              <m:t>ΔVo</m:t>
            </m:r>
          </m:num>
          <m:den>
            <m:r>
              <w:rPr>
                <w:rFonts w:ascii="Cambria Math" w:hAnsi="Cambria Math"/>
                <w:sz w:val="24"/>
                <w:szCs w:val="24"/>
              </w:rPr>
              <m:t>ΔIL</m:t>
            </m:r>
          </m:den>
        </m:f>
      </m:oMath>
      <w:r>
        <w:rPr>
          <w:rFonts w:eastAsiaTheme="minorEastAsia"/>
          <w:sz w:val="24"/>
          <w:szCs w:val="24"/>
        </w:rPr>
        <w:t xml:space="preserve">   </w:t>
      </w:r>
      <w:r>
        <w:rPr>
          <w:rFonts w:eastAsiaTheme="minorEastAsia"/>
          <w:sz w:val="24"/>
          <w:szCs w:val="24"/>
        </w:rPr>
        <w:t>≈0</w:t>
      </w:r>
    </w:p>
    <w:p w:rsidR="00A51654" w:rsidRDefault="00A51654" w:rsidP="005C63D0">
      <w:pPr>
        <w:jc w:val="center"/>
        <w:rPr>
          <w:sz w:val="24"/>
          <w:szCs w:val="24"/>
        </w:rPr>
      </w:pPr>
    </w:p>
    <w:p w:rsidR="00A51654" w:rsidRDefault="00A51654" w:rsidP="005C63D0">
      <w:pPr>
        <w:jc w:val="center"/>
        <w:rPr>
          <w:sz w:val="24"/>
          <w:szCs w:val="24"/>
        </w:rPr>
      </w:pPr>
    </w:p>
    <w:p w:rsidR="00A9427E" w:rsidRDefault="00A9427E" w:rsidP="005C63D0">
      <w:pPr>
        <w:jc w:val="center"/>
        <w:rPr>
          <w:sz w:val="24"/>
          <w:szCs w:val="24"/>
        </w:rPr>
      </w:pPr>
      <w:r>
        <w:rPr>
          <w:sz w:val="24"/>
          <w:szCs w:val="24"/>
        </w:rPr>
        <w:t>For RL=100 ohm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18"/>
        <w:gridCol w:w="893"/>
      </w:tblGrid>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Vi(V)</w:t>
            </w:r>
          </w:p>
        </w:tc>
        <w:tc>
          <w:tcPr>
            <w:tcW w:w="0" w:type="auto"/>
          </w:tcPr>
          <w:p w:rsidR="00A51654" w:rsidRPr="00A51654" w:rsidRDefault="00A51654" w:rsidP="005245DC">
            <w:pPr>
              <w:rPr>
                <w:b/>
                <w:bCs/>
                <w:sz w:val="24"/>
                <w:szCs w:val="24"/>
              </w:rPr>
            </w:pPr>
            <w:r w:rsidRPr="00A51654">
              <w:rPr>
                <w:b/>
                <w:bCs/>
                <w:sz w:val="24"/>
                <w:szCs w:val="24"/>
              </w:rPr>
              <w:t>V</w:t>
            </w:r>
            <w:r w:rsidRPr="00A51654">
              <w:rPr>
                <w:b/>
                <w:bCs/>
                <w:sz w:val="24"/>
                <w:szCs w:val="24"/>
                <w:vertAlign w:val="subscript"/>
              </w:rPr>
              <w:t>L</w:t>
            </w:r>
            <w:r w:rsidRPr="00A51654">
              <w:rPr>
                <w:b/>
                <w:bCs/>
                <w:sz w:val="24"/>
                <w:szCs w:val="24"/>
              </w:rPr>
              <w:t>(V)</w:t>
            </w:r>
          </w:p>
        </w:tc>
        <w:tc>
          <w:tcPr>
            <w:tcW w:w="0" w:type="auto"/>
          </w:tcPr>
          <w:p w:rsidR="00A51654" w:rsidRPr="00A51654" w:rsidRDefault="00A51654" w:rsidP="005245DC">
            <w:pPr>
              <w:rPr>
                <w:b/>
                <w:bCs/>
                <w:sz w:val="24"/>
                <w:szCs w:val="24"/>
              </w:rPr>
            </w:pPr>
            <w:r w:rsidRPr="00A51654">
              <w:rPr>
                <w:b/>
                <w:bCs/>
                <w:sz w:val="24"/>
                <w:szCs w:val="24"/>
              </w:rPr>
              <w:t>I</w:t>
            </w:r>
            <w:r w:rsidRPr="00A51654">
              <w:rPr>
                <w:b/>
                <w:bCs/>
                <w:sz w:val="24"/>
                <w:szCs w:val="24"/>
                <w:vertAlign w:val="subscript"/>
              </w:rPr>
              <w:t>L</w:t>
            </w:r>
            <w:r w:rsidRPr="00A51654">
              <w:rPr>
                <w:b/>
                <w:bCs/>
                <w:sz w:val="24"/>
                <w:szCs w:val="24"/>
              </w:rPr>
              <w:t>(m A)</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8</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9</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10</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11</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12</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13</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14</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r w:rsidR="00A51654" w:rsidRPr="00A51654" w:rsidTr="005245DC">
        <w:trPr>
          <w:jc w:val="center"/>
        </w:trPr>
        <w:tc>
          <w:tcPr>
            <w:tcW w:w="0" w:type="auto"/>
          </w:tcPr>
          <w:p w:rsidR="00A51654" w:rsidRPr="00A51654" w:rsidRDefault="00A51654" w:rsidP="005245DC">
            <w:pPr>
              <w:rPr>
                <w:b/>
                <w:bCs/>
                <w:sz w:val="24"/>
                <w:szCs w:val="24"/>
              </w:rPr>
            </w:pPr>
            <w:r w:rsidRPr="00A51654">
              <w:rPr>
                <w:b/>
                <w:bCs/>
                <w:sz w:val="24"/>
                <w:szCs w:val="24"/>
              </w:rPr>
              <w:t>15</w:t>
            </w:r>
          </w:p>
        </w:tc>
        <w:tc>
          <w:tcPr>
            <w:tcW w:w="0" w:type="auto"/>
          </w:tcPr>
          <w:p w:rsidR="00A51654" w:rsidRPr="00A51654" w:rsidRDefault="00A51654" w:rsidP="005245DC">
            <w:pPr>
              <w:rPr>
                <w:sz w:val="24"/>
                <w:szCs w:val="24"/>
              </w:rPr>
            </w:pPr>
            <w:r>
              <w:rPr>
                <w:sz w:val="24"/>
                <w:szCs w:val="24"/>
              </w:rPr>
              <w:t>4.95</w:t>
            </w:r>
          </w:p>
        </w:tc>
        <w:tc>
          <w:tcPr>
            <w:tcW w:w="0" w:type="auto"/>
          </w:tcPr>
          <w:p w:rsidR="00A51654" w:rsidRPr="00A51654" w:rsidRDefault="00A51654" w:rsidP="005245DC">
            <w:pPr>
              <w:rPr>
                <w:sz w:val="24"/>
                <w:szCs w:val="24"/>
              </w:rPr>
            </w:pPr>
            <w:r>
              <w:rPr>
                <w:sz w:val="24"/>
                <w:szCs w:val="24"/>
              </w:rPr>
              <w:t>49.3</w:t>
            </w:r>
          </w:p>
        </w:tc>
      </w:tr>
    </w:tbl>
    <w:p w:rsidR="00A9427E" w:rsidRDefault="00A9427E" w:rsidP="005C63D0">
      <w:pPr>
        <w:jc w:val="center"/>
        <w:rPr>
          <w:sz w:val="24"/>
          <w:szCs w:val="24"/>
        </w:rPr>
      </w:pPr>
    </w:p>
    <w:p w:rsidR="00A51654" w:rsidRDefault="00A9427E" w:rsidP="005C63D0">
      <w:pPr>
        <w:jc w:val="center"/>
        <w:rPr>
          <w:rFonts w:eastAsiaTheme="minorEastAsia"/>
          <w:sz w:val="24"/>
          <w:szCs w:val="24"/>
        </w:rPr>
      </w:pPr>
      <w:r>
        <w:rPr>
          <w:sz w:val="24"/>
          <w:szCs w:val="24"/>
        </w:rPr>
        <w:t>Line Regulation=</w:t>
      </w:r>
      <m:oMath>
        <m:f>
          <m:fPr>
            <m:ctrlPr>
              <w:rPr>
                <w:rFonts w:ascii="Cambria Math" w:eastAsiaTheme="minorEastAsia" w:hAnsi="Cambria Math"/>
                <w:i/>
                <w:sz w:val="24"/>
                <w:szCs w:val="24"/>
              </w:rPr>
            </m:ctrlPr>
          </m:fPr>
          <m:num>
            <m:r>
              <w:rPr>
                <w:rFonts w:ascii="Cambria Math" w:eastAsiaTheme="minorEastAsia" w:hAnsi="Cambria Math"/>
                <w:sz w:val="24"/>
                <w:szCs w:val="24"/>
              </w:rPr>
              <m:t>ΔVo</m:t>
            </m:r>
          </m:num>
          <m:den>
            <m:r>
              <w:rPr>
                <w:rFonts w:ascii="Cambria Math" w:eastAsiaTheme="minorEastAsia" w:hAnsi="Cambria Math"/>
                <w:sz w:val="24"/>
                <w:szCs w:val="24"/>
              </w:rPr>
              <m:t>ΔVi</m:t>
            </m:r>
          </m:den>
        </m:f>
        <m:r>
          <w:rPr>
            <w:rFonts w:ascii="Cambria Math" w:eastAsiaTheme="minorEastAsia" w:hAnsi="Cambria Math"/>
            <w:sz w:val="24"/>
            <w:szCs w:val="24"/>
          </w:rPr>
          <m:t xml:space="preserve"> </m:t>
        </m:r>
      </m:oMath>
      <w:r>
        <w:rPr>
          <w:rFonts w:eastAsiaTheme="minorEastAsia"/>
          <w:sz w:val="24"/>
          <w:szCs w:val="24"/>
        </w:rPr>
        <w:t xml:space="preserve"> </w:t>
      </w:r>
      <w:r w:rsidRPr="008A5CC8">
        <w:rPr>
          <w:rFonts w:eastAsiaTheme="minorEastAsia"/>
          <w:sz w:val="24"/>
          <w:szCs w:val="24"/>
        </w:rPr>
        <w:t xml:space="preserve"> </w:t>
      </w:r>
      <w:r>
        <w:rPr>
          <w:rFonts w:eastAsiaTheme="minorEastAsia"/>
          <w:sz w:val="24"/>
          <w:szCs w:val="24"/>
        </w:rPr>
        <w:t>=0</w:t>
      </w:r>
    </w:p>
    <w:p w:rsidR="00EE67D3" w:rsidRDefault="00EE67D3" w:rsidP="00EE67D3">
      <w:pPr>
        <w:rPr>
          <w:rFonts w:eastAsiaTheme="minorEastAsia"/>
          <w:sz w:val="24"/>
          <w:szCs w:val="24"/>
        </w:rPr>
      </w:pPr>
      <w:r>
        <w:rPr>
          <w:rFonts w:eastAsiaTheme="minorEastAsia"/>
          <w:sz w:val="24"/>
          <w:szCs w:val="24"/>
        </w:rPr>
        <w:t>Both the load- and line regulation</w:t>
      </w:r>
      <w:r w:rsidR="00097819">
        <w:rPr>
          <w:rFonts w:eastAsiaTheme="minorEastAsia"/>
          <w:sz w:val="24"/>
          <w:szCs w:val="24"/>
        </w:rPr>
        <w:t xml:space="preserve"> are</w:t>
      </w:r>
      <w:r>
        <w:rPr>
          <w:rFonts w:eastAsiaTheme="minorEastAsia"/>
          <w:sz w:val="24"/>
          <w:szCs w:val="24"/>
        </w:rPr>
        <w:t xml:space="preserve"> zero meaning that this voltage regulator is very effective.</w:t>
      </w: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
    <w:p w:rsidR="0057201E" w:rsidRDefault="0057201E" w:rsidP="00EE67D3">
      <w:pPr>
        <w:rPr>
          <w:rFonts w:eastAsiaTheme="minorEastAsia"/>
          <w:b/>
          <w:bCs/>
          <w:sz w:val="24"/>
          <w:szCs w:val="24"/>
        </w:rPr>
      </w:pPr>
      <w:proofErr w:type="spellStart"/>
      <w:r>
        <w:rPr>
          <w:rFonts w:eastAsiaTheme="minorEastAsia"/>
          <w:b/>
          <w:bCs/>
          <w:sz w:val="24"/>
          <w:szCs w:val="24"/>
        </w:rPr>
        <w:lastRenderedPageBreak/>
        <w:t>IV.The</w:t>
      </w:r>
      <w:proofErr w:type="spellEnd"/>
      <w:r>
        <w:rPr>
          <w:rFonts w:eastAsiaTheme="minorEastAsia"/>
          <w:b/>
          <w:bCs/>
          <w:sz w:val="24"/>
          <w:szCs w:val="24"/>
        </w:rPr>
        <w:t xml:space="preserve"> LM317 Adjustable Vol</w:t>
      </w:r>
      <w:r w:rsidRPr="0057201E">
        <w:rPr>
          <w:rFonts w:eastAsiaTheme="minorEastAsia"/>
          <w:b/>
          <w:bCs/>
          <w:sz w:val="24"/>
          <w:szCs w:val="24"/>
        </w:rPr>
        <w:t>t</w:t>
      </w:r>
      <w:r>
        <w:rPr>
          <w:rFonts w:eastAsiaTheme="minorEastAsia"/>
          <w:b/>
          <w:bCs/>
          <w:sz w:val="24"/>
          <w:szCs w:val="24"/>
        </w:rPr>
        <w:t>a</w:t>
      </w:r>
      <w:r w:rsidRPr="0057201E">
        <w:rPr>
          <w:rFonts w:eastAsiaTheme="minorEastAsia"/>
          <w:b/>
          <w:bCs/>
          <w:sz w:val="24"/>
          <w:szCs w:val="24"/>
        </w:rPr>
        <w:t>ge Regulator:</w:t>
      </w:r>
    </w:p>
    <w:p w:rsidR="0057201E" w:rsidRPr="0057201E" w:rsidRDefault="0057201E" w:rsidP="00EE67D3">
      <w:pPr>
        <w:rPr>
          <w:rFonts w:eastAsiaTheme="minorEastAsia"/>
          <w:sz w:val="24"/>
          <w:szCs w:val="24"/>
        </w:rPr>
      </w:pPr>
      <w:r>
        <w:rPr>
          <w:rFonts w:eastAsiaTheme="minorEastAsia"/>
          <w:sz w:val="24"/>
          <w:szCs w:val="24"/>
        </w:rPr>
        <w:t>The circuit in fig</w:t>
      </w:r>
      <w:proofErr w:type="gramStart"/>
      <w:r>
        <w:rPr>
          <w:rFonts w:eastAsiaTheme="minorEastAsia"/>
          <w:sz w:val="24"/>
          <w:szCs w:val="24"/>
        </w:rPr>
        <w:t>.(</w:t>
      </w:r>
      <w:proofErr w:type="gramEnd"/>
      <w:r>
        <w:rPr>
          <w:rFonts w:eastAsiaTheme="minorEastAsia"/>
          <w:sz w:val="24"/>
          <w:szCs w:val="24"/>
        </w:rPr>
        <w:t>10-7) was connected.</w:t>
      </w:r>
      <w:r w:rsidR="007D41C4">
        <w:rPr>
          <w:rFonts w:eastAsiaTheme="minorEastAsia"/>
          <w:sz w:val="24"/>
          <w:szCs w:val="24"/>
        </w:rPr>
        <w:t xml:space="preserve"> The load current and output voltage were measured while changing the R2 resistance then the load resistance then the input voltage.</w:t>
      </w:r>
    </w:p>
    <w:p w:rsidR="0057201E" w:rsidRDefault="0057201E" w:rsidP="0057201E">
      <w:pPr>
        <w:jc w:val="center"/>
      </w:pPr>
      <w:r>
        <w:object w:dxaOrig="9180" w:dyaOrig="7245">
          <v:shape id="_x0000_i1032" type="#_x0000_t75" style="width:382.5pt;height:264.75pt" o:ole="">
            <v:imagedata r:id="rId20" o:title=""/>
          </v:shape>
          <o:OLEObject Type="Embed" ProgID="Visio.Drawing.11" ShapeID="_x0000_i1032" DrawAspect="Content" ObjectID="_1555517734" r:id="rId21"/>
        </w:object>
      </w:r>
    </w:p>
    <w:p w:rsidR="00AC776F" w:rsidRDefault="00F7469B" w:rsidP="00AC776F">
      <w:pPr>
        <w:rPr>
          <w:sz w:val="24"/>
          <w:szCs w:val="24"/>
        </w:rPr>
      </w:pPr>
      <w:proofErr w:type="gramStart"/>
      <w:r>
        <w:rPr>
          <w:sz w:val="24"/>
          <w:szCs w:val="24"/>
        </w:rPr>
        <w:t>Vi=</w:t>
      </w:r>
      <w:proofErr w:type="gramEnd"/>
      <w:r>
        <w:rPr>
          <w:sz w:val="24"/>
          <w:szCs w:val="24"/>
        </w:rPr>
        <w:t>10 V, R1=100 ohm, RL=1k ohm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18"/>
        <w:gridCol w:w="893"/>
      </w:tblGrid>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R</w:t>
            </w:r>
            <w:r w:rsidRPr="0070673B">
              <w:rPr>
                <w:b/>
                <w:bCs/>
                <w:sz w:val="24"/>
                <w:szCs w:val="24"/>
                <w:vertAlign w:val="subscript"/>
              </w:rPr>
              <w:t>2</w:t>
            </w:r>
            <w:r w:rsidRPr="0070673B">
              <w:rPr>
                <w:b/>
                <w:bCs/>
                <w:sz w:val="24"/>
                <w:szCs w:val="24"/>
              </w:rPr>
              <w:t>(Ω)</w:t>
            </w:r>
          </w:p>
        </w:tc>
        <w:tc>
          <w:tcPr>
            <w:tcW w:w="0" w:type="auto"/>
          </w:tcPr>
          <w:p w:rsidR="0070673B" w:rsidRPr="0070673B" w:rsidRDefault="0070673B" w:rsidP="005245DC">
            <w:pPr>
              <w:tabs>
                <w:tab w:val="left" w:pos="630"/>
              </w:tabs>
              <w:rPr>
                <w:b/>
                <w:bCs/>
                <w:sz w:val="24"/>
                <w:szCs w:val="24"/>
              </w:rPr>
            </w:pPr>
            <w:r w:rsidRPr="0070673B">
              <w:rPr>
                <w:b/>
                <w:bCs/>
                <w:sz w:val="24"/>
                <w:szCs w:val="24"/>
              </w:rPr>
              <w:t>V</w:t>
            </w:r>
            <w:r w:rsidRPr="0070673B">
              <w:rPr>
                <w:b/>
                <w:bCs/>
                <w:sz w:val="24"/>
                <w:szCs w:val="24"/>
                <w:vertAlign w:val="subscript"/>
              </w:rPr>
              <w:t>L</w:t>
            </w:r>
            <w:r w:rsidRPr="0070673B">
              <w:rPr>
                <w:b/>
                <w:bCs/>
                <w:sz w:val="24"/>
                <w:szCs w:val="24"/>
              </w:rPr>
              <w:t>(V)</w:t>
            </w:r>
          </w:p>
        </w:tc>
        <w:tc>
          <w:tcPr>
            <w:tcW w:w="0" w:type="auto"/>
          </w:tcPr>
          <w:p w:rsidR="0070673B" w:rsidRPr="0070673B" w:rsidRDefault="0070673B" w:rsidP="005245DC">
            <w:pPr>
              <w:tabs>
                <w:tab w:val="left" w:pos="630"/>
              </w:tabs>
              <w:rPr>
                <w:b/>
                <w:bCs/>
                <w:sz w:val="24"/>
                <w:szCs w:val="24"/>
              </w:rPr>
            </w:pPr>
            <w:r w:rsidRPr="0070673B">
              <w:rPr>
                <w:b/>
                <w:bCs/>
                <w:sz w:val="24"/>
                <w:szCs w:val="24"/>
              </w:rPr>
              <w:t>I</w:t>
            </w:r>
            <w:r w:rsidRPr="0070673B">
              <w:rPr>
                <w:b/>
                <w:bCs/>
                <w:sz w:val="24"/>
                <w:szCs w:val="24"/>
                <w:vertAlign w:val="subscript"/>
              </w:rPr>
              <w:t>L</w:t>
            </w:r>
            <w:r w:rsidRPr="0070673B">
              <w:rPr>
                <w:b/>
                <w:bCs/>
                <w:sz w:val="24"/>
                <w:szCs w:val="24"/>
              </w:rPr>
              <w:t>(m A)</w:t>
            </w:r>
          </w:p>
        </w:tc>
      </w:tr>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0</w:t>
            </w:r>
          </w:p>
        </w:tc>
        <w:tc>
          <w:tcPr>
            <w:tcW w:w="0" w:type="auto"/>
          </w:tcPr>
          <w:p w:rsidR="0070673B" w:rsidRPr="0070673B" w:rsidRDefault="0070673B" w:rsidP="005245DC">
            <w:pPr>
              <w:tabs>
                <w:tab w:val="left" w:pos="630"/>
              </w:tabs>
              <w:rPr>
                <w:sz w:val="24"/>
                <w:szCs w:val="24"/>
              </w:rPr>
            </w:pPr>
            <w:r>
              <w:rPr>
                <w:sz w:val="24"/>
                <w:szCs w:val="24"/>
              </w:rPr>
              <w:t>1.27</w:t>
            </w:r>
          </w:p>
        </w:tc>
        <w:tc>
          <w:tcPr>
            <w:tcW w:w="0" w:type="auto"/>
          </w:tcPr>
          <w:p w:rsidR="0070673B" w:rsidRPr="0070673B" w:rsidRDefault="0070673B" w:rsidP="005245DC">
            <w:pPr>
              <w:tabs>
                <w:tab w:val="left" w:pos="630"/>
              </w:tabs>
              <w:rPr>
                <w:sz w:val="24"/>
                <w:szCs w:val="24"/>
              </w:rPr>
            </w:pPr>
            <w:r>
              <w:rPr>
                <w:sz w:val="24"/>
                <w:szCs w:val="24"/>
              </w:rPr>
              <w:t>1.21</w:t>
            </w:r>
          </w:p>
        </w:tc>
      </w:tr>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100</w:t>
            </w:r>
          </w:p>
        </w:tc>
        <w:tc>
          <w:tcPr>
            <w:tcW w:w="0" w:type="auto"/>
          </w:tcPr>
          <w:p w:rsidR="0070673B" w:rsidRPr="0070673B" w:rsidRDefault="0070673B" w:rsidP="005245DC">
            <w:pPr>
              <w:tabs>
                <w:tab w:val="left" w:pos="630"/>
              </w:tabs>
              <w:rPr>
                <w:sz w:val="24"/>
                <w:szCs w:val="24"/>
              </w:rPr>
            </w:pPr>
            <w:r>
              <w:rPr>
                <w:sz w:val="24"/>
                <w:szCs w:val="24"/>
              </w:rPr>
              <w:t>2.55</w:t>
            </w:r>
          </w:p>
        </w:tc>
        <w:tc>
          <w:tcPr>
            <w:tcW w:w="0" w:type="auto"/>
          </w:tcPr>
          <w:p w:rsidR="0070673B" w:rsidRPr="0070673B" w:rsidRDefault="0070673B" w:rsidP="005245DC">
            <w:pPr>
              <w:tabs>
                <w:tab w:val="left" w:pos="630"/>
              </w:tabs>
              <w:rPr>
                <w:sz w:val="24"/>
                <w:szCs w:val="24"/>
              </w:rPr>
            </w:pPr>
            <w:r>
              <w:rPr>
                <w:sz w:val="24"/>
                <w:szCs w:val="24"/>
              </w:rPr>
              <w:t>2.5</w:t>
            </w:r>
          </w:p>
        </w:tc>
      </w:tr>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200</w:t>
            </w:r>
          </w:p>
        </w:tc>
        <w:tc>
          <w:tcPr>
            <w:tcW w:w="0" w:type="auto"/>
          </w:tcPr>
          <w:p w:rsidR="0070673B" w:rsidRPr="0070673B" w:rsidRDefault="0070673B" w:rsidP="005245DC">
            <w:pPr>
              <w:tabs>
                <w:tab w:val="left" w:pos="630"/>
              </w:tabs>
              <w:rPr>
                <w:sz w:val="24"/>
                <w:szCs w:val="24"/>
              </w:rPr>
            </w:pPr>
            <w:r>
              <w:rPr>
                <w:sz w:val="24"/>
                <w:szCs w:val="24"/>
              </w:rPr>
              <w:t>3.83</w:t>
            </w:r>
          </w:p>
        </w:tc>
        <w:tc>
          <w:tcPr>
            <w:tcW w:w="0" w:type="auto"/>
          </w:tcPr>
          <w:p w:rsidR="0070673B" w:rsidRPr="0070673B" w:rsidRDefault="0070673B" w:rsidP="005245DC">
            <w:pPr>
              <w:tabs>
                <w:tab w:val="left" w:pos="630"/>
              </w:tabs>
              <w:rPr>
                <w:sz w:val="24"/>
                <w:szCs w:val="24"/>
              </w:rPr>
            </w:pPr>
            <w:r>
              <w:rPr>
                <w:sz w:val="24"/>
                <w:szCs w:val="24"/>
              </w:rPr>
              <w:t>3.8</w:t>
            </w:r>
          </w:p>
        </w:tc>
      </w:tr>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300</w:t>
            </w:r>
          </w:p>
        </w:tc>
        <w:tc>
          <w:tcPr>
            <w:tcW w:w="0" w:type="auto"/>
          </w:tcPr>
          <w:p w:rsidR="0070673B" w:rsidRPr="0070673B" w:rsidRDefault="0070673B" w:rsidP="005245DC">
            <w:pPr>
              <w:tabs>
                <w:tab w:val="left" w:pos="630"/>
              </w:tabs>
              <w:rPr>
                <w:sz w:val="24"/>
                <w:szCs w:val="24"/>
              </w:rPr>
            </w:pPr>
            <w:r>
              <w:rPr>
                <w:sz w:val="24"/>
                <w:szCs w:val="24"/>
              </w:rPr>
              <w:t>5.11</w:t>
            </w:r>
          </w:p>
        </w:tc>
        <w:tc>
          <w:tcPr>
            <w:tcW w:w="0" w:type="auto"/>
          </w:tcPr>
          <w:p w:rsidR="0070673B" w:rsidRPr="0070673B" w:rsidRDefault="0070673B" w:rsidP="005245DC">
            <w:pPr>
              <w:tabs>
                <w:tab w:val="left" w:pos="630"/>
              </w:tabs>
              <w:rPr>
                <w:sz w:val="24"/>
                <w:szCs w:val="24"/>
              </w:rPr>
            </w:pPr>
            <w:r>
              <w:rPr>
                <w:sz w:val="24"/>
                <w:szCs w:val="24"/>
              </w:rPr>
              <w:t>5.09</w:t>
            </w:r>
          </w:p>
        </w:tc>
      </w:tr>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500</w:t>
            </w:r>
          </w:p>
        </w:tc>
        <w:tc>
          <w:tcPr>
            <w:tcW w:w="0" w:type="auto"/>
          </w:tcPr>
          <w:p w:rsidR="0070673B" w:rsidRPr="0070673B" w:rsidRDefault="0070673B" w:rsidP="005245DC">
            <w:pPr>
              <w:tabs>
                <w:tab w:val="left" w:pos="630"/>
              </w:tabs>
              <w:rPr>
                <w:sz w:val="24"/>
                <w:szCs w:val="24"/>
              </w:rPr>
            </w:pPr>
            <w:r>
              <w:rPr>
                <w:sz w:val="24"/>
                <w:szCs w:val="24"/>
              </w:rPr>
              <w:t>7.67</w:t>
            </w:r>
          </w:p>
        </w:tc>
        <w:tc>
          <w:tcPr>
            <w:tcW w:w="0" w:type="auto"/>
          </w:tcPr>
          <w:p w:rsidR="0070673B" w:rsidRPr="0070673B" w:rsidRDefault="0070673B" w:rsidP="005245DC">
            <w:pPr>
              <w:tabs>
                <w:tab w:val="left" w:pos="630"/>
              </w:tabs>
              <w:rPr>
                <w:sz w:val="24"/>
                <w:szCs w:val="24"/>
              </w:rPr>
            </w:pPr>
            <w:r>
              <w:rPr>
                <w:sz w:val="24"/>
                <w:szCs w:val="24"/>
              </w:rPr>
              <w:t>7.68</w:t>
            </w:r>
          </w:p>
        </w:tc>
      </w:tr>
      <w:tr w:rsidR="0070673B" w:rsidRPr="0070673B" w:rsidTr="005245DC">
        <w:trPr>
          <w:jc w:val="center"/>
        </w:trPr>
        <w:tc>
          <w:tcPr>
            <w:tcW w:w="0" w:type="auto"/>
          </w:tcPr>
          <w:p w:rsidR="0070673B" w:rsidRPr="0070673B" w:rsidRDefault="0070673B" w:rsidP="005245DC">
            <w:pPr>
              <w:tabs>
                <w:tab w:val="left" w:pos="630"/>
              </w:tabs>
              <w:rPr>
                <w:b/>
                <w:bCs/>
                <w:sz w:val="24"/>
                <w:szCs w:val="24"/>
              </w:rPr>
            </w:pPr>
            <w:r w:rsidRPr="0070673B">
              <w:rPr>
                <w:b/>
                <w:bCs/>
                <w:sz w:val="24"/>
                <w:szCs w:val="24"/>
              </w:rPr>
              <w:t>700</w:t>
            </w:r>
          </w:p>
        </w:tc>
        <w:tc>
          <w:tcPr>
            <w:tcW w:w="0" w:type="auto"/>
          </w:tcPr>
          <w:p w:rsidR="0070673B" w:rsidRPr="0070673B" w:rsidRDefault="0070673B" w:rsidP="005245DC">
            <w:pPr>
              <w:tabs>
                <w:tab w:val="left" w:pos="630"/>
              </w:tabs>
              <w:rPr>
                <w:sz w:val="24"/>
                <w:szCs w:val="24"/>
              </w:rPr>
            </w:pPr>
            <w:r>
              <w:rPr>
                <w:sz w:val="24"/>
                <w:szCs w:val="24"/>
              </w:rPr>
              <w:t>8.43</w:t>
            </w:r>
          </w:p>
        </w:tc>
        <w:tc>
          <w:tcPr>
            <w:tcW w:w="0" w:type="auto"/>
          </w:tcPr>
          <w:p w:rsidR="0070673B" w:rsidRPr="0070673B" w:rsidRDefault="0070673B" w:rsidP="005245DC">
            <w:pPr>
              <w:tabs>
                <w:tab w:val="left" w:pos="630"/>
              </w:tabs>
              <w:rPr>
                <w:sz w:val="24"/>
                <w:szCs w:val="24"/>
              </w:rPr>
            </w:pPr>
            <w:r>
              <w:rPr>
                <w:sz w:val="24"/>
                <w:szCs w:val="24"/>
              </w:rPr>
              <w:t>8.46</w:t>
            </w:r>
          </w:p>
        </w:tc>
      </w:tr>
    </w:tbl>
    <w:p w:rsidR="005F5C3C" w:rsidRDefault="005F5C3C" w:rsidP="005F5C3C">
      <w:pPr>
        <w:rPr>
          <w:sz w:val="24"/>
          <w:szCs w:val="24"/>
        </w:rPr>
      </w:pPr>
    </w:p>
    <w:p w:rsidR="005F5C3C" w:rsidRPr="00D769AE" w:rsidRDefault="00D769AE" w:rsidP="00D769AE">
      <w:pPr>
        <w:rPr>
          <w:rFonts w:eastAsiaTheme="minorEastAsia"/>
          <w:sz w:val="24"/>
          <w:szCs w:val="24"/>
        </w:rPr>
      </w:pPr>
      <w:r>
        <w:rPr>
          <w:sz w:val="24"/>
          <w:szCs w:val="24"/>
        </w:rPr>
        <w:t xml:space="preserve">By changing R2 one is able to adjust the output voltage. The formula for the output voltage: </w:t>
      </w:r>
      <m:oMath>
        <m:r>
          <w:rPr>
            <w:rFonts w:ascii="Cambria Math" w:hAnsi="Cambria Math"/>
            <w:sz w:val="24"/>
            <w:szCs w:val="24"/>
          </w:rPr>
          <m:t>1.25 (1+</m:t>
        </m:r>
        <m:f>
          <m:fPr>
            <m:ctrlPr>
              <w:rPr>
                <w:rFonts w:ascii="Cambria Math" w:hAnsi="Cambria Math"/>
                <w:i/>
                <w:sz w:val="24"/>
                <w:szCs w:val="24"/>
              </w:rPr>
            </m:ctrlPr>
          </m:fPr>
          <m:num>
            <m:r>
              <w:rPr>
                <w:rFonts w:ascii="Cambria Math" w:hAnsi="Cambria Math"/>
                <w:sz w:val="24"/>
                <w:szCs w:val="24"/>
              </w:rPr>
              <m:t>R1</m:t>
            </m:r>
          </m:num>
          <m:den>
            <m:r>
              <w:rPr>
                <w:rFonts w:ascii="Cambria Math" w:hAnsi="Cambria Math"/>
                <w:sz w:val="24"/>
                <w:szCs w:val="24"/>
              </w:rPr>
              <m:t>R2</m:t>
            </m:r>
          </m:den>
        </m:f>
        <m:r>
          <w:rPr>
            <w:rFonts w:ascii="Cambria Math" w:hAnsi="Cambria Math"/>
            <w:sz w:val="24"/>
            <w:szCs w:val="24"/>
          </w:rPr>
          <m:t>)</m:t>
        </m:r>
      </m:oMath>
      <w:r>
        <w:rPr>
          <w:rFonts w:eastAsiaTheme="minorEastAsia"/>
          <w:sz w:val="24"/>
          <w:szCs w:val="24"/>
        </w:rPr>
        <w:t xml:space="preserve"> V.</w:t>
      </w:r>
    </w:p>
    <w:p w:rsidR="005F5C3C" w:rsidRDefault="005F5C3C" w:rsidP="005F5C3C">
      <w:pPr>
        <w:rPr>
          <w:sz w:val="24"/>
          <w:szCs w:val="24"/>
        </w:rPr>
      </w:pPr>
    </w:p>
    <w:p w:rsidR="005F5C3C" w:rsidRDefault="005F5C3C" w:rsidP="005F5C3C">
      <w:pPr>
        <w:rPr>
          <w:sz w:val="24"/>
          <w:szCs w:val="24"/>
        </w:rPr>
      </w:pPr>
    </w:p>
    <w:p w:rsidR="005F5C3C" w:rsidRDefault="005F5C3C" w:rsidP="005F5C3C">
      <w:pPr>
        <w:rPr>
          <w:sz w:val="24"/>
          <w:szCs w:val="24"/>
        </w:rPr>
      </w:pPr>
      <w:r>
        <w:rPr>
          <w:sz w:val="24"/>
          <w:szCs w:val="24"/>
        </w:rPr>
        <w:t>R2=220 ohm</w:t>
      </w:r>
      <w:r>
        <w:rPr>
          <w:sz w:val="24"/>
          <w:szCs w:val="24"/>
        </w:rPr>
        <w:t>, R1=100 ohm, RL=1k ohm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18"/>
        <w:gridCol w:w="893"/>
      </w:tblGrid>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Vi(V)</w:t>
            </w:r>
          </w:p>
        </w:tc>
        <w:tc>
          <w:tcPr>
            <w:tcW w:w="0" w:type="auto"/>
          </w:tcPr>
          <w:p w:rsidR="005F5C3C" w:rsidRPr="005F5C3C" w:rsidRDefault="005F5C3C" w:rsidP="005245DC">
            <w:pPr>
              <w:tabs>
                <w:tab w:val="left" w:pos="630"/>
              </w:tabs>
              <w:rPr>
                <w:b/>
                <w:bCs/>
                <w:sz w:val="24"/>
                <w:szCs w:val="24"/>
              </w:rPr>
            </w:pPr>
            <w:r w:rsidRPr="005F5C3C">
              <w:rPr>
                <w:b/>
                <w:bCs/>
                <w:sz w:val="24"/>
                <w:szCs w:val="24"/>
              </w:rPr>
              <w:t>V</w:t>
            </w:r>
            <w:r w:rsidRPr="005F5C3C">
              <w:rPr>
                <w:b/>
                <w:bCs/>
                <w:sz w:val="24"/>
                <w:szCs w:val="24"/>
                <w:vertAlign w:val="subscript"/>
              </w:rPr>
              <w:t>L</w:t>
            </w:r>
            <w:r w:rsidRPr="005F5C3C">
              <w:rPr>
                <w:b/>
                <w:bCs/>
                <w:sz w:val="24"/>
                <w:szCs w:val="24"/>
              </w:rPr>
              <w:t>(V)</w:t>
            </w:r>
          </w:p>
        </w:tc>
        <w:tc>
          <w:tcPr>
            <w:tcW w:w="0" w:type="auto"/>
          </w:tcPr>
          <w:p w:rsidR="005F5C3C" w:rsidRPr="005F5C3C" w:rsidRDefault="005F5C3C" w:rsidP="005245DC">
            <w:pPr>
              <w:tabs>
                <w:tab w:val="left" w:pos="630"/>
              </w:tabs>
              <w:rPr>
                <w:b/>
                <w:bCs/>
                <w:sz w:val="24"/>
                <w:szCs w:val="24"/>
              </w:rPr>
            </w:pPr>
            <w:r w:rsidRPr="005F5C3C">
              <w:rPr>
                <w:b/>
                <w:bCs/>
                <w:sz w:val="24"/>
                <w:szCs w:val="24"/>
              </w:rPr>
              <w:t>I</w:t>
            </w:r>
            <w:r w:rsidRPr="005F5C3C">
              <w:rPr>
                <w:b/>
                <w:bCs/>
                <w:sz w:val="24"/>
                <w:szCs w:val="24"/>
                <w:vertAlign w:val="subscript"/>
              </w:rPr>
              <w:t>L</w:t>
            </w:r>
            <w:r w:rsidRPr="005F5C3C">
              <w:rPr>
                <w:b/>
                <w:bCs/>
                <w:sz w:val="24"/>
                <w:szCs w:val="24"/>
              </w:rPr>
              <w:t>(m A)</w:t>
            </w:r>
          </w:p>
        </w:tc>
      </w:tr>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10</w:t>
            </w:r>
          </w:p>
        </w:tc>
        <w:tc>
          <w:tcPr>
            <w:tcW w:w="0" w:type="auto"/>
          </w:tcPr>
          <w:p w:rsidR="005F5C3C" w:rsidRPr="005F5C3C" w:rsidRDefault="005F5C3C" w:rsidP="005245DC">
            <w:pPr>
              <w:tabs>
                <w:tab w:val="left" w:pos="630"/>
              </w:tabs>
              <w:rPr>
                <w:sz w:val="24"/>
                <w:szCs w:val="24"/>
              </w:rPr>
            </w:pPr>
            <w:r>
              <w:rPr>
                <w:sz w:val="24"/>
                <w:szCs w:val="24"/>
              </w:rPr>
              <w:t>4.08</w:t>
            </w:r>
          </w:p>
        </w:tc>
        <w:tc>
          <w:tcPr>
            <w:tcW w:w="0" w:type="auto"/>
          </w:tcPr>
          <w:p w:rsidR="005F5C3C" w:rsidRPr="005F5C3C" w:rsidRDefault="005F5C3C" w:rsidP="005245DC">
            <w:pPr>
              <w:tabs>
                <w:tab w:val="left" w:pos="630"/>
              </w:tabs>
              <w:rPr>
                <w:sz w:val="24"/>
                <w:szCs w:val="24"/>
              </w:rPr>
            </w:pPr>
            <w:r>
              <w:rPr>
                <w:sz w:val="24"/>
                <w:szCs w:val="24"/>
              </w:rPr>
              <w:t>4.06</w:t>
            </w:r>
          </w:p>
        </w:tc>
      </w:tr>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12</w:t>
            </w:r>
          </w:p>
        </w:tc>
        <w:tc>
          <w:tcPr>
            <w:tcW w:w="0" w:type="auto"/>
          </w:tcPr>
          <w:p w:rsidR="005F5C3C" w:rsidRPr="005F5C3C" w:rsidRDefault="005F5C3C" w:rsidP="005245DC">
            <w:pPr>
              <w:tabs>
                <w:tab w:val="left" w:pos="630"/>
              </w:tabs>
              <w:rPr>
                <w:sz w:val="24"/>
                <w:szCs w:val="24"/>
              </w:rPr>
            </w:pPr>
            <w:r>
              <w:rPr>
                <w:sz w:val="24"/>
                <w:szCs w:val="24"/>
              </w:rPr>
              <w:t>4.08</w:t>
            </w:r>
          </w:p>
        </w:tc>
        <w:tc>
          <w:tcPr>
            <w:tcW w:w="0" w:type="auto"/>
          </w:tcPr>
          <w:p w:rsidR="005F5C3C" w:rsidRPr="005F5C3C" w:rsidRDefault="005F5C3C" w:rsidP="005245DC">
            <w:pPr>
              <w:tabs>
                <w:tab w:val="left" w:pos="630"/>
              </w:tabs>
              <w:rPr>
                <w:sz w:val="24"/>
                <w:szCs w:val="24"/>
              </w:rPr>
            </w:pPr>
            <w:r>
              <w:rPr>
                <w:sz w:val="24"/>
                <w:szCs w:val="24"/>
              </w:rPr>
              <w:t>4.06</w:t>
            </w:r>
          </w:p>
        </w:tc>
      </w:tr>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14</w:t>
            </w:r>
          </w:p>
        </w:tc>
        <w:tc>
          <w:tcPr>
            <w:tcW w:w="0" w:type="auto"/>
          </w:tcPr>
          <w:p w:rsidR="005F5C3C" w:rsidRPr="005F5C3C" w:rsidRDefault="005F5C3C" w:rsidP="005245DC">
            <w:pPr>
              <w:tabs>
                <w:tab w:val="left" w:pos="630"/>
              </w:tabs>
              <w:rPr>
                <w:sz w:val="24"/>
                <w:szCs w:val="24"/>
              </w:rPr>
            </w:pPr>
            <w:r>
              <w:rPr>
                <w:sz w:val="24"/>
                <w:szCs w:val="24"/>
              </w:rPr>
              <w:t>4.09</w:t>
            </w:r>
          </w:p>
        </w:tc>
        <w:tc>
          <w:tcPr>
            <w:tcW w:w="0" w:type="auto"/>
          </w:tcPr>
          <w:p w:rsidR="005F5C3C" w:rsidRPr="005F5C3C" w:rsidRDefault="005F5C3C" w:rsidP="005245DC">
            <w:pPr>
              <w:tabs>
                <w:tab w:val="left" w:pos="630"/>
              </w:tabs>
              <w:rPr>
                <w:sz w:val="24"/>
                <w:szCs w:val="24"/>
              </w:rPr>
            </w:pPr>
            <w:r>
              <w:rPr>
                <w:sz w:val="24"/>
                <w:szCs w:val="24"/>
              </w:rPr>
              <w:t>4.06</w:t>
            </w:r>
          </w:p>
        </w:tc>
      </w:tr>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15</w:t>
            </w:r>
          </w:p>
        </w:tc>
        <w:tc>
          <w:tcPr>
            <w:tcW w:w="0" w:type="auto"/>
          </w:tcPr>
          <w:p w:rsidR="005F5C3C" w:rsidRPr="005F5C3C" w:rsidRDefault="005F5C3C" w:rsidP="005245DC">
            <w:pPr>
              <w:tabs>
                <w:tab w:val="left" w:pos="630"/>
              </w:tabs>
              <w:rPr>
                <w:sz w:val="24"/>
                <w:szCs w:val="24"/>
              </w:rPr>
            </w:pPr>
            <w:r>
              <w:rPr>
                <w:sz w:val="24"/>
                <w:szCs w:val="24"/>
              </w:rPr>
              <w:t>4.09</w:t>
            </w:r>
          </w:p>
        </w:tc>
        <w:tc>
          <w:tcPr>
            <w:tcW w:w="0" w:type="auto"/>
          </w:tcPr>
          <w:p w:rsidR="005F5C3C" w:rsidRPr="005F5C3C" w:rsidRDefault="005F5C3C" w:rsidP="005245DC">
            <w:pPr>
              <w:tabs>
                <w:tab w:val="left" w:pos="630"/>
              </w:tabs>
              <w:rPr>
                <w:sz w:val="24"/>
                <w:szCs w:val="24"/>
              </w:rPr>
            </w:pPr>
            <w:r>
              <w:rPr>
                <w:sz w:val="24"/>
                <w:szCs w:val="24"/>
              </w:rPr>
              <w:t>4.06</w:t>
            </w:r>
          </w:p>
        </w:tc>
      </w:tr>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16</w:t>
            </w:r>
          </w:p>
        </w:tc>
        <w:tc>
          <w:tcPr>
            <w:tcW w:w="0" w:type="auto"/>
          </w:tcPr>
          <w:p w:rsidR="005F5C3C" w:rsidRPr="005F5C3C" w:rsidRDefault="005F5C3C" w:rsidP="005245DC">
            <w:pPr>
              <w:tabs>
                <w:tab w:val="left" w:pos="630"/>
              </w:tabs>
              <w:rPr>
                <w:sz w:val="24"/>
                <w:szCs w:val="24"/>
              </w:rPr>
            </w:pPr>
            <w:r>
              <w:rPr>
                <w:sz w:val="24"/>
                <w:szCs w:val="24"/>
              </w:rPr>
              <w:t>4.09</w:t>
            </w:r>
          </w:p>
        </w:tc>
        <w:tc>
          <w:tcPr>
            <w:tcW w:w="0" w:type="auto"/>
          </w:tcPr>
          <w:p w:rsidR="005F5C3C" w:rsidRPr="005F5C3C" w:rsidRDefault="005F5C3C" w:rsidP="005245DC">
            <w:pPr>
              <w:tabs>
                <w:tab w:val="left" w:pos="630"/>
              </w:tabs>
              <w:rPr>
                <w:sz w:val="24"/>
                <w:szCs w:val="24"/>
              </w:rPr>
            </w:pPr>
            <w:r>
              <w:rPr>
                <w:sz w:val="24"/>
                <w:szCs w:val="24"/>
              </w:rPr>
              <w:t>4.06</w:t>
            </w:r>
          </w:p>
        </w:tc>
      </w:tr>
      <w:tr w:rsidR="005F5C3C" w:rsidRPr="005F5C3C" w:rsidTr="005245DC">
        <w:trPr>
          <w:jc w:val="center"/>
        </w:trPr>
        <w:tc>
          <w:tcPr>
            <w:tcW w:w="0" w:type="auto"/>
          </w:tcPr>
          <w:p w:rsidR="005F5C3C" w:rsidRPr="005F5C3C" w:rsidRDefault="005F5C3C" w:rsidP="005245DC">
            <w:pPr>
              <w:tabs>
                <w:tab w:val="left" w:pos="630"/>
              </w:tabs>
              <w:rPr>
                <w:b/>
                <w:bCs/>
                <w:sz w:val="24"/>
                <w:szCs w:val="24"/>
              </w:rPr>
            </w:pPr>
            <w:r w:rsidRPr="005F5C3C">
              <w:rPr>
                <w:b/>
                <w:bCs/>
                <w:sz w:val="24"/>
                <w:szCs w:val="24"/>
              </w:rPr>
              <w:t>17</w:t>
            </w:r>
          </w:p>
        </w:tc>
        <w:tc>
          <w:tcPr>
            <w:tcW w:w="0" w:type="auto"/>
          </w:tcPr>
          <w:p w:rsidR="005F5C3C" w:rsidRPr="005F5C3C" w:rsidRDefault="005F5C3C" w:rsidP="005245DC">
            <w:pPr>
              <w:tabs>
                <w:tab w:val="left" w:pos="630"/>
              </w:tabs>
              <w:rPr>
                <w:sz w:val="24"/>
                <w:szCs w:val="24"/>
              </w:rPr>
            </w:pPr>
            <w:r>
              <w:rPr>
                <w:sz w:val="24"/>
                <w:szCs w:val="24"/>
              </w:rPr>
              <w:t>4.09</w:t>
            </w:r>
          </w:p>
        </w:tc>
        <w:tc>
          <w:tcPr>
            <w:tcW w:w="0" w:type="auto"/>
          </w:tcPr>
          <w:p w:rsidR="005F5C3C" w:rsidRPr="005F5C3C" w:rsidRDefault="005F5C3C" w:rsidP="005245DC">
            <w:pPr>
              <w:tabs>
                <w:tab w:val="left" w:pos="630"/>
              </w:tabs>
              <w:rPr>
                <w:sz w:val="24"/>
                <w:szCs w:val="24"/>
              </w:rPr>
            </w:pPr>
            <w:r>
              <w:rPr>
                <w:sz w:val="24"/>
                <w:szCs w:val="24"/>
              </w:rPr>
              <w:t>4.06</w:t>
            </w:r>
          </w:p>
        </w:tc>
      </w:tr>
    </w:tbl>
    <w:p w:rsidR="00A06F7A" w:rsidRDefault="00A06F7A" w:rsidP="00A06F7A">
      <w:pPr>
        <w:jc w:val="center"/>
        <w:rPr>
          <w:rFonts w:eastAsiaTheme="minorEastAsia"/>
          <w:sz w:val="24"/>
          <w:szCs w:val="24"/>
        </w:rPr>
      </w:pPr>
      <w:r>
        <w:rPr>
          <w:sz w:val="24"/>
          <w:szCs w:val="24"/>
        </w:rPr>
        <w:t>Line Regulation=</w:t>
      </w:r>
      <m:oMath>
        <m:f>
          <m:fPr>
            <m:ctrlPr>
              <w:rPr>
                <w:rFonts w:ascii="Cambria Math" w:eastAsiaTheme="minorEastAsia" w:hAnsi="Cambria Math"/>
                <w:i/>
                <w:sz w:val="24"/>
                <w:szCs w:val="24"/>
              </w:rPr>
            </m:ctrlPr>
          </m:fPr>
          <m:num>
            <m:r>
              <w:rPr>
                <w:rFonts w:ascii="Cambria Math" w:eastAsiaTheme="minorEastAsia" w:hAnsi="Cambria Math"/>
                <w:sz w:val="24"/>
                <w:szCs w:val="24"/>
              </w:rPr>
              <m:t>ΔVo</m:t>
            </m:r>
          </m:num>
          <m:den>
            <m:r>
              <w:rPr>
                <w:rFonts w:ascii="Cambria Math" w:eastAsiaTheme="minorEastAsia" w:hAnsi="Cambria Math"/>
                <w:sz w:val="24"/>
                <w:szCs w:val="24"/>
              </w:rPr>
              <m:t>ΔVi</m:t>
            </m:r>
          </m:den>
        </m:f>
        <m:r>
          <w:rPr>
            <w:rFonts w:ascii="Cambria Math" w:eastAsiaTheme="minorEastAsia" w:hAnsi="Cambria Math"/>
            <w:sz w:val="24"/>
            <w:szCs w:val="24"/>
          </w:rPr>
          <m:t xml:space="preserve"> </m:t>
        </m:r>
      </m:oMath>
      <w:r>
        <w:rPr>
          <w:rFonts w:eastAsiaTheme="minorEastAsia"/>
          <w:sz w:val="24"/>
          <w:szCs w:val="24"/>
        </w:rPr>
        <w:t xml:space="preserve"> </w:t>
      </w:r>
      <w:r w:rsidRPr="008A5CC8">
        <w:rPr>
          <w:rFonts w:eastAsiaTheme="minorEastAsia"/>
          <w:sz w:val="24"/>
          <w:szCs w:val="24"/>
        </w:rPr>
        <w:t xml:space="preserve"> </w:t>
      </w:r>
      <w:r w:rsidR="00306A21">
        <w:rPr>
          <w:rFonts w:eastAsiaTheme="minorEastAsia"/>
          <w:sz w:val="24"/>
          <w:szCs w:val="24"/>
        </w:rPr>
        <w:t>≈</w:t>
      </w:r>
      <w:r>
        <w:rPr>
          <w:rFonts w:eastAsiaTheme="minorEastAsia"/>
          <w:sz w:val="24"/>
          <w:szCs w:val="24"/>
        </w:rPr>
        <w:t>0</w:t>
      </w:r>
    </w:p>
    <w:p w:rsidR="00A06F7A" w:rsidRDefault="00A06F7A" w:rsidP="00A06F7A">
      <w:pPr>
        <w:rPr>
          <w:rFonts w:eastAsiaTheme="minorEastAsia"/>
          <w:sz w:val="24"/>
          <w:szCs w:val="24"/>
        </w:rPr>
      </w:pPr>
      <w:r>
        <w:rPr>
          <w:rFonts w:eastAsiaTheme="minorEastAsia"/>
          <w:sz w:val="24"/>
          <w:szCs w:val="24"/>
        </w:rPr>
        <w:t>The</w:t>
      </w:r>
      <w:r>
        <w:rPr>
          <w:rFonts w:eastAsiaTheme="minorEastAsia"/>
          <w:sz w:val="24"/>
          <w:szCs w:val="24"/>
        </w:rPr>
        <w:t xml:space="preserve"> line regulation</w:t>
      </w:r>
      <w:r>
        <w:rPr>
          <w:rFonts w:eastAsiaTheme="minorEastAsia"/>
          <w:sz w:val="24"/>
          <w:szCs w:val="24"/>
        </w:rPr>
        <w:t xml:space="preserve"> is</w:t>
      </w:r>
      <w:r>
        <w:rPr>
          <w:rFonts w:eastAsiaTheme="minorEastAsia"/>
          <w:sz w:val="24"/>
          <w:szCs w:val="24"/>
        </w:rPr>
        <w:t xml:space="preserve"> zero meaning that this voltage regulator is very effective.</w:t>
      </w:r>
    </w:p>
    <w:p w:rsidR="00A06F7A" w:rsidRPr="00A06F7A" w:rsidRDefault="00A06F7A" w:rsidP="00A06F7A">
      <w:pPr>
        <w:jc w:val="center"/>
        <w:rPr>
          <w:rFonts w:eastAsiaTheme="minorEastAsia"/>
          <w:sz w:val="24"/>
          <w:szCs w:val="24"/>
        </w:rPr>
      </w:pPr>
    </w:p>
    <w:p w:rsidR="00A06F7A" w:rsidRDefault="00A06F7A" w:rsidP="004B4112">
      <w:pPr>
        <w:rPr>
          <w:sz w:val="24"/>
          <w:szCs w:val="24"/>
        </w:rPr>
      </w:pPr>
    </w:p>
    <w:p w:rsidR="004B4112" w:rsidRDefault="004B4112" w:rsidP="004B4112">
      <w:pPr>
        <w:rPr>
          <w:sz w:val="24"/>
          <w:szCs w:val="24"/>
        </w:rPr>
      </w:pPr>
      <w:proofErr w:type="gramStart"/>
      <w:r>
        <w:rPr>
          <w:sz w:val="24"/>
          <w:szCs w:val="24"/>
        </w:rPr>
        <w:t>Vi</w:t>
      </w:r>
      <w:r>
        <w:rPr>
          <w:sz w:val="24"/>
          <w:szCs w:val="24"/>
        </w:rPr>
        <w:t>=</w:t>
      </w:r>
      <w:proofErr w:type="gramEnd"/>
      <w:r>
        <w:rPr>
          <w:sz w:val="24"/>
          <w:szCs w:val="24"/>
        </w:rPr>
        <w:t>i0 V</w:t>
      </w:r>
      <w:r>
        <w:rPr>
          <w:sz w:val="24"/>
          <w:szCs w:val="24"/>
        </w:rPr>
        <w:t xml:space="preserve">, R1=100 ohm, </w:t>
      </w:r>
      <w:r>
        <w:rPr>
          <w:sz w:val="24"/>
          <w:szCs w:val="24"/>
        </w:rPr>
        <w:t>R2=220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718"/>
        <w:gridCol w:w="893"/>
      </w:tblGrid>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R</w:t>
            </w:r>
            <w:r w:rsidRPr="00145889">
              <w:rPr>
                <w:b/>
                <w:bCs/>
                <w:sz w:val="24"/>
                <w:szCs w:val="24"/>
                <w:vertAlign w:val="subscript"/>
              </w:rPr>
              <w:t>L</w:t>
            </w:r>
            <w:r w:rsidRPr="00145889">
              <w:rPr>
                <w:b/>
                <w:bCs/>
                <w:sz w:val="24"/>
                <w:szCs w:val="24"/>
              </w:rPr>
              <w:t>(Ω)</w:t>
            </w:r>
          </w:p>
        </w:tc>
        <w:tc>
          <w:tcPr>
            <w:tcW w:w="0" w:type="auto"/>
          </w:tcPr>
          <w:p w:rsidR="00145889" w:rsidRPr="00145889" w:rsidRDefault="00145889" w:rsidP="005245DC">
            <w:pPr>
              <w:tabs>
                <w:tab w:val="left" w:pos="630"/>
              </w:tabs>
              <w:rPr>
                <w:b/>
                <w:bCs/>
                <w:sz w:val="24"/>
                <w:szCs w:val="24"/>
              </w:rPr>
            </w:pPr>
            <w:r w:rsidRPr="00145889">
              <w:rPr>
                <w:b/>
                <w:bCs/>
                <w:sz w:val="24"/>
                <w:szCs w:val="24"/>
              </w:rPr>
              <w:t>V</w:t>
            </w:r>
            <w:r w:rsidRPr="00145889">
              <w:rPr>
                <w:b/>
                <w:bCs/>
                <w:sz w:val="24"/>
                <w:szCs w:val="24"/>
                <w:vertAlign w:val="subscript"/>
              </w:rPr>
              <w:t>L</w:t>
            </w:r>
            <w:r w:rsidRPr="00145889">
              <w:rPr>
                <w:b/>
                <w:bCs/>
                <w:sz w:val="24"/>
                <w:szCs w:val="24"/>
              </w:rPr>
              <w:t>(V)</w:t>
            </w:r>
          </w:p>
        </w:tc>
        <w:tc>
          <w:tcPr>
            <w:tcW w:w="0" w:type="auto"/>
          </w:tcPr>
          <w:p w:rsidR="00145889" w:rsidRPr="00145889" w:rsidRDefault="00145889" w:rsidP="005245DC">
            <w:pPr>
              <w:tabs>
                <w:tab w:val="left" w:pos="630"/>
              </w:tabs>
              <w:rPr>
                <w:b/>
                <w:bCs/>
                <w:sz w:val="24"/>
                <w:szCs w:val="24"/>
              </w:rPr>
            </w:pPr>
            <w:r w:rsidRPr="00145889">
              <w:rPr>
                <w:b/>
                <w:bCs/>
                <w:sz w:val="24"/>
                <w:szCs w:val="24"/>
              </w:rPr>
              <w:t>I</w:t>
            </w:r>
            <w:r w:rsidRPr="00145889">
              <w:rPr>
                <w:b/>
                <w:bCs/>
                <w:sz w:val="24"/>
                <w:szCs w:val="24"/>
                <w:vertAlign w:val="subscript"/>
              </w:rPr>
              <w:t>L</w:t>
            </w:r>
            <w:r w:rsidRPr="00145889">
              <w:rPr>
                <w:b/>
                <w:bCs/>
                <w:sz w:val="24"/>
                <w:szCs w:val="24"/>
              </w:rPr>
              <w:t>(m A)</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100</w:t>
            </w:r>
          </w:p>
        </w:tc>
        <w:tc>
          <w:tcPr>
            <w:tcW w:w="0" w:type="auto"/>
          </w:tcPr>
          <w:p w:rsidR="00145889" w:rsidRPr="00145889" w:rsidRDefault="00145889" w:rsidP="005245DC">
            <w:pPr>
              <w:tabs>
                <w:tab w:val="left" w:pos="630"/>
              </w:tabs>
              <w:rPr>
                <w:sz w:val="24"/>
                <w:szCs w:val="24"/>
              </w:rPr>
            </w:pPr>
            <w:r>
              <w:rPr>
                <w:sz w:val="24"/>
                <w:szCs w:val="24"/>
              </w:rPr>
              <w:t>4.05</w:t>
            </w:r>
          </w:p>
        </w:tc>
        <w:tc>
          <w:tcPr>
            <w:tcW w:w="0" w:type="auto"/>
          </w:tcPr>
          <w:p w:rsidR="00145889" w:rsidRPr="00145889" w:rsidRDefault="00145889" w:rsidP="005245DC">
            <w:pPr>
              <w:tabs>
                <w:tab w:val="left" w:pos="630"/>
              </w:tabs>
              <w:rPr>
                <w:sz w:val="24"/>
                <w:szCs w:val="24"/>
              </w:rPr>
            </w:pPr>
            <w:r>
              <w:rPr>
                <w:sz w:val="24"/>
                <w:szCs w:val="24"/>
              </w:rPr>
              <w:t>39.68</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200</w:t>
            </w:r>
          </w:p>
        </w:tc>
        <w:tc>
          <w:tcPr>
            <w:tcW w:w="0" w:type="auto"/>
          </w:tcPr>
          <w:p w:rsidR="00145889" w:rsidRPr="00145889" w:rsidRDefault="00145889" w:rsidP="005245DC">
            <w:pPr>
              <w:tabs>
                <w:tab w:val="left" w:pos="630"/>
              </w:tabs>
              <w:rPr>
                <w:sz w:val="24"/>
                <w:szCs w:val="24"/>
              </w:rPr>
            </w:pPr>
            <w:r>
              <w:rPr>
                <w:sz w:val="24"/>
                <w:szCs w:val="24"/>
              </w:rPr>
              <w:t>4.06</w:t>
            </w:r>
          </w:p>
        </w:tc>
        <w:tc>
          <w:tcPr>
            <w:tcW w:w="0" w:type="auto"/>
          </w:tcPr>
          <w:p w:rsidR="00145889" w:rsidRPr="00145889" w:rsidRDefault="00145889" w:rsidP="005245DC">
            <w:pPr>
              <w:tabs>
                <w:tab w:val="left" w:pos="630"/>
              </w:tabs>
              <w:rPr>
                <w:sz w:val="24"/>
                <w:szCs w:val="24"/>
              </w:rPr>
            </w:pPr>
            <w:r>
              <w:rPr>
                <w:sz w:val="24"/>
                <w:szCs w:val="24"/>
              </w:rPr>
              <w:t>20</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400</w:t>
            </w:r>
          </w:p>
        </w:tc>
        <w:tc>
          <w:tcPr>
            <w:tcW w:w="0" w:type="auto"/>
          </w:tcPr>
          <w:p w:rsidR="00145889" w:rsidRPr="00145889" w:rsidRDefault="00145889" w:rsidP="005245DC">
            <w:pPr>
              <w:tabs>
                <w:tab w:val="left" w:pos="630"/>
              </w:tabs>
              <w:rPr>
                <w:sz w:val="24"/>
                <w:szCs w:val="24"/>
              </w:rPr>
            </w:pPr>
            <w:r>
              <w:rPr>
                <w:sz w:val="24"/>
                <w:szCs w:val="24"/>
              </w:rPr>
              <w:t>4.05</w:t>
            </w:r>
          </w:p>
        </w:tc>
        <w:tc>
          <w:tcPr>
            <w:tcW w:w="0" w:type="auto"/>
          </w:tcPr>
          <w:p w:rsidR="00145889" w:rsidRPr="00145889" w:rsidRDefault="00145889" w:rsidP="005245DC">
            <w:pPr>
              <w:tabs>
                <w:tab w:val="left" w:pos="630"/>
              </w:tabs>
              <w:rPr>
                <w:sz w:val="24"/>
                <w:szCs w:val="24"/>
              </w:rPr>
            </w:pPr>
            <w:r>
              <w:rPr>
                <w:sz w:val="24"/>
                <w:szCs w:val="24"/>
              </w:rPr>
              <w:t>10</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500</w:t>
            </w:r>
          </w:p>
        </w:tc>
        <w:tc>
          <w:tcPr>
            <w:tcW w:w="0" w:type="auto"/>
          </w:tcPr>
          <w:p w:rsidR="00145889" w:rsidRPr="00145889" w:rsidRDefault="00145889" w:rsidP="005245DC">
            <w:pPr>
              <w:tabs>
                <w:tab w:val="left" w:pos="630"/>
              </w:tabs>
              <w:rPr>
                <w:sz w:val="24"/>
                <w:szCs w:val="24"/>
              </w:rPr>
            </w:pPr>
            <w:r>
              <w:rPr>
                <w:sz w:val="24"/>
                <w:szCs w:val="24"/>
              </w:rPr>
              <w:t>4.06</w:t>
            </w:r>
          </w:p>
        </w:tc>
        <w:tc>
          <w:tcPr>
            <w:tcW w:w="0" w:type="auto"/>
          </w:tcPr>
          <w:p w:rsidR="00145889" w:rsidRPr="00145889" w:rsidRDefault="00145889" w:rsidP="005245DC">
            <w:pPr>
              <w:tabs>
                <w:tab w:val="left" w:pos="630"/>
              </w:tabs>
              <w:rPr>
                <w:sz w:val="24"/>
                <w:szCs w:val="24"/>
              </w:rPr>
            </w:pPr>
            <w:r>
              <w:rPr>
                <w:sz w:val="24"/>
                <w:szCs w:val="24"/>
              </w:rPr>
              <w:t>8</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600</w:t>
            </w:r>
          </w:p>
        </w:tc>
        <w:tc>
          <w:tcPr>
            <w:tcW w:w="0" w:type="auto"/>
          </w:tcPr>
          <w:p w:rsidR="00145889" w:rsidRPr="00145889" w:rsidRDefault="00145889" w:rsidP="005245DC">
            <w:pPr>
              <w:tabs>
                <w:tab w:val="left" w:pos="630"/>
              </w:tabs>
              <w:rPr>
                <w:sz w:val="24"/>
                <w:szCs w:val="24"/>
              </w:rPr>
            </w:pPr>
            <w:r>
              <w:rPr>
                <w:sz w:val="24"/>
                <w:szCs w:val="24"/>
              </w:rPr>
              <w:t>4.05</w:t>
            </w:r>
          </w:p>
        </w:tc>
        <w:tc>
          <w:tcPr>
            <w:tcW w:w="0" w:type="auto"/>
          </w:tcPr>
          <w:p w:rsidR="00145889" w:rsidRPr="00145889" w:rsidRDefault="00145889" w:rsidP="005245DC">
            <w:pPr>
              <w:tabs>
                <w:tab w:val="left" w:pos="630"/>
              </w:tabs>
              <w:rPr>
                <w:sz w:val="24"/>
                <w:szCs w:val="24"/>
              </w:rPr>
            </w:pPr>
            <w:r>
              <w:rPr>
                <w:sz w:val="24"/>
                <w:szCs w:val="24"/>
              </w:rPr>
              <w:t>6.66</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700</w:t>
            </w:r>
          </w:p>
        </w:tc>
        <w:tc>
          <w:tcPr>
            <w:tcW w:w="0" w:type="auto"/>
          </w:tcPr>
          <w:p w:rsidR="00145889" w:rsidRPr="00145889" w:rsidRDefault="00145889" w:rsidP="005245DC">
            <w:pPr>
              <w:tabs>
                <w:tab w:val="left" w:pos="630"/>
              </w:tabs>
              <w:rPr>
                <w:sz w:val="24"/>
                <w:szCs w:val="24"/>
              </w:rPr>
            </w:pPr>
            <w:r>
              <w:rPr>
                <w:sz w:val="24"/>
                <w:szCs w:val="24"/>
              </w:rPr>
              <w:t>4.06</w:t>
            </w:r>
          </w:p>
        </w:tc>
        <w:tc>
          <w:tcPr>
            <w:tcW w:w="0" w:type="auto"/>
          </w:tcPr>
          <w:p w:rsidR="00145889" w:rsidRPr="00145889" w:rsidRDefault="00145889" w:rsidP="005245DC">
            <w:pPr>
              <w:tabs>
                <w:tab w:val="left" w:pos="630"/>
              </w:tabs>
              <w:rPr>
                <w:sz w:val="24"/>
                <w:szCs w:val="24"/>
              </w:rPr>
            </w:pPr>
            <w:r>
              <w:rPr>
                <w:sz w:val="24"/>
                <w:szCs w:val="24"/>
              </w:rPr>
              <w:t>5.7</w:t>
            </w:r>
          </w:p>
        </w:tc>
      </w:tr>
      <w:tr w:rsidR="00145889" w:rsidRPr="00145889" w:rsidTr="005245DC">
        <w:trPr>
          <w:jc w:val="center"/>
        </w:trPr>
        <w:tc>
          <w:tcPr>
            <w:tcW w:w="0" w:type="auto"/>
          </w:tcPr>
          <w:p w:rsidR="00145889" w:rsidRPr="00145889" w:rsidRDefault="00145889" w:rsidP="005245DC">
            <w:pPr>
              <w:tabs>
                <w:tab w:val="left" w:pos="630"/>
              </w:tabs>
              <w:rPr>
                <w:b/>
                <w:bCs/>
                <w:sz w:val="24"/>
                <w:szCs w:val="24"/>
              </w:rPr>
            </w:pPr>
            <w:r w:rsidRPr="00145889">
              <w:rPr>
                <w:b/>
                <w:bCs/>
                <w:sz w:val="24"/>
                <w:szCs w:val="24"/>
              </w:rPr>
              <w:t>1000</w:t>
            </w:r>
          </w:p>
        </w:tc>
        <w:tc>
          <w:tcPr>
            <w:tcW w:w="0" w:type="auto"/>
          </w:tcPr>
          <w:p w:rsidR="00145889" w:rsidRPr="00145889" w:rsidRDefault="00145889" w:rsidP="005245DC">
            <w:pPr>
              <w:tabs>
                <w:tab w:val="left" w:pos="630"/>
              </w:tabs>
              <w:rPr>
                <w:sz w:val="24"/>
                <w:szCs w:val="24"/>
              </w:rPr>
            </w:pPr>
            <w:r>
              <w:rPr>
                <w:sz w:val="24"/>
                <w:szCs w:val="24"/>
              </w:rPr>
              <w:t>4.06</w:t>
            </w:r>
          </w:p>
        </w:tc>
        <w:tc>
          <w:tcPr>
            <w:tcW w:w="0" w:type="auto"/>
          </w:tcPr>
          <w:p w:rsidR="00145889" w:rsidRPr="00145889" w:rsidRDefault="00145889" w:rsidP="005245DC">
            <w:pPr>
              <w:tabs>
                <w:tab w:val="left" w:pos="630"/>
              </w:tabs>
              <w:rPr>
                <w:sz w:val="24"/>
                <w:szCs w:val="24"/>
              </w:rPr>
            </w:pPr>
            <w:r>
              <w:rPr>
                <w:sz w:val="24"/>
                <w:szCs w:val="24"/>
              </w:rPr>
              <w:t>3.98</w:t>
            </w:r>
          </w:p>
        </w:tc>
      </w:tr>
    </w:tbl>
    <w:p w:rsidR="00306A21" w:rsidRDefault="00306A21" w:rsidP="00306A21">
      <w:pPr>
        <w:jc w:val="center"/>
        <w:rPr>
          <w:sz w:val="24"/>
          <w:szCs w:val="24"/>
        </w:rPr>
      </w:pPr>
      <w:r>
        <w:rPr>
          <w:sz w:val="24"/>
          <w:szCs w:val="24"/>
        </w:rPr>
        <w:t xml:space="preserve">Load regulation= </w:t>
      </w:r>
      <m:oMath>
        <m:f>
          <m:fPr>
            <m:ctrlPr>
              <w:rPr>
                <w:rFonts w:ascii="Cambria Math" w:hAnsi="Cambria Math"/>
                <w:i/>
                <w:sz w:val="24"/>
                <w:szCs w:val="24"/>
              </w:rPr>
            </m:ctrlPr>
          </m:fPr>
          <m:num>
            <m:r>
              <w:rPr>
                <w:rFonts w:ascii="Cambria Math" w:hAnsi="Cambria Math"/>
                <w:sz w:val="24"/>
                <w:szCs w:val="24"/>
              </w:rPr>
              <m:t>ΔVo</m:t>
            </m:r>
          </m:num>
          <m:den>
            <m:r>
              <w:rPr>
                <w:rFonts w:ascii="Cambria Math" w:hAnsi="Cambria Math"/>
                <w:sz w:val="24"/>
                <w:szCs w:val="24"/>
              </w:rPr>
              <m:t>ΔIL</m:t>
            </m:r>
          </m:den>
        </m:f>
      </m:oMath>
      <w:r>
        <w:rPr>
          <w:rFonts w:eastAsiaTheme="minorEastAsia"/>
          <w:sz w:val="24"/>
          <w:szCs w:val="24"/>
        </w:rPr>
        <w:t xml:space="preserve">   ≈0</w:t>
      </w:r>
    </w:p>
    <w:p w:rsidR="00306A21" w:rsidRDefault="00306A21" w:rsidP="00306A21">
      <w:pPr>
        <w:rPr>
          <w:rFonts w:eastAsiaTheme="minorEastAsia"/>
          <w:sz w:val="24"/>
          <w:szCs w:val="24"/>
        </w:rPr>
      </w:pPr>
      <w:r>
        <w:rPr>
          <w:rFonts w:eastAsiaTheme="minorEastAsia"/>
          <w:sz w:val="24"/>
          <w:szCs w:val="24"/>
        </w:rPr>
        <w:t>The</w:t>
      </w:r>
      <w:r>
        <w:rPr>
          <w:rFonts w:eastAsiaTheme="minorEastAsia"/>
          <w:sz w:val="24"/>
          <w:szCs w:val="24"/>
        </w:rPr>
        <w:t xml:space="preserve"> load</w:t>
      </w:r>
      <w:r>
        <w:rPr>
          <w:rFonts w:eastAsiaTheme="minorEastAsia"/>
          <w:sz w:val="24"/>
          <w:szCs w:val="24"/>
        </w:rPr>
        <w:t xml:space="preserve"> regulation is zero meaning that this voltage regulator is very effective.</w:t>
      </w:r>
    </w:p>
    <w:p w:rsidR="004B4112" w:rsidRDefault="004B4112" w:rsidP="004B4112">
      <w:pPr>
        <w:rPr>
          <w:sz w:val="24"/>
          <w:szCs w:val="24"/>
        </w:rPr>
      </w:pPr>
    </w:p>
    <w:p w:rsidR="00995B49" w:rsidRDefault="00995B49" w:rsidP="00995B49">
      <w:pPr>
        <w:rPr>
          <w:sz w:val="24"/>
          <w:szCs w:val="24"/>
        </w:rPr>
      </w:pPr>
    </w:p>
    <w:p w:rsidR="00995B49" w:rsidRDefault="00995B49" w:rsidP="00995B49">
      <w:pPr>
        <w:rPr>
          <w:b/>
          <w:bCs/>
          <w:sz w:val="36"/>
          <w:szCs w:val="36"/>
        </w:rPr>
      </w:pPr>
      <w:r w:rsidRPr="00B648F1">
        <w:rPr>
          <w:b/>
          <w:bCs/>
          <w:sz w:val="36"/>
          <w:szCs w:val="36"/>
        </w:rPr>
        <w:lastRenderedPageBreak/>
        <w:t>Conclusion:</w:t>
      </w:r>
    </w:p>
    <w:p w:rsidR="00F7469B" w:rsidRPr="00AC776F" w:rsidRDefault="001048B6" w:rsidP="00AC776F">
      <w:pPr>
        <w:rPr>
          <w:sz w:val="24"/>
          <w:szCs w:val="24"/>
        </w:rPr>
      </w:pPr>
      <w:r>
        <w:rPr>
          <w:sz w:val="24"/>
          <w:szCs w:val="24"/>
        </w:rPr>
        <w:t>The data obtained in this experiment agrees with the expected theoretical laws. Errors were present in this experiment due to imperfect devices and measurement tools, but they were negligible. The output voltage changes due to changes in the circuit-parameters indicated which voltage regulator is the best of the different voltage regulators. The IC voltage regulators (7805,</w:t>
      </w:r>
      <w:r w:rsidR="009B2109">
        <w:rPr>
          <w:sz w:val="24"/>
          <w:szCs w:val="24"/>
        </w:rPr>
        <w:t xml:space="preserve"> </w:t>
      </w:r>
      <w:r>
        <w:rPr>
          <w:sz w:val="24"/>
          <w:szCs w:val="24"/>
        </w:rPr>
        <w:t>317) were seen as the best ones since they have perfect load- and line regulation</w:t>
      </w:r>
      <w:r w:rsidR="00FD1EB6">
        <w:rPr>
          <w:sz w:val="24"/>
          <w:szCs w:val="24"/>
        </w:rPr>
        <w:t>; their output voltage does not depend on the load resistance or the input voltage to a certain degree</w:t>
      </w:r>
      <w:r>
        <w:rPr>
          <w:sz w:val="24"/>
          <w:szCs w:val="24"/>
        </w:rPr>
        <w:t>.</w:t>
      </w:r>
      <w:bookmarkStart w:id="0" w:name="_GoBack"/>
      <w:bookmarkEnd w:id="0"/>
    </w:p>
    <w:sectPr w:rsidR="00F7469B" w:rsidRPr="00AC77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D8"/>
    <w:rsid w:val="00097819"/>
    <w:rsid w:val="001048B6"/>
    <w:rsid w:val="00134CB0"/>
    <w:rsid w:val="00145889"/>
    <w:rsid w:val="001466CD"/>
    <w:rsid w:val="001F2945"/>
    <w:rsid w:val="00206682"/>
    <w:rsid w:val="002139AE"/>
    <w:rsid w:val="002C3303"/>
    <w:rsid w:val="002F4DAD"/>
    <w:rsid w:val="00306A21"/>
    <w:rsid w:val="00372289"/>
    <w:rsid w:val="003A7D3B"/>
    <w:rsid w:val="00433DC1"/>
    <w:rsid w:val="00464712"/>
    <w:rsid w:val="0046702B"/>
    <w:rsid w:val="004B4112"/>
    <w:rsid w:val="004F5D9D"/>
    <w:rsid w:val="0057201E"/>
    <w:rsid w:val="00594E3F"/>
    <w:rsid w:val="005A0CF4"/>
    <w:rsid w:val="005C63D0"/>
    <w:rsid w:val="005F5C3C"/>
    <w:rsid w:val="00640F7C"/>
    <w:rsid w:val="006460D8"/>
    <w:rsid w:val="0070673B"/>
    <w:rsid w:val="00762EAB"/>
    <w:rsid w:val="007D41C4"/>
    <w:rsid w:val="008A5CC8"/>
    <w:rsid w:val="009065B6"/>
    <w:rsid w:val="00995B49"/>
    <w:rsid w:val="009B2109"/>
    <w:rsid w:val="00A06F7A"/>
    <w:rsid w:val="00A51654"/>
    <w:rsid w:val="00A71FB2"/>
    <w:rsid w:val="00A9427E"/>
    <w:rsid w:val="00AC776F"/>
    <w:rsid w:val="00AD140C"/>
    <w:rsid w:val="00AF5A26"/>
    <w:rsid w:val="00B671BA"/>
    <w:rsid w:val="00BC0100"/>
    <w:rsid w:val="00C40B35"/>
    <w:rsid w:val="00CD6106"/>
    <w:rsid w:val="00D12594"/>
    <w:rsid w:val="00D51B39"/>
    <w:rsid w:val="00D769AE"/>
    <w:rsid w:val="00D96ACE"/>
    <w:rsid w:val="00DC3B8E"/>
    <w:rsid w:val="00E37A79"/>
    <w:rsid w:val="00E553E8"/>
    <w:rsid w:val="00E7344F"/>
    <w:rsid w:val="00E82FD5"/>
    <w:rsid w:val="00E84E0C"/>
    <w:rsid w:val="00EE67D3"/>
    <w:rsid w:val="00F229CB"/>
    <w:rsid w:val="00F63E51"/>
    <w:rsid w:val="00F7469B"/>
    <w:rsid w:val="00FD1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B14D0-1158-46E9-B761-26FF21B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CC8"/>
    <w:rPr>
      <w:color w:val="808080"/>
    </w:rPr>
  </w:style>
  <w:style w:type="table" w:styleId="TableGrid">
    <w:name w:val="Table Grid"/>
    <w:basedOn w:val="TableNormal"/>
    <w:uiPriority w:val="59"/>
    <w:rsid w:val="0046471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CD610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81.vsdx"/><Relationship Id="rId13" Type="http://schemas.openxmlformats.org/officeDocument/2006/relationships/oleObject" Target="embeddings/Microsoft_Visio_2003-2010_Drawing162.vsd"/><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oleObject" Target="embeddings/Microsoft_Visio_2003-2010_Drawing206.vsd"/><Relationship Id="rId7" Type="http://schemas.openxmlformats.org/officeDocument/2006/relationships/image" Target="media/image2.emf"/><Relationship Id="rId12" Type="http://schemas.openxmlformats.org/officeDocument/2006/relationships/image" Target="media/image5.emf"/><Relationship Id="rId17" Type="http://schemas.openxmlformats.org/officeDocument/2006/relationships/oleObject" Target="embeddings/Microsoft_Visio_2003-2010_Drawing184.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image" Target="cid:image001.jpg@01CEE151.AA4F5710" TargetMode="External"/><Relationship Id="rId11" Type="http://schemas.openxmlformats.org/officeDocument/2006/relationships/image" Target="media/image4.tif"/><Relationship Id="rId5" Type="http://schemas.openxmlformats.org/officeDocument/2006/relationships/image" Target="media/image1.jpeg"/><Relationship Id="rId15" Type="http://schemas.openxmlformats.org/officeDocument/2006/relationships/oleObject" Target="embeddings/Microsoft_Visio_2003-2010_Drawing173.vsd"/><Relationship Id="rId23" Type="http://schemas.openxmlformats.org/officeDocument/2006/relationships/theme" Target="theme/theme1.xml"/><Relationship Id="rId10" Type="http://schemas.openxmlformats.org/officeDocument/2006/relationships/oleObject" Target="embeddings/Microsoft_Visio_2003-2010_Drawing151.vsd"/><Relationship Id="rId19" Type="http://schemas.openxmlformats.org/officeDocument/2006/relationships/oleObject" Target="embeddings/Microsoft_Visio_2003-2010_Drawing195.vsd"/><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E7D5-2BF8-4CA7-81E1-138720BE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2017-05-05T14:06:00Z</dcterms:created>
  <dcterms:modified xsi:type="dcterms:W3CDTF">2017-05-05T16:25:00Z</dcterms:modified>
</cp:coreProperties>
</file>