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24E" w:rsidRPr="00F64BE9" w:rsidRDefault="00FD524E" w:rsidP="00FD524E">
      <w:pPr>
        <w:spacing w:after="120"/>
        <w:ind w:right="283"/>
        <w:jc w:val="center"/>
        <w:rPr>
          <w:rFonts w:cstheme="majorBidi"/>
          <w:color w:val="000000" w:themeColor="text1"/>
        </w:rPr>
      </w:pPr>
      <w:r w:rsidRPr="00F64BE9">
        <w:rPr>
          <w:rFonts w:cstheme="majorBidi"/>
          <w:noProof/>
          <w:color w:val="000000" w:themeColor="text1"/>
        </w:rPr>
        <w:drawing>
          <wp:inline distT="0" distB="0" distL="0" distR="0" wp14:anchorId="4D4E5D7D" wp14:editId="526557F4">
            <wp:extent cx="2266950" cy="781050"/>
            <wp:effectExtent l="0" t="0" r="0" b="0"/>
            <wp:docPr id="1" name="Picture 1" descr="BZUlogosmal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267754" cy="781327"/>
                    </a:xfrm>
                    <a:prstGeom prst="rect">
                      <a:avLst/>
                    </a:prstGeom>
                    <a:noFill/>
                    <a:ln>
                      <a:noFill/>
                      <a:prstDash/>
                    </a:ln>
                  </pic:spPr>
                </pic:pic>
              </a:graphicData>
            </a:graphic>
          </wp:inline>
        </w:drawing>
      </w:r>
    </w:p>
    <w:p w:rsidR="00FD524E" w:rsidRPr="00F64BE9" w:rsidRDefault="00FD524E" w:rsidP="00FD524E">
      <w:pPr>
        <w:ind w:right="283"/>
        <w:jc w:val="center"/>
        <w:rPr>
          <w:rFonts w:cstheme="majorBidi"/>
          <w:color w:val="000000" w:themeColor="text1"/>
        </w:rPr>
      </w:pPr>
      <w:r w:rsidRPr="00F64BE9">
        <w:rPr>
          <w:rFonts w:cstheme="majorBidi"/>
          <w:color w:val="000000" w:themeColor="text1"/>
          <w:sz w:val="32"/>
          <w:szCs w:val="32"/>
        </w:rPr>
        <w:t>Faculty of Engineering and Technology</w:t>
      </w:r>
    </w:p>
    <w:p w:rsidR="00FD524E" w:rsidRPr="00F64BE9" w:rsidRDefault="00FD524E" w:rsidP="00FD524E">
      <w:pPr>
        <w:ind w:right="283"/>
        <w:jc w:val="center"/>
        <w:rPr>
          <w:rFonts w:cstheme="majorBidi"/>
          <w:color w:val="000000" w:themeColor="text1"/>
          <w:sz w:val="32"/>
          <w:szCs w:val="32"/>
        </w:rPr>
      </w:pPr>
      <w:r>
        <w:rPr>
          <w:rFonts w:cstheme="majorBidi"/>
          <w:color w:val="000000" w:themeColor="text1"/>
          <w:sz w:val="32"/>
          <w:szCs w:val="32"/>
        </w:rPr>
        <w:t>Electrical and C</w:t>
      </w:r>
      <w:r w:rsidRPr="00F64BE9">
        <w:rPr>
          <w:rFonts w:cstheme="majorBidi"/>
          <w:color w:val="000000" w:themeColor="text1"/>
          <w:sz w:val="32"/>
          <w:szCs w:val="32"/>
        </w:rPr>
        <w:t>omputer Engineering Department</w:t>
      </w:r>
    </w:p>
    <w:p w:rsidR="00FD524E" w:rsidRDefault="00FD524E" w:rsidP="00FD524E">
      <w:pPr>
        <w:spacing w:after="360"/>
        <w:ind w:right="288"/>
        <w:jc w:val="center"/>
        <w:rPr>
          <w:rFonts w:cstheme="majorBidi"/>
          <w:color w:val="000000" w:themeColor="text1"/>
          <w:sz w:val="32"/>
          <w:szCs w:val="32"/>
        </w:rPr>
      </w:pPr>
      <w:bookmarkStart w:id="0" w:name="_Hlk486691786"/>
      <w:r w:rsidRPr="00004006">
        <w:rPr>
          <w:rFonts w:cstheme="majorBidi"/>
          <w:color w:val="000000" w:themeColor="text1"/>
          <w:sz w:val="32"/>
          <w:szCs w:val="32"/>
        </w:rPr>
        <w:t xml:space="preserve">Electronics Laboratory </w:t>
      </w:r>
      <w:r>
        <w:rPr>
          <w:rFonts w:cstheme="majorBidi"/>
          <w:color w:val="000000" w:themeColor="text1"/>
          <w:sz w:val="32"/>
          <w:szCs w:val="32"/>
        </w:rPr>
        <w:t>(</w:t>
      </w:r>
      <w:r w:rsidRPr="00004006">
        <w:rPr>
          <w:rFonts w:cstheme="majorBidi"/>
          <w:color w:val="000000" w:themeColor="text1"/>
          <w:sz w:val="32"/>
          <w:szCs w:val="32"/>
        </w:rPr>
        <w:t>ENEE3102</w:t>
      </w:r>
      <w:r>
        <w:rPr>
          <w:rFonts w:cstheme="majorBidi"/>
          <w:color w:val="000000" w:themeColor="text1"/>
          <w:sz w:val="32"/>
          <w:szCs w:val="32"/>
        </w:rPr>
        <w:t>)</w:t>
      </w:r>
    </w:p>
    <w:p w:rsidR="00FD524E" w:rsidRPr="00F64BE9" w:rsidRDefault="00FD524E" w:rsidP="00FD524E">
      <w:pPr>
        <w:spacing w:after="360"/>
        <w:ind w:right="288"/>
        <w:jc w:val="center"/>
        <w:rPr>
          <w:rFonts w:cstheme="majorBidi"/>
          <w:b/>
          <w:bCs/>
          <w:color w:val="000000" w:themeColor="text1"/>
          <w:sz w:val="32"/>
          <w:szCs w:val="32"/>
        </w:rPr>
      </w:pPr>
      <w:r w:rsidRPr="00F64BE9">
        <w:rPr>
          <w:rFonts w:cstheme="majorBidi"/>
          <w:b/>
          <w:bCs/>
          <w:color w:val="000000" w:themeColor="text1"/>
          <w:sz w:val="32"/>
          <w:szCs w:val="32"/>
        </w:rPr>
        <w:t xml:space="preserve">Report </w:t>
      </w:r>
      <w:r>
        <w:rPr>
          <w:rFonts w:cstheme="majorBidi"/>
          <w:b/>
          <w:bCs/>
          <w:color w:val="000000" w:themeColor="text1"/>
          <w:sz w:val="32"/>
          <w:szCs w:val="32"/>
        </w:rPr>
        <w:t xml:space="preserve">of </w:t>
      </w:r>
      <w:r w:rsidRPr="00F64BE9">
        <w:rPr>
          <w:rFonts w:cstheme="majorBidi"/>
          <w:b/>
          <w:bCs/>
          <w:color w:val="000000" w:themeColor="text1"/>
          <w:sz w:val="32"/>
          <w:szCs w:val="32"/>
        </w:rPr>
        <w:t>Experiment</w:t>
      </w:r>
      <w:bookmarkEnd w:id="0"/>
      <w:r>
        <w:rPr>
          <w:rFonts w:cstheme="majorBidi"/>
          <w:b/>
          <w:bCs/>
          <w:color w:val="000000" w:themeColor="text1"/>
          <w:sz w:val="32"/>
          <w:szCs w:val="32"/>
        </w:rPr>
        <w:t xml:space="preserve"> 10</w:t>
      </w:r>
    </w:p>
    <w:p w:rsidR="00FD524E" w:rsidRPr="00F64BE9" w:rsidRDefault="00FD524E" w:rsidP="00FD524E">
      <w:pPr>
        <w:pBdr>
          <w:bottom w:val="single" w:sz="12" w:space="1" w:color="auto"/>
        </w:pBdr>
        <w:spacing w:after="120"/>
        <w:ind w:right="283"/>
        <w:jc w:val="center"/>
        <w:rPr>
          <w:rFonts w:cstheme="majorBidi"/>
          <w:b/>
          <w:bCs/>
          <w:color w:val="000000" w:themeColor="text1"/>
          <w:sz w:val="32"/>
          <w:szCs w:val="32"/>
        </w:rPr>
      </w:pPr>
      <w:r w:rsidRPr="00F64BE9">
        <w:rPr>
          <w:rFonts w:cstheme="majorBidi"/>
          <w:b/>
          <w:bCs/>
          <w:color w:val="000000" w:themeColor="text1"/>
          <w:sz w:val="32"/>
          <w:szCs w:val="32"/>
        </w:rPr>
        <w:t>“</w:t>
      </w:r>
      <w:r w:rsidRPr="00FD524E">
        <w:rPr>
          <w:rFonts w:cstheme="majorBidi"/>
          <w:b/>
          <w:bCs/>
          <w:color w:val="000000" w:themeColor="text1"/>
          <w:sz w:val="32"/>
          <w:szCs w:val="32"/>
        </w:rPr>
        <w:t xml:space="preserve"> Zenor diode, Voltage Regulator</w:t>
      </w:r>
      <w:r w:rsidRPr="00F64BE9">
        <w:rPr>
          <w:rFonts w:cstheme="majorBidi"/>
          <w:b/>
          <w:bCs/>
          <w:color w:val="000000" w:themeColor="text1"/>
          <w:sz w:val="32"/>
          <w:szCs w:val="32"/>
        </w:rPr>
        <w:t>”</w:t>
      </w:r>
    </w:p>
    <w:p w:rsidR="00FD524E" w:rsidRPr="000A5C48" w:rsidRDefault="00FD524E" w:rsidP="00FD524E">
      <w:pPr>
        <w:pBdr>
          <w:bottom w:val="single" w:sz="12" w:space="1" w:color="auto"/>
        </w:pBdr>
        <w:ind w:right="283"/>
        <w:jc w:val="center"/>
        <w:rPr>
          <w:rFonts w:cstheme="majorBidi"/>
          <w:b/>
          <w:bCs/>
          <w:color w:val="000000" w:themeColor="text1"/>
          <w:sz w:val="14"/>
          <w:szCs w:val="14"/>
        </w:rPr>
      </w:pPr>
    </w:p>
    <w:p w:rsidR="00FD524E" w:rsidRPr="00F64BE9" w:rsidRDefault="00FD524E" w:rsidP="00FD524E">
      <w:pPr>
        <w:ind w:right="283"/>
        <w:rPr>
          <w:rFonts w:cstheme="majorBidi"/>
          <w:color w:val="000000" w:themeColor="text1"/>
          <w:sz w:val="28"/>
          <w:szCs w:val="28"/>
        </w:rPr>
      </w:pPr>
    </w:p>
    <w:p w:rsidR="00FD524E" w:rsidRPr="00F64BE9" w:rsidRDefault="00FD524E" w:rsidP="00FD524E">
      <w:pPr>
        <w:ind w:right="283"/>
        <w:rPr>
          <w:rFonts w:cstheme="majorBidi"/>
          <w:color w:val="000000" w:themeColor="text1"/>
          <w:sz w:val="28"/>
          <w:szCs w:val="28"/>
        </w:rPr>
      </w:pPr>
      <w:r w:rsidRPr="00F64BE9">
        <w:rPr>
          <w:rFonts w:cstheme="majorBidi"/>
          <w:color w:val="000000" w:themeColor="text1"/>
          <w:sz w:val="28"/>
          <w:szCs w:val="28"/>
        </w:rPr>
        <w:t>Prepared by:</w:t>
      </w:r>
    </w:p>
    <w:p w:rsidR="00FD524E" w:rsidRPr="00F64BE9" w:rsidRDefault="00FD524E" w:rsidP="00FD524E">
      <w:pPr>
        <w:ind w:right="283"/>
        <w:rPr>
          <w:rFonts w:cstheme="majorBidi"/>
          <w:color w:val="000000" w:themeColor="text1"/>
          <w:sz w:val="28"/>
          <w:szCs w:val="28"/>
        </w:rPr>
      </w:pPr>
      <w:r w:rsidRPr="00F64BE9">
        <w:rPr>
          <w:rFonts w:cstheme="majorBidi"/>
          <w:color w:val="000000" w:themeColor="text1"/>
          <w:sz w:val="28"/>
          <w:szCs w:val="28"/>
        </w:rPr>
        <w:t xml:space="preserve"> Name: </w:t>
      </w:r>
      <w:r>
        <w:rPr>
          <w:rFonts w:cstheme="majorBidi"/>
          <w:color w:val="000000" w:themeColor="text1"/>
          <w:sz w:val="28"/>
          <w:szCs w:val="28"/>
        </w:rPr>
        <w:t>Jana Al-Zeer</w:t>
      </w:r>
      <w:r w:rsidRPr="00F64BE9">
        <w:rPr>
          <w:rFonts w:cstheme="majorBidi"/>
          <w:color w:val="000000" w:themeColor="text1"/>
          <w:sz w:val="28"/>
          <w:szCs w:val="28"/>
        </w:rPr>
        <w:t xml:space="preserve">                                 </w:t>
      </w:r>
      <w:r>
        <w:rPr>
          <w:rFonts w:cstheme="majorBidi"/>
          <w:color w:val="000000" w:themeColor="text1"/>
          <w:sz w:val="28"/>
          <w:szCs w:val="28"/>
        </w:rPr>
        <w:t xml:space="preserve">                        </w:t>
      </w:r>
      <w:r w:rsidRPr="00F64BE9">
        <w:rPr>
          <w:rFonts w:cstheme="majorBidi"/>
          <w:color w:val="000000" w:themeColor="text1"/>
          <w:sz w:val="28"/>
          <w:szCs w:val="28"/>
        </w:rPr>
        <w:t>Number:</w:t>
      </w:r>
      <w:r>
        <w:rPr>
          <w:rFonts w:cstheme="majorBidi"/>
          <w:color w:val="000000" w:themeColor="text1"/>
          <w:sz w:val="28"/>
          <w:szCs w:val="28"/>
        </w:rPr>
        <w:t>1161228</w:t>
      </w:r>
    </w:p>
    <w:p w:rsidR="00FD524E" w:rsidRPr="00F64BE9" w:rsidRDefault="00FD524E" w:rsidP="00FD524E">
      <w:pPr>
        <w:ind w:right="283"/>
        <w:rPr>
          <w:rFonts w:cstheme="majorBidi"/>
          <w:color w:val="000000" w:themeColor="text1"/>
          <w:sz w:val="28"/>
          <w:szCs w:val="28"/>
        </w:rPr>
      </w:pPr>
    </w:p>
    <w:p w:rsidR="00FD524E" w:rsidRPr="00F64BE9" w:rsidRDefault="00FD524E" w:rsidP="00FD524E">
      <w:pPr>
        <w:ind w:right="283"/>
        <w:rPr>
          <w:rFonts w:cstheme="majorBidi"/>
          <w:color w:val="000000" w:themeColor="text1"/>
          <w:sz w:val="28"/>
          <w:szCs w:val="28"/>
        </w:rPr>
      </w:pPr>
      <w:r w:rsidRPr="00F64BE9">
        <w:rPr>
          <w:rFonts w:cstheme="majorBidi"/>
          <w:color w:val="000000" w:themeColor="text1"/>
          <w:sz w:val="28"/>
          <w:szCs w:val="28"/>
        </w:rPr>
        <w:t>Partners:</w:t>
      </w:r>
    </w:p>
    <w:p w:rsidR="00FD524E" w:rsidRPr="00F64BE9" w:rsidRDefault="00FD524E" w:rsidP="00FD524E">
      <w:pPr>
        <w:ind w:right="283"/>
        <w:rPr>
          <w:rFonts w:cstheme="majorBidi"/>
          <w:color w:val="000000" w:themeColor="text1"/>
          <w:sz w:val="28"/>
          <w:szCs w:val="28"/>
        </w:rPr>
      </w:pPr>
      <w:r w:rsidRPr="00F64BE9">
        <w:rPr>
          <w:rFonts w:cstheme="majorBidi"/>
          <w:color w:val="000000" w:themeColor="text1"/>
          <w:sz w:val="28"/>
          <w:szCs w:val="28"/>
        </w:rPr>
        <w:t>Name:</w:t>
      </w:r>
      <w:r>
        <w:rPr>
          <w:rFonts w:cstheme="majorBidi"/>
          <w:color w:val="000000" w:themeColor="text1"/>
          <w:sz w:val="28"/>
          <w:szCs w:val="28"/>
        </w:rPr>
        <w:t xml:space="preserve"> Tuqa Remawi</w:t>
      </w:r>
      <w:r w:rsidRPr="00F64BE9">
        <w:rPr>
          <w:rFonts w:cstheme="majorBidi"/>
          <w:b/>
          <w:bCs/>
          <w:color w:val="000000" w:themeColor="text1"/>
          <w:sz w:val="28"/>
          <w:szCs w:val="28"/>
        </w:rPr>
        <w:t xml:space="preserve"> </w:t>
      </w:r>
      <w:r w:rsidRPr="00F64BE9">
        <w:rPr>
          <w:rFonts w:cstheme="majorBidi"/>
          <w:color w:val="000000" w:themeColor="text1"/>
          <w:sz w:val="28"/>
          <w:szCs w:val="28"/>
        </w:rPr>
        <w:t xml:space="preserve">                          </w:t>
      </w:r>
      <w:r>
        <w:rPr>
          <w:rFonts w:cstheme="majorBidi"/>
          <w:color w:val="000000" w:themeColor="text1"/>
          <w:sz w:val="28"/>
          <w:szCs w:val="28"/>
        </w:rPr>
        <w:t xml:space="preserve">                             </w:t>
      </w:r>
      <w:r w:rsidRPr="00F64BE9">
        <w:rPr>
          <w:rFonts w:cstheme="majorBidi"/>
          <w:color w:val="000000" w:themeColor="text1"/>
          <w:sz w:val="28"/>
          <w:szCs w:val="28"/>
        </w:rPr>
        <w:t xml:space="preserve">Number: </w:t>
      </w:r>
      <w:r>
        <w:rPr>
          <w:rFonts w:cstheme="majorBidi"/>
          <w:color w:val="000000" w:themeColor="text1"/>
          <w:sz w:val="28"/>
          <w:szCs w:val="28"/>
        </w:rPr>
        <w:t>1160899</w:t>
      </w:r>
    </w:p>
    <w:p w:rsidR="00FD524E" w:rsidRPr="00F64BE9" w:rsidRDefault="00FD524E" w:rsidP="00FD524E">
      <w:pPr>
        <w:ind w:right="283"/>
        <w:rPr>
          <w:rFonts w:cstheme="majorBidi"/>
          <w:b/>
          <w:bCs/>
          <w:color w:val="000000" w:themeColor="text1"/>
          <w:sz w:val="28"/>
          <w:szCs w:val="28"/>
        </w:rPr>
      </w:pPr>
      <w:r w:rsidRPr="00F64BE9">
        <w:rPr>
          <w:rFonts w:cstheme="majorBidi"/>
          <w:color w:val="000000" w:themeColor="text1"/>
          <w:sz w:val="28"/>
          <w:szCs w:val="28"/>
        </w:rPr>
        <w:t>Name:</w:t>
      </w:r>
      <w:r>
        <w:rPr>
          <w:rFonts w:cstheme="majorBidi"/>
          <w:color w:val="000000" w:themeColor="text1"/>
          <w:sz w:val="28"/>
          <w:szCs w:val="28"/>
        </w:rPr>
        <w:t xml:space="preserve"> Hanen Zahran</w:t>
      </w:r>
      <w:r w:rsidRPr="00F64BE9">
        <w:rPr>
          <w:rFonts w:cstheme="majorBidi"/>
          <w:color w:val="000000" w:themeColor="text1"/>
          <w:sz w:val="28"/>
          <w:szCs w:val="28"/>
        </w:rPr>
        <w:t xml:space="preserve">                        </w:t>
      </w:r>
      <w:r>
        <w:rPr>
          <w:rFonts w:cstheme="majorBidi"/>
          <w:color w:val="000000" w:themeColor="text1"/>
          <w:sz w:val="28"/>
          <w:szCs w:val="28"/>
        </w:rPr>
        <w:t xml:space="preserve">                               Number:1162549</w:t>
      </w:r>
    </w:p>
    <w:p w:rsidR="00FD524E" w:rsidRDefault="00FD524E" w:rsidP="00FD524E">
      <w:pPr>
        <w:ind w:right="283"/>
        <w:rPr>
          <w:rFonts w:cstheme="majorBidi"/>
          <w:color w:val="000000" w:themeColor="text1"/>
          <w:sz w:val="28"/>
          <w:szCs w:val="28"/>
        </w:rPr>
      </w:pPr>
    </w:p>
    <w:p w:rsidR="00FD524E" w:rsidRPr="00F64BE9" w:rsidRDefault="00FD524E" w:rsidP="00FD524E">
      <w:pPr>
        <w:ind w:right="283"/>
        <w:rPr>
          <w:rFonts w:cstheme="majorBidi"/>
          <w:color w:val="000000" w:themeColor="text1"/>
          <w:sz w:val="28"/>
          <w:szCs w:val="28"/>
        </w:rPr>
      </w:pPr>
    </w:p>
    <w:p w:rsidR="00FD524E" w:rsidRPr="0095416D" w:rsidRDefault="00FD524E" w:rsidP="0095416D">
      <w:pPr>
        <w:ind w:right="283"/>
        <w:rPr>
          <w:rFonts w:cstheme="majorBidi"/>
          <w:color w:val="000000" w:themeColor="text1"/>
          <w:sz w:val="28"/>
          <w:szCs w:val="28"/>
        </w:rPr>
      </w:pPr>
      <w:r>
        <w:rPr>
          <w:rFonts w:cstheme="majorBidi"/>
          <w:color w:val="000000" w:themeColor="text1"/>
          <w:sz w:val="28"/>
          <w:szCs w:val="28"/>
        </w:rPr>
        <w:t xml:space="preserve">Instructor: Mohammad Ju’beh       </w:t>
      </w:r>
      <w:r w:rsidR="0095416D">
        <w:rPr>
          <w:rFonts w:cstheme="majorBidi"/>
          <w:color w:val="000000" w:themeColor="text1"/>
          <w:sz w:val="28"/>
          <w:szCs w:val="28"/>
        </w:rPr>
        <w:t xml:space="preserve">                               </w:t>
      </w:r>
      <w:r>
        <w:rPr>
          <w:rFonts w:cstheme="majorBidi"/>
          <w:color w:val="000000" w:themeColor="text1"/>
          <w:sz w:val="28"/>
          <w:szCs w:val="28"/>
        </w:rPr>
        <w:t xml:space="preserve"> </w:t>
      </w:r>
      <w:r w:rsidRPr="0095416D">
        <w:rPr>
          <w:rFonts w:cstheme="majorBidi"/>
          <w:color w:val="000000" w:themeColor="text1"/>
          <w:sz w:val="28"/>
          <w:szCs w:val="28"/>
        </w:rPr>
        <w:t xml:space="preserve">TA: Eng.Qassam </w:t>
      </w:r>
    </w:p>
    <w:p w:rsidR="00FD524E" w:rsidRPr="00F64BE9" w:rsidRDefault="00FD524E" w:rsidP="00FD524E">
      <w:pPr>
        <w:ind w:right="283"/>
        <w:rPr>
          <w:rFonts w:cstheme="majorBidi"/>
          <w:color w:val="000000" w:themeColor="text1"/>
          <w:sz w:val="28"/>
          <w:szCs w:val="28"/>
        </w:rPr>
      </w:pPr>
    </w:p>
    <w:p w:rsidR="00FD524E" w:rsidRPr="00F64BE9" w:rsidRDefault="00FD524E" w:rsidP="00FD524E">
      <w:pPr>
        <w:ind w:right="283"/>
        <w:rPr>
          <w:rFonts w:cstheme="majorBidi"/>
          <w:color w:val="000000" w:themeColor="text1"/>
          <w:sz w:val="28"/>
          <w:szCs w:val="28"/>
        </w:rPr>
      </w:pPr>
      <w:r>
        <w:rPr>
          <w:rFonts w:cstheme="majorBidi"/>
          <w:color w:val="000000" w:themeColor="text1"/>
          <w:sz w:val="28"/>
          <w:szCs w:val="28"/>
        </w:rPr>
        <w:t>Section: 2</w:t>
      </w:r>
    </w:p>
    <w:p w:rsidR="00FD524E" w:rsidRDefault="00FD524E" w:rsidP="00FD524E">
      <w:pPr>
        <w:rPr>
          <w:rFonts w:cstheme="majorBidi"/>
          <w:color w:val="000000" w:themeColor="text1"/>
          <w:sz w:val="28"/>
          <w:szCs w:val="28"/>
        </w:rPr>
      </w:pPr>
      <w:r w:rsidRPr="00F64BE9">
        <w:rPr>
          <w:rFonts w:cstheme="majorBidi"/>
          <w:color w:val="000000" w:themeColor="text1"/>
          <w:sz w:val="28"/>
          <w:szCs w:val="28"/>
        </w:rPr>
        <w:t xml:space="preserve">Date: </w:t>
      </w:r>
      <w:r w:rsidR="00795679">
        <w:rPr>
          <w:rFonts w:cstheme="majorBidi"/>
          <w:color w:val="000000" w:themeColor="text1"/>
          <w:sz w:val="28"/>
          <w:szCs w:val="28"/>
        </w:rPr>
        <w:t>22</w:t>
      </w:r>
      <w:r w:rsidRPr="00F64BE9">
        <w:rPr>
          <w:rFonts w:cstheme="majorBidi"/>
          <w:color w:val="000000" w:themeColor="text1"/>
          <w:sz w:val="28"/>
          <w:szCs w:val="28"/>
        </w:rPr>
        <w:t xml:space="preserve"> / </w:t>
      </w:r>
      <w:r>
        <w:rPr>
          <w:rFonts w:cstheme="majorBidi"/>
          <w:color w:val="000000" w:themeColor="text1"/>
          <w:sz w:val="28"/>
          <w:szCs w:val="28"/>
        </w:rPr>
        <w:t>7</w:t>
      </w:r>
      <w:r w:rsidRPr="00F64BE9">
        <w:rPr>
          <w:rFonts w:cstheme="majorBidi"/>
          <w:color w:val="000000" w:themeColor="text1"/>
          <w:sz w:val="28"/>
          <w:szCs w:val="28"/>
        </w:rPr>
        <w:t xml:space="preserve"> </w:t>
      </w:r>
      <w:r>
        <w:rPr>
          <w:rFonts w:cstheme="majorBidi"/>
          <w:color w:val="000000" w:themeColor="text1"/>
          <w:sz w:val="28"/>
          <w:szCs w:val="28"/>
        </w:rPr>
        <w:t>/ 2019</w:t>
      </w:r>
    </w:p>
    <w:p w:rsidR="00E12A22" w:rsidRPr="00E12A22" w:rsidRDefault="00E12A22" w:rsidP="00E12A22">
      <w:r>
        <w:br w:type="page"/>
      </w:r>
      <w:r w:rsidRPr="001A6909">
        <w:rPr>
          <w:rFonts w:asciiTheme="majorBidi" w:hAnsiTheme="majorBidi" w:cstheme="majorBidi"/>
          <w:b/>
          <w:bCs/>
          <w:i/>
          <w:iCs/>
          <w:sz w:val="36"/>
          <w:szCs w:val="36"/>
          <w:u w:val="single"/>
        </w:rPr>
        <w:lastRenderedPageBreak/>
        <w:t>Abstract:</w:t>
      </w:r>
    </w:p>
    <w:p w:rsidR="00E12A22" w:rsidRDefault="00E12A22" w:rsidP="00FD524E"/>
    <w:p w:rsidR="00381FCF" w:rsidRDefault="00D53DCC" w:rsidP="00D53DCC">
      <w:pPr>
        <w:pStyle w:val="Default"/>
        <w:rPr>
          <w:sz w:val="32"/>
          <w:szCs w:val="32"/>
        </w:rPr>
      </w:pPr>
      <w:r w:rsidRPr="00D53DCC">
        <w:rPr>
          <w:sz w:val="32"/>
          <w:szCs w:val="32"/>
        </w:rPr>
        <w:t>The goal</w:t>
      </w:r>
      <w:r w:rsidR="00E12A22" w:rsidRPr="00D53DCC">
        <w:rPr>
          <w:sz w:val="32"/>
          <w:szCs w:val="32"/>
        </w:rPr>
        <w:t xml:space="preserve"> of this experiment is to deal with the Zener diode, </w:t>
      </w:r>
      <w:r w:rsidRPr="00D53DCC">
        <w:rPr>
          <w:sz w:val="32"/>
          <w:szCs w:val="32"/>
        </w:rPr>
        <w:t>To demonstrate the use of zener diode as voltage regulator and to construct the I.V characteristic of a zener diode</w:t>
      </w:r>
      <w:r w:rsidR="00E12A22" w:rsidRPr="00D53DCC">
        <w:rPr>
          <w:sz w:val="32"/>
          <w:szCs w:val="32"/>
        </w:rPr>
        <w:t>. Also, to notice the operation of the voltage-regulated power supply, fixed and adjustable IC regulators.</w:t>
      </w:r>
    </w:p>
    <w:p w:rsidR="00381FCF" w:rsidRPr="00381FCF" w:rsidRDefault="00381FCF" w:rsidP="00381FCF"/>
    <w:p w:rsidR="00381FCF" w:rsidRPr="00381FCF" w:rsidRDefault="00381FCF" w:rsidP="00381FCF"/>
    <w:p w:rsidR="00381FCF" w:rsidRPr="00381FCF" w:rsidRDefault="00381FCF" w:rsidP="00381FCF"/>
    <w:p w:rsidR="00381FCF" w:rsidRPr="00381FCF" w:rsidRDefault="00381FCF" w:rsidP="00381FCF"/>
    <w:p w:rsidR="00381FCF" w:rsidRPr="00381FCF" w:rsidRDefault="00381FCF" w:rsidP="00381FCF"/>
    <w:p w:rsidR="00381FCF" w:rsidRPr="00381FCF" w:rsidRDefault="00381FCF" w:rsidP="00381FCF"/>
    <w:p w:rsidR="00381FCF" w:rsidRPr="00381FCF" w:rsidRDefault="00381FCF" w:rsidP="00381FCF"/>
    <w:p w:rsidR="00381FCF" w:rsidRPr="00381FCF" w:rsidRDefault="00381FCF" w:rsidP="00381FCF"/>
    <w:p w:rsidR="00381FCF" w:rsidRPr="00381FCF" w:rsidRDefault="00381FCF" w:rsidP="00381FCF"/>
    <w:p w:rsidR="00381FCF" w:rsidRPr="00381FCF" w:rsidRDefault="00381FCF" w:rsidP="00381FCF"/>
    <w:p w:rsidR="00381FCF" w:rsidRPr="00381FCF" w:rsidRDefault="00381FCF" w:rsidP="00381FCF"/>
    <w:p w:rsidR="00381FCF" w:rsidRPr="00381FCF" w:rsidRDefault="00381FCF" w:rsidP="00381FCF"/>
    <w:p w:rsidR="00381FCF" w:rsidRDefault="00381FCF" w:rsidP="00381FCF"/>
    <w:p w:rsidR="00381FCF" w:rsidRDefault="00381FCF">
      <w:r>
        <w:br w:type="page"/>
      </w:r>
    </w:p>
    <w:p w:rsidR="00381FCF" w:rsidRPr="005C7E84" w:rsidRDefault="00381FCF" w:rsidP="00381FCF">
      <w:pPr>
        <w:rPr>
          <w:rFonts w:asciiTheme="majorBidi" w:hAnsiTheme="majorBidi" w:cstheme="majorBidi"/>
          <w:b/>
          <w:bCs/>
          <w:i/>
          <w:iCs/>
          <w:sz w:val="32"/>
          <w:szCs w:val="32"/>
          <w:u w:val="single"/>
        </w:rPr>
      </w:pPr>
      <w:r w:rsidRPr="005C7E84">
        <w:rPr>
          <w:rFonts w:asciiTheme="majorBidi" w:hAnsiTheme="majorBidi" w:cstheme="majorBidi"/>
          <w:b/>
          <w:bCs/>
          <w:i/>
          <w:iCs/>
          <w:sz w:val="32"/>
          <w:szCs w:val="32"/>
          <w:u w:val="single"/>
        </w:rPr>
        <w:lastRenderedPageBreak/>
        <w:t>Table of Contents</w:t>
      </w:r>
    </w:p>
    <w:p w:rsidR="00381FCF" w:rsidRPr="00AF22AA" w:rsidRDefault="00381FCF" w:rsidP="00381FCF">
      <w:pPr>
        <w:rPr>
          <w:rFonts w:asciiTheme="majorBidi" w:hAnsiTheme="majorBidi" w:cstheme="majorBidi"/>
          <w:b/>
          <w:bCs/>
          <w:i/>
          <w:iCs/>
          <w:sz w:val="24"/>
          <w:szCs w:val="24"/>
          <w:u w:val="single"/>
          <w:rtl/>
          <w:lang w:bidi="ar-JO"/>
        </w:rPr>
      </w:pPr>
      <w:r w:rsidRPr="00AF22AA">
        <w:rPr>
          <w:rFonts w:asciiTheme="majorBidi" w:hAnsiTheme="majorBidi" w:cstheme="majorBidi"/>
          <w:b/>
          <w:bCs/>
          <w:i/>
          <w:iCs/>
          <w:sz w:val="24"/>
          <w:szCs w:val="24"/>
          <w:u w:val="single"/>
        </w:rPr>
        <w:t xml:space="preserve">        </w:t>
      </w:r>
    </w:p>
    <w:p w:rsidR="00381FCF" w:rsidRPr="00AF22AA" w:rsidRDefault="00381FCF" w:rsidP="00381FCF">
      <w:pPr>
        <w:spacing w:line="600" w:lineRule="auto"/>
        <w:rPr>
          <w:rFonts w:asciiTheme="majorBidi" w:hAnsiTheme="majorBidi" w:cstheme="majorBidi"/>
          <w:sz w:val="28"/>
          <w:szCs w:val="28"/>
        </w:rPr>
      </w:pPr>
      <w:r>
        <w:rPr>
          <w:rFonts w:asciiTheme="majorBidi" w:hAnsiTheme="majorBidi" w:cstheme="majorBidi"/>
          <w:sz w:val="28"/>
          <w:szCs w:val="28"/>
        </w:rPr>
        <w:t xml:space="preserve"> 1. Theory..................................................................................................................... 1</w:t>
      </w:r>
    </w:p>
    <w:p w:rsidR="00381FCF" w:rsidRDefault="00381FCF" w:rsidP="00381FCF">
      <w:pPr>
        <w:spacing w:line="600" w:lineRule="auto"/>
        <w:rPr>
          <w:rFonts w:asciiTheme="majorBidi" w:hAnsiTheme="majorBidi" w:cstheme="majorBidi"/>
          <w:sz w:val="28"/>
          <w:szCs w:val="28"/>
        </w:rPr>
      </w:pPr>
      <w:r w:rsidRPr="00AF22AA">
        <w:rPr>
          <w:rFonts w:asciiTheme="majorBidi" w:hAnsiTheme="majorBidi" w:cstheme="majorBidi"/>
          <w:sz w:val="28"/>
          <w:szCs w:val="28"/>
        </w:rPr>
        <w:t>2. Procedure</w:t>
      </w:r>
      <w:r w:rsidR="00B76751">
        <w:rPr>
          <w:rFonts w:asciiTheme="majorBidi" w:hAnsiTheme="majorBidi" w:cstheme="majorBidi"/>
          <w:sz w:val="28"/>
          <w:szCs w:val="28"/>
        </w:rPr>
        <w:t xml:space="preserve"> </w:t>
      </w:r>
      <w:r w:rsidR="00384B31">
        <w:rPr>
          <w:rFonts w:asciiTheme="majorBidi" w:hAnsiTheme="majorBidi" w:cstheme="majorBidi"/>
          <w:sz w:val="28"/>
          <w:szCs w:val="28"/>
        </w:rPr>
        <w:t xml:space="preserve">,data and calculation </w:t>
      </w:r>
      <w:r w:rsidRPr="00AF22AA">
        <w:rPr>
          <w:rFonts w:asciiTheme="majorBidi" w:hAnsiTheme="majorBidi" w:cstheme="majorBidi"/>
          <w:sz w:val="28"/>
          <w:szCs w:val="28"/>
        </w:rPr>
        <w:t>................</w:t>
      </w:r>
      <w:r>
        <w:rPr>
          <w:rFonts w:asciiTheme="majorBidi" w:hAnsiTheme="majorBidi" w:cstheme="majorBidi"/>
          <w:sz w:val="28"/>
          <w:szCs w:val="28"/>
        </w:rPr>
        <w:t>.......</w:t>
      </w:r>
      <w:r w:rsidR="00384B31">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 xml:space="preserve">...... </w:t>
      </w:r>
      <w:r w:rsidR="00B76751">
        <w:rPr>
          <w:rFonts w:asciiTheme="majorBidi" w:hAnsiTheme="majorBidi" w:cstheme="majorBidi"/>
          <w:sz w:val="28"/>
          <w:szCs w:val="28"/>
        </w:rPr>
        <w:t>5</w:t>
      </w:r>
    </w:p>
    <w:p w:rsidR="00381FCF" w:rsidRPr="00AF22AA" w:rsidRDefault="00C14E86" w:rsidP="00381FCF">
      <w:pPr>
        <w:spacing w:line="600" w:lineRule="auto"/>
        <w:rPr>
          <w:rFonts w:asciiTheme="majorBidi" w:hAnsiTheme="majorBidi" w:cstheme="majorBidi"/>
          <w:sz w:val="28"/>
          <w:szCs w:val="28"/>
        </w:rPr>
      </w:pPr>
      <w:r>
        <w:rPr>
          <w:rFonts w:asciiTheme="majorBidi" w:hAnsiTheme="majorBidi" w:cstheme="majorBidi"/>
          <w:sz w:val="28"/>
          <w:szCs w:val="28"/>
        </w:rPr>
        <w:t>3</w:t>
      </w:r>
      <w:r w:rsidR="00381FCF">
        <w:rPr>
          <w:rFonts w:asciiTheme="majorBidi" w:hAnsiTheme="majorBidi" w:cstheme="majorBidi"/>
          <w:sz w:val="28"/>
          <w:szCs w:val="28"/>
        </w:rPr>
        <w:t>. Conclusion.................................................................................................</w:t>
      </w:r>
      <w:r w:rsidR="00384B31">
        <w:rPr>
          <w:rFonts w:asciiTheme="majorBidi" w:hAnsiTheme="majorBidi" w:cstheme="majorBidi"/>
          <w:sz w:val="28"/>
          <w:szCs w:val="28"/>
        </w:rPr>
        <w:t>..</w:t>
      </w:r>
      <w:r w:rsidR="00381FCF">
        <w:rPr>
          <w:rFonts w:asciiTheme="majorBidi" w:hAnsiTheme="majorBidi" w:cstheme="majorBidi"/>
          <w:sz w:val="28"/>
          <w:szCs w:val="28"/>
        </w:rPr>
        <w:t>............ 14</w:t>
      </w:r>
      <w:r w:rsidR="00381FCF" w:rsidRPr="00AF22AA">
        <w:rPr>
          <w:rFonts w:asciiTheme="majorBidi" w:hAnsiTheme="majorBidi" w:cstheme="majorBidi"/>
          <w:sz w:val="28"/>
          <w:szCs w:val="28"/>
          <w:rtl/>
        </w:rPr>
        <w:t xml:space="preserve"> </w:t>
      </w:r>
    </w:p>
    <w:p w:rsidR="00381FCF" w:rsidRPr="00AF22AA" w:rsidRDefault="00C14E86" w:rsidP="00381FCF">
      <w:pPr>
        <w:spacing w:line="600" w:lineRule="auto"/>
        <w:rPr>
          <w:rFonts w:asciiTheme="majorBidi" w:hAnsiTheme="majorBidi" w:cstheme="majorBidi"/>
          <w:sz w:val="28"/>
          <w:szCs w:val="28"/>
        </w:rPr>
      </w:pPr>
      <w:r>
        <w:rPr>
          <w:rFonts w:asciiTheme="majorBidi" w:hAnsiTheme="majorBidi" w:cstheme="majorBidi"/>
          <w:sz w:val="28"/>
          <w:szCs w:val="28"/>
        </w:rPr>
        <w:t>4</w:t>
      </w:r>
      <w:r w:rsidR="00381FCF" w:rsidRPr="00AF22AA">
        <w:rPr>
          <w:rFonts w:asciiTheme="majorBidi" w:hAnsiTheme="majorBidi" w:cstheme="majorBidi"/>
          <w:sz w:val="28"/>
          <w:szCs w:val="28"/>
        </w:rPr>
        <w:t>. References: ...................</w:t>
      </w:r>
      <w:r w:rsidR="00381FCF">
        <w:rPr>
          <w:rFonts w:asciiTheme="majorBidi" w:hAnsiTheme="majorBidi" w:cstheme="majorBidi"/>
          <w:sz w:val="28"/>
          <w:szCs w:val="28"/>
        </w:rPr>
        <w:t>........................</w:t>
      </w:r>
      <w:r w:rsidR="00381FCF" w:rsidRPr="00AF22AA">
        <w:rPr>
          <w:rFonts w:asciiTheme="majorBidi" w:hAnsiTheme="majorBidi" w:cstheme="majorBidi"/>
          <w:sz w:val="28"/>
          <w:szCs w:val="28"/>
        </w:rPr>
        <w:t>........................................</w:t>
      </w:r>
      <w:r w:rsidR="00381FCF">
        <w:rPr>
          <w:rFonts w:asciiTheme="majorBidi" w:hAnsiTheme="majorBidi" w:cstheme="majorBidi"/>
          <w:sz w:val="28"/>
          <w:szCs w:val="28"/>
        </w:rPr>
        <w:t>..............</w:t>
      </w:r>
      <w:r w:rsidR="00384B31">
        <w:rPr>
          <w:rFonts w:asciiTheme="majorBidi" w:hAnsiTheme="majorBidi" w:cstheme="majorBidi"/>
          <w:sz w:val="28"/>
          <w:szCs w:val="28"/>
        </w:rPr>
        <w:t>..</w:t>
      </w:r>
      <w:r w:rsidR="00381FCF">
        <w:rPr>
          <w:rFonts w:asciiTheme="majorBidi" w:hAnsiTheme="majorBidi" w:cstheme="majorBidi"/>
          <w:sz w:val="28"/>
          <w:szCs w:val="28"/>
        </w:rPr>
        <w:t>.......... 15</w:t>
      </w:r>
      <w:r w:rsidR="00381FCF" w:rsidRPr="00AF22AA">
        <w:rPr>
          <w:rFonts w:asciiTheme="majorBidi" w:hAnsiTheme="majorBidi" w:cstheme="majorBidi"/>
          <w:sz w:val="28"/>
          <w:szCs w:val="28"/>
        </w:rPr>
        <w:t xml:space="preserve"> </w:t>
      </w:r>
    </w:p>
    <w:p w:rsidR="00381FCF" w:rsidRDefault="00381FCF" w:rsidP="00381FCF">
      <w:r>
        <w:br w:type="page"/>
      </w:r>
    </w:p>
    <w:p w:rsidR="00381FCF" w:rsidRPr="005C7E84" w:rsidRDefault="00381FCF" w:rsidP="00381FCF">
      <w:pPr>
        <w:rPr>
          <w:rFonts w:asciiTheme="majorBidi" w:hAnsiTheme="majorBidi" w:cstheme="majorBidi"/>
          <w:b/>
          <w:bCs/>
          <w:i/>
          <w:iCs/>
          <w:sz w:val="32"/>
          <w:szCs w:val="32"/>
          <w:u w:val="single"/>
        </w:rPr>
      </w:pPr>
      <w:r w:rsidRPr="005C7E84">
        <w:rPr>
          <w:rFonts w:asciiTheme="majorBidi" w:hAnsiTheme="majorBidi" w:cstheme="majorBidi"/>
          <w:b/>
          <w:bCs/>
          <w:i/>
          <w:iCs/>
          <w:sz w:val="32"/>
          <w:szCs w:val="32"/>
          <w:u w:val="single"/>
        </w:rPr>
        <w:lastRenderedPageBreak/>
        <w:t>Table of figure</w:t>
      </w:r>
      <w:r>
        <w:rPr>
          <w:rFonts w:asciiTheme="majorBidi" w:hAnsiTheme="majorBidi" w:cstheme="majorBidi"/>
          <w:b/>
          <w:bCs/>
          <w:i/>
          <w:iCs/>
          <w:sz w:val="32"/>
          <w:szCs w:val="32"/>
          <w:u w:val="single"/>
        </w:rPr>
        <w:t>s:</w:t>
      </w:r>
    </w:p>
    <w:p w:rsidR="00381FCF" w:rsidRPr="00AF22AA" w:rsidRDefault="00381FCF" w:rsidP="00381FCF">
      <w:pPr>
        <w:rPr>
          <w:rFonts w:asciiTheme="majorBidi" w:hAnsiTheme="majorBidi" w:cstheme="majorBidi"/>
          <w:b/>
          <w:bCs/>
          <w:i/>
          <w:iCs/>
          <w:sz w:val="24"/>
          <w:szCs w:val="24"/>
          <w:u w:val="single"/>
          <w:rtl/>
          <w:lang w:bidi="ar-JO"/>
        </w:rPr>
      </w:pPr>
      <w:r w:rsidRPr="00AF22AA">
        <w:rPr>
          <w:rFonts w:asciiTheme="majorBidi" w:hAnsiTheme="majorBidi" w:cstheme="majorBidi"/>
          <w:b/>
          <w:bCs/>
          <w:i/>
          <w:iCs/>
          <w:sz w:val="24"/>
          <w:szCs w:val="24"/>
          <w:u w:val="single"/>
        </w:rPr>
        <w:t xml:space="preserve">        </w:t>
      </w:r>
    </w:p>
    <w:p w:rsidR="00381FCF" w:rsidRPr="00AF22AA" w:rsidRDefault="00381FCF" w:rsidP="00381FCF">
      <w:pPr>
        <w:spacing w:after="0" w:line="240" w:lineRule="auto"/>
        <w:rPr>
          <w:rFonts w:asciiTheme="majorBidi" w:hAnsiTheme="majorBidi" w:cstheme="majorBidi"/>
          <w:sz w:val="28"/>
          <w:szCs w:val="28"/>
        </w:rPr>
      </w:pPr>
      <w:r>
        <w:rPr>
          <w:rFonts w:asciiTheme="majorBidi" w:hAnsiTheme="majorBidi" w:cstheme="majorBidi"/>
          <w:sz w:val="28"/>
          <w:szCs w:val="28"/>
        </w:rPr>
        <w:t>1. Figure (1</w:t>
      </w:r>
      <w:r w:rsidR="00107662">
        <w:rPr>
          <w:rFonts w:asciiTheme="majorBidi" w:hAnsiTheme="majorBidi" w:cstheme="majorBidi"/>
          <w:sz w:val="28"/>
          <w:szCs w:val="28"/>
        </w:rPr>
        <w:t>.1</w:t>
      </w:r>
      <w:r>
        <w:rPr>
          <w:rFonts w:asciiTheme="majorBidi" w:hAnsiTheme="majorBidi" w:cstheme="majorBidi"/>
          <w:sz w:val="28"/>
          <w:szCs w:val="28"/>
        </w:rPr>
        <w:t xml:space="preserve">) </w:t>
      </w:r>
      <w:r w:rsidR="00107662">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..........................1</w:t>
      </w:r>
    </w:p>
    <w:p w:rsidR="00381FCF" w:rsidRPr="00AF22AA" w:rsidRDefault="00381FCF" w:rsidP="00381FCF">
      <w:pPr>
        <w:spacing w:after="0" w:line="240" w:lineRule="auto"/>
        <w:rPr>
          <w:rFonts w:asciiTheme="majorBidi" w:hAnsiTheme="majorBidi" w:cstheme="majorBidi"/>
          <w:sz w:val="28"/>
          <w:szCs w:val="28"/>
        </w:rPr>
      </w:pPr>
      <w:r w:rsidRPr="00AF22AA">
        <w:rPr>
          <w:rFonts w:asciiTheme="majorBidi" w:hAnsiTheme="majorBidi" w:cstheme="majorBidi"/>
          <w:sz w:val="28"/>
          <w:szCs w:val="28"/>
        </w:rPr>
        <w:t>2</w:t>
      </w:r>
      <w:r>
        <w:rPr>
          <w:rFonts w:asciiTheme="majorBidi" w:hAnsiTheme="majorBidi" w:cstheme="majorBidi"/>
          <w:sz w:val="28"/>
          <w:szCs w:val="28"/>
        </w:rPr>
        <w:t>.</w:t>
      </w:r>
      <w:r w:rsidRPr="00C54174">
        <w:rPr>
          <w:rFonts w:asciiTheme="majorBidi" w:hAnsiTheme="majorBidi" w:cstheme="majorBidi"/>
          <w:sz w:val="28"/>
          <w:szCs w:val="28"/>
        </w:rPr>
        <w:t xml:space="preserve"> </w:t>
      </w:r>
      <w:r>
        <w:rPr>
          <w:rFonts w:asciiTheme="majorBidi" w:hAnsiTheme="majorBidi" w:cstheme="majorBidi"/>
          <w:sz w:val="28"/>
          <w:szCs w:val="28"/>
        </w:rPr>
        <w:t>Figure (</w:t>
      </w:r>
      <w:r w:rsidR="00107662">
        <w:rPr>
          <w:rFonts w:asciiTheme="majorBidi" w:hAnsiTheme="majorBidi" w:cstheme="majorBidi"/>
          <w:sz w:val="28"/>
          <w:szCs w:val="28"/>
        </w:rPr>
        <w:t>1.</w:t>
      </w:r>
      <w:r>
        <w:rPr>
          <w:rFonts w:asciiTheme="majorBidi" w:hAnsiTheme="majorBidi" w:cstheme="majorBidi"/>
          <w:sz w:val="28"/>
          <w:szCs w:val="28"/>
        </w:rPr>
        <w:t>2)</w:t>
      </w:r>
      <w:r w:rsidRPr="00AF22AA">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w:t>
      </w:r>
      <w:r w:rsidR="00107662">
        <w:rPr>
          <w:rFonts w:asciiTheme="majorBidi" w:hAnsiTheme="majorBidi" w:cstheme="majorBidi"/>
          <w:sz w:val="28"/>
          <w:szCs w:val="28"/>
        </w:rPr>
        <w:t>.</w:t>
      </w:r>
      <w:r w:rsidR="00464669">
        <w:rPr>
          <w:rFonts w:asciiTheme="majorBidi" w:hAnsiTheme="majorBidi" w:cstheme="majorBidi"/>
          <w:sz w:val="28"/>
          <w:szCs w:val="28"/>
        </w:rPr>
        <w:t>.....................1</w:t>
      </w:r>
    </w:p>
    <w:p w:rsidR="00381FCF" w:rsidRPr="00AF22AA" w:rsidRDefault="00381FCF" w:rsidP="00381FCF">
      <w:pPr>
        <w:spacing w:after="0" w:line="240" w:lineRule="auto"/>
        <w:rPr>
          <w:rFonts w:asciiTheme="majorBidi" w:hAnsiTheme="majorBidi" w:cstheme="majorBidi"/>
          <w:sz w:val="28"/>
          <w:szCs w:val="28"/>
        </w:rPr>
      </w:pPr>
      <w:r>
        <w:rPr>
          <w:rFonts w:asciiTheme="majorBidi" w:hAnsiTheme="majorBidi" w:cstheme="majorBidi"/>
          <w:sz w:val="28"/>
          <w:szCs w:val="28"/>
        </w:rPr>
        <w:t>3.</w:t>
      </w:r>
      <w:r w:rsidRPr="00C54174">
        <w:rPr>
          <w:rFonts w:asciiTheme="majorBidi" w:hAnsiTheme="majorBidi" w:cstheme="majorBidi"/>
          <w:sz w:val="28"/>
          <w:szCs w:val="28"/>
        </w:rPr>
        <w:t xml:space="preserve"> </w:t>
      </w:r>
      <w:r>
        <w:rPr>
          <w:rFonts w:asciiTheme="majorBidi" w:hAnsiTheme="majorBidi" w:cstheme="majorBidi"/>
          <w:sz w:val="28"/>
          <w:szCs w:val="28"/>
        </w:rPr>
        <w:t>Figure (</w:t>
      </w:r>
      <w:r w:rsidR="00107662">
        <w:rPr>
          <w:rFonts w:asciiTheme="majorBidi" w:hAnsiTheme="majorBidi" w:cstheme="majorBidi"/>
          <w:sz w:val="28"/>
          <w:szCs w:val="28"/>
        </w:rPr>
        <w:t>1.</w:t>
      </w:r>
      <w:r>
        <w:rPr>
          <w:rFonts w:asciiTheme="majorBidi" w:hAnsiTheme="majorBidi" w:cstheme="majorBidi"/>
          <w:sz w:val="28"/>
          <w:szCs w:val="28"/>
        </w:rPr>
        <w:t>3).</w:t>
      </w:r>
      <w:r w:rsidRPr="00AF22AA">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w:t>
      </w:r>
      <w:r w:rsidR="00107662">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w:t>
      </w:r>
      <w:r w:rsidR="00464669">
        <w:rPr>
          <w:rFonts w:asciiTheme="majorBidi" w:hAnsiTheme="majorBidi" w:cstheme="majorBidi"/>
          <w:sz w:val="28"/>
          <w:szCs w:val="28"/>
        </w:rPr>
        <w:t>............................. 2</w:t>
      </w:r>
      <w:r w:rsidRPr="00AF22AA">
        <w:rPr>
          <w:rFonts w:asciiTheme="majorBidi" w:hAnsiTheme="majorBidi" w:cstheme="majorBidi"/>
          <w:sz w:val="28"/>
          <w:szCs w:val="28"/>
          <w:rtl/>
        </w:rPr>
        <w:t xml:space="preserve"> </w:t>
      </w:r>
    </w:p>
    <w:p w:rsidR="00381FCF" w:rsidRDefault="00381FCF" w:rsidP="00381FCF">
      <w:pPr>
        <w:spacing w:after="0" w:line="240" w:lineRule="auto"/>
        <w:rPr>
          <w:rFonts w:asciiTheme="majorBidi" w:hAnsiTheme="majorBidi" w:cstheme="majorBidi"/>
          <w:sz w:val="28"/>
          <w:szCs w:val="28"/>
        </w:rPr>
      </w:pPr>
      <w:r>
        <w:rPr>
          <w:rFonts w:asciiTheme="majorBidi" w:hAnsiTheme="majorBidi" w:cstheme="majorBidi"/>
          <w:sz w:val="28"/>
          <w:szCs w:val="28"/>
        </w:rPr>
        <w:t>4.</w:t>
      </w:r>
      <w:r w:rsidR="00107662">
        <w:rPr>
          <w:rFonts w:asciiTheme="majorBidi" w:hAnsiTheme="majorBidi" w:cstheme="majorBidi"/>
          <w:sz w:val="28"/>
          <w:szCs w:val="28"/>
        </w:rPr>
        <w:t xml:space="preserve"> </w:t>
      </w:r>
      <w:r>
        <w:rPr>
          <w:rFonts w:asciiTheme="majorBidi" w:hAnsiTheme="majorBidi" w:cstheme="majorBidi"/>
          <w:sz w:val="28"/>
          <w:szCs w:val="28"/>
        </w:rPr>
        <w:t>Figure (</w:t>
      </w:r>
      <w:r w:rsidR="00107662">
        <w:rPr>
          <w:rFonts w:asciiTheme="majorBidi" w:hAnsiTheme="majorBidi" w:cstheme="majorBidi"/>
          <w:sz w:val="28"/>
          <w:szCs w:val="28"/>
        </w:rPr>
        <w:t>1.</w:t>
      </w:r>
      <w:r>
        <w:rPr>
          <w:rFonts w:asciiTheme="majorBidi" w:hAnsiTheme="majorBidi" w:cstheme="majorBidi"/>
          <w:sz w:val="28"/>
          <w:szCs w:val="28"/>
        </w:rPr>
        <w:t>4)</w:t>
      </w:r>
      <w:r w:rsidR="00107662">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w:t>
      </w:r>
      <w:r w:rsidR="00107662">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w:t>
      </w:r>
      <w:r w:rsidR="00464669">
        <w:rPr>
          <w:rFonts w:asciiTheme="majorBidi" w:hAnsiTheme="majorBidi" w:cstheme="majorBidi"/>
          <w:sz w:val="28"/>
          <w:szCs w:val="28"/>
        </w:rPr>
        <w:t>............................ 2</w:t>
      </w:r>
    </w:p>
    <w:p w:rsidR="00381FCF" w:rsidRPr="00AF22AA" w:rsidRDefault="00381FCF" w:rsidP="00381FCF">
      <w:pPr>
        <w:spacing w:after="0" w:line="240" w:lineRule="auto"/>
        <w:rPr>
          <w:rFonts w:asciiTheme="majorBidi" w:hAnsiTheme="majorBidi" w:cstheme="majorBidi"/>
          <w:sz w:val="28"/>
          <w:szCs w:val="28"/>
        </w:rPr>
      </w:pPr>
      <w:r>
        <w:rPr>
          <w:rFonts w:asciiTheme="majorBidi" w:hAnsiTheme="majorBidi" w:cstheme="majorBidi"/>
          <w:sz w:val="28"/>
          <w:szCs w:val="28"/>
        </w:rPr>
        <w:t>5.</w:t>
      </w:r>
      <w:r w:rsidRPr="00C54174">
        <w:rPr>
          <w:rFonts w:asciiTheme="majorBidi" w:hAnsiTheme="majorBidi" w:cstheme="majorBidi"/>
          <w:sz w:val="28"/>
          <w:szCs w:val="28"/>
        </w:rPr>
        <w:t xml:space="preserve"> </w:t>
      </w:r>
      <w:r>
        <w:rPr>
          <w:rFonts w:asciiTheme="majorBidi" w:hAnsiTheme="majorBidi" w:cstheme="majorBidi"/>
          <w:sz w:val="28"/>
          <w:szCs w:val="28"/>
        </w:rPr>
        <w:t>Figure (</w:t>
      </w:r>
      <w:r w:rsidR="00F96EF8">
        <w:rPr>
          <w:rFonts w:asciiTheme="majorBidi" w:hAnsiTheme="majorBidi" w:cstheme="majorBidi"/>
          <w:sz w:val="28"/>
          <w:szCs w:val="28"/>
        </w:rPr>
        <w:t>1.</w:t>
      </w:r>
      <w:r>
        <w:rPr>
          <w:rFonts w:asciiTheme="majorBidi" w:hAnsiTheme="majorBidi" w:cstheme="majorBidi"/>
          <w:sz w:val="28"/>
          <w:szCs w:val="28"/>
        </w:rPr>
        <w:t>5)</w:t>
      </w:r>
      <w:r w:rsidRPr="00AF22AA">
        <w:rPr>
          <w:rFonts w:asciiTheme="majorBidi" w:hAnsiTheme="majorBidi" w:cstheme="majorBidi"/>
          <w:sz w:val="28"/>
          <w:szCs w:val="28"/>
        </w:rPr>
        <w:t>: ...................</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w:t>
      </w:r>
      <w:r w:rsidR="00F96EF8">
        <w:rPr>
          <w:rFonts w:asciiTheme="majorBidi" w:hAnsiTheme="majorBidi" w:cstheme="majorBidi"/>
          <w:sz w:val="28"/>
          <w:szCs w:val="28"/>
        </w:rPr>
        <w:t>............................3</w:t>
      </w:r>
      <w:r w:rsidRPr="00AF22AA">
        <w:rPr>
          <w:rFonts w:asciiTheme="majorBidi" w:hAnsiTheme="majorBidi" w:cstheme="majorBidi"/>
          <w:sz w:val="28"/>
          <w:szCs w:val="28"/>
        </w:rPr>
        <w:t xml:space="preserve"> </w:t>
      </w:r>
    </w:p>
    <w:p w:rsidR="00381FCF" w:rsidRPr="00AF22AA" w:rsidRDefault="00381FCF" w:rsidP="00381FCF">
      <w:pPr>
        <w:spacing w:after="0" w:line="240" w:lineRule="auto"/>
        <w:rPr>
          <w:rFonts w:asciiTheme="majorBidi" w:hAnsiTheme="majorBidi" w:cstheme="majorBidi"/>
          <w:sz w:val="28"/>
          <w:szCs w:val="28"/>
        </w:rPr>
      </w:pPr>
      <w:r>
        <w:rPr>
          <w:rFonts w:asciiTheme="majorBidi" w:hAnsiTheme="majorBidi" w:cstheme="majorBidi"/>
          <w:sz w:val="28"/>
          <w:szCs w:val="28"/>
        </w:rPr>
        <w:t>6.</w:t>
      </w:r>
      <w:r w:rsidRPr="00C54174">
        <w:rPr>
          <w:rFonts w:asciiTheme="majorBidi" w:hAnsiTheme="majorBidi" w:cstheme="majorBidi"/>
          <w:sz w:val="28"/>
          <w:szCs w:val="28"/>
        </w:rPr>
        <w:t xml:space="preserve"> </w:t>
      </w:r>
      <w:r>
        <w:rPr>
          <w:rFonts w:asciiTheme="majorBidi" w:hAnsiTheme="majorBidi" w:cstheme="majorBidi"/>
          <w:sz w:val="28"/>
          <w:szCs w:val="28"/>
        </w:rPr>
        <w:t>Figure (</w:t>
      </w:r>
      <w:r w:rsidR="00F96EF8">
        <w:rPr>
          <w:rFonts w:asciiTheme="majorBidi" w:hAnsiTheme="majorBidi" w:cstheme="majorBidi"/>
          <w:sz w:val="28"/>
          <w:szCs w:val="28"/>
        </w:rPr>
        <w:t>1.</w:t>
      </w:r>
      <w:r>
        <w:rPr>
          <w:rFonts w:asciiTheme="majorBidi" w:hAnsiTheme="majorBidi" w:cstheme="majorBidi"/>
          <w:sz w:val="28"/>
          <w:szCs w:val="28"/>
        </w:rPr>
        <w:t>6)</w:t>
      </w:r>
      <w:r w:rsidRPr="00AF22AA">
        <w:rPr>
          <w:rFonts w:asciiTheme="majorBidi" w:hAnsiTheme="majorBidi" w:cstheme="majorBidi"/>
          <w:sz w:val="28"/>
          <w:szCs w:val="28"/>
        </w:rPr>
        <w:t>: ...................</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w:t>
      </w:r>
      <w:r w:rsidR="00F96EF8">
        <w:rPr>
          <w:rFonts w:asciiTheme="majorBidi" w:hAnsiTheme="majorBidi" w:cstheme="majorBidi"/>
          <w:sz w:val="28"/>
          <w:szCs w:val="28"/>
        </w:rPr>
        <w:t>........................... 3</w:t>
      </w:r>
    </w:p>
    <w:p w:rsidR="00381FCF" w:rsidRDefault="00381FCF" w:rsidP="00381FCF">
      <w:pPr>
        <w:spacing w:after="0" w:line="240" w:lineRule="auto"/>
        <w:rPr>
          <w:rFonts w:asciiTheme="majorBidi" w:hAnsiTheme="majorBidi" w:cstheme="majorBidi"/>
          <w:sz w:val="28"/>
          <w:szCs w:val="28"/>
        </w:rPr>
      </w:pPr>
      <w:r>
        <w:rPr>
          <w:rFonts w:asciiTheme="majorBidi" w:hAnsiTheme="majorBidi" w:cstheme="majorBidi"/>
          <w:sz w:val="28"/>
          <w:szCs w:val="28"/>
        </w:rPr>
        <w:t>7.</w:t>
      </w:r>
      <w:r w:rsidRPr="00C54174">
        <w:rPr>
          <w:rFonts w:asciiTheme="majorBidi" w:hAnsiTheme="majorBidi" w:cstheme="majorBidi"/>
          <w:sz w:val="28"/>
          <w:szCs w:val="28"/>
        </w:rPr>
        <w:t xml:space="preserve"> </w:t>
      </w:r>
      <w:r>
        <w:rPr>
          <w:rFonts w:asciiTheme="majorBidi" w:hAnsiTheme="majorBidi" w:cstheme="majorBidi"/>
          <w:sz w:val="28"/>
          <w:szCs w:val="28"/>
        </w:rPr>
        <w:t>Figure (</w:t>
      </w:r>
      <w:r w:rsidR="00931171">
        <w:rPr>
          <w:rFonts w:asciiTheme="majorBidi" w:hAnsiTheme="majorBidi" w:cstheme="majorBidi"/>
          <w:sz w:val="28"/>
          <w:szCs w:val="28"/>
        </w:rPr>
        <w:t>1.</w:t>
      </w:r>
      <w:r>
        <w:rPr>
          <w:rFonts w:asciiTheme="majorBidi" w:hAnsiTheme="majorBidi" w:cstheme="majorBidi"/>
          <w:sz w:val="28"/>
          <w:szCs w:val="28"/>
        </w:rPr>
        <w:t>7)</w:t>
      </w:r>
      <w:r w:rsidRPr="00AF22AA">
        <w:rPr>
          <w:rFonts w:asciiTheme="majorBidi" w:hAnsiTheme="majorBidi" w:cstheme="majorBidi"/>
          <w:sz w:val="28"/>
          <w:szCs w:val="28"/>
        </w:rPr>
        <w:t>: ...................</w:t>
      </w:r>
      <w:r>
        <w:rPr>
          <w:rFonts w:asciiTheme="majorBidi" w:hAnsiTheme="majorBidi" w:cstheme="majorBidi"/>
          <w:sz w:val="28"/>
          <w:szCs w:val="28"/>
        </w:rPr>
        <w:t>........................</w:t>
      </w:r>
      <w:r w:rsidRPr="00AF22AA">
        <w:rPr>
          <w:rFonts w:asciiTheme="majorBidi" w:hAnsiTheme="majorBidi" w:cstheme="majorBidi"/>
          <w:sz w:val="28"/>
          <w:szCs w:val="28"/>
        </w:rPr>
        <w:t>........................................</w:t>
      </w:r>
      <w:r w:rsidR="00931171">
        <w:rPr>
          <w:rFonts w:asciiTheme="majorBidi" w:hAnsiTheme="majorBidi" w:cstheme="majorBidi"/>
          <w:sz w:val="28"/>
          <w:szCs w:val="28"/>
        </w:rPr>
        <w:t>............................. 4</w:t>
      </w:r>
      <w:r w:rsidRPr="00AF22AA">
        <w:rPr>
          <w:rFonts w:asciiTheme="majorBidi" w:hAnsiTheme="majorBidi" w:cstheme="majorBidi"/>
          <w:sz w:val="28"/>
          <w:szCs w:val="28"/>
        </w:rPr>
        <w:t xml:space="preserve"> </w:t>
      </w:r>
    </w:p>
    <w:p w:rsidR="00381FCF" w:rsidRPr="00AF22AA" w:rsidRDefault="00381FCF" w:rsidP="00381FCF">
      <w:pPr>
        <w:spacing w:after="0" w:line="240" w:lineRule="auto"/>
        <w:rPr>
          <w:rFonts w:asciiTheme="majorBidi" w:hAnsiTheme="majorBidi" w:cstheme="majorBidi"/>
          <w:sz w:val="28"/>
          <w:szCs w:val="28"/>
        </w:rPr>
      </w:pPr>
      <w:r>
        <w:rPr>
          <w:rFonts w:asciiTheme="majorBidi" w:hAnsiTheme="majorBidi" w:cstheme="majorBidi"/>
          <w:sz w:val="28"/>
          <w:szCs w:val="28"/>
        </w:rPr>
        <w:t>8.</w:t>
      </w:r>
      <w:r w:rsidRPr="00C54174">
        <w:rPr>
          <w:rFonts w:asciiTheme="majorBidi" w:hAnsiTheme="majorBidi" w:cstheme="majorBidi"/>
          <w:sz w:val="28"/>
          <w:szCs w:val="28"/>
        </w:rPr>
        <w:t xml:space="preserve"> </w:t>
      </w:r>
      <w:r w:rsidR="00637574">
        <w:rPr>
          <w:rFonts w:asciiTheme="majorBidi" w:hAnsiTheme="majorBidi" w:cstheme="majorBidi"/>
          <w:sz w:val="28"/>
          <w:szCs w:val="28"/>
        </w:rPr>
        <w:t>Figure (2.1</w:t>
      </w:r>
      <w:r>
        <w:rPr>
          <w:rFonts w:asciiTheme="majorBidi" w:hAnsiTheme="majorBidi" w:cstheme="majorBidi"/>
          <w:sz w:val="28"/>
          <w:szCs w:val="28"/>
        </w:rPr>
        <w:t>)</w:t>
      </w:r>
      <w:r w:rsidRPr="00AF22AA">
        <w:rPr>
          <w:rFonts w:asciiTheme="majorBidi" w:hAnsiTheme="majorBidi" w:cstheme="majorBidi"/>
          <w:sz w:val="28"/>
          <w:szCs w:val="28"/>
        </w:rPr>
        <w:t>: ...................</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w:t>
      </w:r>
      <w:r w:rsidR="00FB6818">
        <w:rPr>
          <w:rFonts w:asciiTheme="majorBidi" w:hAnsiTheme="majorBidi" w:cstheme="majorBidi"/>
          <w:sz w:val="28"/>
          <w:szCs w:val="28"/>
        </w:rPr>
        <w:t>............................5</w:t>
      </w:r>
      <w:r w:rsidRPr="00AF22AA">
        <w:rPr>
          <w:rFonts w:asciiTheme="majorBidi" w:hAnsiTheme="majorBidi" w:cstheme="majorBidi"/>
          <w:sz w:val="28"/>
          <w:szCs w:val="28"/>
        </w:rPr>
        <w:t xml:space="preserve"> </w:t>
      </w:r>
    </w:p>
    <w:p w:rsidR="00381FCF" w:rsidRPr="00AF22AA" w:rsidRDefault="00381FCF" w:rsidP="00637574">
      <w:pPr>
        <w:spacing w:after="0" w:line="240" w:lineRule="auto"/>
        <w:rPr>
          <w:rFonts w:asciiTheme="majorBidi" w:hAnsiTheme="majorBidi" w:cstheme="majorBidi"/>
          <w:sz w:val="28"/>
          <w:szCs w:val="28"/>
        </w:rPr>
      </w:pPr>
      <w:r>
        <w:rPr>
          <w:rFonts w:asciiTheme="majorBidi" w:hAnsiTheme="majorBidi" w:cstheme="majorBidi"/>
          <w:sz w:val="28"/>
          <w:szCs w:val="28"/>
        </w:rPr>
        <w:t>9.</w:t>
      </w:r>
      <w:r w:rsidRPr="00C54174">
        <w:rPr>
          <w:rFonts w:asciiTheme="majorBidi" w:hAnsiTheme="majorBidi" w:cstheme="majorBidi"/>
          <w:sz w:val="28"/>
          <w:szCs w:val="28"/>
        </w:rPr>
        <w:t xml:space="preserve"> </w:t>
      </w:r>
      <w:r w:rsidR="00637574">
        <w:rPr>
          <w:rFonts w:asciiTheme="majorBidi" w:hAnsiTheme="majorBidi" w:cstheme="majorBidi"/>
          <w:sz w:val="28"/>
          <w:szCs w:val="28"/>
        </w:rPr>
        <w:t>Figure (2.2</w:t>
      </w:r>
      <w:r>
        <w:rPr>
          <w:rFonts w:asciiTheme="majorBidi" w:hAnsiTheme="majorBidi" w:cstheme="majorBidi"/>
          <w:sz w:val="28"/>
          <w:szCs w:val="28"/>
        </w:rPr>
        <w:t>)</w:t>
      </w:r>
      <w:r w:rsidRPr="00AF22AA">
        <w:rPr>
          <w:rFonts w:asciiTheme="majorBidi" w:hAnsiTheme="majorBidi" w:cstheme="majorBidi"/>
          <w:sz w:val="28"/>
          <w:szCs w:val="28"/>
        </w:rPr>
        <w:t>: ...................</w:t>
      </w:r>
      <w:r>
        <w:rPr>
          <w:rFonts w:asciiTheme="majorBidi" w:hAnsiTheme="majorBidi" w:cstheme="majorBidi"/>
          <w:sz w:val="28"/>
          <w:szCs w:val="28"/>
        </w:rPr>
        <w:t>........................</w:t>
      </w:r>
      <w:r w:rsidRPr="00AF22AA">
        <w:rPr>
          <w:rFonts w:asciiTheme="majorBidi" w:hAnsiTheme="majorBidi" w:cstheme="majorBidi"/>
          <w:sz w:val="28"/>
          <w:szCs w:val="28"/>
        </w:rPr>
        <w:t>........................................</w:t>
      </w:r>
      <w:r w:rsidR="00FB6818">
        <w:rPr>
          <w:rFonts w:asciiTheme="majorBidi" w:hAnsiTheme="majorBidi" w:cstheme="majorBidi"/>
          <w:sz w:val="28"/>
          <w:szCs w:val="28"/>
        </w:rPr>
        <w:t>..............................6</w:t>
      </w:r>
      <w:r>
        <w:rPr>
          <w:rFonts w:asciiTheme="majorBidi" w:hAnsiTheme="majorBidi" w:cstheme="majorBidi"/>
          <w:sz w:val="28"/>
          <w:szCs w:val="28"/>
        </w:rPr>
        <w:t xml:space="preserve"> 10.Figure (</w:t>
      </w:r>
      <w:r w:rsidR="00637574">
        <w:rPr>
          <w:rFonts w:asciiTheme="majorBidi" w:hAnsiTheme="majorBidi" w:cstheme="majorBidi"/>
          <w:sz w:val="28"/>
          <w:szCs w:val="28"/>
        </w:rPr>
        <w:t>2.3</w:t>
      </w:r>
      <w:r>
        <w:rPr>
          <w:rFonts w:asciiTheme="majorBidi" w:hAnsiTheme="majorBidi" w:cstheme="majorBidi"/>
          <w:sz w:val="28"/>
          <w:szCs w:val="28"/>
        </w:rPr>
        <w:t>)</w:t>
      </w:r>
      <w:r w:rsidRPr="00AF22AA">
        <w:rPr>
          <w:rFonts w:asciiTheme="majorBidi" w:hAnsiTheme="majorBidi" w:cstheme="majorBidi"/>
          <w:sz w:val="28"/>
          <w:szCs w:val="28"/>
        </w:rPr>
        <w:t>: ...................</w:t>
      </w:r>
      <w:r>
        <w:rPr>
          <w:rFonts w:asciiTheme="majorBidi" w:hAnsiTheme="majorBidi" w:cstheme="majorBidi"/>
          <w:sz w:val="28"/>
          <w:szCs w:val="28"/>
        </w:rPr>
        <w:t>........................</w:t>
      </w:r>
      <w:r w:rsidRPr="00AF22AA">
        <w:rPr>
          <w:rFonts w:asciiTheme="majorBidi" w:hAnsiTheme="majorBidi" w:cstheme="majorBidi"/>
          <w:sz w:val="28"/>
          <w:szCs w:val="28"/>
        </w:rPr>
        <w:t>........................................</w:t>
      </w:r>
      <w:r w:rsidR="00FB6818">
        <w:rPr>
          <w:rFonts w:asciiTheme="majorBidi" w:hAnsiTheme="majorBidi" w:cstheme="majorBidi"/>
          <w:sz w:val="28"/>
          <w:szCs w:val="28"/>
        </w:rPr>
        <w:t>............................. 7</w:t>
      </w:r>
      <w:r w:rsidRPr="00AF22AA">
        <w:rPr>
          <w:rFonts w:asciiTheme="majorBidi" w:hAnsiTheme="majorBidi" w:cstheme="majorBidi"/>
          <w:sz w:val="28"/>
          <w:szCs w:val="28"/>
        </w:rPr>
        <w:t xml:space="preserve"> </w:t>
      </w:r>
    </w:p>
    <w:p w:rsidR="00381FCF" w:rsidRPr="00AF22AA" w:rsidRDefault="00381FCF" w:rsidP="00637574">
      <w:pPr>
        <w:spacing w:after="0" w:line="240" w:lineRule="auto"/>
        <w:rPr>
          <w:rFonts w:asciiTheme="majorBidi" w:hAnsiTheme="majorBidi" w:cstheme="majorBidi"/>
          <w:sz w:val="28"/>
          <w:szCs w:val="28"/>
        </w:rPr>
      </w:pPr>
      <w:r>
        <w:rPr>
          <w:rFonts w:asciiTheme="majorBidi" w:hAnsiTheme="majorBidi" w:cstheme="majorBidi"/>
          <w:sz w:val="28"/>
          <w:szCs w:val="28"/>
        </w:rPr>
        <w:t>11.Figure (</w:t>
      </w:r>
      <w:r w:rsidR="00637574">
        <w:rPr>
          <w:rFonts w:asciiTheme="majorBidi" w:hAnsiTheme="majorBidi" w:cstheme="majorBidi"/>
          <w:sz w:val="28"/>
          <w:szCs w:val="28"/>
        </w:rPr>
        <w:t>2.4</w:t>
      </w:r>
      <w:r>
        <w:rPr>
          <w:rFonts w:asciiTheme="majorBidi" w:hAnsiTheme="majorBidi" w:cstheme="majorBidi"/>
          <w:sz w:val="28"/>
          <w:szCs w:val="28"/>
        </w:rPr>
        <w:t>)</w:t>
      </w:r>
      <w:r w:rsidRPr="00AF22AA">
        <w:rPr>
          <w:rFonts w:asciiTheme="majorBidi" w:hAnsiTheme="majorBidi" w:cstheme="majorBidi"/>
          <w:sz w:val="28"/>
          <w:szCs w:val="28"/>
        </w:rPr>
        <w:t>: ...................</w:t>
      </w:r>
      <w:r>
        <w:rPr>
          <w:rFonts w:asciiTheme="majorBidi" w:hAnsiTheme="majorBidi" w:cstheme="majorBidi"/>
          <w:sz w:val="28"/>
          <w:szCs w:val="28"/>
        </w:rPr>
        <w:t>........................</w:t>
      </w:r>
      <w:r w:rsidRPr="00AF22AA">
        <w:rPr>
          <w:rFonts w:asciiTheme="majorBidi" w:hAnsiTheme="majorBidi" w:cstheme="majorBidi"/>
          <w:sz w:val="28"/>
          <w:szCs w:val="28"/>
        </w:rPr>
        <w:t>........................................</w:t>
      </w:r>
      <w:r w:rsidR="00FB6818">
        <w:rPr>
          <w:rFonts w:asciiTheme="majorBidi" w:hAnsiTheme="majorBidi" w:cstheme="majorBidi"/>
          <w:sz w:val="28"/>
          <w:szCs w:val="28"/>
        </w:rPr>
        <w:t>..............................7</w:t>
      </w:r>
      <w:r w:rsidRPr="00AF22AA">
        <w:rPr>
          <w:rFonts w:asciiTheme="majorBidi" w:hAnsiTheme="majorBidi" w:cstheme="majorBidi"/>
          <w:sz w:val="28"/>
          <w:szCs w:val="28"/>
        </w:rPr>
        <w:t xml:space="preserve"> </w:t>
      </w:r>
    </w:p>
    <w:p w:rsidR="00381FCF" w:rsidRPr="00AF22AA" w:rsidRDefault="00381FCF" w:rsidP="00637574">
      <w:pPr>
        <w:spacing w:after="0" w:line="240" w:lineRule="auto"/>
        <w:rPr>
          <w:rFonts w:asciiTheme="majorBidi" w:hAnsiTheme="majorBidi" w:cstheme="majorBidi"/>
          <w:sz w:val="28"/>
          <w:szCs w:val="28"/>
        </w:rPr>
      </w:pPr>
      <w:r>
        <w:rPr>
          <w:rFonts w:asciiTheme="majorBidi" w:hAnsiTheme="majorBidi" w:cstheme="majorBidi"/>
          <w:sz w:val="28"/>
          <w:szCs w:val="28"/>
        </w:rPr>
        <w:t>12.Figure (</w:t>
      </w:r>
      <w:r w:rsidR="00637574">
        <w:rPr>
          <w:rFonts w:asciiTheme="majorBidi" w:hAnsiTheme="majorBidi" w:cstheme="majorBidi"/>
          <w:sz w:val="28"/>
          <w:szCs w:val="28"/>
        </w:rPr>
        <w:t>2.5</w:t>
      </w:r>
      <w:r>
        <w:rPr>
          <w:rFonts w:asciiTheme="majorBidi" w:hAnsiTheme="majorBidi" w:cstheme="majorBidi"/>
          <w:sz w:val="28"/>
          <w:szCs w:val="28"/>
        </w:rPr>
        <w:t>)</w:t>
      </w:r>
      <w:r w:rsidRPr="00AF22AA">
        <w:rPr>
          <w:rFonts w:asciiTheme="majorBidi" w:hAnsiTheme="majorBidi" w:cstheme="majorBidi"/>
          <w:sz w:val="28"/>
          <w:szCs w:val="28"/>
        </w:rPr>
        <w:t>: ...................</w:t>
      </w:r>
      <w:r>
        <w:rPr>
          <w:rFonts w:asciiTheme="majorBidi" w:hAnsiTheme="majorBidi" w:cstheme="majorBidi"/>
          <w:sz w:val="28"/>
          <w:szCs w:val="28"/>
        </w:rPr>
        <w:t>........................</w:t>
      </w:r>
      <w:r w:rsidRPr="00AF22AA">
        <w:rPr>
          <w:rFonts w:asciiTheme="majorBidi" w:hAnsiTheme="majorBidi" w:cstheme="majorBidi"/>
          <w:sz w:val="28"/>
          <w:szCs w:val="28"/>
        </w:rPr>
        <w:t>........................................</w:t>
      </w:r>
      <w:r w:rsidR="00F4001C">
        <w:rPr>
          <w:rFonts w:asciiTheme="majorBidi" w:hAnsiTheme="majorBidi" w:cstheme="majorBidi"/>
          <w:sz w:val="28"/>
          <w:szCs w:val="28"/>
        </w:rPr>
        <w:t>............................. 8</w:t>
      </w:r>
      <w:r w:rsidRPr="00AF22AA">
        <w:rPr>
          <w:rFonts w:asciiTheme="majorBidi" w:hAnsiTheme="majorBidi" w:cstheme="majorBidi"/>
          <w:sz w:val="28"/>
          <w:szCs w:val="28"/>
        </w:rPr>
        <w:t xml:space="preserve"> </w:t>
      </w:r>
    </w:p>
    <w:p w:rsidR="00381FCF" w:rsidRPr="00AF22AA" w:rsidRDefault="00381FCF" w:rsidP="00637574">
      <w:pPr>
        <w:spacing w:after="0" w:line="240" w:lineRule="auto"/>
        <w:rPr>
          <w:rFonts w:asciiTheme="majorBidi" w:hAnsiTheme="majorBidi" w:cstheme="majorBidi"/>
          <w:sz w:val="28"/>
          <w:szCs w:val="28"/>
        </w:rPr>
      </w:pPr>
      <w:r>
        <w:rPr>
          <w:rFonts w:asciiTheme="majorBidi" w:hAnsiTheme="majorBidi" w:cstheme="majorBidi"/>
          <w:sz w:val="28"/>
          <w:szCs w:val="28"/>
        </w:rPr>
        <w:t>13.Figure (</w:t>
      </w:r>
      <w:r w:rsidR="00637574">
        <w:rPr>
          <w:rFonts w:asciiTheme="majorBidi" w:hAnsiTheme="majorBidi" w:cstheme="majorBidi"/>
          <w:sz w:val="28"/>
          <w:szCs w:val="28"/>
        </w:rPr>
        <w:t>2.6</w:t>
      </w:r>
      <w:r>
        <w:rPr>
          <w:rFonts w:asciiTheme="majorBidi" w:hAnsiTheme="majorBidi" w:cstheme="majorBidi"/>
          <w:sz w:val="28"/>
          <w:szCs w:val="28"/>
        </w:rPr>
        <w:t>)</w:t>
      </w:r>
      <w:r w:rsidRPr="00AF22AA">
        <w:rPr>
          <w:rFonts w:asciiTheme="majorBidi" w:hAnsiTheme="majorBidi" w:cstheme="majorBidi"/>
          <w:sz w:val="28"/>
          <w:szCs w:val="28"/>
        </w:rPr>
        <w:t>: ...................</w:t>
      </w:r>
      <w:r>
        <w:rPr>
          <w:rFonts w:asciiTheme="majorBidi" w:hAnsiTheme="majorBidi" w:cstheme="majorBidi"/>
          <w:sz w:val="28"/>
          <w:szCs w:val="28"/>
        </w:rPr>
        <w:t>........................</w:t>
      </w:r>
      <w:r w:rsidRPr="00AF22AA">
        <w:rPr>
          <w:rFonts w:asciiTheme="majorBidi" w:hAnsiTheme="majorBidi" w:cstheme="majorBidi"/>
          <w:sz w:val="28"/>
          <w:szCs w:val="28"/>
        </w:rPr>
        <w:t>........................................</w:t>
      </w:r>
      <w:r w:rsidR="00F4001C">
        <w:rPr>
          <w:rFonts w:asciiTheme="majorBidi" w:hAnsiTheme="majorBidi" w:cstheme="majorBidi"/>
          <w:sz w:val="28"/>
          <w:szCs w:val="28"/>
        </w:rPr>
        <w:t>............................. 9</w:t>
      </w:r>
      <w:r w:rsidRPr="00AF22AA">
        <w:rPr>
          <w:rFonts w:asciiTheme="majorBidi" w:hAnsiTheme="majorBidi" w:cstheme="majorBidi"/>
          <w:sz w:val="28"/>
          <w:szCs w:val="28"/>
        </w:rPr>
        <w:t xml:space="preserve"> </w:t>
      </w:r>
    </w:p>
    <w:p w:rsidR="00381FCF" w:rsidRDefault="00381FCF" w:rsidP="00637574">
      <w:pPr>
        <w:spacing w:after="0" w:line="240" w:lineRule="auto"/>
        <w:rPr>
          <w:rFonts w:asciiTheme="majorBidi" w:hAnsiTheme="majorBidi" w:cstheme="majorBidi"/>
          <w:sz w:val="28"/>
          <w:szCs w:val="28"/>
        </w:rPr>
      </w:pPr>
      <w:r>
        <w:rPr>
          <w:rFonts w:asciiTheme="majorBidi" w:hAnsiTheme="majorBidi" w:cstheme="majorBidi"/>
          <w:sz w:val="28"/>
          <w:szCs w:val="28"/>
        </w:rPr>
        <w:t>14.Figure (</w:t>
      </w:r>
      <w:r w:rsidR="00F4001C">
        <w:rPr>
          <w:rFonts w:asciiTheme="majorBidi" w:hAnsiTheme="majorBidi" w:cstheme="majorBidi"/>
          <w:sz w:val="28"/>
          <w:szCs w:val="28"/>
        </w:rPr>
        <w:t>2.7</w:t>
      </w:r>
      <w:r>
        <w:rPr>
          <w:rFonts w:asciiTheme="majorBidi" w:hAnsiTheme="majorBidi" w:cstheme="majorBidi"/>
          <w:sz w:val="28"/>
          <w:szCs w:val="28"/>
        </w:rPr>
        <w:t>)</w:t>
      </w:r>
      <w:r w:rsidRPr="00AF22AA">
        <w:rPr>
          <w:rFonts w:asciiTheme="majorBidi" w:hAnsiTheme="majorBidi" w:cstheme="majorBidi"/>
          <w:sz w:val="28"/>
          <w:szCs w:val="28"/>
        </w:rPr>
        <w:t>: ...................</w:t>
      </w:r>
      <w:r>
        <w:rPr>
          <w:rFonts w:asciiTheme="majorBidi" w:hAnsiTheme="majorBidi" w:cstheme="majorBidi"/>
          <w:sz w:val="28"/>
          <w:szCs w:val="28"/>
        </w:rPr>
        <w:t>........................</w:t>
      </w:r>
      <w:r w:rsidRPr="00AF22AA">
        <w:rPr>
          <w:rFonts w:asciiTheme="majorBidi" w:hAnsiTheme="majorBidi" w:cstheme="majorBidi"/>
          <w:sz w:val="28"/>
          <w:szCs w:val="28"/>
        </w:rPr>
        <w:t>........................................</w:t>
      </w:r>
      <w:r w:rsidR="00F4001C">
        <w:rPr>
          <w:rFonts w:asciiTheme="majorBidi" w:hAnsiTheme="majorBidi" w:cstheme="majorBidi"/>
          <w:sz w:val="28"/>
          <w:szCs w:val="28"/>
        </w:rPr>
        <w:t>............................. 10</w:t>
      </w:r>
    </w:p>
    <w:p w:rsidR="00381FCF" w:rsidRPr="00AF22AA" w:rsidRDefault="00381FCF" w:rsidP="00637574">
      <w:pPr>
        <w:spacing w:after="0" w:line="240" w:lineRule="auto"/>
        <w:rPr>
          <w:rFonts w:asciiTheme="majorBidi" w:hAnsiTheme="majorBidi" w:cstheme="majorBidi"/>
          <w:sz w:val="28"/>
          <w:szCs w:val="28"/>
        </w:rPr>
      </w:pPr>
      <w:r>
        <w:rPr>
          <w:rFonts w:asciiTheme="majorBidi" w:hAnsiTheme="majorBidi" w:cstheme="majorBidi"/>
          <w:sz w:val="28"/>
          <w:szCs w:val="28"/>
        </w:rPr>
        <w:t>15.Figure (</w:t>
      </w:r>
      <w:r w:rsidR="00F4001C">
        <w:rPr>
          <w:rFonts w:asciiTheme="majorBidi" w:hAnsiTheme="majorBidi" w:cstheme="majorBidi"/>
          <w:sz w:val="28"/>
          <w:szCs w:val="28"/>
        </w:rPr>
        <w:t>2.8</w:t>
      </w:r>
      <w:r>
        <w:rPr>
          <w:rFonts w:asciiTheme="majorBidi" w:hAnsiTheme="majorBidi" w:cstheme="majorBidi"/>
          <w:sz w:val="28"/>
          <w:szCs w:val="28"/>
        </w:rPr>
        <w:t>)</w:t>
      </w:r>
      <w:r w:rsidRPr="00AF22AA">
        <w:rPr>
          <w:rFonts w:asciiTheme="majorBidi" w:hAnsiTheme="majorBidi" w:cstheme="majorBidi"/>
          <w:sz w:val="28"/>
          <w:szCs w:val="28"/>
        </w:rPr>
        <w:t>: ...................</w:t>
      </w:r>
      <w:r>
        <w:rPr>
          <w:rFonts w:asciiTheme="majorBidi" w:hAnsiTheme="majorBidi" w:cstheme="majorBidi"/>
          <w:sz w:val="28"/>
          <w:szCs w:val="28"/>
        </w:rPr>
        <w:t>........................</w:t>
      </w:r>
      <w:r w:rsidRPr="00AF22AA">
        <w:rPr>
          <w:rFonts w:asciiTheme="majorBidi" w:hAnsiTheme="majorBidi" w:cstheme="majorBidi"/>
          <w:sz w:val="28"/>
          <w:szCs w:val="28"/>
        </w:rPr>
        <w:t>........................................</w:t>
      </w:r>
      <w:r w:rsidR="00F4001C">
        <w:rPr>
          <w:rFonts w:asciiTheme="majorBidi" w:hAnsiTheme="majorBidi" w:cstheme="majorBidi"/>
          <w:sz w:val="28"/>
          <w:szCs w:val="28"/>
        </w:rPr>
        <w:t>............................. 11</w:t>
      </w:r>
    </w:p>
    <w:p w:rsidR="00381FCF" w:rsidRPr="00AF22AA" w:rsidRDefault="00381FCF" w:rsidP="00381FCF">
      <w:pPr>
        <w:spacing w:after="0" w:line="240" w:lineRule="auto"/>
        <w:rPr>
          <w:rFonts w:asciiTheme="majorBidi" w:hAnsiTheme="majorBidi" w:cstheme="majorBidi"/>
          <w:sz w:val="28"/>
          <w:szCs w:val="28"/>
        </w:rPr>
      </w:pPr>
    </w:p>
    <w:p w:rsidR="00381FCF" w:rsidRPr="00AF22AA" w:rsidRDefault="00381FCF" w:rsidP="00381FCF">
      <w:pPr>
        <w:spacing w:after="0" w:line="240" w:lineRule="auto"/>
        <w:rPr>
          <w:rFonts w:asciiTheme="majorBidi" w:hAnsiTheme="majorBidi" w:cstheme="majorBidi"/>
          <w:sz w:val="28"/>
          <w:szCs w:val="28"/>
        </w:rPr>
      </w:pPr>
    </w:p>
    <w:p w:rsidR="00381FCF" w:rsidRPr="005C7E84" w:rsidRDefault="00381FCF" w:rsidP="00381FCF">
      <w:pPr>
        <w:spacing w:after="0" w:line="240" w:lineRule="auto"/>
        <w:rPr>
          <w:rFonts w:asciiTheme="majorBidi" w:hAnsiTheme="majorBidi" w:cstheme="majorBidi"/>
          <w:b/>
          <w:bCs/>
          <w:i/>
          <w:iCs/>
          <w:sz w:val="32"/>
          <w:szCs w:val="32"/>
          <w:u w:val="single"/>
        </w:rPr>
      </w:pPr>
      <w:r w:rsidRPr="005C7E84">
        <w:rPr>
          <w:rFonts w:asciiTheme="majorBidi" w:hAnsiTheme="majorBidi" w:cstheme="majorBidi"/>
          <w:b/>
          <w:bCs/>
          <w:i/>
          <w:iCs/>
          <w:sz w:val="32"/>
          <w:szCs w:val="32"/>
          <w:u w:val="single"/>
        </w:rPr>
        <w:t>Table of table</w:t>
      </w:r>
      <w:r>
        <w:rPr>
          <w:rFonts w:asciiTheme="majorBidi" w:hAnsiTheme="majorBidi" w:cstheme="majorBidi"/>
          <w:b/>
          <w:bCs/>
          <w:i/>
          <w:iCs/>
          <w:sz w:val="32"/>
          <w:szCs w:val="32"/>
          <w:u w:val="single"/>
        </w:rPr>
        <w:t>s:</w:t>
      </w:r>
    </w:p>
    <w:p w:rsidR="00381FCF" w:rsidRPr="00AF22AA" w:rsidRDefault="00381FCF" w:rsidP="00381FCF">
      <w:pPr>
        <w:spacing w:after="0" w:line="240" w:lineRule="auto"/>
        <w:rPr>
          <w:rFonts w:asciiTheme="majorBidi" w:hAnsiTheme="majorBidi" w:cstheme="majorBidi"/>
          <w:b/>
          <w:bCs/>
          <w:i/>
          <w:iCs/>
          <w:sz w:val="24"/>
          <w:szCs w:val="24"/>
          <w:u w:val="single"/>
          <w:rtl/>
          <w:lang w:bidi="ar-JO"/>
        </w:rPr>
      </w:pPr>
      <w:r w:rsidRPr="00AF22AA">
        <w:rPr>
          <w:rFonts w:asciiTheme="majorBidi" w:hAnsiTheme="majorBidi" w:cstheme="majorBidi"/>
          <w:b/>
          <w:bCs/>
          <w:i/>
          <w:iCs/>
          <w:sz w:val="24"/>
          <w:szCs w:val="24"/>
          <w:u w:val="single"/>
        </w:rPr>
        <w:t xml:space="preserve">        </w:t>
      </w:r>
    </w:p>
    <w:p w:rsidR="00381FCF" w:rsidRPr="00AF22AA" w:rsidRDefault="00381FCF" w:rsidP="00D27110">
      <w:pPr>
        <w:spacing w:after="0" w:line="240" w:lineRule="auto"/>
        <w:rPr>
          <w:rFonts w:asciiTheme="majorBidi" w:hAnsiTheme="majorBidi" w:cstheme="majorBidi"/>
          <w:sz w:val="28"/>
          <w:szCs w:val="28"/>
        </w:rPr>
      </w:pPr>
      <w:r>
        <w:rPr>
          <w:rFonts w:asciiTheme="majorBidi" w:hAnsiTheme="majorBidi" w:cstheme="majorBidi"/>
          <w:sz w:val="28"/>
          <w:szCs w:val="28"/>
        </w:rPr>
        <w:t xml:space="preserve">1. Table(1) </w:t>
      </w:r>
      <w:r w:rsidRPr="00AF22AA">
        <w:rPr>
          <w:rFonts w:asciiTheme="majorBidi" w:hAnsiTheme="majorBidi" w:cstheme="majorBidi"/>
          <w:sz w:val="28"/>
          <w:szCs w:val="28"/>
        </w:rPr>
        <w:t>...........................................................</w:t>
      </w:r>
      <w:r>
        <w:rPr>
          <w:rFonts w:asciiTheme="majorBidi" w:hAnsiTheme="majorBidi" w:cstheme="majorBidi"/>
          <w:sz w:val="28"/>
          <w:szCs w:val="28"/>
        </w:rPr>
        <w:t xml:space="preserve">........................................................... </w:t>
      </w:r>
      <w:r w:rsidR="00D27110">
        <w:rPr>
          <w:rFonts w:asciiTheme="majorBidi" w:hAnsiTheme="majorBidi" w:cstheme="majorBidi"/>
          <w:sz w:val="28"/>
          <w:szCs w:val="28"/>
        </w:rPr>
        <w:t>5</w:t>
      </w:r>
    </w:p>
    <w:p w:rsidR="00381FCF" w:rsidRPr="00AF22AA" w:rsidRDefault="00381FCF" w:rsidP="00D27110">
      <w:pPr>
        <w:spacing w:after="0" w:line="240" w:lineRule="auto"/>
        <w:rPr>
          <w:rFonts w:asciiTheme="majorBidi" w:hAnsiTheme="majorBidi" w:cstheme="majorBidi"/>
          <w:sz w:val="28"/>
          <w:szCs w:val="28"/>
        </w:rPr>
      </w:pPr>
      <w:r w:rsidRPr="00AF22AA">
        <w:rPr>
          <w:rFonts w:asciiTheme="majorBidi" w:hAnsiTheme="majorBidi" w:cstheme="majorBidi"/>
          <w:sz w:val="28"/>
          <w:szCs w:val="28"/>
        </w:rPr>
        <w:t xml:space="preserve">2. </w:t>
      </w:r>
      <w:r>
        <w:rPr>
          <w:rFonts w:asciiTheme="majorBidi" w:hAnsiTheme="majorBidi" w:cstheme="majorBidi"/>
          <w:sz w:val="28"/>
          <w:szCs w:val="28"/>
        </w:rPr>
        <w:t>Table(2)</w:t>
      </w:r>
      <w:r w:rsidRPr="00AF22AA">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 xml:space="preserve">.............................................................. </w:t>
      </w:r>
      <w:r w:rsidR="00D27110">
        <w:rPr>
          <w:rFonts w:asciiTheme="majorBidi" w:hAnsiTheme="majorBidi" w:cstheme="majorBidi"/>
          <w:sz w:val="28"/>
          <w:szCs w:val="28"/>
        </w:rPr>
        <w:t>6</w:t>
      </w:r>
    </w:p>
    <w:p w:rsidR="00381FCF" w:rsidRDefault="00381FCF" w:rsidP="00D27110">
      <w:pPr>
        <w:spacing w:after="0" w:line="240" w:lineRule="auto"/>
        <w:rPr>
          <w:rFonts w:asciiTheme="majorBidi" w:hAnsiTheme="majorBidi" w:cstheme="majorBidi"/>
          <w:sz w:val="28"/>
          <w:szCs w:val="28"/>
        </w:rPr>
      </w:pPr>
      <w:r>
        <w:rPr>
          <w:rFonts w:asciiTheme="majorBidi" w:hAnsiTheme="majorBidi" w:cstheme="majorBidi"/>
          <w:sz w:val="28"/>
          <w:szCs w:val="28"/>
        </w:rPr>
        <w:t>3.</w:t>
      </w:r>
      <w:r w:rsidRPr="00D325E4">
        <w:rPr>
          <w:rFonts w:asciiTheme="majorBidi" w:hAnsiTheme="majorBidi" w:cstheme="majorBidi"/>
          <w:sz w:val="28"/>
          <w:szCs w:val="28"/>
        </w:rPr>
        <w:t xml:space="preserve"> </w:t>
      </w:r>
      <w:r>
        <w:rPr>
          <w:rFonts w:asciiTheme="majorBidi" w:hAnsiTheme="majorBidi" w:cstheme="majorBidi"/>
          <w:sz w:val="28"/>
          <w:szCs w:val="28"/>
        </w:rPr>
        <w:t>Table(3):.</w:t>
      </w:r>
      <w:r w:rsidRPr="00AF22AA">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 xml:space="preserve">................................... </w:t>
      </w:r>
      <w:r w:rsidR="00D27110">
        <w:rPr>
          <w:rFonts w:asciiTheme="majorBidi" w:hAnsiTheme="majorBidi" w:cstheme="majorBidi"/>
          <w:sz w:val="28"/>
          <w:szCs w:val="28"/>
        </w:rPr>
        <w:t>7</w:t>
      </w:r>
    </w:p>
    <w:p w:rsidR="00D27110" w:rsidRPr="00AF22AA" w:rsidRDefault="00D27110" w:rsidP="00D27110">
      <w:pPr>
        <w:spacing w:after="0" w:line="240" w:lineRule="auto"/>
        <w:rPr>
          <w:rFonts w:asciiTheme="majorBidi" w:hAnsiTheme="majorBidi" w:cstheme="majorBidi"/>
          <w:sz w:val="28"/>
          <w:szCs w:val="28"/>
        </w:rPr>
      </w:pPr>
      <w:r>
        <w:rPr>
          <w:rFonts w:asciiTheme="majorBidi" w:hAnsiTheme="majorBidi" w:cstheme="majorBidi"/>
          <w:sz w:val="28"/>
          <w:szCs w:val="28"/>
        </w:rPr>
        <w:t>4.</w:t>
      </w:r>
      <w:r w:rsidRPr="00D325E4">
        <w:rPr>
          <w:rFonts w:asciiTheme="majorBidi" w:hAnsiTheme="majorBidi" w:cstheme="majorBidi"/>
          <w:sz w:val="28"/>
          <w:szCs w:val="28"/>
        </w:rPr>
        <w:t xml:space="preserve"> </w:t>
      </w:r>
      <w:r>
        <w:rPr>
          <w:rFonts w:asciiTheme="majorBidi" w:hAnsiTheme="majorBidi" w:cstheme="majorBidi"/>
          <w:sz w:val="28"/>
          <w:szCs w:val="28"/>
        </w:rPr>
        <w:t>Table(4):.</w:t>
      </w:r>
      <w:r w:rsidRPr="00AF22AA">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 8</w:t>
      </w:r>
    </w:p>
    <w:p w:rsidR="00D27110" w:rsidRPr="00AF22AA" w:rsidRDefault="00D27110" w:rsidP="00D27110">
      <w:pPr>
        <w:spacing w:after="0" w:line="240" w:lineRule="auto"/>
        <w:rPr>
          <w:rFonts w:asciiTheme="majorBidi" w:hAnsiTheme="majorBidi" w:cstheme="majorBidi"/>
          <w:sz w:val="28"/>
          <w:szCs w:val="28"/>
        </w:rPr>
      </w:pPr>
      <w:r>
        <w:rPr>
          <w:rFonts w:asciiTheme="majorBidi" w:hAnsiTheme="majorBidi" w:cstheme="majorBidi"/>
          <w:sz w:val="28"/>
          <w:szCs w:val="28"/>
        </w:rPr>
        <w:t>5.</w:t>
      </w:r>
      <w:r w:rsidRPr="00D325E4">
        <w:rPr>
          <w:rFonts w:asciiTheme="majorBidi" w:hAnsiTheme="majorBidi" w:cstheme="majorBidi"/>
          <w:sz w:val="28"/>
          <w:szCs w:val="28"/>
        </w:rPr>
        <w:t xml:space="preserve"> </w:t>
      </w:r>
      <w:r>
        <w:rPr>
          <w:rFonts w:asciiTheme="majorBidi" w:hAnsiTheme="majorBidi" w:cstheme="majorBidi"/>
          <w:sz w:val="28"/>
          <w:szCs w:val="28"/>
        </w:rPr>
        <w:t>Table(5):.</w:t>
      </w:r>
      <w:r w:rsidRPr="00AF22AA">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 8</w:t>
      </w:r>
    </w:p>
    <w:p w:rsidR="00D27110" w:rsidRPr="00AF22AA" w:rsidRDefault="00D27110" w:rsidP="00D27110">
      <w:pPr>
        <w:spacing w:after="0" w:line="240" w:lineRule="auto"/>
        <w:rPr>
          <w:rFonts w:asciiTheme="majorBidi" w:hAnsiTheme="majorBidi" w:cstheme="majorBidi"/>
          <w:sz w:val="28"/>
          <w:szCs w:val="28"/>
        </w:rPr>
      </w:pPr>
      <w:r>
        <w:rPr>
          <w:rFonts w:asciiTheme="majorBidi" w:hAnsiTheme="majorBidi" w:cstheme="majorBidi"/>
          <w:sz w:val="28"/>
          <w:szCs w:val="28"/>
        </w:rPr>
        <w:t>6.</w:t>
      </w:r>
      <w:r w:rsidRPr="00D325E4">
        <w:rPr>
          <w:rFonts w:asciiTheme="majorBidi" w:hAnsiTheme="majorBidi" w:cstheme="majorBidi"/>
          <w:sz w:val="28"/>
          <w:szCs w:val="28"/>
        </w:rPr>
        <w:t xml:space="preserve"> </w:t>
      </w:r>
      <w:r>
        <w:rPr>
          <w:rFonts w:asciiTheme="majorBidi" w:hAnsiTheme="majorBidi" w:cstheme="majorBidi"/>
          <w:sz w:val="28"/>
          <w:szCs w:val="28"/>
        </w:rPr>
        <w:t>Table(6):.</w:t>
      </w:r>
      <w:r w:rsidRPr="00AF22AA">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 xml:space="preserve">................................... </w:t>
      </w:r>
      <w:r w:rsidR="00CB3670">
        <w:rPr>
          <w:rFonts w:asciiTheme="majorBidi" w:hAnsiTheme="majorBidi" w:cstheme="majorBidi"/>
          <w:sz w:val="28"/>
          <w:szCs w:val="28"/>
        </w:rPr>
        <w:t>9</w:t>
      </w:r>
    </w:p>
    <w:p w:rsidR="00D27110" w:rsidRPr="00AF22AA" w:rsidRDefault="00D27110" w:rsidP="00D27110">
      <w:pPr>
        <w:spacing w:after="0" w:line="240" w:lineRule="auto"/>
        <w:rPr>
          <w:rFonts w:asciiTheme="majorBidi" w:hAnsiTheme="majorBidi" w:cstheme="majorBidi"/>
          <w:sz w:val="28"/>
          <w:szCs w:val="28"/>
        </w:rPr>
      </w:pPr>
      <w:r>
        <w:rPr>
          <w:rFonts w:asciiTheme="majorBidi" w:hAnsiTheme="majorBidi" w:cstheme="majorBidi"/>
          <w:sz w:val="28"/>
          <w:szCs w:val="28"/>
        </w:rPr>
        <w:t>7.</w:t>
      </w:r>
      <w:r w:rsidRPr="00D325E4">
        <w:rPr>
          <w:rFonts w:asciiTheme="majorBidi" w:hAnsiTheme="majorBidi" w:cstheme="majorBidi"/>
          <w:sz w:val="28"/>
          <w:szCs w:val="28"/>
        </w:rPr>
        <w:t xml:space="preserve"> </w:t>
      </w:r>
      <w:r>
        <w:rPr>
          <w:rFonts w:asciiTheme="majorBidi" w:hAnsiTheme="majorBidi" w:cstheme="majorBidi"/>
          <w:sz w:val="28"/>
          <w:szCs w:val="28"/>
        </w:rPr>
        <w:t>Table(7):.</w:t>
      </w:r>
      <w:r w:rsidRPr="00AF22AA">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 xml:space="preserve">................................... </w:t>
      </w:r>
      <w:r w:rsidR="00CB3670">
        <w:rPr>
          <w:rFonts w:asciiTheme="majorBidi" w:hAnsiTheme="majorBidi" w:cstheme="majorBidi"/>
          <w:sz w:val="28"/>
          <w:szCs w:val="28"/>
        </w:rPr>
        <w:t>10</w:t>
      </w:r>
    </w:p>
    <w:p w:rsidR="00D27110" w:rsidRPr="00AF22AA" w:rsidRDefault="00D27110" w:rsidP="00D27110">
      <w:pPr>
        <w:spacing w:after="0" w:line="240" w:lineRule="auto"/>
        <w:rPr>
          <w:rFonts w:asciiTheme="majorBidi" w:hAnsiTheme="majorBidi" w:cstheme="majorBidi"/>
          <w:sz w:val="28"/>
          <w:szCs w:val="28"/>
        </w:rPr>
      </w:pPr>
      <w:r>
        <w:rPr>
          <w:rFonts w:asciiTheme="majorBidi" w:hAnsiTheme="majorBidi" w:cstheme="majorBidi"/>
          <w:sz w:val="28"/>
          <w:szCs w:val="28"/>
        </w:rPr>
        <w:t>8.</w:t>
      </w:r>
      <w:r w:rsidRPr="00D325E4">
        <w:rPr>
          <w:rFonts w:asciiTheme="majorBidi" w:hAnsiTheme="majorBidi" w:cstheme="majorBidi"/>
          <w:sz w:val="28"/>
          <w:szCs w:val="28"/>
        </w:rPr>
        <w:t xml:space="preserve"> </w:t>
      </w:r>
      <w:r>
        <w:rPr>
          <w:rFonts w:asciiTheme="majorBidi" w:hAnsiTheme="majorBidi" w:cstheme="majorBidi"/>
          <w:sz w:val="28"/>
          <w:szCs w:val="28"/>
        </w:rPr>
        <w:t>Table(8):.</w:t>
      </w:r>
      <w:r w:rsidRPr="00AF22AA">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 xml:space="preserve">................................... </w:t>
      </w:r>
      <w:r w:rsidR="00CB3670">
        <w:rPr>
          <w:rFonts w:asciiTheme="majorBidi" w:hAnsiTheme="majorBidi" w:cstheme="majorBidi"/>
          <w:sz w:val="28"/>
          <w:szCs w:val="28"/>
        </w:rPr>
        <w:t>11</w:t>
      </w:r>
    </w:p>
    <w:p w:rsidR="00D27110" w:rsidRPr="00AF22AA" w:rsidRDefault="00D27110" w:rsidP="00D27110">
      <w:pPr>
        <w:spacing w:after="0" w:line="240" w:lineRule="auto"/>
        <w:rPr>
          <w:rFonts w:asciiTheme="majorBidi" w:hAnsiTheme="majorBidi" w:cstheme="majorBidi"/>
          <w:sz w:val="28"/>
          <w:szCs w:val="28"/>
        </w:rPr>
      </w:pPr>
      <w:r>
        <w:rPr>
          <w:rFonts w:asciiTheme="majorBidi" w:hAnsiTheme="majorBidi" w:cstheme="majorBidi"/>
          <w:sz w:val="28"/>
          <w:szCs w:val="28"/>
        </w:rPr>
        <w:t>9.</w:t>
      </w:r>
      <w:r w:rsidRPr="00D325E4">
        <w:rPr>
          <w:rFonts w:asciiTheme="majorBidi" w:hAnsiTheme="majorBidi" w:cstheme="majorBidi"/>
          <w:sz w:val="28"/>
          <w:szCs w:val="28"/>
        </w:rPr>
        <w:t xml:space="preserve"> </w:t>
      </w:r>
      <w:r>
        <w:rPr>
          <w:rFonts w:asciiTheme="majorBidi" w:hAnsiTheme="majorBidi" w:cstheme="majorBidi"/>
          <w:sz w:val="28"/>
          <w:szCs w:val="28"/>
        </w:rPr>
        <w:t>Table(9):.</w:t>
      </w:r>
      <w:r w:rsidRPr="00AF22AA">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 xml:space="preserve">................................... </w:t>
      </w:r>
      <w:r w:rsidR="00CB3670">
        <w:rPr>
          <w:rFonts w:asciiTheme="majorBidi" w:hAnsiTheme="majorBidi" w:cstheme="majorBidi"/>
          <w:sz w:val="28"/>
          <w:szCs w:val="28"/>
        </w:rPr>
        <w:t>12</w:t>
      </w:r>
    </w:p>
    <w:p w:rsidR="00D27110" w:rsidRPr="00AF22AA" w:rsidRDefault="00D27110" w:rsidP="00D27110">
      <w:pPr>
        <w:spacing w:after="0" w:line="240" w:lineRule="auto"/>
        <w:rPr>
          <w:rFonts w:asciiTheme="majorBidi" w:hAnsiTheme="majorBidi" w:cstheme="majorBidi"/>
          <w:sz w:val="28"/>
          <w:szCs w:val="28"/>
        </w:rPr>
      </w:pPr>
      <w:r>
        <w:rPr>
          <w:rFonts w:asciiTheme="majorBidi" w:hAnsiTheme="majorBidi" w:cstheme="majorBidi"/>
          <w:sz w:val="28"/>
          <w:szCs w:val="28"/>
        </w:rPr>
        <w:t>10.</w:t>
      </w:r>
      <w:r w:rsidRPr="00D325E4">
        <w:rPr>
          <w:rFonts w:asciiTheme="majorBidi" w:hAnsiTheme="majorBidi" w:cstheme="majorBidi"/>
          <w:sz w:val="28"/>
          <w:szCs w:val="28"/>
        </w:rPr>
        <w:t xml:space="preserve"> </w:t>
      </w:r>
      <w:r>
        <w:rPr>
          <w:rFonts w:asciiTheme="majorBidi" w:hAnsiTheme="majorBidi" w:cstheme="majorBidi"/>
          <w:sz w:val="28"/>
          <w:szCs w:val="28"/>
        </w:rPr>
        <w:t>Table(10):.</w:t>
      </w:r>
      <w:r w:rsidRPr="00AF22AA">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w:t>
      </w:r>
      <w:r w:rsidR="00E73F0F">
        <w:rPr>
          <w:rFonts w:asciiTheme="majorBidi" w:hAnsiTheme="majorBidi" w:cstheme="majorBidi"/>
          <w:sz w:val="28"/>
          <w:szCs w:val="28"/>
        </w:rPr>
        <w:t>............................</w:t>
      </w:r>
      <w:r>
        <w:rPr>
          <w:rFonts w:asciiTheme="majorBidi" w:hAnsiTheme="majorBidi" w:cstheme="majorBidi"/>
          <w:sz w:val="28"/>
          <w:szCs w:val="28"/>
        </w:rPr>
        <w:t>....</w:t>
      </w:r>
      <w:r w:rsidR="00E73F0F">
        <w:rPr>
          <w:rFonts w:asciiTheme="majorBidi" w:hAnsiTheme="majorBidi" w:cstheme="majorBidi"/>
          <w:sz w:val="28"/>
          <w:szCs w:val="28"/>
        </w:rPr>
        <w:t>12</w:t>
      </w:r>
      <w:r>
        <w:rPr>
          <w:rFonts w:asciiTheme="majorBidi" w:hAnsiTheme="majorBidi" w:cstheme="majorBidi"/>
          <w:sz w:val="28"/>
          <w:szCs w:val="28"/>
        </w:rPr>
        <w:t xml:space="preserve"> </w:t>
      </w:r>
    </w:p>
    <w:p w:rsidR="00D27110" w:rsidRPr="00AF22AA" w:rsidRDefault="00D27110" w:rsidP="00D27110">
      <w:pPr>
        <w:spacing w:after="0" w:line="240" w:lineRule="auto"/>
        <w:rPr>
          <w:rFonts w:asciiTheme="majorBidi" w:hAnsiTheme="majorBidi" w:cstheme="majorBidi"/>
          <w:sz w:val="28"/>
          <w:szCs w:val="28"/>
        </w:rPr>
      </w:pPr>
      <w:r>
        <w:rPr>
          <w:rFonts w:asciiTheme="majorBidi" w:hAnsiTheme="majorBidi" w:cstheme="majorBidi"/>
          <w:sz w:val="28"/>
          <w:szCs w:val="28"/>
        </w:rPr>
        <w:t>11.</w:t>
      </w:r>
      <w:r w:rsidRPr="00D325E4">
        <w:rPr>
          <w:rFonts w:asciiTheme="majorBidi" w:hAnsiTheme="majorBidi" w:cstheme="majorBidi"/>
          <w:sz w:val="28"/>
          <w:szCs w:val="28"/>
        </w:rPr>
        <w:t xml:space="preserve"> </w:t>
      </w:r>
      <w:r>
        <w:rPr>
          <w:rFonts w:asciiTheme="majorBidi" w:hAnsiTheme="majorBidi" w:cstheme="majorBidi"/>
          <w:sz w:val="28"/>
          <w:szCs w:val="28"/>
        </w:rPr>
        <w:t>Table(11):.</w:t>
      </w:r>
      <w:r w:rsidRPr="00AF22AA">
        <w:rPr>
          <w:rFonts w:asciiTheme="majorBidi" w:hAnsiTheme="majorBidi" w:cstheme="majorBidi"/>
          <w:sz w:val="28"/>
          <w:szCs w:val="28"/>
        </w:rPr>
        <w:t>........</w:t>
      </w:r>
      <w:r>
        <w:rPr>
          <w:rFonts w:asciiTheme="majorBidi" w:hAnsiTheme="majorBidi" w:cstheme="majorBidi"/>
          <w:sz w:val="28"/>
          <w:szCs w:val="28"/>
        </w:rPr>
        <w:t>.</w:t>
      </w:r>
      <w:r w:rsidRPr="00AF22AA">
        <w:rPr>
          <w:rFonts w:asciiTheme="majorBidi" w:hAnsiTheme="majorBidi" w:cstheme="majorBidi"/>
          <w:sz w:val="28"/>
          <w:szCs w:val="28"/>
        </w:rPr>
        <w:t>.........................................................................</w:t>
      </w:r>
      <w:r>
        <w:rPr>
          <w:rFonts w:asciiTheme="majorBidi" w:hAnsiTheme="majorBidi" w:cstheme="majorBidi"/>
          <w:sz w:val="28"/>
          <w:szCs w:val="28"/>
        </w:rPr>
        <w:t>...</w:t>
      </w:r>
      <w:r w:rsidR="00E73F0F">
        <w:rPr>
          <w:rFonts w:asciiTheme="majorBidi" w:hAnsiTheme="majorBidi" w:cstheme="majorBidi"/>
          <w:sz w:val="28"/>
          <w:szCs w:val="28"/>
        </w:rPr>
        <w:t>............................</w:t>
      </w:r>
      <w:r>
        <w:rPr>
          <w:rFonts w:asciiTheme="majorBidi" w:hAnsiTheme="majorBidi" w:cstheme="majorBidi"/>
          <w:sz w:val="28"/>
          <w:szCs w:val="28"/>
        </w:rPr>
        <w:t xml:space="preserve"> </w:t>
      </w:r>
      <w:r w:rsidR="00E73F0F">
        <w:rPr>
          <w:rFonts w:asciiTheme="majorBidi" w:hAnsiTheme="majorBidi" w:cstheme="majorBidi"/>
          <w:sz w:val="28"/>
          <w:szCs w:val="28"/>
        </w:rPr>
        <w:t>13</w:t>
      </w:r>
    </w:p>
    <w:p w:rsidR="00D27110" w:rsidRPr="00AF22AA" w:rsidRDefault="00D27110" w:rsidP="00D27110">
      <w:pPr>
        <w:spacing w:after="0" w:line="240" w:lineRule="auto"/>
        <w:rPr>
          <w:rFonts w:asciiTheme="majorBidi" w:hAnsiTheme="majorBidi" w:cstheme="majorBidi"/>
          <w:sz w:val="28"/>
          <w:szCs w:val="28"/>
        </w:rPr>
      </w:pPr>
    </w:p>
    <w:p w:rsidR="00381FCF" w:rsidRDefault="00381FCF" w:rsidP="00381FCF">
      <w:r>
        <w:br w:type="page"/>
      </w:r>
    </w:p>
    <w:p w:rsidR="00AC4582" w:rsidRPr="0078323B" w:rsidRDefault="00AC4582" w:rsidP="00AC4582">
      <w:pPr>
        <w:rPr>
          <w:rFonts w:asciiTheme="majorBidi" w:hAnsiTheme="majorBidi" w:cstheme="majorBidi"/>
          <w:b/>
          <w:bCs/>
          <w:i/>
          <w:iCs/>
          <w:sz w:val="36"/>
          <w:szCs w:val="36"/>
          <w:u w:val="single"/>
        </w:rPr>
      </w:pPr>
      <w:r w:rsidRPr="00CD4468">
        <w:rPr>
          <w:rFonts w:asciiTheme="majorBidi" w:hAnsiTheme="majorBidi" w:cstheme="majorBidi"/>
          <w:b/>
          <w:bCs/>
          <w:i/>
          <w:iCs/>
          <w:sz w:val="36"/>
          <w:szCs w:val="36"/>
          <w:u w:val="single"/>
        </w:rPr>
        <w:lastRenderedPageBreak/>
        <w:t>Theory:</w:t>
      </w:r>
    </w:p>
    <w:p w:rsidR="008C20A4" w:rsidRDefault="008C20A4" w:rsidP="00AC4582"/>
    <w:p w:rsidR="00C0031B" w:rsidRDefault="00C0031B" w:rsidP="00AC4582">
      <w:pPr>
        <w:rPr>
          <w:rFonts w:asciiTheme="majorBidi" w:hAnsiTheme="majorBidi" w:cstheme="majorBidi"/>
          <w:sz w:val="24"/>
          <w:szCs w:val="24"/>
          <w:u w:val="single"/>
        </w:rPr>
      </w:pPr>
      <w:r>
        <w:rPr>
          <w:rFonts w:asciiTheme="majorBidi" w:hAnsiTheme="majorBidi" w:cstheme="majorBidi"/>
          <w:b/>
          <w:bCs/>
          <w:i/>
          <w:iCs/>
          <w:sz w:val="24"/>
          <w:szCs w:val="24"/>
          <w:u w:val="single"/>
        </w:rPr>
        <w:t>I.ZENER DIODE:</w:t>
      </w:r>
    </w:p>
    <w:p w:rsidR="00D00A31" w:rsidRDefault="00C803B3" w:rsidP="00C0031B">
      <w:pPr>
        <w:rPr>
          <w:rFonts w:asciiTheme="majorBidi" w:hAnsiTheme="majorBidi" w:cstheme="majorBidi"/>
          <w:sz w:val="28"/>
          <w:szCs w:val="28"/>
          <w:lang w:val="en"/>
        </w:rPr>
      </w:pPr>
      <w:r w:rsidRPr="00D00A31">
        <w:rPr>
          <w:rFonts w:asciiTheme="majorBidi" w:hAnsiTheme="majorBidi" w:cstheme="majorBidi"/>
          <w:sz w:val="28"/>
          <w:szCs w:val="28"/>
          <w:lang w:val="en"/>
        </w:rPr>
        <w:t xml:space="preserve">A Zener diode is a type of </w:t>
      </w:r>
      <w:hyperlink r:id="rId8" w:tooltip="Diode" w:history="1">
        <w:r w:rsidRPr="00D00A31">
          <w:rPr>
            <w:rStyle w:val="Hyperlink"/>
            <w:rFonts w:asciiTheme="majorBidi" w:hAnsiTheme="majorBidi" w:cstheme="majorBidi"/>
            <w:color w:val="auto"/>
            <w:sz w:val="28"/>
            <w:szCs w:val="28"/>
            <w:u w:val="none"/>
            <w:lang w:val="en"/>
          </w:rPr>
          <w:t>diode</w:t>
        </w:r>
      </w:hyperlink>
      <w:r w:rsidRPr="00D00A31">
        <w:rPr>
          <w:rFonts w:asciiTheme="majorBidi" w:hAnsiTheme="majorBidi" w:cstheme="majorBidi"/>
          <w:sz w:val="28"/>
          <w:szCs w:val="28"/>
          <w:lang w:val="en"/>
        </w:rPr>
        <w:t xml:space="preserve"> that allows current to flow not only from its anode to its cathode, but also in the reverse direction, when the Zener voltage is reached.</w:t>
      </w:r>
    </w:p>
    <w:p w:rsidR="002F5525" w:rsidRPr="00D00A31" w:rsidRDefault="002F5525" w:rsidP="002F5525">
      <w:pPr>
        <w:jc w:val="center"/>
        <w:rPr>
          <w:rFonts w:asciiTheme="majorBidi" w:hAnsiTheme="majorBidi" w:cstheme="majorBidi"/>
          <w:sz w:val="28"/>
          <w:szCs w:val="28"/>
        </w:rPr>
      </w:pPr>
      <w:r>
        <w:rPr>
          <w:noProof/>
          <w:color w:val="0000FF"/>
        </w:rPr>
        <w:drawing>
          <wp:inline distT="0" distB="0" distL="0" distR="0">
            <wp:extent cx="3286125" cy="1581150"/>
            <wp:effectExtent l="0" t="0" r="9525" b="0"/>
            <wp:docPr id="4" name="Picture 4" descr="نتيجة بحث الصور عن ‪zener diod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نتيجة بحث الصور عن ‪zener diode‬‏">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724" t="39660" r="17873" b="13315"/>
                    <a:stretch/>
                  </pic:blipFill>
                  <pic:spPr bwMode="auto">
                    <a:xfrm>
                      <a:off x="0" y="0"/>
                      <a:ext cx="3286125" cy="1581150"/>
                    </a:xfrm>
                    <a:prstGeom prst="rect">
                      <a:avLst/>
                    </a:prstGeom>
                    <a:noFill/>
                    <a:ln>
                      <a:noFill/>
                    </a:ln>
                    <a:extLst>
                      <a:ext uri="{53640926-AAD7-44D8-BBD7-CCE9431645EC}">
                        <a14:shadowObscured xmlns:a14="http://schemas.microsoft.com/office/drawing/2010/main"/>
                      </a:ext>
                    </a:extLst>
                  </pic:spPr>
                </pic:pic>
              </a:graphicData>
            </a:graphic>
          </wp:inline>
        </w:drawing>
      </w:r>
    </w:p>
    <w:p w:rsidR="002F5525" w:rsidRDefault="002F5525" w:rsidP="002F5525">
      <w:pPr>
        <w:jc w:val="center"/>
        <w:rPr>
          <w:rFonts w:asciiTheme="majorBidi" w:hAnsiTheme="majorBidi" w:cstheme="majorBidi"/>
          <w:b/>
          <w:bCs/>
        </w:rPr>
      </w:pPr>
      <w:r w:rsidRPr="00C5081B">
        <w:rPr>
          <w:rFonts w:asciiTheme="majorBidi" w:hAnsiTheme="majorBidi" w:cstheme="majorBidi"/>
          <w:b/>
          <w:bCs/>
        </w:rPr>
        <w:t>Fig.(</w:t>
      </w:r>
      <w:r w:rsidR="0057502D">
        <w:rPr>
          <w:rFonts w:asciiTheme="majorBidi" w:hAnsiTheme="majorBidi" w:cstheme="majorBidi"/>
          <w:b/>
          <w:bCs/>
        </w:rPr>
        <w:t>1.</w:t>
      </w:r>
      <w:r w:rsidRPr="00C5081B">
        <w:rPr>
          <w:rFonts w:asciiTheme="majorBidi" w:hAnsiTheme="majorBidi" w:cstheme="majorBidi"/>
          <w:b/>
          <w:bCs/>
        </w:rPr>
        <w:t xml:space="preserve">1)” Zener diode and </w:t>
      </w:r>
      <w:r w:rsidRPr="00C5081B">
        <w:rPr>
          <w:rFonts w:asciiTheme="majorBidi" w:hAnsiTheme="majorBidi" w:cstheme="majorBidi"/>
          <w:b/>
          <w:bCs/>
          <w:color w:val="222222"/>
        </w:rPr>
        <w:t>the symbol of it</w:t>
      </w:r>
      <w:r w:rsidRPr="00C5081B">
        <w:rPr>
          <w:rFonts w:asciiTheme="majorBidi" w:hAnsiTheme="majorBidi" w:cstheme="majorBidi"/>
          <w:b/>
          <w:bCs/>
        </w:rPr>
        <w:t>”</w:t>
      </w:r>
    </w:p>
    <w:p w:rsidR="00C5081B" w:rsidRPr="00C5081B" w:rsidRDefault="00C5081B" w:rsidP="002F5525">
      <w:pPr>
        <w:jc w:val="center"/>
        <w:rPr>
          <w:rFonts w:asciiTheme="majorBidi" w:hAnsiTheme="majorBidi" w:cstheme="majorBidi"/>
          <w:b/>
          <w:bCs/>
        </w:rPr>
      </w:pPr>
    </w:p>
    <w:p w:rsidR="00FD0498" w:rsidRDefault="00D00A31" w:rsidP="00D00A31">
      <w:pPr>
        <w:rPr>
          <w:rFonts w:asciiTheme="majorBidi" w:hAnsiTheme="majorBidi" w:cstheme="majorBidi"/>
          <w:sz w:val="28"/>
          <w:szCs w:val="28"/>
        </w:rPr>
      </w:pPr>
      <w:r w:rsidRPr="00D00A31">
        <w:rPr>
          <w:rFonts w:asciiTheme="majorBidi" w:hAnsiTheme="majorBidi" w:cstheme="majorBidi"/>
          <w:sz w:val="28"/>
          <w:szCs w:val="28"/>
        </w:rPr>
        <w:t> Zener Breakdown is observed in the Zener diodes having Vz less than 5V or between 5 to 8 volts. When  a reverse voltage is applied  to a Zener diode, it causes a very intense electric field to appear across a narrow depletion region. Such an intense electric field is strong enough to pull some of the valence electrons into the conduction band by breaking their covalent bonds .these electrons then become free electrons which are available for conduction.  A large number of such free electrons will constitute a large reverse current through the Zener diode and breakdown is said to have occurred due to the Zener effect.</w:t>
      </w:r>
    </w:p>
    <w:p w:rsidR="002F5525" w:rsidRDefault="002F5525" w:rsidP="002F5525">
      <w:pPr>
        <w:jc w:val="center"/>
        <w:rPr>
          <w:rFonts w:asciiTheme="majorBidi" w:hAnsiTheme="majorBidi" w:cstheme="majorBidi"/>
          <w:sz w:val="28"/>
          <w:szCs w:val="28"/>
        </w:rPr>
      </w:pPr>
    </w:p>
    <w:p w:rsidR="002F5525" w:rsidRDefault="002F5525" w:rsidP="002F5525">
      <w:pPr>
        <w:jc w:val="center"/>
        <w:rPr>
          <w:rFonts w:asciiTheme="majorBidi" w:hAnsiTheme="majorBidi" w:cstheme="majorBidi"/>
          <w:sz w:val="28"/>
          <w:szCs w:val="28"/>
        </w:rPr>
      </w:pPr>
      <w:r>
        <w:rPr>
          <w:noProof/>
        </w:rPr>
        <w:drawing>
          <wp:inline distT="0" distB="0" distL="0" distR="0" wp14:anchorId="02E09A5C" wp14:editId="10FDDAA3">
            <wp:extent cx="2400300" cy="147710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3050" cy="1491108"/>
                    </a:xfrm>
                    <a:prstGeom prst="rect">
                      <a:avLst/>
                    </a:prstGeom>
                  </pic:spPr>
                </pic:pic>
              </a:graphicData>
            </a:graphic>
          </wp:inline>
        </w:drawing>
      </w:r>
    </w:p>
    <w:p w:rsidR="002F5525" w:rsidRPr="00C5081B" w:rsidRDefault="002F5525" w:rsidP="002F5525">
      <w:pPr>
        <w:jc w:val="center"/>
        <w:rPr>
          <w:rFonts w:asciiTheme="majorBidi" w:hAnsiTheme="majorBidi" w:cstheme="majorBidi"/>
          <w:sz w:val="28"/>
          <w:szCs w:val="28"/>
        </w:rPr>
      </w:pPr>
      <w:r w:rsidRPr="00C5081B">
        <w:rPr>
          <w:rStyle w:val="Strong"/>
          <w:rFonts w:asciiTheme="majorBidi" w:hAnsiTheme="majorBidi" w:cstheme="majorBidi"/>
          <w:color w:val="222222"/>
          <w:sz w:val="23"/>
          <w:szCs w:val="23"/>
        </w:rPr>
        <w:t>Fig.(</w:t>
      </w:r>
      <w:r w:rsidR="0057502D">
        <w:rPr>
          <w:rStyle w:val="Strong"/>
          <w:rFonts w:asciiTheme="majorBidi" w:hAnsiTheme="majorBidi" w:cstheme="majorBidi"/>
          <w:color w:val="222222"/>
          <w:sz w:val="23"/>
          <w:szCs w:val="23"/>
        </w:rPr>
        <w:t>1.</w:t>
      </w:r>
      <w:r w:rsidRPr="00C5081B">
        <w:rPr>
          <w:rStyle w:val="Strong"/>
          <w:rFonts w:asciiTheme="majorBidi" w:hAnsiTheme="majorBidi" w:cstheme="majorBidi"/>
          <w:color w:val="222222"/>
          <w:sz w:val="23"/>
          <w:szCs w:val="23"/>
        </w:rPr>
        <w:t>2)”forward bias of Zener diode”</w:t>
      </w:r>
    </w:p>
    <w:p w:rsidR="000856DF" w:rsidRDefault="000856DF" w:rsidP="008817B4">
      <w:pPr>
        <w:jc w:val="center"/>
        <w:rPr>
          <w:rFonts w:asciiTheme="majorBidi" w:hAnsiTheme="majorBidi" w:cstheme="majorBidi"/>
          <w:noProof/>
          <w:sz w:val="28"/>
          <w:szCs w:val="28"/>
        </w:rPr>
      </w:pPr>
    </w:p>
    <w:p w:rsidR="000856DF" w:rsidRDefault="0057502D" w:rsidP="00FF2D2B">
      <w:pPr>
        <w:jc w:val="center"/>
        <w:rPr>
          <w:rFonts w:asciiTheme="majorBidi" w:hAnsiTheme="majorBidi" w:cstheme="majorBidi"/>
          <w:noProof/>
          <w:sz w:val="28"/>
          <w:szCs w:val="28"/>
        </w:rPr>
      </w:pPr>
      <w:r>
        <w:rPr>
          <w:rFonts w:asciiTheme="majorBidi" w:hAnsiTheme="majorBidi" w:cstheme="majorBidi"/>
          <w:noProof/>
          <w:sz w:val="28"/>
          <w:szCs w:val="28"/>
        </w:rPr>
        <w:t>1</w:t>
      </w:r>
    </w:p>
    <w:p w:rsidR="000856DF" w:rsidRDefault="000856DF" w:rsidP="008817B4">
      <w:pPr>
        <w:jc w:val="center"/>
        <w:rPr>
          <w:rFonts w:asciiTheme="majorBidi" w:hAnsiTheme="majorBidi" w:cstheme="majorBidi"/>
          <w:noProof/>
          <w:sz w:val="28"/>
          <w:szCs w:val="28"/>
        </w:rPr>
      </w:pPr>
      <w:r>
        <w:rPr>
          <w:noProof/>
        </w:rPr>
        <w:lastRenderedPageBreak/>
        <w:drawing>
          <wp:inline distT="0" distB="0" distL="0" distR="0" wp14:anchorId="4CC1F7B3" wp14:editId="485283AA">
            <wp:extent cx="2495550" cy="1364234"/>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7273" r="2807" b="28831"/>
                    <a:stretch/>
                  </pic:blipFill>
                  <pic:spPr bwMode="auto">
                    <a:xfrm>
                      <a:off x="0" y="0"/>
                      <a:ext cx="2512929" cy="1373735"/>
                    </a:xfrm>
                    <a:prstGeom prst="rect">
                      <a:avLst/>
                    </a:prstGeom>
                    <a:ln>
                      <a:noFill/>
                    </a:ln>
                    <a:extLst>
                      <a:ext uri="{53640926-AAD7-44D8-BBD7-CCE9431645EC}">
                        <a14:shadowObscured xmlns:a14="http://schemas.microsoft.com/office/drawing/2010/main"/>
                      </a:ext>
                    </a:extLst>
                  </pic:spPr>
                </pic:pic>
              </a:graphicData>
            </a:graphic>
          </wp:inline>
        </w:drawing>
      </w:r>
    </w:p>
    <w:p w:rsidR="000856DF" w:rsidRPr="0057502D" w:rsidRDefault="000856DF" w:rsidP="008817B4">
      <w:pPr>
        <w:jc w:val="center"/>
        <w:rPr>
          <w:rFonts w:asciiTheme="majorBidi" w:hAnsiTheme="majorBidi" w:cstheme="majorBidi"/>
          <w:b/>
          <w:bCs/>
          <w:noProof/>
        </w:rPr>
      </w:pPr>
      <w:r w:rsidRPr="0057502D">
        <w:rPr>
          <w:rFonts w:asciiTheme="majorBidi" w:hAnsiTheme="majorBidi" w:cstheme="majorBidi"/>
          <w:b/>
          <w:bCs/>
          <w:noProof/>
        </w:rPr>
        <w:t>Fig.(</w:t>
      </w:r>
      <w:r w:rsidR="0057502D">
        <w:rPr>
          <w:rFonts w:asciiTheme="majorBidi" w:hAnsiTheme="majorBidi" w:cstheme="majorBidi"/>
          <w:b/>
          <w:bCs/>
          <w:noProof/>
        </w:rPr>
        <w:t>1.</w:t>
      </w:r>
      <w:r w:rsidRPr="0057502D">
        <w:rPr>
          <w:rFonts w:asciiTheme="majorBidi" w:hAnsiTheme="majorBidi" w:cstheme="majorBidi"/>
          <w:b/>
          <w:bCs/>
          <w:noProof/>
        </w:rPr>
        <w:t>3)”reverse bias of zener diode”</w:t>
      </w:r>
    </w:p>
    <w:p w:rsidR="00FD0498" w:rsidRPr="00FD0498" w:rsidRDefault="00F10515" w:rsidP="008817B4">
      <w:pPr>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extent cx="3232970" cy="27527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6146" t="3368" r="3309" b="8549"/>
                    <a:stretch/>
                  </pic:blipFill>
                  <pic:spPr bwMode="auto">
                    <a:xfrm>
                      <a:off x="0" y="0"/>
                      <a:ext cx="3309434" cy="2817831"/>
                    </a:xfrm>
                    <a:prstGeom prst="rect">
                      <a:avLst/>
                    </a:prstGeom>
                    <a:noFill/>
                    <a:ln>
                      <a:noFill/>
                    </a:ln>
                    <a:extLst>
                      <a:ext uri="{53640926-AAD7-44D8-BBD7-CCE9431645EC}">
                        <a14:shadowObscured xmlns:a14="http://schemas.microsoft.com/office/drawing/2010/main"/>
                      </a:ext>
                    </a:extLst>
                  </pic:spPr>
                </pic:pic>
              </a:graphicData>
            </a:graphic>
          </wp:inline>
        </w:drawing>
      </w:r>
    </w:p>
    <w:p w:rsidR="00ED2F33" w:rsidRPr="0057502D" w:rsidRDefault="00FD0498" w:rsidP="0057502D">
      <w:pPr>
        <w:jc w:val="center"/>
        <w:rPr>
          <w:rFonts w:asciiTheme="majorBidi" w:hAnsiTheme="majorBidi" w:cstheme="majorBidi"/>
        </w:rPr>
      </w:pPr>
      <w:r w:rsidRPr="0057502D">
        <w:rPr>
          <w:rStyle w:val="Strong"/>
          <w:rFonts w:asciiTheme="majorBidi" w:hAnsiTheme="majorBidi" w:cstheme="majorBidi"/>
        </w:rPr>
        <w:t>Fig.(</w:t>
      </w:r>
      <w:r w:rsidR="0057502D" w:rsidRPr="0057502D">
        <w:rPr>
          <w:rStyle w:val="Strong"/>
          <w:rFonts w:asciiTheme="majorBidi" w:hAnsiTheme="majorBidi" w:cstheme="majorBidi"/>
        </w:rPr>
        <w:t>1.</w:t>
      </w:r>
      <w:r w:rsidR="00B013EF" w:rsidRPr="0057502D">
        <w:rPr>
          <w:rStyle w:val="Strong"/>
          <w:rFonts w:asciiTheme="majorBidi" w:hAnsiTheme="majorBidi" w:cstheme="majorBidi"/>
        </w:rPr>
        <w:t>4</w:t>
      </w:r>
      <w:r w:rsidRPr="0057502D">
        <w:rPr>
          <w:rStyle w:val="Strong"/>
          <w:rFonts w:asciiTheme="majorBidi" w:hAnsiTheme="majorBidi" w:cstheme="majorBidi"/>
        </w:rPr>
        <w:t>)”Ch</w:t>
      </w:r>
      <w:r w:rsidR="005F5178" w:rsidRPr="0057502D">
        <w:rPr>
          <w:rStyle w:val="Strong"/>
          <w:rFonts w:asciiTheme="majorBidi" w:hAnsiTheme="majorBidi" w:cstheme="majorBidi"/>
        </w:rPr>
        <w:t>aracteristics of Zener diode</w:t>
      </w:r>
      <w:r w:rsidRPr="0057502D">
        <w:rPr>
          <w:rStyle w:val="Strong"/>
          <w:rFonts w:asciiTheme="majorBidi" w:hAnsiTheme="majorBidi" w:cstheme="majorBidi"/>
        </w:rPr>
        <w:t>”</w:t>
      </w:r>
    </w:p>
    <w:p w:rsidR="0057502D" w:rsidRDefault="0057502D" w:rsidP="005B2649">
      <w:pPr>
        <w:rPr>
          <w:rFonts w:asciiTheme="majorBidi" w:hAnsiTheme="majorBidi" w:cstheme="majorBidi"/>
          <w:sz w:val="28"/>
          <w:szCs w:val="28"/>
        </w:rPr>
      </w:pPr>
    </w:p>
    <w:p w:rsidR="00BE7C7B" w:rsidRDefault="000162F4" w:rsidP="005B2649">
      <w:pPr>
        <w:rPr>
          <w:rFonts w:asciiTheme="majorBidi" w:hAnsiTheme="majorBidi" w:cstheme="majorBidi"/>
          <w:sz w:val="32"/>
          <w:szCs w:val="32"/>
          <w:u w:val="single"/>
        </w:rPr>
      </w:pPr>
      <w:r w:rsidRPr="00C31F79">
        <w:rPr>
          <w:rFonts w:asciiTheme="majorBidi" w:hAnsiTheme="majorBidi" w:cstheme="majorBidi"/>
          <w:b/>
          <w:bCs/>
          <w:i/>
          <w:iCs/>
          <w:sz w:val="24"/>
          <w:szCs w:val="24"/>
          <w:u w:val="single"/>
        </w:rPr>
        <w:t>II. THE VOLTAGE REGULATED POWER SUPPLY.</w:t>
      </w:r>
    </w:p>
    <w:p w:rsidR="00ED2F33" w:rsidRDefault="00BE7C7B" w:rsidP="00BE7C7B">
      <w:pPr>
        <w:rPr>
          <w:rFonts w:asciiTheme="majorBidi" w:hAnsiTheme="majorBidi" w:cstheme="majorBidi"/>
          <w:sz w:val="28"/>
          <w:szCs w:val="28"/>
          <w:lang w:val="en"/>
        </w:rPr>
      </w:pPr>
      <w:r w:rsidRPr="00BE7C7B">
        <w:rPr>
          <w:rFonts w:asciiTheme="majorBidi" w:hAnsiTheme="majorBidi" w:cstheme="majorBidi"/>
          <w:sz w:val="28"/>
          <w:szCs w:val="28"/>
          <w:lang w:val="en"/>
        </w:rPr>
        <w:t xml:space="preserve">a linear regulator is a system used to maintain a steady voltage. The resistance of the regulator varies in accordance with the load resulting in a constant voltage output. The regulating device is made to act like a variable </w:t>
      </w:r>
      <w:hyperlink r:id="rId14" w:tooltip="Resistor" w:history="1">
        <w:r w:rsidRPr="00BE7C7B">
          <w:rPr>
            <w:rStyle w:val="Hyperlink"/>
            <w:rFonts w:asciiTheme="majorBidi" w:hAnsiTheme="majorBidi" w:cstheme="majorBidi"/>
            <w:color w:val="auto"/>
            <w:sz w:val="28"/>
            <w:szCs w:val="28"/>
            <w:u w:val="none"/>
            <w:lang w:val="en"/>
          </w:rPr>
          <w:t>resistor</w:t>
        </w:r>
      </w:hyperlink>
      <w:r w:rsidRPr="00BE7C7B">
        <w:rPr>
          <w:rFonts w:asciiTheme="majorBidi" w:hAnsiTheme="majorBidi" w:cstheme="majorBidi"/>
          <w:sz w:val="28"/>
          <w:szCs w:val="28"/>
          <w:lang w:val="en"/>
        </w:rPr>
        <w:t xml:space="preserve">, continuously adjusting a </w:t>
      </w:r>
      <w:hyperlink r:id="rId15" w:tooltip="Voltage divider" w:history="1">
        <w:r w:rsidRPr="00BE7C7B">
          <w:rPr>
            <w:rStyle w:val="Hyperlink"/>
            <w:rFonts w:asciiTheme="majorBidi" w:hAnsiTheme="majorBidi" w:cstheme="majorBidi"/>
            <w:color w:val="auto"/>
            <w:sz w:val="28"/>
            <w:szCs w:val="28"/>
            <w:u w:val="none"/>
            <w:lang w:val="en"/>
          </w:rPr>
          <w:t>voltage divider</w:t>
        </w:r>
      </w:hyperlink>
      <w:r w:rsidRPr="00BE7C7B">
        <w:rPr>
          <w:rFonts w:asciiTheme="majorBidi" w:hAnsiTheme="majorBidi" w:cstheme="majorBidi"/>
          <w:sz w:val="28"/>
          <w:szCs w:val="28"/>
          <w:lang w:val="en"/>
        </w:rPr>
        <w:t xml:space="preserve"> network to maintain a constant output voltage and continually dissipating the difference between the input and regulated voltages as </w:t>
      </w:r>
      <w:hyperlink r:id="rId16" w:tooltip="Waste heat" w:history="1">
        <w:r w:rsidRPr="00BE7C7B">
          <w:rPr>
            <w:rStyle w:val="Hyperlink"/>
            <w:rFonts w:asciiTheme="majorBidi" w:hAnsiTheme="majorBidi" w:cstheme="majorBidi"/>
            <w:color w:val="auto"/>
            <w:sz w:val="28"/>
            <w:szCs w:val="28"/>
            <w:u w:val="none"/>
            <w:lang w:val="en"/>
          </w:rPr>
          <w:t>waste heat</w:t>
        </w:r>
      </w:hyperlink>
      <w:r w:rsidRPr="00BE7C7B">
        <w:rPr>
          <w:rFonts w:asciiTheme="majorBidi" w:hAnsiTheme="majorBidi" w:cstheme="majorBidi"/>
          <w:sz w:val="28"/>
          <w:szCs w:val="28"/>
          <w:lang w:val="en"/>
        </w:rPr>
        <w:t xml:space="preserve">. By contrast, a </w:t>
      </w:r>
      <w:hyperlink r:id="rId17" w:tooltip="Switching regulator" w:history="1">
        <w:r w:rsidRPr="00BE7C7B">
          <w:rPr>
            <w:rStyle w:val="Hyperlink"/>
            <w:rFonts w:asciiTheme="majorBidi" w:hAnsiTheme="majorBidi" w:cstheme="majorBidi"/>
            <w:color w:val="auto"/>
            <w:sz w:val="28"/>
            <w:szCs w:val="28"/>
            <w:u w:val="none"/>
            <w:lang w:val="en"/>
          </w:rPr>
          <w:t>switching regulator</w:t>
        </w:r>
      </w:hyperlink>
      <w:r w:rsidRPr="00BE7C7B">
        <w:rPr>
          <w:rFonts w:asciiTheme="majorBidi" w:hAnsiTheme="majorBidi" w:cstheme="majorBidi"/>
          <w:sz w:val="28"/>
          <w:szCs w:val="28"/>
          <w:lang w:val="en"/>
        </w:rPr>
        <w:t xml:space="preserve"> uses an active device that switches on and off to maintain an average value of output. Because the regulated voltage of a linear regulator must always be lower than input voltage, efficiency is limited and the input voltage must be high enough to always allow the active device to drop some voltage.</w:t>
      </w:r>
    </w:p>
    <w:p w:rsidR="00FF2D2B" w:rsidRDefault="00FF2D2B" w:rsidP="0057502D">
      <w:pPr>
        <w:jc w:val="center"/>
        <w:rPr>
          <w:rFonts w:asciiTheme="majorBidi" w:hAnsiTheme="majorBidi" w:cstheme="majorBidi"/>
          <w:sz w:val="28"/>
          <w:szCs w:val="28"/>
          <w:lang w:val="en"/>
        </w:rPr>
      </w:pPr>
    </w:p>
    <w:p w:rsidR="0057502D" w:rsidRDefault="0057502D" w:rsidP="0057502D">
      <w:pPr>
        <w:jc w:val="center"/>
        <w:rPr>
          <w:rFonts w:asciiTheme="majorBidi" w:hAnsiTheme="majorBidi" w:cstheme="majorBidi"/>
          <w:sz w:val="28"/>
          <w:szCs w:val="28"/>
          <w:lang w:val="en"/>
        </w:rPr>
      </w:pPr>
      <w:r>
        <w:rPr>
          <w:rFonts w:asciiTheme="majorBidi" w:hAnsiTheme="majorBidi" w:cstheme="majorBidi"/>
          <w:sz w:val="28"/>
          <w:szCs w:val="28"/>
          <w:lang w:val="en"/>
        </w:rPr>
        <w:t>2</w:t>
      </w:r>
    </w:p>
    <w:p w:rsidR="00B013EF" w:rsidRDefault="002E28FA" w:rsidP="00BE7C7B">
      <w:pPr>
        <w:rPr>
          <w:rFonts w:asciiTheme="majorBidi" w:hAnsiTheme="majorBidi" w:cstheme="majorBidi"/>
          <w:sz w:val="48"/>
          <w:szCs w:val="48"/>
        </w:rPr>
      </w:pPr>
      <w:r w:rsidRPr="00E7369D">
        <w:rPr>
          <w:rFonts w:asciiTheme="majorBidi" w:hAnsiTheme="majorBidi" w:cstheme="majorBidi"/>
          <w:sz w:val="28"/>
          <w:szCs w:val="28"/>
          <w:lang w:val="en"/>
        </w:rPr>
        <w:lastRenderedPageBreak/>
        <w:t>Linear regulators may place the regulating device in parallel with the load (</w:t>
      </w:r>
      <w:hyperlink r:id="rId18" w:tooltip="Shunt (electrical)" w:history="1">
        <w:r w:rsidRPr="00E7369D">
          <w:rPr>
            <w:rStyle w:val="Hyperlink"/>
            <w:rFonts w:asciiTheme="majorBidi" w:hAnsiTheme="majorBidi" w:cstheme="majorBidi"/>
            <w:color w:val="auto"/>
            <w:sz w:val="28"/>
            <w:szCs w:val="28"/>
            <w:u w:val="none"/>
            <w:lang w:val="en"/>
          </w:rPr>
          <w:t>shunt</w:t>
        </w:r>
      </w:hyperlink>
      <w:r w:rsidRPr="00E7369D">
        <w:rPr>
          <w:rFonts w:asciiTheme="majorBidi" w:hAnsiTheme="majorBidi" w:cstheme="majorBidi"/>
          <w:sz w:val="28"/>
          <w:szCs w:val="28"/>
          <w:lang w:val="en"/>
        </w:rPr>
        <w:t xml:space="preserve"> regulator) or may place the regulating device between the source and the regulated load (a series regulator). Simple linear regulators may only contain a </w:t>
      </w:r>
      <w:hyperlink r:id="rId19" w:tooltip="Zener diode" w:history="1">
        <w:r w:rsidRPr="00E7369D">
          <w:rPr>
            <w:rStyle w:val="Hyperlink"/>
            <w:rFonts w:asciiTheme="majorBidi" w:hAnsiTheme="majorBidi" w:cstheme="majorBidi"/>
            <w:color w:val="auto"/>
            <w:sz w:val="28"/>
            <w:szCs w:val="28"/>
            <w:u w:val="none"/>
            <w:lang w:val="en"/>
          </w:rPr>
          <w:t>Zener diode</w:t>
        </w:r>
      </w:hyperlink>
      <w:r w:rsidRPr="00E7369D">
        <w:rPr>
          <w:rFonts w:asciiTheme="majorBidi" w:hAnsiTheme="majorBidi" w:cstheme="majorBidi"/>
          <w:sz w:val="28"/>
          <w:szCs w:val="28"/>
          <w:lang w:val="en"/>
        </w:rPr>
        <w:t xml:space="preserve"> and a series resistor</w:t>
      </w:r>
    </w:p>
    <w:p w:rsidR="00B013EF" w:rsidRDefault="00B013EF" w:rsidP="00B013EF">
      <w:pPr>
        <w:jc w:val="center"/>
        <w:rPr>
          <w:rFonts w:asciiTheme="majorBidi" w:hAnsiTheme="majorBidi" w:cstheme="majorBidi"/>
          <w:sz w:val="48"/>
          <w:szCs w:val="48"/>
        </w:rPr>
      </w:pPr>
      <w:r>
        <w:rPr>
          <w:noProof/>
        </w:rPr>
        <w:drawing>
          <wp:inline distT="0" distB="0" distL="0" distR="0" wp14:anchorId="32FE9CA7" wp14:editId="454AB176">
            <wp:extent cx="5696514" cy="1504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03479" cy="1506790"/>
                    </a:xfrm>
                    <a:prstGeom prst="rect">
                      <a:avLst/>
                    </a:prstGeom>
                  </pic:spPr>
                </pic:pic>
              </a:graphicData>
            </a:graphic>
          </wp:inline>
        </w:drawing>
      </w:r>
    </w:p>
    <w:p w:rsidR="00D12729" w:rsidRPr="00FF2D2B" w:rsidRDefault="00B013EF" w:rsidP="00B013EF">
      <w:pPr>
        <w:jc w:val="center"/>
        <w:rPr>
          <w:rFonts w:asciiTheme="majorBidi" w:hAnsiTheme="majorBidi" w:cstheme="majorBidi"/>
          <w:b/>
          <w:bCs/>
        </w:rPr>
      </w:pPr>
      <w:r w:rsidRPr="00FF2D2B">
        <w:rPr>
          <w:rFonts w:asciiTheme="majorBidi" w:hAnsiTheme="majorBidi" w:cstheme="majorBidi"/>
          <w:b/>
          <w:bCs/>
        </w:rPr>
        <w:t>Fig.(</w:t>
      </w:r>
      <w:r w:rsidR="00FF2D2B">
        <w:rPr>
          <w:rFonts w:asciiTheme="majorBidi" w:hAnsiTheme="majorBidi" w:cstheme="majorBidi"/>
          <w:b/>
          <w:bCs/>
        </w:rPr>
        <w:t>1.</w:t>
      </w:r>
      <w:r w:rsidRPr="00FF2D2B">
        <w:rPr>
          <w:rFonts w:asciiTheme="majorBidi" w:hAnsiTheme="majorBidi" w:cstheme="majorBidi"/>
          <w:b/>
          <w:bCs/>
        </w:rPr>
        <w:t>5)”(a) series regulator, (b) shunt regulator”</w:t>
      </w:r>
    </w:p>
    <w:p w:rsidR="00D12729" w:rsidRDefault="00D12729" w:rsidP="00D12729">
      <w:pPr>
        <w:rPr>
          <w:rFonts w:asciiTheme="majorBidi" w:hAnsiTheme="majorBidi" w:cstheme="majorBidi"/>
        </w:rPr>
      </w:pPr>
    </w:p>
    <w:p w:rsidR="00D12729" w:rsidRDefault="00D12729" w:rsidP="00D12729">
      <w:pPr>
        <w:rPr>
          <w:rFonts w:asciiTheme="majorBidi" w:hAnsiTheme="majorBidi" w:cstheme="majorBidi"/>
          <w:sz w:val="28"/>
          <w:szCs w:val="28"/>
          <w:u w:val="single"/>
        </w:rPr>
      </w:pPr>
      <w:r w:rsidRPr="00D12729">
        <w:rPr>
          <w:rFonts w:asciiTheme="majorBidi" w:hAnsiTheme="majorBidi" w:cstheme="majorBidi"/>
          <w:b/>
          <w:bCs/>
          <w:i/>
          <w:iCs/>
          <w:sz w:val="28"/>
          <w:szCs w:val="28"/>
          <w:u w:val="single"/>
        </w:rPr>
        <w:t>III. THREE TERMIN</w:t>
      </w:r>
      <w:r>
        <w:rPr>
          <w:rFonts w:asciiTheme="majorBidi" w:hAnsiTheme="majorBidi" w:cstheme="majorBidi"/>
          <w:b/>
          <w:bCs/>
          <w:i/>
          <w:iCs/>
          <w:sz w:val="28"/>
          <w:szCs w:val="28"/>
          <w:u w:val="single"/>
        </w:rPr>
        <w:t>AL FIXED VOLTAGE REGULATOR 7805</w:t>
      </w:r>
    </w:p>
    <w:p w:rsidR="00D12729" w:rsidRPr="00D12729" w:rsidRDefault="00D12729" w:rsidP="00D12729">
      <w:pPr>
        <w:rPr>
          <w:rFonts w:asciiTheme="majorBidi" w:hAnsiTheme="majorBidi" w:cstheme="majorBidi"/>
          <w:sz w:val="28"/>
          <w:szCs w:val="28"/>
        </w:rPr>
      </w:pPr>
      <w:r w:rsidRPr="00D12729">
        <w:rPr>
          <w:rFonts w:asciiTheme="majorBidi" w:hAnsiTheme="majorBidi" w:cstheme="majorBidi"/>
          <w:sz w:val="28"/>
          <w:szCs w:val="28"/>
        </w:rPr>
        <w:t xml:space="preserve">A LM7805 Voltage Regulator is a voltage regulator that outputs +5 volts. </w:t>
      </w:r>
    </w:p>
    <w:p w:rsidR="00F15C5A" w:rsidRDefault="00D12729" w:rsidP="00D12729">
      <w:pPr>
        <w:rPr>
          <w:rFonts w:asciiTheme="majorBidi" w:hAnsiTheme="majorBidi" w:cstheme="majorBidi"/>
          <w:sz w:val="28"/>
          <w:szCs w:val="28"/>
        </w:rPr>
      </w:pPr>
      <w:r w:rsidRPr="00D12729">
        <w:rPr>
          <w:rFonts w:asciiTheme="majorBidi" w:hAnsiTheme="majorBidi" w:cstheme="majorBidi"/>
          <w:sz w:val="28"/>
          <w:szCs w:val="28"/>
        </w:rPr>
        <w:t>An easy way to remember the voltage output by a LM78XX series of voltage regulators is the last two digits of the number. A LM7805 ends with "05"; thus, it outputs 5 volts. The "78" part is just the convention that the chip makers use to denote the series of regulators that output positive voltage. The other series of regulators, the LM79XX, is the series that outputs negative voltage. So:</w:t>
      </w:r>
    </w:p>
    <w:p w:rsidR="00F15C5A" w:rsidRDefault="00F15C5A" w:rsidP="00F15C5A">
      <w:pPr>
        <w:jc w:val="center"/>
        <w:rPr>
          <w:rFonts w:asciiTheme="majorBidi" w:hAnsiTheme="majorBidi" w:cstheme="majorBidi"/>
          <w:sz w:val="28"/>
          <w:szCs w:val="28"/>
        </w:rPr>
      </w:pPr>
      <w:r>
        <w:rPr>
          <w:noProof/>
        </w:rPr>
        <w:drawing>
          <wp:inline distT="0" distB="0" distL="0" distR="0" wp14:anchorId="2C594E77" wp14:editId="3232DA3A">
            <wp:extent cx="5417907" cy="2152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68507" cy="2172754"/>
                    </a:xfrm>
                    <a:prstGeom prst="rect">
                      <a:avLst/>
                    </a:prstGeom>
                  </pic:spPr>
                </pic:pic>
              </a:graphicData>
            </a:graphic>
          </wp:inline>
        </w:drawing>
      </w:r>
    </w:p>
    <w:p w:rsidR="00722607" w:rsidRPr="00FF2D2B" w:rsidRDefault="00F15C5A" w:rsidP="003F5B14">
      <w:pPr>
        <w:tabs>
          <w:tab w:val="left" w:pos="4260"/>
        </w:tabs>
        <w:jc w:val="center"/>
        <w:rPr>
          <w:rFonts w:asciiTheme="majorBidi" w:hAnsiTheme="majorBidi" w:cstheme="majorBidi"/>
          <w:b/>
          <w:bCs/>
        </w:rPr>
      </w:pPr>
      <w:r w:rsidRPr="00FF2D2B">
        <w:rPr>
          <w:rFonts w:asciiTheme="majorBidi" w:hAnsiTheme="majorBidi" w:cstheme="majorBidi"/>
          <w:b/>
          <w:bCs/>
        </w:rPr>
        <w:t>Fig.(</w:t>
      </w:r>
      <w:r w:rsidR="00FF2D2B">
        <w:rPr>
          <w:rFonts w:asciiTheme="majorBidi" w:hAnsiTheme="majorBidi" w:cstheme="majorBidi"/>
          <w:b/>
          <w:bCs/>
        </w:rPr>
        <w:t>1.</w:t>
      </w:r>
      <w:r w:rsidR="00262AB3" w:rsidRPr="00FF2D2B">
        <w:rPr>
          <w:rFonts w:asciiTheme="majorBidi" w:hAnsiTheme="majorBidi" w:cstheme="majorBidi"/>
          <w:b/>
          <w:bCs/>
        </w:rPr>
        <w:t>6</w:t>
      </w:r>
      <w:r w:rsidRPr="00FF2D2B">
        <w:rPr>
          <w:rFonts w:asciiTheme="majorBidi" w:hAnsiTheme="majorBidi" w:cstheme="majorBidi"/>
          <w:b/>
          <w:bCs/>
        </w:rPr>
        <w:t>):”</w:t>
      </w:r>
      <w:r w:rsidR="00262AB3" w:rsidRPr="00FF2D2B">
        <w:rPr>
          <w:rFonts w:asciiTheme="majorBidi" w:hAnsiTheme="majorBidi" w:cstheme="majorBidi"/>
          <w:b/>
          <w:bCs/>
          <w:sz w:val="18"/>
          <w:szCs w:val="18"/>
        </w:rPr>
        <w:t xml:space="preserve"> </w:t>
      </w:r>
      <w:r w:rsidR="003F5B14" w:rsidRPr="00FF2D2B">
        <w:rPr>
          <w:rFonts w:asciiTheme="majorBidi" w:hAnsiTheme="majorBidi" w:cstheme="majorBidi"/>
          <w:b/>
          <w:bCs/>
        </w:rPr>
        <w:t>Fixed voltage</w:t>
      </w:r>
      <w:r w:rsidR="00262AB3" w:rsidRPr="00FF2D2B">
        <w:rPr>
          <w:rFonts w:asciiTheme="majorBidi" w:hAnsiTheme="majorBidi" w:cstheme="majorBidi"/>
          <w:b/>
          <w:bCs/>
        </w:rPr>
        <w:t xml:space="preserve"> </w:t>
      </w:r>
      <w:r w:rsidR="003F5B14" w:rsidRPr="00FF2D2B">
        <w:rPr>
          <w:rFonts w:asciiTheme="majorBidi" w:hAnsiTheme="majorBidi" w:cstheme="majorBidi"/>
          <w:b/>
          <w:bCs/>
        </w:rPr>
        <w:t>regulator</w:t>
      </w:r>
      <w:r w:rsidR="00262AB3" w:rsidRPr="00FF2D2B">
        <w:rPr>
          <w:rFonts w:asciiTheme="majorBidi" w:hAnsiTheme="majorBidi" w:cstheme="majorBidi"/>
          <w:b/>
          <w:bCs/>
        </w:rPr>
        <w:t xml:space="preserve"> 7805</w:t>
      </w:r>
      <w:r w:rsidRPr="00FF2D2B">
        <w:rPr>
          <w:rFonts w:asciiTheme="majorBidi" w:hAnsiTheme="majorBidi" w:cstheme="majorBidi"/>
          <w:b/>
          <w:bCs/>
        </w:rPr>
        <w:t>”</w:t>
      </w:r>
    </w:p>
    <w:p w:rsidR="00345523" w:rsidRDefault="00345523" w:rsidP="00722607">
      <w:pPr>
        <w:rPr>
          <w:rFonts w:asciiTheme="majorBidi" w:hAnsiTheme="majorBidi" w:cstheme="majorBidi"/>
          <w:b/>
          <w:bCs/>
          <w:i/>
          <w:iCs/>
          <w:sz w:val="28"/>
          <w:szCs w:val="28"/>
        </w:rPr>
      </w:pPr>
    </w:p>
    <w:p w:rsidR="00345523" w:rsidRPr="00FB6677" w:rsidRDefault="00FF2D2B" w:rsidP="00FF2D2B">
      <w:pPr>
        <w:jc w:val="center"/>
        <w:rPr>
          <w:rFonts w:asciiTheme="majorBidi" w:hAnsiTheme="majorBidi" w:cstheme="majorBidi"/>
          <w:b/>
          <w:bCs/>
          <w:sz w:val="24"/>
          <w:szCs w:val="24"/>
        </w:rPr>
      </w:pPr>
      <w:r w:rsidRPr="00FB6677">
        <w:rPr>
          <w:rFonts w:asciiTheme="majorBidi" w:hAnsiTheme="majorBidi" w:cstheme="majorBidi"/>
          <w:b/>
          <w:bCs/>
          <w:sz w:val="24"/>
          <w:szCs w:val="24"/>
        </w:rPr>
        <w:t>3</w:t>
      </w:r>
    </w:p>
    <w:p w:rsidR="00722607" w:rsidRPr="00722607" w:rsidRDefault="00722607" w:rsidP="00722607">
      <w:pPr>
        <w:rPr>
          <w:rFonts w:asciiTheme="majorBidi" w:hAnsiTheme="majorBidi" w:cstheme="majorBidi"/>
          <w:sz w:val="26"/>
          <w:szCs w:val="26"/>
          <w:u w:val="single"/>
        </w:rPr>
      </w:pPr>
      <w:r w:rsidRPr="00722607">
        <w:rPr>
          <w:rFonts w:asciiTheme="majorBidi" w:hAnsiTheme="majorBidi" w:cstheme="majorBidi"/>
          <w:b/>
          <w:bCs/>
          <w:i/>
          <w:iCs/>
          <w:sz w:val="28"/>
          <w:szCs w:val="28"/>
        </w:rPr>
        <w:lastRenderedPageBreak/>
        <w:t xml:space="preserve"> </w:t>
      </w:r>
      <w:r w:rsidRPr="00722607">
        <w:rPr>
          <w:rFonts w:asciiTheme="majorBidi" w:hAnsiTheme="majorBidi" w:cstheme="majorBidi"/>
          <w:b/>
          <w:bCs/>
          <w:i/>
          <w:iCs/>
          <w:sz w:val="26"/>
          <w:szCs w:val="26"/>
          <w:u w:val="single"/>
        </w:rPr>
        <w:t>IV. THE LM317 ADJUSTABLE VOLTAGE REGULATOR.</w:t>
      </w:r>
    </w:p>
    <w:p w:rsidR="00722607" w:rsidRDefault="00722607" w:rsidP="00722607">
      <w:pPr>
        <w:rPr>
          <w:rFonts w:asciiTheme="majorBidi" w:hAnsiTheme="majorBidi" w:cstheme="majorBidi"/>
        </w:rPr>
      </w:pPr>
    </w:p>
    <w:p w:rsidR="005D3595" w:rsidRPr="00345523" w:rsidRDefault="005D3595" w:rsidP="00345523">
      <w:pPr>
        <w:rPr>
          <w:rFonts w:asciiTheme="majorBidi" w:hAnsiTheme="majorBidi" w:cstheme="majorBidi"/>
          <w:sz w:val="32"/>
          <w:szCs w:val="32"/>
        </w:rPr>
      </w:pPr>
      <w:r w:rsidRPr="00345523">
        <w:rPr>
          <w:rFonts w:asciiTheme="majorBidi" w:hAnsiTheme="majorBidi" w:cstheme="majorBidi"/>
          <w:sz w:val="28"/>
          <w:szCs w:val="28"/>
        </w:rPr>
        <w:t xml:space="preserve">The LM317 is an example of an adjustable-voltage regulator, </w:t>
      </w:r>
      <w:r w:rsidR="001C3D19" w:rsidRPr="00345523">
        <w:rPr>
          <w:rFonts w:asciiTheme="majorBidi" w:hAnsiTheme="majorBidi" w:cstheme="majorBidi"/>
          <w:color w:val="333333"/>
          <w:sz w:val="28"/>
          <w:szCs w:val="28"/>
        </w:rPr>
        <w:t>is a three terminal voltage regulator IC from National Semiconductors. The IC is capable of delivering up to 1A of output current. Input voltage can be up to 40V and output voltage can be adjusted from 1.2V to 37V.</w:t>
      </w:r>
    </w:p>
    <w:p w:rsidR="00932D00" w:rsidRDefault="00932D00" w:rsidP="00932D00">
      <w:pPr>
        <w:jc w:val="center"/>
        <w:rPr>
          <w:rFonts w:asciiTheme="majorBidi" w:hAnsiTheme="majorBidi" w:cstheme="majorBidi"/>
        </w:rPr>
      </w:pPr>
      <w:r>
        <w:rPr>
          <w:noProof/>
        </w:rPr>
        <w:drawing>
          <wp:inline distT="0" distB="0" distL="0" distR="0" wp14:anchorId="146C6A2A" wp14:editId="05B7BB8F">
            <wp:extent cx="6400800" cy="3181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00800" cy="3181350"/>
                    </a:xfrm>
                    <a:prstGeom prst="rect">
                      <a:avLst/>
                    </a:prstGeom>
                  </pic:spPr>
                </pic:pic>
              </a:graphicData>
            </a:graphic>
          </wp:inline>
        </w:drawing>
      </w:r>
    </w:p>
    <w:p w:rsidR="00345523" w:rsidRPr="00FB6677" w:rsidRDefault="00932D00" w:rsidP="00932D00">
      <w:pPr>
        <w:jc w:val="center"/>
        <w:rPr>
          <w:rFonts w:asciiTheme="majorBidi" w:hAnsiTheme="majorBidi" w:cstheme="majorBidi"/>
          <w:b/>
          <w:bCs/>
          <w:sz w:val="20"/>
          <w:szCs w:val="20"/>
        </w:rPr>
      </w:pPr>
      <w:r w:rsidRPr="00FB6677">
        <w:rPr>
          <w:rFonts w:asciiTheme="majorBidi" w:hAnsiTheme="majorBidi" w:cstheme="majorBidi"/>
          <w:b/>
          <w:bCs/>
        </w:rPr>
        <w:t>Fig.(1.7):” Adjustable voltage regulator”</w:t>
      </w:r>
    </w:p>
    <w:p w:rsidR="00345523" w:rsidRPr="00345523" w:rsidRDefault="00345523" w:rsidP="00345523">
      <w:pPr>
        <w:rPr>
          <w:rFonts w:asciiTheme="majorBidi" w:hAnsiTheme="majorBidi" w:cstheme="majorBidi"/>
          <w:sz w:val="20"/>
          <w:szCs w:val="20"/>
        </w:rPr>
      </w:pPr>
    </w:p>
    <w:p w:rsidR="00345523" w:rsidRPr="00345523" w:rsidRDefault="00345523" w:rsidP="00345523">
      <w:pPr>
        <w:rPr>
          <w:rFonts w:asciiTheme="majorBidi" w:hAnsiTheme="majorBidi" w:cstheme="majorBidi"/>
          <w:sz w:val="20"/>
          <w:szCs w:val="20"/>
        </w:rPr>
      </w:pPr>
    </w:p>
    <w:p w:rsidR="00345523" w:rsidRPr="00345523" w:rsidRDefault="00345523" w:rsidP="00345523">
      <w:pPr>
        <w:rPr>
          <w:rFonts w:asciiTheme="majorBidi" w:hAnsiTheme="majorBidi" w:cstheme="majorBidi"/>
          <w:sz w:val="20"/>
          <w:szCs w:val="20"/>
        </w:rPr>
      </w:pPr>
    </w:p>
    <w:p w:rsidR="00345523" w:rsidRPr="00345523" w:rsidRDefault="00345523" w:rsidP="00345523">
      <w:pPr>
        <w:rPr>
          <w:rFonts w:asciiTheme="majorBidi" w:hAnsiTheme="majorBidi" w:cstheme="majorBidi"/>
          <w:sz w:val="20"/>
          <w:szCs w:val="20"/>
        </w:rPr>
      </w:pPr>
    </w:p>
    <w:p w:rsidR="00345523" w:rsidRPr="00345523" w:rsidRDefault="00345523" w:rsidP="00345523">
      <w:pPr>
        <w:rPr>
          <w:rFonts w:asciiTheme="majorBidi" w:hAnsiTheme="majorBidi" w:cstheme="majorBidi"/>
          <w:sz w:val="20"/>
          <w:szCs w:val="20"/>
        </w:rPr>
      </w:pPr>
    </w:p>
    <w:p w:rsidR="00345523" w:rsidRPr="00345523" w:rsidRDefault="00345523" w:rsidP="00345523">
      <w:pPr>
        <w:rPr>
          <w:rFonts w:asciiTheme="majorBidi" w:hAnsiTheme="majorBidi" w:cstheme="majorBidi"/>
          <w:sz w:val="20"/>
          <w:szCs w:val="20"/>
        </w:rPr>
      </w:pPr>
    </w:p>
    <w:p w:rsidR="00345523" w:rsidRPr="00345523" w:rsidRDefault="00345523" w:rsidP="00345523">
      <w:pPr>
        <w:rPr>
          <w:rFonts w:asciiTheme="majorBidi" w:hAnsiTheme="majorBidi" w:cstheme="majorBidi"/>
          <w:sz w:val="20"/>
          <w:szCs w:val="20"/>
        </w:rPr>
      </w:pPr>
    </w:p>
    <w:p w:rsidR="00345523" w:rsidRPr="00345523" w:rsidRDefault="00345523" w:rsidP="00345523">
      <w:pPr>
        <w:rPr>
          <w:rFonts w:asciiTheme="majorBidi" w:hAnsiTheme="majorBidi" w:cstheme="majorBidi"/>
          <w:sz w:val="20"/>
          <w:szCs w:val="20"/>
        </w:rPr>
      </w:pPr>
    </w:p>
    <w:p w:rsidR="00345523" w:rsidRPr="00345523" w:rsidRDefault="00345523" w:rsidP="00345523">
      <w:pPr>
        <w:rPr>
          <w:rFonts w:asciiTheme="majorBidi" w:hAnsiTheme="majorBidi" w:cstheme="majorBidi"/>
          <w:sz w:val="20"/>
          <w:szCs w:val="20"/>
        </w:rPr>
      </w:pPr>
    </w:p>
    <w:p w:rsidR="00345523" w:rsidRPr="00345523" w:rsidRDefault="00345523" w:rsidP="00345523">
      <w:pPr>
        <w:rPr>
          <w:rFonts w:asciiTheme="majorBidi" w:hAnsiTheme="majorBidi" w:cstheme="majorBidi"/>
          <w:sz w:val="20"/>
          <w:szCs w:val="20"/>
        </w:rPr>
      </w:pPr>
    </w:p>
    <w:p w:rsidR="00345523" w:rsidRDefault="00345523" w:rsidP="00FB6677">
      <w:pPr>
        <w:rPr>
          <w:rFonts w:asciiTheme="majorBidi" w:hAnsiTheme="majorBidi" w:cstheme="majorBidi"/>
          <w:sz w:val="20"/>
          <w:szCs w:val="20"/>
        </w:rPr>
      </w:pPr>
    </w:p>
    <w:p w:rsidR="00FB6677" w:rsidRPr="00FB6677" w:rsidRDefault="00FB6677" w:rsidP="00FB6677">
      <w:pPr>
        <w:jc w:val="center"/>
        <w:rPr>
          <w:rFonts w:asciiTheme="majorBidi" w:hAnsiTheme="majorBidi" w:cstheme="majorBidi"/>
          <w:b/>
          <w:bCs/>
          <w:sz w:val="24"/>
          <w:szCs w:val="24"/>
        </w:rPr>
      </w:pPr>
      <w:r>
        <w:rPr>
          <w:rFonts w:asciiTheme="majorBidi" w:hAnsiTheme="majorBidi" w:cstheme="majorBidi"/>
          <w:b/>
          <w:bCs/>
          <w:sz w:val="24"/>
          <w:szCs w:val="24"/>
        </w:rPr>
        <w:t>4</w:t>
      </w:r>
    </w:p>
    <w:p w:rsidR="00CB37A6" w:rsidRPr="00CB37A6" w:rsidRDefault="00CB37A6" w:rsidP="00CB37A6">
      <w:pPr>
        <w:jc w:val="both"/>
        <w:rPr>
          <w:rFonts w:asciiTheme="majorBidi" w:hAnsiTheme="majorBidi" w:cstheme="majorBidi"/>
          <w:b/>
          <w:bCs/>
          <w:i/>
          <w:iCs/>
          <w:color w:val="000000" w:themeColor="text1"/>
          <w:sz w:val="32"/>
          <w:szCs w:val="32"/>
          <w:u w:val="single"/>
        </w:rPr>
      </w:pPr>
      <w:r w:rsidRPr="00CB37A6">
        <w:rPr>
          <w:rFonts w:asciiTheme="majorBidi" w:hAnsiTheme="majorBidi" w:cstheme="majorBidi"/>
          <w:b/>
          <w:bCs/>
          <w:i/>
          <w:iCs/>
          <w:color w:val="000000" w:themeColor="text1"/>
          <w:sz w:val="32"/>
          <w:szCs w:val="32"/>
          <w:u w:val="single"/>
        </w:rPr>
        <w:lastRenderedPageBreak/>
        <w:t>Procedure, data and calculation:</w:t>
      </w:r>
    </w:p>
    <w:p w:rsidR="00CB37A6" w:rsidRDefault="00CB37A6" w:rsidP="00CB37A6">
      <w:pPr>
        <w:rPr>
          <w:rFonts w:asciiTheme="majorBidi" w:hAnsiTheme="majorBidi" w:cstheme="majorBidi"/>
          <w:sz w:val="24"/>
          <w:szCs w:val="24"/>
          <w:u w:val="single"/>
        </w:rPr>
      </w:pPr>
      <w:r>
        <w:rPr>
          <w:rFonts w:asciiTheme="majorBidi" w:hAnsiTheme="majorBidi" w:cstheme="majorBidi"/>
          <w:b/>
          <w:bCs/>
          <w:i/>
          <w:iCs/>
          <w:sz w:val="24"/>
          <w:szCs w:val="24"/>
          <w:u w:val="single"/>
        </w:rPr>
        <w:t>I.ZENER DIODE:</w:t>
      </w:r>
    </w:p>
    <w:p w:rsidR="006A39CD" w:rsidRPr="006A39CD" w:rsidRDefault="006A39CD" w:rsidP="006A39CD">
      <w:pPr>
        <w:pStyle w:val="ListParagraph"/>
        <w:widowControl w:val="0"/>
        <w:numPr>
          <w:ilvl w:val="0"/>
          <w:numId w:val="1"/>
        </w:numPr>
        <w:autoSpaceDE w:val="0"/>
        <w:autoSpaceDN w:val="0"/>
        <w:adjustRightInd w:val="0"/>
        <w:spacing w:after="240" w:line="360" w:lineRule="atLeast"/>
        <w:rPr>
          <w:rFonts w:asciiTheme="majorBidi" w:hAnsiTheme="majorBidi" w:cstheme="majorBidi"/>
          <w:sz w:val="26"/>
          <w:szCs w:val="26"/>
          <w:lang w:bidi="ar-EG"/>
        </w:rPr>
      </w:pPr>
      <w:r w:rsidRPr="006A39CD">
        <w:rPr>
          <w:rFonts w:asciiTheme="majorBidi" w:hAnsiTheme="majorBidi" w:cstheme="majorBidi"/>
          <w:sz w:val="26"/>
          <w:szCs w:val="26"/>
          <w:lang w:bidi="ar-EG"/>
        </w:rPr>
        <w:t>The circuit shown in Fig (2.1) was connected</w:t>
      </w:r>
    </w:p>
    <w:p w:rsidR="006A39CD" w:rsidRPr="006A39CD" w:rsidRDefault="006A39CD" w:rsidP="006A39CD">
      <w:pPr>
        <w:pStyle w:val="ListParagraph"/>
        <w:widowControl w:val="0"/>
        <w:numPr>
          <w:ilvl w:val="0"/>
          <w:numId w:val="1"/>
        </w:numPr>
        <w:autoSpaceDE w:val="0"/>
        <w:autoSpaceDN w:val="0"/>
        <w:adjustRightInd w:val="0"/>
        <w:spacing w:after="240" w:line="360" w:lineRule="atLeast"/>
        <w:rPr>
          <w:rFonts w:asciiTheme="majorBidi" w:hAnsiTheme="majorBidi" w:cstheme="majorBidi"/>
          <w:sz w:val="26"/>
          <w:szCs w:val="26"/>
          <w:lang w:bidi="ar-EG"/>
        </w:rPr>
      </w:pPr>
      <w:r w:rsidRPr="006A39CD">
        <w:rPr>
          <w:rFonts w:asciiTheme="majorBidi" w:hAnsiTheme="majorBidi" w:cstheme="majorBidi"/>
          <w:sz w:val="26"/>
          <w:szCs w:val="26"/>
          <w:lang w:bidi="ar-EG"/>
        </w:rPr>
        <w:t xml:space="preserve">the applied voltage E was Set to (0.1, 0.2, 0.3, 0.4, 0.5, 0.6, 0.7, 0.8, 0.9, 1,2,3,4) V. </w:t>
      </w:r>
    </w:p>
    <w:p w:rsidR="006A39CD" w:rsidRDefault="006A39CD" w:rsidP="006A39CD">
      <w:pPr>
        <w:pStyle w:val="ListParagraph"/>
        <w:numPr>
          <w:ilvl w:val="0"/>
          <w:numId w:val="1"/>
        </w:numPr>
        <w:rPr>
          <w:rFonts w:asciiTheme="majorBidi" w:hAnsiTheme="majorBidi" w:cstheme="majorBidi"/>
          <w:sz w:val="26"/>
          <w:szCs w:val="26"/>
        </w:rPr>
      </w:pPr>
      <w:r w:rsidRPr="006A39CD">
        <w:rPr>
          <w:rFonts w:asciiTheme="majorBidi" w:hAnsiTheme="majorBidi" w:cstheme="majorBidi"/>
          <w:sz w:val="26"/>
          <w:szCs w:val="26"/>
          <w:lang w:bidi="ar-EG"/>
        </w:rPr>
        <w:t>For each value of E, the voltage a cross the resistor, the forward current through the Zener diode, and the voltage a cross the Zener diode were measured and filled in table (1).</w:t>
      </w:r>
      <w:r w:rsidRPr="006A39CD">
        <w:rPr>
          <w:rFonts w:asciiTheme="majorBidi" w:hAnsiTheme="majorBidi" w:cstheme="majorBidi"/>
          <w:sz w:val="26"/>
          <w:szCs w:val="26"/>
          <w:lang w:bidi="ar-EG"/>
        </w:rPr>
        <w:tab/>
      </w:r>
      <w:r w:rsidRPr="006A39CD">
        <w:rPr>
          <w:rFonts w:asciiTheme="majorBidi" w:hAnsiTheme="majorBidi" w:cstheme="majorBidi"/>
          <w:b/>
          <w:bCs/>
          <w:sz w:val="26"/>
          <w:szCs w:val="26"/>
          <w:lang w:bidi="ar-EG"/>
        </w:rPr>
        <w:t xml:space="preserve">  </w:t>
      </w:r>
    </w:p>
    <w:p w:rsidR="00725C65" w:rsidRDefault="00725C65" w:rsidP="00725C65">
      <w:pPr>
        <w:jc w:val="center"/>
      </w:pPr>
      <w:r>
        <w:rPr>
          <w:noProof/>
        </w:rPr>
        <w:drawing>
          <wp:inline distT="0" distB="0" distL="0" distR="0" wp14:anchorId="584BD5D9">
            <wp:extent cx="2554605" cy="1381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54605" cy="1381125"/>
                    </a:xfrm>
                    <a:prstGeom prst="rect">
                      <a:avLst/>
                    </a:prstGeom>
                    <a:noFill/>
                  </pic:spPr>
                </pic:pic>
              </a:graphicData>
            </a:graphic>
          </wp:inline>
        </w:drawing>
      </w:r>
    </w:p>
    <w:p w:rsidR="00CC020E" w:rsidRDefault="00725C65" w:rsidP="00725C65">
      <w:pPr>
        <w:jc w:val="center"/>
        <w:rPr>
          <w:rFonts w:asciiTheme="majorBidi" w:hAnsiTheme="majorBidi" w:cstheme="majorBidi"/>
          <w:b/>
          <w:bCs/>
        </w:rPr>
      </w:pPr>
      <w:r w:rsidRPr="00EF4B3C">
        <w:rPr>
          <w:rFonts w:asciiTheme="majorBidi" w:hAnsiTheme="majorBidi" w:cstheme="majorBidi"/>
          <w:b/>
          <w:bCs/>
        </w:rPr>
        <w:t>Fig.(2.1)</w:t>
      </w:r>
    </w:p>
    <w:p w:rsidR="00EF4B3C" w:rsidRPr="00EF4B3C" w:rsidRDefault="00EF4B3C" w:rsidP="00725C65">
      <w:pPr>
        <w:jc w:val="center"/>
        <w:rPr>
          <w:rFonts w:asciiTheme="majorBidi" w:hAnsiTheme="majorBidi" w:cstheme="majorBidi"/>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821"/>
        <w:gridCol w:w="821"/>
        <w:gridCol w:w="846"/>
      </w:tblGrid>
      <w:tr w:rsidR="00F039B7" w:rsidRPr="00EF4B3C" w:rsidTr="009A1857">
        <w:trPr>
          <w:jc w:val="center"/>
        </w:trPr>
        <w:tc>
          <w:tcPr>
            <w:tcW w:w="0" w:type="auto"/>
          </w:tcPr>
          <w:p w:rsidR="00F039B7" w:rsidRPr="00EF4B3C" w:rsidRDefault="00F039B7" w:rsidP="009A1857">
            <w:pPr>
              <w:jc w:val="center"/>
              <w:rPr>
                <w:rFonts w:ascii="Times New Roman" w:hAnsi="Times New Roman" w:cs="Times New Roman"/>
                <w:b/>
                <w:bCs/>
              </w:rPr>
            </w:pPr>
            <w:r w:rsidRPr="00EF4B3C">
              <w:rPr>
                <w:rFonts w:ascii="Times New Roman" w:hAnsi="Times New Roman" w:cs="Times New Roman"/>
                <w:b/>
                <w:bCs/>
              </w:rPr>
              <w:t>E(V)</w:t>
            </w:r>
          </w:p>
        </w:tc>
        <w:tc>
          <w:tcPr>
            <w:tcW w:w="0" w:type="auto"/>
          </w:tcPr>
          <w:p w:rsidR="00F039B7" w:rsidRPr="00EF4B3C" w:rsidRDefault="00F039B7" w:rsidP="009A1857">
            <w:pPr>
              <w:jc w:val="center"/>
              <w:rPr>
                <w:rFonts w:ascii="Times New Roman" w:hAnsi="Times New Roman" w:cs="Times New Roman"/>
                <w:b/>
                <w:bCs/>
              </w:rPr>
            </w:pPr>
            <w:r w:rsidRPr="00EF4B3C">
              <w:rPr>
                <w:rFonts w:ascii="Times New Roman" w:hAnsi="Times New Roman" w:cs="Times New Roman"/>
                <w:b/>
                <w:bCs/>
              </w:rPr>
              <w:t>V</w:t>
            </w:r>
            <w:r w:rsidRPr="00EF4B3C">
              <w:rPr>
                <w:rFonts w:ascii="Times New Roman" w:hAnsi="Times New Roman" w:cs="Times New Roman"/>
                <w:b/>
                <w:bCs/>
                <w:vertAlign w:val="subscript"/>
              </w:rPr>
              <w:t>R</w:t>
            </w:r>
            <w:r w:rsidRPr="00EF4B3C">
              <w:rPr>
                <w:rFonts w:ascii="Times New Roman" w:hAnsi="Times New Roman" w:cs="Times New Roman"/>
                <w:b/>
                <w:bCs/>
              </w:rPr>
              <w:t>(V)</w:t>
            </w:r>
          </w:p>
        </w:tc>
        <w:tc>
          <w:tcPr>
            <w:tcW w:w="0" w:type="auto"/>
          </w:tcPr>
          <w:p w:rsidR="00F039B7" w:rsidRPr="00EF4B3C" w:rsidRDefault="00F039B7" w:rsidP="009A1857">
            <w:pPr>
              <w:jc w:val="center"/>
              <w:rPr>
                <w:rFonts w:ascii="Times New Roman" w:hAnsi="Times New Roman" w:cs="Times New Roman"/>
                <w:b/>
                <w:bCs/>
              </w:rPr>
            </w:pPr>
            <w:r w:rsidRPr="00EF4B3C">
              <w:rPr>
                <w:rFonts w:ascii="Times New Roman" w:hAnsi="Times New Roman" w:cs="Times New Roman"/>
                <w:b/>
                <w:bCs/>
              </w:rPr>
              <w:t>V</w:t>
            </w:r>
            <w:r w:rsidRPr="00EF4B3C">
              <w:rPr>
                <w:rFonts w:ascii="Times New Roman" w:hAnsi="Times New Roman" w:cs="Times New Roman"/>
                <w:b/>
                <w:bCs/>
                <w:vertAlign w:val="subscript"/>
              </w:rPr>
              <w:t>Z</w:t>
            </w:r>
            <w:r w:rsidRPr="00EF4B3C">
              <w:rPr>
                <w:rFonts w:ascii="Times New Roman" w:hAnsi="Times New Roman" w:cs="Times New Roman"/>
                <w:b/>
                <w:bCs/>
              </w:rPr>
              <w:t>(V)</w:t>
            </w:r>
          </w:p>
        </w:tc>
        <w:tc>
          <w:tcPr>
            <w:tcW w:w="0" w:type="auto"/>
          </w:tcPr>
          <w:p w:rsidR="00F039B7" w:rsidRPr="00EF4B3C" w:rsidRDefault="00F039B7" w:rsidP="009A1857">
            <w:pPr>
              <w:jc w:val="center"/>
              <w:rPr>
                <w:rFonts w:ascii="Times New Roman" w:hAnsi="Times New Roman" w:cs="Times New Roman"/>
                <w:b/>
                <w:bCs/>
              </w:rPr>
            </w:pPr>
            <w:r w:rsidRPr="00EF4B3C">
              <w:rPr>
                <w:rFonts w:ascii="Times New Roman" w:hAnsi="Times New Roman" w:cs="Times New Roman"/>
                <w:b/>
                <w:bCs/>
              </w:rPr>
              <w:t>I(m A)</w:t>
            </w:r>
          </w:p>
        </w:tc>
      </w:tr>
      <w:tr w:rsidR="00F039B7" w:rsidRPr="00EF4B3C" w:rsidTr="009A1857">
        <w:trPr>
          <w:trHeight w:val="332"/>
          <w:jc w:val="center"/>
        </w:trPr>
        <w:tc>
          <w:tcPr>
            <w:tcW w:w="0" w:type="auto"/>
          </w:tcPr>
          <w:p w:rsidR="00F039B7" w:rsidRPr="00EF4B3C" w:rsidRDefault="00F039B7" w:rsidP="009A1857">
            <w:pPr>
              <w:jc w:val="center"/>
              <w:rPr>
                <w:rFonts w:ascii="Times New Roman" w:hAnsi="Times New Roman" w:cs="Times New Roman"/>
                <w:b/>
                <w:bCs/>
              </w:rPr>
            </w:pPr>
            <w:r w:rsidRPr="00EF4B3C">
              <w:rPr>
                <w:rFonts w:ascii="Times New Roman" w:hAnsi="Times New Roman" w:cs="Times New Roman"/>
                <w:b/>
                <w:bCs/>
              </w:rPr>
              <w:t>0.1</w:t>
            </w:r>
          </w:p>
        </w:tc>
        <w:tc>
          <w:tcPr>
            <w:tcW w:w="0" w:type="auto"/>
          </w:tcPr>
          <w:p w:rsidR="00F039B7" w:rsidRPr="00EF4B3C" w:rsidRDefault="00C07E74" w:rsidP="009A1857">
            <w:pPr>
              <w:jc w:val="center"/>
              <w:rPr>
                <w:rFonts w:ascii="Times New Roman" w:hAnsi="Times New Roman" w:cs="Times New Roman"/>
                <w:b/>
                <w:bCs/>
              </w:rPr>
            </w:pPr>
            <w:r w:rsidRPr="00EF4B3C">
              <w:rPr>
                <w:rFonts w:ascii="Times New Roman" w:hAnsi="Times New Roman" w:cs="Times New Roman"/>
                <w:b/>
                <w:bCs/>
              </w:rPr>
              <w:t>0</w:t>
            </w:r>
          </w:p>
        </w:tc>
        <w:tc>
          <w:tcPr>
            <w:tcW w:w="0" w:type="auto"/>
          </w:tcPr>
          <w:p w:rsidR="00F039B7" w:rsidRPr="00EF4B3C" w:rsidRDefault="00C038C3" w:rsidP="009A1857">
            <w:pPr>
              <w:jc w:val="center"/>
              <w:rPr>
                <w:rFonts w:ascii="Times New Roman" w:hAnsi="Times New Roman" w:cs="Times New Roman"/>
                <w:b/>
                <w:bCs/>
              </w:rPr>
            </w:pPr>
            <w:r w:rsidRPr="00EF4B3C">
              <w:rPr>
                <w:rFonts w:ascii="Times New Roman" w:hAnsi="Times New Roman" w:cs="Times New Roman"/>
                <w:b/>
                <w:bCs/>
              </w:rPr>
              <w:t>0.1</w:t>
            </w:r>
          </w:p>
        </w:tc>
        <w:tc>
          <w:tcPr>
            <w:tcW w:w="0" w:type="auto"/>
          </w:tcPr>
          <w:p w:rsidR="00F039B7" w:rsidRPr="00EF4B3C" w:rsidRDefault="00C038C3" w:rsidP="009A1857">
            <w:pPr>
              <w:jc w:val="center"/>
              <w:rPr>
                <w:rFonts w:ascii="Times New Roman" w:hAnsi="Times New Roman" w:cs="Times New Roman"/>
                <w:b/>
                <w:bCs/>
              </w:rPr>
            </w:pPr>
            <w:r w:rsidRPr="00EF4B3C">
              <w:rPr>
                <w:rFonts w:ascii="Times New Roman" w:hAnsi="Times New Roman" w:cs="Times New Roman"/>
                <w:b/>
                <w:bCs/>
              </w:rPr>
              <w:t>0</w:t>
            </w:r>
          </w:p>
        </w:tc>
      </w:tr>
      <w:tr w:rsidR="00F039B7" w:rsidRPr="00EF4B3C" w:rsidTr="009A1857">
        <w:trPr>
          <w:jc w:val="center"/>
        </w:trPr>
        <w:tc>
          <w:tcPr>
            <w:tcW w:w="0" w:type="auto"/>
          </w:tcPr>
          <w:p w:rsidR="00F039B7" w:rsidRPr="00EF4B3C" w:rsidRDefault="00F039B7" w:rsidP="009A1857">
            <w:pPr>
              <w:jc w:val="center"/>
              <w:rPr>
                <w:rFonts w:ascii="Times New Roman" w:hAnsi="Times New Roman" w:cs="Times New Roman"/>
                <w:b/>
                <w:bCs/>
              </w:rPr>
            </w:pPr>
            <w:r w:rsidRPr="00EF4B3C">
              <w:rPr>
                <w:rFonts w:ascii="Times New Roman" w:hAnsi="Times New Roman" w:cs="Times New Roman"/>
                <w:b/>
                <w:bCs/>
              </w:rPr>
              <w:t>0.2</w:t>
            </w:r>
          </w:p>
        </w:tc>
        <w:tc>
          <w:tcPr>
            <w:tcW w:w="0" w:type="auto"/>
          </w:tcPr>
          <w:p w:rsidR="00F039B7" w:rsidRPr="00EF4B3C" w:rsidRDefault="00C07E74" w:rsidP="009A1857">
            <w:pPr>
              <w:jc w:val="center"/>
              <w:rPr>
                <w:rFonts w:ascii="Times New Roman" w:hAnsi="Times New Roman" w:cs="Times New Roman"/>
                <w:b/>
                <w:bCs/>
              </w:rPr>
            </w:pPr>
            <w:r w:rsidRPr="00EF4B3C">
              <w:rPr>
                <w:rFonts w:ascii="Times New Roman" w:hAnsi="Times New Roman" w:cs="Times New Roman"/>
                <w:b/>
                <w:bCs/>
              </w:rPr>
              <w:t>0</w:t>
            </w:r>
          </w:p>
        </w:tc>
        <w:tc>
          <w:tcPr>
            <w:tcW w:w="0" w:type="auto"/>
          </w:tcPr>
          <w:p w:rsidR="00F039B7" w:rsidRPr="00EF4B3C" w:rsidRDefault="00C038C3" w:rsidP="009A1857">
            <w:pPr>
              <w:jc w:val="center"/>
              <w:rPr>
                <w:rFonts w:ascii="Times New Roman" w:hAnsi="Times New Roman" w:cs="Times New Roman"/>
                <w:b/>
                <w:bCs/>
              </w:rPr>
            </w:pPr>
            <w:r w:rsidRPr="00EF4B3C">
              <w:rPr>
                <w:rFonts w:ascii="Times New Roman" w:hAnsi="Times New Roman" w:cs="Times New Roman"/>
                <w:b/>
                <w:bCs/>
              </w:rPr>
              <w:t>0.2</w:t>
            </w:r>
          </w:p>
        </w:tc>
        <w:tc>
          <w:tcPr>
            <w:tcW w:w="0" w:type="auto"/>
          </w:tcPr>
          <w:p w:rsidR="00F039B7" w:rsidRPr="00EF4B3C" w:rsidRDefault="00C038C3" w:rsidP="009A1857">
            <w:pPr>
              <w:jc w:val="center"/>
              <w:rPr>
                <w:rFonts w:ascii="Times New Roman" w:hAnsi="Times New Roman" w:cs="Times New Roman"/>
                <w:b/>
                <w:bCs/>
              </w:rPr>
            </w:pPr>
            <w:r w:rsidRPr="00EF4B3C">
              <w:rPr>
                <w:rFonts w:ascii="Times New Roman" w:hAnsi="Times New Roman" w:cs="Times New Roman"/>
                <w:b/>
                <w:bCs/>
              </w:rPr>
              <w:t>0</w:t>
            </w:r>
          </w:p>
        </w:tc>
      </w:tr>
      <w:tr w:rsidR="00F039B7" w:rsidRPr="00EF4B3C" w:rsidTr="009A1857">
        <w:trPr>
          <w:jc w:val="center"/>
        </w:trPr>
        <w:tc>
          <w:tcPr>
            <w:tcW w:w="0" w:type="auto"/>
          </w:tcPr>
          <w:p w:rsidR="00F039B7" w:rsidRPr="00EF4B3C" w:rsidRDefault="00F039B7" w:rsidP="009A1857">
            <w:pPr>
              <w:jc w:val="center"/>
              <w:rPr>
                <w:rFonts w:ascii="Times New Roman" w:hAnsi="Times New Roman" w:cs="Times New Roman"/>
                <w:b/>
                <w:bCs/>
              </w:rPr>
            </w:pPr>
            <w:r w:rsidRPr="00EF4B3C">
              <w:rPr>
                <w:rFonts w:ascii="Times New Roman" w:hAnsi="Times New Roman" w:cs="Times New Roman"/>
                <w:b/>
                <w:bCs/>
              </w:rPr>
              <w:t>0.3</w:t>
            </w:r>
          </w:p>
        </w:tc>
        <w:tc>
          <w:tcPr>
            <w:tcW w:w="0" w:type="auto"/>
          </w:tcPr>
          <w:p w:rsidR="00F039B7" w:rsidRPr="00EF4B3C" w:rsidRDefault="00C07E74" w:rsidP="009A1857">
            <w:pPr>
              <w:jc w:val="center"/>
              <w:rPr>
                <w:rFonts w:ascii="Times New Roman" w:hAnsi="Times New Roman" w:cs="Times New Roman"/>
                <w:b/>
                <w:bCs/>
              </w:rPr>
            </w:pPr>
            <w:r w:rsidRPr="00EF4B3C">
              <w:rPr>
                <w:rFonts w:ascii="Times New Roman" w:hAnsi="Times New Roman" w:cs="Times New Roman"/>
                <w:b/>
                <w:bCs/>
              </w:rPr>
              <w:t>0</w:t>
            </w:r>
          </w:p>
        </w:tc>
        <w:tc>
          <w:tcPr>
            <w:tcW w:w="0" w:type="auto"/>
          </w:tcPr>
          <w:p w:rsidR="00F039B7" w:rsidRPr="00EF4B3C" w:rsidRDefault="00C038C3" w:rsidP="009A1857">
            <w:pPr>
              <w:jc w:val="center"/>
              <w:rPr>
                <w:rFonts w:ascii="Times New Roman" w:hAnsi="Times New Roman" w:cs="Times New Roman"/>
                <w:b/>
                <w:bCs/>
              </w:rPr>
            </w:pPr>
            <w:r w:rsidRPr="00EF4B3C">
              <w:rPr>
                <w:rFonts w:ascii="Times New Roman" w:hAnsi="Times New Roman" w:cs="Times New Roman"/>
                <w:b/>
                <w:bCs/>
              </w:rPr>
              <w:t>0.3</w:t>
            </w:r>
          </w:p>
        </w:tc>
        <w:tc>
          <w:tcPr>
            <w:tcW w:w="0" w:type="auto"/>
          </w:tcPr>
          <w:p w:rsidR="00F039B7" w:rsidRPr="00EF4B3C" w:rsidRDefault="00C038C3" w:rsidP="009A1857">
            <w:pPr>
              <w:jc w:val="center"/>
              <w:rPr>
                <w:rFonts w:ascii="Times New Roman" w:hAnsi="Times New Roman" w:cs="Times New Roman"/>
                <w:b/>
                <w:bCs/>
              </w:rPr>
            </w:pPr>
            <w:r w:rsidRPr="00EF4B3C">
              <w:rPr>
                <w:rFonts w:ascii="Times New Roman" w:hAnsi="Times New Roman" w:cs="Times New Roman"/>
                <w:b/>
                <w:bCs/>
              </w:rPr>
              <w:t>0</w:t>
            </w:r>
          </w:p>
        </w:tc>
      </w:tr>
      <w:tr w:rsidR="00F039B7" w:rsidRPr="00EF4B3C" w:rsidTr="009A1857">
        <w:trPr>
          <w:jc w:val="center"/>
        </w:trPr>
        <w:tc>
          <w:tcPr>
            <w:tcW w:w="0" w:type="auto"/>
          </w:tcPr>
          <w:p w:rsidR="00F039B7" w:rsidRPr="00EF4B3C" w:rsidRDefault="00F039B7" w:rsidP="009A1857">
            <w:pPr>
              <w:jc w:val="center"/>
              <w:rPr>
                <w:rFonts w:ascii="Times New Roman" w:hAnsi="Times New Roman" w:cs="Times New Roman"/>
                <w:b/>
                <w:bCs/>
              </w:rPr>
            </w:pPr>
            <w:r w:rsidRPr="00EF4B3C">
              <w:rPr>
                <w:rFonts w:ascii="Times New Roman" w:hAnsi="Times New Roman" w:cs="Times New Roman"/>
                <w:b/>
                <w:bCs/>
              </w:rPr>
              <w:t>0.4</w:t>
            </w:r>
          </w:p>
        </w:tc>
        <w:tc>
          <w:tcPr>
            <w:tcW w:w="0" w:type="auto"/>
          </w:tcPr>
          <w:p w:rsidR="00F039B7" w:rsidRPr="00EF4B3C" w:rsidRDefault="00C07E74" w:rsidP="009A1857">
            <w:pPr>
              <w:jc w:val="center"/>
              <w:rPr>
                <w:rFonts w:ascii="Times New Roman" w:hAnsi="Times New Roman" w:cs="Times New Roman"/>
                <w:b/>
                <w:bCs/>
              </w:rPr>
            </w:pPr>
            <w:r w:rsidRPr="00EF4B3C">
              <w:rPr>
                <w:rFonts w:ascii="Times New Roman" w:hAnsi="Times New Roman" w:cs="Times New Roman"/>
                <w:b/>
                <w:bCs/>
              </w:rPr>
              <w:t>0</w:t>
            </w:r>
          </w:p>
        </w:tc>
        <w:tc>
          <w:tcPr>
            <w:tcW w:w="0" w:type="auto"/>
          </w:tcPr>
          <w:p w:rsidR="00F039B7" w:rsidRPr="00EF4B3C" w:rsidRDefault="00C038C3" w:rsidP="009A1857">
            <w:pPr>
              <w:jc w:val="center"/>
              <w:rPr>
                <w:rFonts w:ascii="Times New Roman" w:hAnsi="Times New Roman" w:cs="Times New Roman"/>
                <w:b/>
                <w:bCs/>
              </w:rPr>
            </w:pPr>
            <w:r w:rsidRPr="00EF4B3C">
              <w:rPr>
                <w:rFonts w:ascii="Times New Roman" w:hAnsi="Times New Roman" w:cs="Times New Roman"/>
                <w:b/>
                <w:bCs/>
              </w:rPr>
              <w:t>0.4</w:t>
            </w:r>
          </w:p>
        </w:tc>
        <w:tc>
          <w:tcPr>
            <w:tcW w:w="0" w:type="auto"/>
          </w:tcPr>
          <w:p w:rsidR="00F039B7" w:rsidRPr="00EF4B3C" w:rsidRDefault="00C038C3" w:rsidP="009A1857">
            <w:pPr>
              <w:jc w:val="center"/>
              <w:rPr>
                <w:rFonts w:ascii="Times New Roman" w:hAnsi="Times New Roman" w:cs="Times New Roman"/>
                <w:b/>
                <w:bCs/>
              </w:rPr>
            </w:pPr>
            <w:r w:rsidRPr="00EF4B3C">
              <w:rPr>
                <w:rFonts w:ascii="Times New Roman" w:hAnsi="Times New Roman" w:cs="Times New Roman"/>
                <w:b/>
                <w:bCs/>
              </w:rPr>
              <w:t>0</w:t>
            </w:r>
          </w:p>
        </w:tc>
      </w:tr>
      <w:tr w:rsidR="00F039B7" w:rsidRPr="00EF4B3C" w:rsidTr="009A1857">
        <w:trPr>
          <w:jc w:val="center"/>
        </w:trPr>
        <w:tc>
          <w:tcPr>
            <w:tcW w:w="0" w:type="auto"/>
          </w:tcPr>
          <w:p w:rsidR="00F039B7" w:rsidRPr="00EF4B3C" w:rsidRDefault="00F039B7" w:rsidP="009A1857">
            <w:pPr>
              <w:jc w:val="center"/>
              <w:rPr>
                <w:rFonts w:ascii="Times New Roman" w:hAnsi="Times New Roman" w:cs="Times New Roman"/>
                <w:b/>
                <w:bCs/>
              </w:rPr>
            </w:pPr>
            <w:r w:rsidRPr="00EF4B3C">
              <w:rPr>
                <w:rFonts w:ascii="Times New Roman" w:hAnsi="Times New Roman" w:cs="Times New Roman"/>
                <w:b/>
                <w:bCs/>
              </w:rPr>
              <w:t>0.5</w:t>
            </w:r>
          </w:p>
        </w:tc>
        <w:tc>
          <w:tcPr>
            <w:tcW w:w="0" w:type="auto"/>
          </w:tcPr>
          <w:p w:rsidR="00F039B7" w:rsidRPr="00EF4B3C" w:rsidRDefault="00C07E74" w:rsidP="009A1857">
            <w:pPr>
              <w:jc w:val="center"/>
              <w:rPr>
                <w:rFonts w:ascii="Times New Roman" w:hAnsi="Times New Roman" w:cs="Times New Roman"/>
                <w:b/>
                <w:bCs/>
              </w:rPr>
            </w:pPr>
            <w:r w:rsidRPr="00EF4B3C">
              <w:rPr>
                <w:rFonts w:ascii="Times New Roman" w:hAnsi="Times New Roman" w:cs="Times New Roman"/>
                <w:b/>
                <w:bCs/>
              </w:rPr>
              <w:t>0.002</w:t>
            </w:r>
          </w:p>
        </w:tc>
        <w:tc>
          <w:tcPr>
            <w:tcW w:w="0" w:type="auto"/>
          </w:tcPr>
          <w:p w:rsidR="00F039B7" w:rsidRPr="00EF4B3C" w:rsidRDefault="00C038C3" w:rsidP="009A1857">
            <w:pPr>
              <w:jc w:val="center"/>
              <w:rPr>
                <w:rFonts w:ascii="Times New Roman" w:hAnsi="Times New Roman" w:cs="Times New Roman"/>
                <w:b/>
                <w:bCs/>
              </w:rPr>
            </w:pPr>
            <w:r w:rsidRPr="00EF4B3C">
              <w:rPr>
                <w:rFonts w:ascii="Times New Roman" w:hAnsi="Times New Roman" w:cs="Times New Roman"/>
                <w:b/>
                <w:bCs/>
              </w:rPr>
              <w:t>0.498</w:t>
            </w:r>
          </w:p>
        </w:tc>
        <w:tc>
          <w:tcPr>
            <w:tcW w:w="0" w:type="auto"/>
          </w:tcPr>
          <w:p w:rsidR="00F039B7" w:rsidRPr="00EF4B3C" w:rsidRDefault="00C038C3" w:rsidP="009A1857">
            <w:pPr>
              <w:jc w:val="center"/>
              <w:rPr>
                <w:rFonts w:ascii="Times New Roman" w:hAnsi="Times New Roman" w:cs="Times New Roman"/>
                <w:b/>
                <w:bCs/>
              </w:rPr>
            </w:pPr>
            <w:r w:rsidRPr="00EF4B3C">
              <w:rPr>
                <w:rFonts w:ascii="Times New Roman" w:hAnsi="Times New Roman" w:cs="Times New Roman"/>
                <w:b/>
                <w:bCs/>
              </w:rPr>
              <w:t>0.002</w:t>
            </w:r>
          </w:p>
        </w:tc>
      </w:tr>
      <w:tr w:rsidR="00F039B7" w:rsidRPr="00EF4B3C" w:rsidTr="009A1857">
        <w:trPr>
          <w:jc w:val="center"/>
        </w:trPr>
        <w:tc>
          <w:tcPr>
            <w:tcW w:w="0" w:type="auto"/>
          </w:tcPr>
          <w:p w:rsidR="00F039B7" w:rsidRPr="00EF4B3C" w:rsidRDefault="00F039B7" w:rsidP="009A1857">
            <w:pPr>
              <w:jc w:val="center"/>
              <w:rPr>
                <w:rFonts w:ascii="Times New Roman" w:hAnsi="Times New Roman" w:cs="Times New Roman"/>
                <w:b/>
                <w:bCs/>
              </w:rPr>
            </w:pPr>
            <w:r w:rsidRPr="00EF4B3C">
              <w:rPr>
                <w:rFonts w:ascii="Times New Roman" w:hAnsi="Times New Roman" w:cs="Times New Roman"/>
                <w:b/>
                <w:bCs/>
              </w:rPr>
              <w:t>0.6</w:t>
            </w:r>
          </w:p>
        </w:tc>
        <w:tc>
          <w:tcPr>
            <w:tcW w:w="0" w:type="auto"/>
          </w:tcPr>
          <w:p w:rsidR="00F039B7" w:rsidRPr="00EF4B3C" w:rsidRDefault="00C07E74" w:rsidP="009A1857">
            <w:pPr>
              <w:jc w:val="center"/>
              <w:rPr>
                <w:rFonts w:ascii="Times New Roman" w:hAnsi="Times New Roman" w:cs="Times New Roman"/>
                <w:b/>
                <w:bCs/>
              </w:rPr>
            </w:pPr>
            <w:r w:rsidRPr="00EF4B3C">
              <w:rPr>
                <w:rFonts w:ascii="Times New Roman" w:hAnsi="Times New Roman" w:cs="Times New Roman"/>
                <w:b/>
                <w:bCs/>
              </w:rPr>
              <w:t>0.016</w:t>
            </w:r>
          </w:p>
        </w:tc>
        <w:tc>
          <w:tcPr>
            <w:tcW w:w="0" w:type="auto"/>
          </w:tcPr>
          <w:p w:rsidR="00F039B7" w:rsidRPr="00EF4B3C" w:rsidRDefault="00C038C3" w:rsidP="009A1857">
            <w:pPr>
              <w:jc w:val="center"/>
              <w:rPr>
                <w:rFonts w:ascii="Times New Roman" w:hAnsi="Times New Roman" w:cs="Times New Roman"/>
                <w:b/>
                <w:bCs/>
              </w:rPr>
            </w:pPr>
            <w:r w:rsidRPr="00EF4B3C">
              <w:rPr>
                <w:rFonts w:ascii="Times New Roman" w:hAnsi="Times New Roman" w:cs="Times New Roman"/>
                <w:b/>
                <w:bCs/>
              </w:rPr>
              <w:t>0.584</w:t>
            </w:r>
          </w:p>
        </w:tc>
        <w:tc>
          <w:tcPr>
            <w:tcW w:w="0" w:type="auto"/>
          </w:tcPr>
          <w:p w:rsidR="00F039B7" w:rsidRPr="00EF4B3C" w:rsidRDefault="00C038C3" w:rsidP="009A1857">
            <w:pPr>
              <w:jc w:val="center"/>
              <w:rPr>
                <w:rFonts w:ascii="Times New Roman" w:hAnsi="Times New Roman" w:cs="Times New Roman"/>
                <w:b/>
                <w:bCs/>
              </w:rPr>
            </w:pPr>
            <w:r w:rsidRPr="00EF4B3C">
              <w:rPr>
                <w:rFonts w:ascii="Times New Roman" w:hAnsi="Times New Roman" w:cs="Times New Roman"/>
                <w:b/>
                <w:bCs/>
              </w:rPr>
              <w:t>0.016</w:t>
            </w:r>
          </w:p>
        </w:tc>
      </w:tr>
      <w:tr w:rsidR="00C038C3" w:rsidRPr="00EF4B3C" w:rsidTr="009A1857">
        <w:trPr>
          <w:jc w:val="center"/>
        </w:trPr>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0.7</w:t>
            </w:r>
          </w:p>
        </w:tc>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0.0643</w:t>
            </w:r>
          </w:p>
        </w:tc>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0.6357</w:t>
            </w:r>
          </w:p>
        </w:tc>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0.0643</w:t>
            </w:r>
          </w:p>
        </w:tc>
      </w:tr>
      <w:tr w:rsidR="00C038C3" w:rsidRPr="00EF4B3C" w:rsidTr="009A1857">
        <w:trPr>
          <w:jc w:val="center"/>
        </w:trPr>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0.8</w:t>
            </w:r>
          </w:p>
        </w:tc>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0.1524</w:t>
            </w:r>
          </w:p>
        </w:tc>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0.6476</w:t>
            </w:r>
          </w:p>
        </w:tc>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0.1524</w:t>
            </w:r>
          </w:p>
        </w:tc>
      </w:tr>
      <w:tr w:rsidR="00C038C3" w:rsidRPr="00EF4B3C" w:rsidTr="009A1857">
        <w:trPr>
          <w:jc w:val="center"/>
        </w:trPr>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0.9</w:t>
            </w:r>
          </w:p>
        </w:tc>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0.23</w:t>
            </w:r>
          </w:p>
        </w:tc>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0.67</w:t>
            </w:r>
          </w:p>
        </w:tc>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0.23</w:t>
            </w:r>
          </w:p>
        </w:tc>
      </w:tr>
      <w:tr w:rsidR="00C038C3" w:rsidRPr="00EF4B3C" w:rsidTr="009A1857">
        <w:trPr>
          <w:jc w:val="center"/>
        </w:trPr>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1</w:t>
            </w:r>
          </w:p>
        </w:tc>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0.3276</w:t>
            </w:r>
          </w:p>
        </w:tc>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0.6724</w:t>
            </w:r>
          </w:p>
        </w:tc>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0.3276</w:t>
            </w:r>
          </w:p>
        </w:tc>
      </w:tr>
      <w:tr w:rsidR="00C038C3" w:rsidRPr="00EF4B3C" w:rsidTr="009A1857">
        <w:trPr>
          <w:jc w:val="center"/>
        </w:trPr>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2</w:t>
            </w:r>
          </w:p>
        </w:tc>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1.29</w:t>
            </w:r>
          </w:p>
        </w:tc>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0.71</w:t>
            </w:r>
          </w:p>
        </w:tc>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1.29</w:t>
            </w:r>
          </w:p>
        </w:tc>
      </w:tr>
      <w:tr w:rsidR="00C038C3" w:rsidRPr="00EF4B3C" w:rsidTr="009A1857">
        <w:trPr>
          <w:jc w:val="center"/>
        </w:trPr>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3</w:t>
            </w:r>
          </w:p>
        </w:tc>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2.247</w:t>
            </w:r>
          </w:p>
        </w:tc>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0.753</w:t>
            </w:r>
          </w:p>
        </w:tc>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2.247</w:t>
            </w:r>
          </w:p>
        </w:tc>
      </w:tr>
      <w:tr w:rsidR="00C038C3" w:rsidRPr="00EF4B3C" w:rsidTr="009A1857">
        <w:trPr>
          <w:jc w:val="center"/>
        </w:trPr>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4</w:t>
            </w:r>
          </w:p>
        </w:tc>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3.244</w:t>
            </w:r>
          </w:p>
        </w:tc>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0.756</w:t>
            </w:r>
          </w:p>
        </w:tc>
        <w:tc>
          <w:tcPr>
            <w:tcW w:w="0" w:type="auto"/>
          </w:tcPr>
          <w:p w:rsidR="00C038C3" w:rsidRPr="00EF4B3C" w:rsidRDefault="00C038C3" w:rsidP="00C038C3">
            <w:pPr>
              <w:jc w:val="center"/>
              <w:rPr>
                <w:rFonts w:ascii="Times New Roman" w:hAnsi="Times New Roman" w:cs="Times New Roman"/>
                <w:b/>
                <w:bCs/>
              </w:rPr>
            </w:pPr>
            <w:r w:rsidRPr="00EF4B3C">
              <w:rPr>
                <w:rFonts w:ascii="Times New Roman" w:hAnsi="Times New Roman" w:cs="Times New Roman"/>
                <w:b/>
                <w:bCs/>
              </w:rPr>
              <w:t>3.244</w:t>
            </w:r>
          </w:p>
        </w:tc>
      </w:tr>
    </w:tbl>
    <w:p w:rsidR="00F039B7" w:rsidRPr="009A1857" w:rsidRDefault="00F039B7" w:rsidP="00F039B7">
      <w:pPr>
        <w:jc w:val="center"/>
        <w:rPr>
          <w:rFonts w:asciiTheme="majorBidi" w:hAnsiTheme="majorBidi" w:cstheme="majorBidi"/>
          <w:b/>
          <w:bCs/>
        </w:rPr>
      </w:pPr>
      <w:r w:rsidRPr="009A1857">
        <w:rPr>
          <w:rFonts w:asciiTheme="majorBidi" w:hAnsiTheme="majorBidi" w:cstheme="majorBidi"/>
          <w:b/>
          <w:bCs/>
        </w:rPr>
        <w:t>Table (1)</w:t>
      </w:r>
    </w:p>
    <w:p w:rsidR="002055A5" w:rsidRPr="009A1857" w:rsidRDefault="009A1857" w:rsidP="009A1857">
      <w:pPr>
        <w:jc w:val="center"/>
        <w:rPr>
          <w:rFonts w:asciiTheme="majorBidi" w:hAnsiTheme="majorBidi" w:cstheme="majorBidi"/>
          <w:b/>
          <w:bCs/>
        </w:rPr>
      </w:pPr>
      <w:r>
        <w:rPr>
          <w:rFonts w:asciiTheme="majorBidi" w:hAnsiTheme="majorBidi" w:cstheme="majorBidi"/>
          <w:b/>
          <w:bCs/>
        </w:rPr>
        <w:t>5</w:t>
      </w:r>
    </w:p>
    <w:p w:rsidR="00AE201D" w:rsidRPr="00AE201D" w:rsidRDefault="0066493C" w:rsidP="00AE201D">
      <w:pPr>
        <w:pStyle w:val="ListParagraph"/>
        <w:widowControl w:val="0"/>
        <w:numPr>
          <w:ilvl w:val="0"/>
          <w:numId w:val="2"/>
        </w:numPr>
        <w:autoSpaceDE w:val="0"/>
        <w:autoSpaceDN w:val="0"/>
        <w:adjustRightInd w:val="0"/>
        <w:spacing w:after="240" w:line="360" w:lineRule="atLeast"/>
        <w:rPr>
          <w:rFonts w:asciiTheme="majorBidi" w:eastAsia="MS Mincho" w:hAnsiTheme="majorBidi" w:cstheme="majorBidi"/>
          <w:sz w:val="26"/>
          <w:szCs w:val="26"/>
          <w:lang w:bidi="ar-EG"/>
        </w:rPr>
      </w:pPr>
      <w:r w:rsidRPr="00AE201D">
        <w:rPr>
          <w:rFonts w:asciiTheme="majorBidi" w:eastAsia="MS Mincho" w:hAnsiTheme="majorBidi" w:cstheme="majorBidi"/>
          <w:sz w:val="26"/>
          <w:szCs w:val="26"/>
          <w:lang w:bidi="ar-EG"/>
        </w:rPr>
        <w:lastRenderedPageBreak/>
        <w:t>the circu</w:t>
      </w:r>
      <w:r w:rsidR="00AE201D" w:rsidRPr="00AE201D">
        <w:rPr>
          <w:rFonts w:asciiTheme="majorBidi" w:eastAsia="MS Mincho" w:hAnsiTheme="majorBidi" w:cstheme="majorBidi"/>
          <w:sz w:val="26"/>
          <w:szCs w:val="26"/>
          <w:lang w:bidi="ar-EG"/>
        </w:rPr>
        <w:t>it in figure (2.2) was connected.</w:t>
      </w:r>
    </w:p>
    <w:p w:rsidR="00AE201D" w:rsidRDefault="0066493C" w:rsidP="00AE201D">
      <w:pPr>
        <w:pStyle w:val="ListParagraph"/>
        <w:widowControl w:val="0"/>
        <w:numPr>
          <w:ilvl w:val="0"/>
          <w:numId w:val="2"/>
        </w:numPr>
        <w:autoSpaceDE w:val="0"/>
        <w:autoSpaceDN w:val="0"/>
        <w:adjustRightInd w:val="0"/>
        <w:spacing w:after="240" w:line="360" w:lineRule="atLeast"/>
        <w:rPr>
          <w:rFonts w:asciiTheme="majorBidi" w:eastAsia="MS Mincho" w:hAnsiTheme="majorBidi" w:cstheme="majorBidi"/>
          <w:sz w:val="26"/>
          <w:szCs w:val="26"/>
          <w:lang w:bidi="ar-EG"/>
        </w:rPr>
      </w:pPr>
      <w:r w:rsidRPr="00AE201D">
        <w:rPr>
          <w:rFonts w:asciiTheme="majorBidi" w:eastAsia="MS Mincho" w:hAnsiTheme="majorBidi" w:cstheme="majorBidi"/>
          <w:sz w:val="26"/>
          <w:szCs w:val="26"/>
          <w:lang w:bidi="ar-EG"/>
        </w:rPr>
        <w:t>the applied voltage E was set to values shown i</w:t>
      </w:r>
      <w:r w:rsidR="00AE201D">
        <w:rPr>
          <w:rFonts w:asciiTheme="majorBidi" w:eastAsia="MS Mincho" w:hAnsiTheme="majorBidi" w:cstheme="majorBidi"/>
          <w:sz w:val="26"/>
          <w:szCs w:val="26"/>
          <w:lang w:bidi="ar-EG"/>
        </w:rPr>
        <w:t>n table (2) For each value of E.</w:t>
      </w:r>
    </w:p>
    <w:p w:rsidR="0066493C" w:rsidRPr="0084336C" w:rsidRDefault="0066493C" w:rsidP="0084336C">
      <w:pPr>
        <w:pStyle w:val="ListParagraph"/>
        <w:widowControl w:val="0"/>
        <w:numPr>
          <w:ilvl w:val="0"/>
          <w:numId w:val="2"/>
        </w:numPr>
        <w:autoSpaceDE w:val="0"/>
        <w:autoSpaceDN w:val="0"/>
        <w:adjustRightInd w:val="0"/>
        <w:spacing w:after="240" w:line="360" w:lineRule="atLeast"/>
        <w:rPr>
          <w:rFonts w:asciiTheme="majorBidi" w:eastAsia="MS Mincho" w:hAnsiTheme="majorBidi" w:cstheme="majorBidi"/>
          <w:sz w:val="26"/>
          <w:szCs w:val="26"/>
          <w:lang w:bidi="ar-EG"/>
        </w:rPr>
      </w:pPr>
      <w:r w:rsidRPr="00AE201D">
        <w:rPr>
          <w:rFonts w:asciiTheme="majorBidi" w:eastAsia="MS Mincho" w:hAnsiTheme="majorBidi" w:cstheme="majorBidi"/>
          <w:sz w:val="26"/>
          <w:szCs w:val="26"/>
          <w:lang w:bidi="ar-EG"/>
        </w:rPr>
        <w:t xml:space="preserve"> the voltage across the Zener diode and the current through the Zener d</w:t>
      </w:r>
      <w:r w:rsidR="00AE201D">
        <w:rPr>
          <w:rFonts w:asciiTheme="majorBidi" w:eastAsia="MS Mincho" w:hAnsiTheme="majorBidi" w:cstheme="majorBidi"/>
          <w:sz w:val="26"/>
          <w:szCs w:val="26"/>
          <w:lang w:bidi="ar-EG"/>
        </w:rPr>
        <w:t xml:space="preserve">iode were measured </w:t>
      </w:r>
      <w:r w:rsidRPr="00AE201D">
        <w:rPr>
          <w:rFonts w:asciiTheme="majorBidi" w:eastAsia="MS Mincho" w:hAnsiTheme="majorBidi" w:cstheme="majorBidi"/>
          <w:sz w:val="26"/>
          <w:szCs w:val="26"/>
          <w:lang w:bidi="ar-EG"/>
        </w:rPr>
        <w:t xml:space="preserve"> and filled in</w:t>
      </w:r>
      <w:r w:rsidR="0084336C">
        <w:rPr>
          <w:rFonts w:asciiTheme="majorBidi" w:eastAsia="MS Mincho" w:hAnsiTheme="majorBidi" w:cstheme="majorBidi"/>
          <w:sz w:val="26"/>
          <w:szCs w:val="26"/>
          <w:lang w:bidi="ar-EG"/>
        </w:rPr>
        <w:t xml:space="preserve"> table (2).</w:t>
      </w:r>
      <w:r w:rsidRPr="00AE201D">
        <w:rPr>
          <w:rFonts w:asciiTheme="majorBidi" w:eastAsia="MS Mincho" w:hAnsiTheme="majorBidi" w:cstheme="majorBidi"/>
          <w:sz w:val="26"/>
          <w:szCs w:val="26"/>
          <w:lang w:bidi="ar-EG"/>
        </w:rPr>
        <w:t xml:space="preserve">                  </w:t>
      </w:r>
    </w:p>
    <w:p w:rsidR="0066493C" w:rsidRDefault="0066493C" w:rsidP="0066493C">
      <w:pPr>
        <w:tabs>
          <w:tab w:val="left" w:pos="4485"/>
        </w:tabs>
        <w:jc w:val="center"/>
        <w:rPr>
          <w:rFonts w:asciiTheme="majorBidi" w:eastAsia="MS Mincho" w:hAnsiTheme="majorBidi" w:cstheme="majorBidi"/>
          <w:sz w:val="26"/>
          <w:szCs w:val="26"/>
          <w:lang w:bidi="ar-EG"/>
        </w:rPr>
      </w:pPr>
      <w:r>
        <w:rPr>
          <w:noProof/>
        </w:rPr>
        <w:drawing>
          <wp:inline distT="0" distB="0" distL="0" distR="0" wp14:anchorId="1F0152F9" wp14:editId="6AE7DE65">
            <wp:extent cx="2971800" cy="11715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12143"/>
                    <a:stretch/>
                  </pic:blipFill>
                  <pic:spPr bwMode="auto">
                    <a:xfrm>
                      <a:off x="0" y="0"/>
                      <a:ext cx="2971800" cy="1171575"/>
                    </a:xfrm>
                    <a:prstGeom prst="rect">
                      <a:avLst/>
                    </a:prstGeom>
                    <a:ln>
                      <a:noFill/>
                    </a:ln>
                    <a:extLst>
                      <a:ext uri="{53640926-AAD7-44D8-BBD7-CCE9431645EC}">
                        <a14:shadowObscured xmlns:a14="http://schemas.microsoft.com/office/drawing/2010/main"/>
                      </a:ext>
                    </a:extLst>
                  </pic:spPr>
                </pic:pic>
              </a:graphicData>
            </a:graphic>
          </wp:inline>
        </w:drawing>
      </w:r>
    </w:p>
    <w:p w:rsidR="0066493C" w:rsidRDefault="0066493C" w:rsidP="0066493C">
      <w:pPr>
        <w:jc w:val="center"/>
        <w:rPr>
          <w:rFonts w:asciiTheme="majorBidi" w:hAnsiTheme="majorBidi" w:cstheme="majorBidi"/>
          <w:b/>
          <w:bCs/>
        </w:rPr>
      </w:pPr>
      <w:r w:rsidRPr="00EF4B3C">
        <w:rPr>
          <w:rFonts w:asciiTheme="majorBidi" w:hAnsiTheme="majorBidi" w:cstheme="majorBidi"/>
          <w:b/>
          <w:bCs/>
        </w:rPr>
        <w:t>Fig.(</w:t>
      </w:r>
      <w:r>
        <w:rPr>
          <w:rFonts w:asciiTheme="majorBidi" w:hAnsiTheme="majorBidi" w:cstheme="majorBidi"/>
          <w:b/>
          <w:bCs/>
        </w:rPr>
        <w:t>2.2</w:t>
      </w:r>
      <w:r w:rsidRPr="00EF4B3C">
        <w:rPr>
          <w:rFonts w:asciiTheme="majorBidi" w:hAnsiTheme="majorBidi" w:cstheme="majorBidi"/>
          <w:b/>
          <w:bCs/>
        </w:rPr>
        <w:t>)</w:t>
      </w:r>
    </w:p>
    <w:p w:rsidR="0066657E" w:rsidRDefault="00552EEE" w:rsidP="00552EEE">
      <w:pPr>
        <w:rPr>
          <w:rFonts w:asciiTheme="majorBidi" w:eastAsia="MS Mincho" w:hAnsiTheme="majorBidi" w:cstheme="majorBidi"/>
          <w:sz w:val="26"/>
          <w:szCs w:val="26"/>
          <w:lang w:bidi="ar-EG"/>
        </w:rPr>
      </w:pPr>
      <w:r>
        <w:rPr>
          <w:rFonts w:asciiTheme="majorBidi" w:eastAsia="MS Mincho" w:hAnsiTheme="majorBidi" w:cstheme="majorBidi"/>
          <w:sz w:val="26"/>
          <w:szCs w:val="26"/>
          <w:lang w:bidi="ar-EG"/>
        </w:rPr>
        <w:t xml:space="preserve">Note: </w:t>
      </w:r>
      <w:r w:rsidR="007658E0">
        <w:rPr>
          <w:rFonts w:asciiTheme="majorBidi" w:eastAsia="MS Mincho" w:hAnsiTheme="majorBidi" w:cstheme="majorBidi"/>
          <w:sz w:val="26"/>
          <w:szCs w:val="26"/>
          <w:lang w:bidi="ar-EG"/>
        </w:rPr>
        <w:t>In this part,</w:t>
      </w:r>
      <w:r>
        <w:rPr>
          <w:rFonts w:asciiTheme="majorBidi" w:eastAsia="MS Mincho" w:hAnsiTheme="majorBidi" w:cstheme="majorBidi"/>
          <w:sz w:val="26"/>
          <w:szCs w:val="26"/>
          <w:lang w:bidi="ar-EG"/>
        </w:rPr>
        <w:t xml:space="preserve"> we connected an incorrect </w:t>
      </w:r>
      <w:r w:rsidR="001A7823">
        <w:rPr>
          <w:rFonts w:asciiTheme="majorBidi" w:eastAsia="MS Mincho" w:hAnsiTheme="majorBidi" w:cstheme="majorBidi"/>
          <w:sz w:val="26"/>
          <w:szCs w:val="26"/>
          <w:lang w:bidi="ar-EG"/>
        </w:rPr>
        <w:t>resister which</w:t>
      </w:r>
      <w:r>
        <w:rPr>
          <w:rFonts w:asciiTheme="majorBidi" w:eastAsia="MS Mincho" w:hAnsiTheme="majorBidi" w:cstheme="majorBidi"/>
          <w:sz w:val="26"/>
          <w:szCs w:val="26"/>
          <w:lang w:bidi="ar-EG"/>
        </w:rPr>
        <w:t xml:space="preserve"> value 1KΩ and the result shown in table below. </w:t>
      </w:r>
    </w:p>
    <w:tbl>
      <w:tblPr>
        <w:tblStyle w:val="TableGrid"/>
        <w:tblW w:w="6840" w:type="dxa"/>
        <w:tblInd w:w="1615" w:type="dxa"/>
        <w:tblLook w:val="04A0" w:firstRow="1" w:lastRow="0" w:firstColumn="1" w:lastColumn="0" w:noHBand="0" w:noVBand="1"/>
      </w:tblPr>
      <w:tblGrid>
        <w:gridCol w:w="2700"/>
        <w:gridCol w:w="1980"/>
        <w:gridCol w:w="2160"/>
      </w:tblGrid>
      <w:tr w:rsidR="002C72D9" w:rsidRPr="00BC0100" w:rsidTr="009A1857">
        <w:trPr>
          <w:trHeight w:hRule="exact" w:val="288"/>
        </w:trPr>
        <w:tc>
          <w:tcPr>
            <w:tcW w:w="2700" w:type="dxa"/>
          </w:tcPr>
          <w:p w:rsidR="002C72D9" w:rsidRPr="00BC0100" w:rsidRDefault="002C72D9" w:rsidP="009A1857">
            <w:pPr>
              <w:jc w:val="center"/>
              <w:rPr>
                <w:rFonts w:asciiTheme="minorHAnsi" w:hAnsiTheme="minorHAnsi"/>
                <w:b/>
                <w:bCs/>
                <w:sz w:val="24"/>
                <w:szCs w:val="24"/>
              </w:rPr>
            </w:pPr>
            <w:r w:rsidRPr="00BC0100">
              <w:rPr>
                <w:rFonts w:asciiTheme="minorHAnsi" w:hAnsiTheme="minorHAnsi"/>
                <w:b/>
                <w:bCs/>
                <w:sz w:val="24"/>
                <w:szCs w:val="24"/>
              </w:rPr>
              <w:t>E(V)</w:t>
            </w:r>
          </w:p>
        </w:tc>
        <w:tc>
          <w:tcPr>
            <w:tcW w:w="1980" w:type="dxa"/>
          </w:tcPr>
          <w:p w:rsidR="002C72D9" w:rsidRPr="00BC0100" w:rsidRDefault="002C72D9" w:rsidP="009A1857">
            <w:pPr>
              <w:jc w:val="center"/>
              <w:rPr>
                <w:rFonts w:asciiTheme="minorHAnsi" w:hAnsiTheme="minorHAnsi"/>
                <w:b/>
                <w:bCs/>
                <w:sz w:val="24"/>
                <w:szCs w:val="24"/>
              </w:rPr>
            </w:pPr>
            <w:r w:rsidRPr="00BC0100">
              <w:rPr>
                <w:rFonts w:asciiTheme="minorHAnsi" w:hAnsiTheme="minorHAnsi"/>
                <w:b/>
                <w:bCs/>
                <w:sz w:val="24"/>
                <w:szCs w:val="24"/>
              </w:rPr>
              <w:t>V</w:t>
            </w:r>
            <w:r w:rsidRPr="00BC0100">
              <w:rPr>
                <w:rFonts w:asciiTheme="minorHAnsi" w:hAnsiTheme="minorHAnsi"/>
                <w:b/>
                <w:bCs/>
                <w:sz w:val="24"/>
                <w:szCs w:val="24"/>
                <w:vertAlign w:val="subscript"/>
              </w:rPr>
              <w:t>Z</w:t>
            </w:r>
            <w:r w:rsidRPr="00BC0100">
              <w:rPr>
                <w:rFonts w:asciiTheme="minorHAnsi" w:hAnsiTheme="minorHAnsi"/>
                <w:b/>
                <w:bCs/>
                <w:sz w:val="24"/>
                <w:szCs w:val="24"/>
              </w:rPr>
              <w:t>(V)</w:t>
            </w:r>
          </w:p>
        </w:tc>
        <w:tc>
          <w:tcPr>
            <w:tcW w:w="2160" w:type="dxa"/>
          </w:tcPr>
          <w:p w:rsidR="002C72D9" w:rsidRPr="00BC0100" w:rsidRDefault="002C72D9" w:rsidP="009A1857">
            <w:pPr>
              <w:jc w:val="center"/>
              <w:rPr>
                <w:rFonts w:asciiTheme="minorHAnsi" w:hAnsiTheme="minorHAnsi"/>
                <w:b/>
                <w:bCs/>
                <w:sz w:val="24"/>
                <w:szCs w:val="24"/>
              </w:rPr>
            </w:pPr>
            <w:r w:rsidRPr="00BC0100">
              <w:rPr>
                <w:rFonts w:asciiTheme="minorHAnsi" w:hAnsiTheme="minorHAnsi"/>
                <w:b/>
                <w:bCs/>
                <w:sz w:val="24"/>
                <w:szCs w:val="24"/>
              </w:rPr>
              <w:t>I(m A)</w:t>
            </w:r>
          </w:p>
        </w:tc>
      </w:tr>
      <w:tr w:rsidR="002C72D9" w:rsidRPr="00D12594" w:rsidTr="009A1857">
        <w:trPr>
          <w:trHeight w:hRule="exact" w:val="288"/>
        </w:trPr>
        <w:tc>
          <w:tcPr>
            <w:tcW w:w="2700" w:type="dxa"/>
          </w:tcPr>
          <w:p w:rsidR="002C72D9" w:rsidRPr="00BC0100" w:rsidRDefault="002C72D9" w:rsidP="009A1857">
            <w:pPr>
              <w:jc w:val="center"/>
              <w:rPr>
                <w:rFonts w:asciiTheme="minorHAnsi" w:hAnsiTheme="minorHAnsi"/>
                <w:b/>
                <w:bCs/>
                <w:sz w:val="24"/>
                <w:szCs w:val="24"/>
              </w:rPr>
            </w:pPr>
            <w:r w:rsidRPr="00BC0100">
              <w:rPr>
                <w:rFonts w:asciiTheme="minorHAnsi" w:hAnsiTheme="minorHAnsi"/>
                <w:b/>
                <w:bCs/>
                <w:sz w:val="24"/>
                <w:szCs w:val="24"/>
              </w:rPr>
              <w:t>0.1</w:t>
            </w:r>
          </w:p>
        </w:tc>
        <w:tc>
          <w:tcPr>
            <w:tcW w:w="1980" w:type="dxa"/>
          </w:tcPr>
          <w:p w:rsidR="002C72D9" w:rsidRPr="00D12594" w:rsidRDefault="002C72D9" w:rsidP="009A1857">
            <w:pPr>
              <w:jc w:val="center"/>
              <w:rPr>
                <w:rFonts w:asciiTheme="minorHAnsi" w:hAnsiTheme="minorHAnsi"/>
                <w:sz w:val="24"/>
                <w:szCs w:val="24"/>
              </w:rPr>
            </w:pPr>
            <w:r>
              <w:rPr>
                <w:rFonts w:asciiTheme="minorHAnsi" w:hAnsiTheme="minorHAnsi"/>
                <w:sz w:val="24"/>
                <w:szCs w:val="24"/>
              </w:rPr>
              <w:t>0.098</w:t>
            </w:r>
          </w:p>
        </w:tc>
        <w:tc>
          <w:tcPr>
            <w:tcW w:w="2160" w:type="dxa"/>
          </w:tcPr>
          <w:p w:rsidR="002C72D9" w:rsidRPr="00D12594" w:rsidRDefault="002C72D9" w:rsidP="009A1857">
            <w:pPr>
              <w:jc w:val="center"/>
              <w:rPr>
                <w:rFonts w:asciiTheme="minorHAnsi" w:hAnsiTheme="minorHAnsi"/>
                <w:sz w:val="24"/>
                <w:szCs w:val="24"/>
              </w:rPr>
            </w:pPr>
            <w:r>
              <w:rPr>
                <w:rFonts w:asciiTheme="minorHAnsi" w:hAnsiTheme="minorHAnsi"/>
                <w:sz w:val="24"/>
                <w:szCs w:val="24"/>
              </w:rPr>
              <w:t>0</w:t>
            </w:r>
          </w:p>
        </w:tc>
      </w:tr>
      <w:tr w:rsidR="002C72D9" w:rsidRPr="00D12594" w:rsidTr="009A1857">
        <w:trPr>
          <w:trHeight w:hRule="exact" w:val="288"/>
        </w:trPr>
        <w:tc>
          <w:tcPr>
            <w:tcW w:w="2700" w:type="dxa"/>
          </w:tcPr>
          <w:p w:rsidR="002C72D9" w:rsidRPr="00BC0100" w:rsidRDefault="002C72D9" w:rsidP="009A1857">
            <w:pPr>
              <w:jc w:val="center"/>
              <w:rPr>
                <w:rFonts w:asciiTheme="minorHAnsi" w:hAnsiTheme="minorHAnsi"/>
                <w:b/>
                <w:bCs/>
                <w:sz w:val="24"/>
                <w:szCs w:val="24"/>
              </w:rPr>
            </w:pPr>
            <w:r w:rsidRPr="00BC0100">
              <w:rPr>
                <w:rFonts w:asciiTheme="minorHAnsi" w:hAnsiTheme="minorHAnsi"/>
                <w:b/>
                <w:bCs/>
                <w:sz w:val="24"/>
                <w:szCs w:val="24"/>
              </w:rPr>
              <w:t>0.5</w:t>
            </w:r>
          </w:p>
        </w:tc>
        <w:tc>
          <w:tcPr>
            <w:tcW w:w="1980" w:type="dxa"/>
          </w:tcPr>
          <w:p w:rsidR="002C72D9" w:rsidRPr="00D12594" w:rsidRDefault="002C72D9" w:rsidP="009A1857">
            <w:pPr>
              <w:jc w:val="center"/>
              <w:rPr>
                <w:rFonts w:asciiTheme="minorHAnsi" w:hAnsiTheme="minorHAnsi"/>
                <w:sz w:val="24"/>
                <w:szCs w:val="24"/>
              </w:rPr>
            </w:pPr>
            <w:r>
              <w:rPr>
                <w:rFonts w:asciiTheme="minorHAnsi" w:hAnsiTheme="minorHAnsi"/>
                <w:sz w:val="24"/>
                <w:szCs w:val="24"/>
              </w:rPr>
              <w:t>0.520</w:t>
            </w:r>
          </w:p>
        </w:tc>
        <w:tc>
          <w:tcPr>
            <w:tcW w:w="2160" w:type="dxa"/>
          </w:tcPr>
          <w:p w:rsidR="002C72D9" w:rsidRPr="00D12594" w:rsidRDefault="00324F67" w:rsidP="009A1857">
            <w:pPr>
              <w:jc w:val="center"/>
              <w:rPr>
                <w:rFonts w:asciiTheme="minorHAnsi" w:hAnsiTheme="minorHAnsi"/>
                <w:sz w:val="24"/>
                <w:szCs w:val="24"/>
              </w:rPr>
            </w:pPr>
            <w:r>
              <w:rPr>
                <w:rFonts w:asciiTheme="minorHAnsi" w:hAnsiTheme="minorHAnsi"/>
                <w:sz w:val="24"/>
                <w:szCs w:val="24"/>
              </w:rPr>
              <w:t>0</w:t>
            </w:r>
          </w:p>
        </w:tc>
      </w:tr>
      <w:tr w:rsidR="002C72D9" w:rsidRPr="00D12594" w:rsidTr="009A1857">
        <w:trPr>
          <w:trHeight w:hRule="exact" w:val="288"/>
        </w:trPr>
        <w:tc>
          <w:tcPr>
            <w:tcW w:w="2700" w:type="dxa"/>
          </w:tcPr>
          <w:p w:rsidR="002C72D9" w:rsidRPr="00BC0100" w:rsidRDefault="002C72D9" w:rsidP="009A1857">
            <w:pPr>
              <w:jc w:val="center"/>
              <w:rPr>
                <w:rFonts w:asciiTheme="minorHAnsi" w:hAnsiTheme="minorHAnsi"/>
                <w:b/>
                <w:bCs/>
                <w:sz w:val="24"/>
                <w:szCs w:val="24"/>
              </w:rPr>
            </w:pPr>
            <w:r w:rsidRPr="00BC0100">
              <w:rPr>
                <w:rFonts w:asciiTheme="minorHAnsi" w:hAnsiTheme="minorHAnsi"/>
                <w:b/>
                <w:bCs/>
                <w:sz w:val="24"/>
                <w:szCs w:val="24"/>
              </w:rPr>
              <w:t>1</w:t>
            </w:r>
          </w:p>
        </w:tc>
        <w:tc>
          <w:tcPr>
            <w:tcW w:w="1980" w:type="dxa"/>
          </w:tcPr>
          <w:p w:rsidR="002C72D9" w:rsidRPr="00D12594" w:rsidRDefault="002C72D9" w:rsidP="009A1857">
            <w:pPr>
              <w:jc w:val="center"/>
              <w:rPr>
                <w:rFonts w:asciiTheme="minorHAnsi" w:hAnsiTheme="minorHAnsi"/>
                <w:sz w:val="24"/>
                <w:szCs w:val="24"/>
              </w:rPr>
            </w:pPr>
            <w:r>
              <w:rPr>
                <w:rFonts w:asciiTheme="minorHAnsi" w:hAnsiTheme="minorHAnsi"/>
                <w:sz w:val="24"/>
                <w:szCs w:val="24"/>
              </w:rPr>
              <w:t>0.957</w:t>
            </w:r>
          </w:p>
        </w:tc>
        <w:tc>
          <w:tcPr>
            <w:tcW w:w="2160" w:type="dxa"/>
          </w:tcPr>
          <w:p w:rsidR="002C72D9" w:rsidRPr="00D12594" w:rsidRDefault="00324F67" w:rsidP="009A1857">
            <w:pPr>
              <w:jc w:val="center"/>
              <w:rPr>
                <w:rFonts w:asciiTheme="minorHAnsi" w:hAnsiTheme="minorHAnsi"/>
                <w:sz w:val="24"/>
                <w:szCs w:val="24"/>
              </w:rPr>
            </w:pPr>
            <w:r>
              <w:rPr>
                <w:rFonts w:asciiTheme="minorHAnsi" w:hAnsiTheme="minorHAnsi"/>
                <w:sz w:val="24"/>
                <w:szCs w:val="24"/>
              </w:rPr>
              <w:t>0.043</w:t>
            </w:r>
          </w:p>
        </w:tc>
      </w:tr>
      <w:tr w:rsidR="002C72D9" w:rsidRPr="00D12594" w:rsidTr="009A1857">
        <w:trPr>
          <w:trHeight w:hRule="exact" w:val="288"/>
        </w:trPr>
        <w:tc>
          <w:tcPr>
            <w:tcW w:w="2700" w:type="dxa"/>
          </w:tcPr>
          <w:p w:rsidR="002C72D9" w:rsidRPr="00BC0100" w:rsidRDefault="002C72D9" w:rsidP="009A1857">
            <w:pPr>
              <w:jc w:val="center"/>
              <w:rPr>
                <w:rFonts w:asciiTheme="minorHAnsi" w:hAnsiTheme="minorHAnsi"/>
                <w:b/>
                <w:bCs/>
                <w:sz w:val="24"/>
                <w:szCs w:val="24"/>
              </w:rPr>
            </w:pPr>
            <w:r w:rsidRPr="00BC0100">
              <w:rPr>
                <w:rFonts w:asciiTheme="minorHAnsi" w:hAnsiTheme="minorHAnsi"/>
                <w:b/>
                <w:bCs/>
                <w:sz w:val="24"/>
                <w:szCs w:val="24"/>
              </w:rPr>
              <w:t>2</w:t>
            </w:r>
          </w:p>
        </w:tc>
        <w:tc>
          <w:tcPr>
            <w:tcW w:w="1980" w:type="dxa"/>
          </w:tcPr>
          <w:p w:rsidR="002C72D9" w:rsidRPr="00D12594" w:rsidRDefault="002C72D9" w:rsidP="009A1857">
            <w:pPr>
              <w:jc w:val="center"/>
              <w:rPr>
                <w:rFonts w:asciiTheme="minorHAnsi" w:hAnsiTheme="minorHAnsi"/>
                <w:sz w:val="24"/>
                <w:szCs w:val="24"/>
              </w:rPr>
            </w:pPr>
            <w:r>
              <w:rPr>
                <w:rFonts w:asciiTheme="minorHAnsi" w:hAnsiTheme="minorHAnsi"/>
                <w:sz w:val="24"/>
                <w:szCs w:val="24"/>
              </w:rPr>
              <w:t>1.604</w:t>
            </w:r>
          </w:p>
        </w:tc>
        <w:tc>
          <w:tcPr>
            <w:tcW w:w="2160" w:type="dxa"/>
          </w:tcPr>
          <w:p w:rsidR="002C72D9" w:rsidRPr="00D12594" w:rsidRDefault="00324F67" w:rsidP="009A1857">
            <w:pPr>
              <w:jc w:val="center"/>
              <w:rPr>
                <w:rFonts w:asciiTheme="minorHAnsi" w:hAnsiTheme="minorHAnsi"/>
                <w:sz w:val="24"/>
                <w:szCs w:val="24"/>
              </w:rPr>
            </w:pPr>
            <w:r>
              <w:rPr>
                <w:rFonts w:asciiTheme="minorHAnsi" w:hAnsiTheme="minorHAnsi"/>
                <w:sz w:val="24"/>
                <w:szCs w:val="24"/>
              </w:rPr>
              <w:t>0.3</w:t>
            </w:r>
            <w:r w:rsidR="001A0222">
              <w:rPr>
                <w:rFonts w:asciiTheme="minorHAnsi" w:hAnsiTheme="minorHAnsi"/>
                <w:sz w:val="24"/>
                <w:szCs w:val="24"/>
              </w:rPr>
              <w:t>96</w:t>
            </w:r>
          </w:p>
        </w:tc>
      </w:tr>
      <w:tr w:rsidR="002C72D9" w:rsidRPr="00D12594" w:rsidTr="009A1857">
        <w:trPr>
          <w:trHeight w:hRule="exact" w:val="288"/>
        </w:trPr>
        <w:tc>
          <w:tcPr>
            <w:tcW w:w="2700" w:type="dxa"/>
          </w:tcPr>
          <w:p w:rsidR="002C72D9" w:rsidRPr="00BC0100" w:rsidRDefault="002C72D9" w:rsidP="009A1857">
            <w:pPr>
              <w:jc w:val="center"/>
              <w:rPr>
                <w:rFonts w:asciiTheme="minorHAnsi" w:hAnsiTheme="minorHAnsi"/>
                <w:b/>
                <w:bCs/>
                <w:sz w:val="24"/>
                <w:szCs w:val="24"/>
              </w:rPr>
            </w:pPr>
            <w:r w:rsidRPr="00BC0100">
              <w:rPr>
                <w:rFonts w:asciiTheme="minorHAnsi" w:hAnsiTheme="minorHAnsi"/>
                <w:b/>
                <w:bCs/>
                <w:sz w:val="24"/>
                <w:szCs w:val="24"/>
              </w:rPr>
              <w:t>3</w:t>
            </w:r>
          </w:p>
        </w:tc>
        <w:tc>
          <w:tcPr>
            <w:tcW w:w="1980" w:type="dxa"/>
          </w:tcPr>
          <w:p w:rsidR="002C72D9" w:rsidRPr="00D12594" w:rsidRDefault="002C72D9" w:rsidP="009A1857">
            <w:pPr>
              <w:jc w:val="center"/>
              <w:rPr>
                <w:rFonts w:asciiTheme="minorHAnsi" w:hAnsiTheme="minorHAnsi"/>
                <w:sz w:val="24"/>
                <w:szCs w:val="24"/>
              </w:rPr>
            </w:pPr>
            <w:r>
              <w:rPr>
                <w:rFonts w:asciiTheme="minorHAnsi" w:hAnsiTheme="minorHAnsi"/>
                <w:sz w:val="24"/>
                <w:szCs w:val="24"/>
              </w:rPr>
              <w:t>1.883</w:t>
            </w:r>
          </w:p>
        </w:tc>
        <w:tc>
          <w:tcPr>
            <w:tcW w:w="2160" w:type="dxa"/>
          </w:tcPr>
          <w:p w:rsidR="002C72D9" w:rsidRPr="00D12594" w:rsidRDefault="00324F67" w:rsidP="009A1857">
            <w:pPr>
              <w:jc w:val="center"/>
              <w:rPr>
                <w:rFonts w:asciiTheme="minorHAnsi" w:hAnsiTheme="minorHAnsi"/>
                <w:sz w:val="24"/>
                <w:szCs w:val="24"/>
              </w:rPr>
            </w:pPr>
            <w:r>
              <w:rPr>
                <w:rFonts w:asciiTheme="minorHAnsi" w:hAnsiTheme="minorHAnsi"/>
                <w:sz w:val="24"/>
                <w:szCs w:val="24"/>
              </w:rPr>
              <w:t>1.1</w:t>
            </w:r>
            <w:r w:rsidR="001A0222">
              <w:rPr>
                <w:rFonts w:asciiTheme="minorHAnsi" w:hAnsiTheme="minorHAnsi"/>
                <w:sz w:val="24"/>
                <w:szCs w:val="24"/>
              </w:rPr>
              <w:t>17</w:t>
            </w:r>
          </w:p>
        </w:tc>
      </w:tr>
      <w:tr w:rsidR="002C72D9" w:rsidRPr="00D12594" w:rsidTr="009A1857">
        <w:trPr>
          <w:trHeight w:hRule="exact" w:val="288"/>
        </w:trPr>
        <w:tc>
          <w:tcPr>
            <w:tcW w:w="2700" w:type="dxa"/>
          </w:tcPr>
          <w:p w:rsidR="002C72D9" w:rsidRPr="00BC0100" w:rsidRDefault="002C72D9" w:rsidP="009A1857">
            <w:pPr>
              <w:jc w:val="center"/>
              <w:rPr>
                <w:rFonts w:asciiTheme="minorHAnsi" w:hAnsiTheme="minorHAnsi"/>
                <w:b/>
                <w:bCs/>
                <w:sz w:val="24"/>
                <w:szCs w:val="24"/>
              </w:rPr>
            </w:pPr>
            <w:r w:rsidRPr="00BC0100">
              <w:rPr>
                <w:rFonts w:asciiTheme="minorHAnsi" w:hAnsiTheme="minorHAnsi"/>
                <w:b/>
                <w:bCs/>
                <w:sz w:val="24"/>
                <w:szCs w:val="24"/>
              </w:rPr>
              <w:t>4</w:t>
            </w:r>
          </w:p>
        </w:tc>
        <w:tc>
          <w:tcPr>
            <w:tcW w:w="1980" w:type="dxa"/>
          </w:tcPr>
          <w:p w:rsidR="002C72D9" w:rsidRPr="00D12594" w:rsidRDefault="002C72D9" w:rsidP="009A1857">
            <w:pPr>
              <w:jc w:val="center"/>
              <w:rPr>
                <w:rFonts w:asciiTheme="minorHAnsi" w:hAnsiTheme="minorHAnsi"/>
                <w:sz w:val="24"/>
                <w:szCs w:val="24"/>
              </w:rPr>
            </w:pPr>
            <w:r>
              <w:rPr>
                <w:rFonts w:asciiTheme="minorHAnsi" w:hAnsiTheme="minorHAnsi"/>
                <w:sz w:val="24"/>
                <w:szCs w:val="24"/>
              </w:rPr>
              <w:t>2.025</w:t>
            </w:r>
          </w:p>
        </w:tc>
        <w:tc>
          <w:tcPr>
            <w:tcW w:w="2160" w:type="dxa"/>
          </w:tcPr>
          <w:p w:rsidR="002C72D9" w:rsidRPr="00D12594" w:rsidRDefault="00447569" w:rsidP="009A1857">
            <w:pPr>
              <w:jc w:val="center"/>
              <w:rPr>
                <w:rFonts w:asciiTheme="minorHAnsi" w:hAnsiTheme="minorHAnsi"/>
                <w:sz w:val="24"/>
                <w:szCs w:val="24"/>
              </w:rPr>
            </w:pPr>
            <w:r>
              <w:rPr>
                <w:rFonts w:asciiTheme="minorHAnsi" w:hAnsiTheme="minorHAnsi"/>
                <w:sz w:val="24"/>
                <w:szCs w:val="24"/>
              </w:rPr>
              <w:t>1.9</w:t>
            </w:r>
            <w:r w:rsidR="001A0222">
              <w:rPr>
                <w:rFonts w:asciiTheme="minorHAnsi" w:hAnsiTheme="minorHAnsi"/>
                <w:sz w:val="24"/>
                <w:szCs w:val="24"/>
              </w:rPr>
              <w:t>75</w:t>
            </w:r>
          </w:p>
        </w:tc>
      </w:tr>
      <w:tr w:rsidR="002C72D9" w:rsidRPr="00D12594" w:rsidTr="009A1857">
        <w:trPr>
          <w:trHeight w:hRule="exact" w:val="288"/>
        </w:trPr>
        <w:tc>
          <w:tcPr>
            <w:tcW w:w="2700" w:type="dxa"/>
          </w:tcPr>
          <w:p w:rsidR="002C72D9" w:rsidRPr="00BC0100" w:rsidRDefault="002C72D9" w:rsidP="009A1857">
            <w:pPr>
              <w:jc w:val="center"/>
              <w:rPr>
                <w:rFonts w:asciiTheme="minorHAnsi" w:hAnsiTheme="minorHAnsi"/>
                <w:b/>
                <w:bCs/>
                <w:sz w:val="24"/>
                <w:szCs w:val="24"/>
              </w:rPr>
            </w:pPr>
            <w:r w:rsidRPr="00BC0100">
              <w:rPr>
                <w:rFonts w:asciiTheme="minorHAnsi" w:hAnsiTheme="minorHAnsi"/>
                <w:b/>
                <w:bCs/>
                <w:sz w:val="24"/>
                <w:szCs w:val="24"/>
              </w:rPr>
              <w:t>5</w:t>
            </w:r>
          </w:p>
        </w:tc>
        <w:tc>
          <w:tcPr>
            <w:tcW w:w="1980" w:type="dxa"/>
          </w:tcPr>
          <w:p w:rsidR="002C72D9" w:rsidRPr="00D12594" w:rsidRDefault="002C72D9" w:rsidP="009A1857">
            <w:pPr>
              <w:jc w:val="center"/>
              <w:rPr>
                <w:rFonts w:asciiTheme="minorHAnsi" w:hAnsiTheme="minorHAnsi"/>
                <w:sz w:val="24"/>
                <w:szCs w:val="24"/>
              </w:rPr>
            </w:pPr>
            <w:r>
              <w:rPr>
                <w:rFonts w:asciiTheme="minorHAnsi" w:hAnsiTheme="minorHAnsi"/>
                <w:sz w:val="24"/>
                <w:szCs w:val="24"/>
              </w:rPr>
              <w:t>2.144</w:t>
            </w:r>
          </w:p>
        </w:tc>
        <w:tc>
          <w:tcPr>
            <w:tcW w:w="2160" w:type="dxa"/>
          </w:tcPr>
          <w:p w:rsidR="002C72D9" w:rsidRPr="00D12594" w:rsidRDefault="001A0222" w:rsidP="009A1857">
            <w:pPr>
              <w:jc w:val="center"/>
              <w:rPr>
                <w:rFonts w:asciiTheme="minorHAnsi" w:hAnsiTheme="minorHAnsi"/>
                <w:sz w:val="24"/>
                <w:szCs w:val="24"/>
              </w:rPr>
            </w:pPr>
            <w:r>
              <w:rPr>
                <w:rFonts w:asciiTheme="minorHAnsi" w:hAnsiTheme="minorHAnsi"/>
                <w:sz w:val="24"/>
                <w:szCs w:val="24"/>
              </w:rPr>
              <w:t>2</w:t>
            </w:r>
            <w:r w:rsidR="00447569">
              <w:rPr>
                <w:rFonts w:asciiTheme="minorHAnsi" w:hAnsiTheme="minorHAnsi"/>
                <w:sz w:val="24"/>
                <w:szCs w:val="24"/>
              </w:rPr>
              <w:t>.8</w:t>
            </w:r>
            <w:r>
              <w:rPr>
                <w:rFonts w:asciiTheme="minorHAnsi" w:hAnsiTheme="minorHAnsi"/>
                <w:sz w:val="24"/>
                <w:szCs w:val="24"/>
              </w:rPr>
              <w:t>56</w:t>
            </w:r>
          </w:p>
        </w:tc>
      </w:tr>
      <w:tr w:rsidR="002C72D9" w:rsidRPr="00D12594" w:rsidTr="009A1857">
        <w:trPr>
          <w:trHeight w:hRule="exact" w:val="288"/>
        </w:trPr>
        <w:tc>
          <w:tcPr>
            <w:tcW w:w="2700" w:type="dxa"/>
          </w:tcPr>
          <w:p w:rsidR="002C72D9" w:rsidRPr="00BC0100" w:rsidRDefault="002C72D9" w:rsidP="009A1857">
            <w:pPr>
              <w:jc w:val="center"/>
              <w:rPr>
                <w:rFonts w:asciiTheme="minorHAnsi" w:hAnsiTheme="minorHAnsi"/>
                <w:b/>
                <w:bCs/>
                <w:sz w:val="24"/>
                <w:szCs w:val="24"/>
              </w:rPr>
            </w:pPr>
            <w:r w:rsidRPr="00BC0100">
              <w:rPr>
                <w:rFonts w:asciiTheme="minorHAnsi" w:hAnsiTheme="minorHAnsi"/>
                <w:b/>
                <w:bCs/>
                <w:sz w:val="24"/>
                <w:szCs w:val="24"/>
              </w:rPr>
              <w:t>6</w:t>
            </w:r>
          </w:p>
        </w:tc>
        <w:tc>
          <w:tcPr>
            <w:tcW w:w="1980" w:type="dxa"/>
          </w:tcPr>
          <w:p w:rsidR="002C72D9" w:rsidRPr="00D12594" w:rsidRDefault="002C72D9" w:rsidP="009A1857">
            <w:pPr>
              <w:jc w:val="center"/>
              <w:rPr>
                <w:rFonts w:asciiTheme="minorHAnsi" w:hAnsiTheme="minorHAnsi"/>
                <w:sz w:val="24"/>
                <w:szCs w:val="24"/>
              </w:rPr>
            </w:pPr>
            <w:r>
              <w:rPr>
                <w:rFonts w:asciiTheme="minorHAnsi" w:hAnsiTheme="minorHAnsi"/>
                <w:sz w:val="24"/>
                <w:szCs w:val="24"/>
              </w:rPr>
              <w:t>2.218</w:t>
            </w:r>
          </w:p>
        </w:tc>
        <w:tc>
          <w:tcPr>
            <w:tcW w:w="2160" w:type="dxa"/>
          </w:tcPr>
          <w:p w:rsidR="002C72D9" w:rsidRPr="00D12594" w:rsidRDefault="00447569" w:rsidP="009A1857">
            <w:pPr>
              <w:jc w:val="center"/>
              <w:rPr>
                <w:rFonts w:asciiTheme="minorHAnsi" w:hAnsiTheme="minorHAnsi"/>
                <w:sz w:val="24"/>
                <w:szCs w:val="24"/>
              </w:rPr>
            </w:pPr>
            <w:r>
              <w:rPr>
                <w:rFonts w:asciiTheme="minorHAnsi" w:hAnsiTheme="minorHAnsi"/>
                <w:sz w:val="24"/>
                <w:szCs w:val="24"/>
              </w:rPr>
              <w:t>3.8</w:t>
            </w:r>
            <w:r w:rsidR="001A0222">
              <w:rPr>
                <w:rFonts w:asciiTheme="minorHAnsi" w:hAnsiTheme="minorHAnsi"/>
                <w:sz w:val="24"/>
                <w:szCs w:val="24"/>
              </w:rPr>
              <w:t>56</w:t>
            </w:r>
          </w:p>
        </w:tc>
      </w:tr>
      <w:tr w:rsidR="002C72D9" w:rsidRPr="00D12594" w:rsidTr="009A1857">
        <w:trPr>
          <w:trHeight w:hRule="exact" w:val="288"/>
        </w:trPr>
        <w:tc>
          <w:tcPr>
            <w:tcW w:w="2700" w:type="dxa"/>
          </w:tcPr>
          <w:p w:rsidR="002C72D9" w:rsidRPr="00BC0100" w:rsidRDefault="002C72D9" w:rsidP="009A1857">
            <w:pPr>
              <w:jc w:val="center"/>
              <w:rPr>
                <w:rFonts w:asciiTheme="minorHAnsi" w:hAnsiTheme="minorHAnsi"/>
                <w:b/>
                <w:bCs/>
                <w:sz w:val="24"/>
                <w:szCs w:val="24"/>
              </w:rPr>
            </w:pPr>
            <w:r w:rsidRPr="00BC0100">
              <w:rPr>
                <w:rFonts w:asciiTheme="minorHAnsi" w:hAnsiTheme="minorHAnsi"/>
                <w:b/>
                <w:bCs/>
                <w:sz w:val="24"/>
                <w:szCs w:val="24"/>
              </w:rPr>
              <w:t>7</w:t>
            </w:r>
          </w:p>
        </w:tc>
        <w:tc>
          <w:tcPr>
            <w:tcW w:w="1980" w:type="dxa"/>
          </w:tcPr>
          <w:p w:rsidR="002C72D9" w:rsidRPr="00D12594" w:rsidRDefault="002C72D9" w:rsidP="009A1857">
            <w:pPr>
              <w:jc w:val="center"/>
              <w:rPr>
                <w:rFonts w:asciiTheme="minorHAnsi" w:hAnsiTheme="minorHAnsi"/>
                <w:sz w:val="24"/>
                <w:szCs w:val="24"/>
              </w:rPr>
            </w:pPr>
            <w:r>
              <w:rPr>
                <w:rFonts w:asciiTheme="minorHAnsi" w:hAnsiTheme="minorHAnsi"/>
                <w:sz w:val="24"/>
                <w:szCs w:val="24"/>
              </w:rPr>
              <w:t>2.292</w:t>
            </w:r>
          </w:p>
        </w:tc>
        <w:tc>
          <w:tcPr>
            <w:tcW w:w="2160" w:type="dxa"/>
          </w:tcPr>
          <w:p w:rsidR="002C72D9" w:rsidRPr="00D12594" w:rsidRDefault="00447569" w:rsidP="009A1857">
            <w:pPr>
              <w:jc w:val="center"/>
              <w:rPr>
                <w:rFonts w:asciiTheme="minorHAnsi" w:hAnsiTheme="minorHAnsi"/>
                <w:sz w:val="24"/>
                <w:szCs w:val="24"/>
              </w:rPr>
            </w:pPr>
            <w:r>
              <w:rPr>
                <w:rFonts w:asciiTheme="minorHAnsi" w:hAnsiTheme="minorHAnsi"/>
                <w:sz w:val="24"/>
                <w:szCs w:val="24"/>
              </w:rPr>
              <w:t>4.7</w:t>
            </w:r>
            <w:r w:rsidR="001A0222">
              <w:rPr>
                <w:rFonts w:asciiTheme="minorHAnsi" w:hAnsiTheme="minorHAnsi"/>
                <w:sz w:val="24"/>
                <w:szCs w:val="24"/>
              </w:rPr>
              <w:t>08</w:t>
            </w:r>
          </w:p>
        </w:tc>
      </w:tr>
      <w:tr w:rsidR="002C72D9" w:rsidRPr="00D12594" w:rsidTr="009A1857">
        <w:trPr>
          <w:trHeight w:hRule="exact" w:val="288"/>
        </w:trPr>
        <w:tc>
          <w:tcPr>
            <w:tcW w:w="2700" w:type="dxa"/>
          </w:tcPr>
          <w:p w:rsidR="002C72D9" w:rsidRPr="00BC0100" w:rsidRDefault="002C72D9" w:rsidP="009A1857">
            <w:pPr>
              <w:jc w:val="center"/>
              <w:rPr>
                <w:rFonts w:asciiTheme="minorHAnsi" w:hAnsiTheme="minorHAnsi"/>
                <w:b/>
                <w:bCs/>
                <w:sz w:val="24"/>
                <w:szCs w:val="24"/>
              </w:rPr>
            </w:pPr>
            <w:r w:rsidRPr="00BC0100">
              <w:rPr>
                <w:rFonts w:asciiTheme="minorHAnsi" w:hAnsiTheme="minorHAnsi"/>
                <w:b/>
                <w:bCs/>
                <w:sz w:val="24"/>
                <w:szCs w:val="24"/>
              </w:rPr>
              <w:t>8</w:t>
            </w:r>
          </w:p>
        </w:tc>
        <w:tc>
          <w:tcPr>
            <w:tcW w:w="1980" w:type="dxa"/>
          </w:tcPr>
          <w:p w:rsidR="002C72D9" w:rsidRPr="00D12594" w:rsidRDefault="002C72D9" w:rsidP="009A1857">
            <w:pPr>
              <w:jc w:val="center"/>
              <w:rPr>
                <w:rFonts w:asciiTheme="minorHAnsi" w:hAnsiTheme="minorHAnsi"/>
                <w:sz w:val="24"/>
                <w:szCs w:val="24"/>
              </w:rPr>
            </w:pPr>
            <w:r>
              <w:rPr>
                <w:rFonts w:asciiTheme="minorHAnsi" w:hAnsiTheme="minorHAnsi"/>
                <w:sz w:val="24"/>
                <w:szCs w:val="24"/>
              </w:rPr>
              <w:t>2.344</w:t>
            </w:r>
          </w:p>
        </w:tc>
        <w:tc>
          <w:tcPr>
            <w:tcW w:w="2160" w:type="dxa"/>
          </w:tcPr>
          <w:p w:rsidR="002C72D9" w:rsidRPr="00D12594" w:rsidRDefault="001A0222" w:rsidP="009A1857">
            <w:pPr>
              <w:jc w:val="center"/>
              <w:rPr>
                <w:rFonts w:asciiTheme="minorHAnsi" w:hAnsiTheme="minorHAnsi"/>
                <w:sz w:val="24"/>
                <w:szCs w:val="24"/>
              </w:rPr>
            </w:pPr>
            <w:r>
              <w:rPr>
                <w:rFonts w:asciiTheme="minorHAnsi" w:hAnsiTheme="minorHAnsi"/>
                <w:sz w:val="24"/>
                <w:szCs w:val="24"/>
              </w:rPr>
              <w:t>5</w:t>
            </w:r>
            <w:r w:rsidR="00447569">
              <w:rPr>
                <w:rFonts w:asciiTheme="minorHAnsi" w:hAnsiTheme="minorHAnsi"/>
                <w:sz w:val="24"/>
                <w:szCs w:val="24"/>
              </w:rPr>
              <w:t>.6</w:t>
            </w:r>
            <w:r>
              <w:rPr>
                <w:rFonts w:asciiTheme="minorHAnsi" w:hAnsiTheme="minorHAnsi"/>
                <w:sz w:val="24"/>
                <w:szCs w:val="24"/>
              </w:rPr>
              <w:t>56</w:t>
            </w:r>
          </w:p>
        </w:tc>
      </w:tr>
      <w:tr w:rsidR="002C72D9" w:rsidRPr="00D12594" w:rsidTr="009A1857">
        <w:trPr>
          <w:trHeight w:hRule="exact" w:val="288"/>
        </w:trPr>
        <w:tc>
          <w:tcPr>
            <w:tcW w:w="2700" w:type="dxa"/>
          </w:tcPr>
          <w:p w:rsidR="002C72D9" w:rsidRPr="00BC0100" w:rsidRDefault="002C72D9" w:rsidP="009A1857">
            <w:pPr>
              <w:jc w:val="center"/>
              <w:rPr>
                <w:rFonts w:asciiTheme="minorHAnsi" w:hAnsiTheme="minorHAnsi"/>
                <w:b/>
                <w:bCs/>
                <w:sz w:val="24"/>
                <w:szCs w:val="24"/>
              </w:rPr>
            </w:pPr>
            <w:r w:rsidRPr="00BC0100">
              <w:rPr>
                <w:rFonts w:asciiTheme="minorHAnsi" w:hAnsiTheme="minorHAnsi"/>
                <w:b/>
                <w:bCs/>
                <w:sz w:val="24"/>
                <w:szCs w:val="24"/>
              </w:rPr>
              <w:t>9</w:t>
            </w:r>
          </w:p>
        </w:tc>
        <w:tc>
          <w:tcPr>
            <w:tcW w:w="1980" w:type="dxa"/>
          </w:tcPr>
          <w:p w:rsidR="002C72D9" w:rsidRPr="00D12594" w:rsidRDefault="002C72D9" w:rsidP="009A1857">
            <w:pPr>
              <w:jc w:val="center"/>
              <w:rPr>
                <w:rFonts w:asciiTheme="minorHAnsi" w:hAnsiTheme="minorHAnsi"/>
                <w:sz w:val="24"/>
                <w:szCs w:val="24"/>
              </w:rPr>
            </w:pPr>
            <w:r>
              <w:rPr>
                <w:rFonts w:asciiTheme="minorHAnsi" w:hAnsiTheme="minorHAnsi"/>
                <w:sz w:val="24"/>
                <w:szCs w:val="24"/>
              </w:rPr>
              <w:t>2.396</w:t>
            </w:r>
          </w:p>
        </w:tc>
        <w:tc>
          <w:tcPr>
            <w:tcW w:w="2160" w:type="dxa"/>
          </w:tcPr>
          <w:p w:rsidR="002C72D9" w:rsidRPr="00D12594" w:rsidRDefault="00FE5BB0" w:rsidP="009A1857">
            <w:pPr>
              <w:jc w:val="center"/>
              <w:rPr>
                <w:rFonts w:asciiTheme="minorHAnsi" w:hAnsiTheme="minorHAnsi"/>
                <w:sz w:val="24"/>
                <w:szCs w:val="24"/>
              </w:rPr>
            </w:pPr>
            <w:r>
              <w:rPr>
                <w:rFonts w:asciiTheme="minorHAnsi" w:hAnsiTheme="minorHAnsi"/>
                <w:sz w:val="24"/>
                <w:szCs w:val="24"/>
              </w:rPr>
              <w:t>6.604</w:t>
            </w:r>
          </w:p>
        </w:tc>
      </w:tr>
      <w:tr w:rsidR="002C72D9" w:rsidRPr="00D12594" w:rsidTr="009A1857">
        <w:trPr>
          <w:trHeight w:hRule="exact" w:val="288"/>
        </w:trPr>
        <w:tc>
          <w:tcPr>
            <w:tcW w:w="2700" w:type="dxa"/>
          </w:tcPr>
          <w:p w:rsidR="002C72D9" w:rsidRPr="00BC0100" w:rsidRDefault="002C72D9" w:rsidP="009A1857">
            <w:pPr>
              <w:jc w:val="center"/>
              <w:rPr>
                <w:rFonts w:asciiTheme="minorHAnsi" w:hAnsiTheme="minorHAnsi"/>
                <w:b/>
                <w:bCs/>
                <w:sz w:val="24"/>
                <w:szCs w:val="24"/>
              </w:rPr>
            </w:pPr>
            <w:r w:rsidRPr="00BC0100">
              <w:rPr>
                <w:rFonts w:asciiTheme="minorHAnsi" w:hAnsiTheme="minorHAnsi"/>
                <w:b/>
                <w:bCs/>
                <w:sz w:val="24"/>
                <w:szCs w:val="24"/>
              </w:rPr>
              <w:t>10</w:t>
            </w:r>
          </w:p>
        </w:tc>
        <w:tc>
          <w:tcPr>
            <w:tcW w:w="1980" w:type="dxa"/>
          </w:tcPr>
          <w:p w:rsidR="002C72D9" w:rsidRPr="00D12594" w:rsidRDefault="002C72D9" w:rsidP="009A1857">
            <w:pPr>
              <w:jc w:val="center"/>
              <w:rPr>
                <w:rFonts w:asciiTheme="minorHAnsi" w:hAnsiTheme="minorHAnsi"/>
                <w:sz w:val="24"/>
                <w:szCs w:val="24"/>
              </w:rPr>
            </w:pPr>
            <w:r>
              <w:rPr>
                <w:rFonts w:asciiTheme="minorHAnsi" w:hAnsiTheme="minorHAnsi"/>
                <w:sz w:val="24"/>
                <w:szCs w:val="24"/>
              </w:rPr>
              <w:t>2.442</w:t>
            </w:r>
          </w:p>
        </w:tc>
        <w:tc>
          <w:tcPr>
            <w:tcW w:w="2160" w:type="dxa"/>
          </w:tcPr>
          <w:p w:rsidR="002C72D9" w:rsidRPr="00D12594" w:rsidRDefault="00FE5BB0" w:rsidP="009A1857">
            <w:pPr>
              <w:jc w:val="center"/>
              <w:rPr>
                <w:rFonts w:asciiTheme="minorHAnsi" w:hAnsiTheme="minorHAnsi"/>
                <w:sz w:val="24"/>
                <w:szCs w:val="24"/>
              </w:rPr>
            </w:pPr>
            <w:r>
              <w:rPr>
                <w:rFonts w:asciiTheme="minorHAnsi" w:hAnsiTheme="minorHAnsi"/>
                <w:sz w:val="24"/>
                <w:szCs w:val="24"/>
              </w:rPr>
              <w:t>7.558</w:t>
            </w:r>
          </w:p>
        </w:tc>
      </w:tr>
      <w:tr w:rsidR="002C72D9" w:rsidRPr="00D12594" w:rsidTr="009A1857">
        <w:trPr>
          <w:trHeight w:hRule="exact" w:val="288"/>
        </w:trPr>
        <w:tc>
          <w:tcPr>
            <w:tcW w:w="2700" w:type="dxa"/>
          </w:tcPr>
          <w:p w:rsidR="002C72D9" w:rsidRPr="00BC0100" w:rsidRDefault="002C72D9" w:rsidP="009A1857">
            <w:pPr>
              <w:jc w:val="center"/>
              <w:rPr>
                <w:rFonts w:asciiTheme="minorHAnsi" w:hAnsiTheme="minorHAnsi"/>
                <w:b/>
                <w:bCs/>
                <w:sz w:val="24"/>
                <w:szCs w:val="24"/>
              </w:rPr>
            </w:pPr>
            <w:r w:rsidRPr="00BC0100">
              <w:rPr>
                <w:rFonts w:asciiTheme="minorHAnsi" w:hAnsiTheme="minorHAnsi"/>
                <w:b/>
                <w:bCs/>
                <w:sz w:val="24"/>
                <w:szCs w:val="24"/>
              </w:rPr>
              <w:t>11</w:t>
            </w:r>
          </w:p>
        </w:tc>
        <w:tc>
          <w:tcPr>
            <w:tcW w:w="1980" w:type="dxa"/>
          </w:tcPr>
          <w:p w:rsidR="002C72D9" w:rsidRPr="00D12594" w:rsidRDefault="002C72D9" w:rsidP="009A1857">
            <w:pPr>
              <w:jc w:val="center"/>
              <w:rPr>
                <w:rFonts w:asciiTheme="minorHAnsi" w:hAnsiTheme="minorHAnsi"/>
                <w:sz w:val="24"/>
                <w:szCs w:val="24"/>
              </w:rPr>
            </w:pPr>
            <w:r>
              <w:rPr>
                <w:rFonts w:asciiTheme="minorHAnsi" w:hAnsiTheme="minorHAnsi"/>
                <w:sz w:val="24"/>
                <w:szCs w:val="24"/>
              </w:rPr>
              <w:t>2.481</w:t>
            </w:r>
          </w:p>
        </w:tc>
        <w:tc>
          <w:tcPr>
            <w:tcW w:w="2160" w:type="dxa"/>
          </w:tcPr>
          <w:p w:rsidR="002C72D9" w:rsidRPr="00D12594" w:rsidRDefault="00FE5BB0" w:rsidP="009A1857">
            <w:pPr>
              <w:jc w:val="center"/>
              <w:rPr>
                <w:rFonts w:asciiTheme="minorHAnsi" w:hAnsiTheme="minorHAnsi"/>
                <w:sz w:val="24"/>
                <w:szCs w:val="24"/>
              </w:rPr>
            </w:pPr>
            <w:r>
              <w:rPr>
                <w:rFonts w:asciiTheme="minorHAnsi" w:hAnsiTheme="minorHAnsi"/>
                <w:sz w:val="24"/>
                <w:szCs w:val="24"/>
              </w:rPr>
              <w:t>8.519</w:t>
            </w:r>
          </w:p>
        </w:tc>
      </w:tr>
      <w:tr w:rsidR="002C72D9" w:rsidRPr="00D12594" w:rsidTr="009A1857">
        <w:trPr>
          <w:trHeight w:hRule="exact" w:val="288"/>
        </w:trPr>
        <w:tc>
          <w:tcPr>
            <w:tcW w:w="2700" w:type="dxa"/>
          </w:tcPr>
          <w:p w:rsidR="002C72D9" w:rsidRPr="00BC0100" w:rsidRDefault="002C72D9" w:rsidP="009A1857">
            <w:pPr>
              <w:jc w:val="center"/>
              <w:rPr>
                <w:rFonts w:asciiTheme="minorHAnsi" w:hAnsiTheme="minorHAnsi"/>
                <w:b/>
                <w:bCs/>
                <w:sz w:val="24"/>
                <w:szCs w:val="24"/>
              </w:rPr>
            </w:pPr>
            <w:r w:rsidRPr="00BC0100">
              <w:rPr>
                <w:rFonts w:asciiTheme="minorHAnsi" w:hAnsiTheme="minorHAnsi"/>
                <w:b/>
                <w:bCs/>
                <w:sz w:val="24"/>
                <w:szCs w:val="24"/>
              </w:rPr>
              <w:t>12</w:t>
            </w:r>
          </w:p>
        </w:tc>
        <w:tc>
          <w:tcPr>
            <w:tcW w:w="1980" w:type="dxa"/>
          </w:tcPr>
          <w:p w:rsidR="002C72D9" w:rsidRPr="00D12594" w:rsidRDefault="002C72D9" w:rsidP="009A1857">
            <w:pPr>
              <w:jc w:val="center"/>
              <w:rPr>
                <w:rFonts w:asciiTheme="minorHAnsi" w:hAnsiTheme="minorHAnsi"/>
                <w:sz w:val="24"/>
                <w:szCs w:val="24"/>
              </w:rPr>
            </w:pPr>
            <w:r>
              <w:rPr>
                <w:rFonts w:asciiTheme="minorHAnsi" w:hAnsiTheme="minorHAnsi"/>
                <w:sz w:val="24"/>
                <w:szCs w:val="24"/>
              </w:rPr>
              <w:t>2.517</w:t>
            </w:r>
          </w:p>
        </w:tc>
        <w:tc>
          <w:tcPr>
            <w:tcW w:w="2160" w:type="dxa"/>
          </w:tcPr>
          <w:p w:rsidR="002C72D9" w:rsidRPr="00D12594" w:rsidRDefault="00FE5BB0" w:rsidP="009A1857">
            <w:pPr>
              <w:jc w:val="center"/>
              <w:rPr>
                <w:rFonts w:asciiTheme="minorHAnsi" w:hAnsiTheme="minorHAnsi"/>
                <w:sz w:val="24"/>
                <w:szCs w:val="24"/>
              </w:rPr>
            </w:pPr>
            <w:r>
              <w:rPr>
                <w:rFonts w:asciiTheme="minorHAnsi" w:hAnsiTheme="minorHAnsi"/>
                <w:sz w:val="24"/>
                <w:szCs w:val="24"/>
              </w:rPr>
              <w:t>9.483</w:t>
            </w:r>
          </w:p>
        </w:tc>
      </w:tr>
      <w:tr w:rsidR="002C72D9" w:rsidRPr="00D12594" w:rsidTr="009A1857">
        <w:trPr>
          <w:trHeight w:hRule="exact" w:val="288"/>
        </w:trPr>
        <w:tc>
          <w:tcPr>
            <w:tcW w:w="2700" w:type="dxa"/>
          </w:tcPr>
          <w:p w:rsidR="002C72D9" w:rsidRPr="00BC0100" w:rsidRDefault="002C72D9" w:rsidP="009A1857">
            <w:pPr>
              <w:jc w:val="center"/>
              <w:rPr>
                <w:rFonts w:asciiTheme="minorHAnsi" w:hAnsiTheme="minorHAnsi"/>
                <w:b/>
                <w:bCs/>
                <w:sz w:val="24"/>
                <w:szCs w:val="24"/>
              </w:rPr>
            </w:pPr>
            <w:r w:rsidRPr="00BC0100">
              <w:rPr>
                <w:rFonts w:asciiTheme="minorHAnsi" w:hAnsiTheme="minorHAnsi"/>
                <w:b/>
                <w:bCs/>
                <w:sz w:val="24"/>
                <w:szCs w:val="24"/>
              </w:rPr>
              <w:t>13</w:t>
            </w:r>
          </w:p>
        </w:tc>
        <w:tc>
          <w:tcPr>
            <w:tcW w:w="1980" w:type="dxa"/>
          </w:tcPr>
          <w:p w:rsidR="002C72D9" w:rsidRPr="00D12594" w:rsidRDefault="002C72D9" w:rsidP="009A1857">
            <w:pPr>
              <w:jc w:val="center"/>
              <w:rPr>
                <w:rFonts w:asciiTheme="minorHAnsi" w:hAnsiTheme="minorHAnsi"/>
                <w:sz w:val="24"/>
                <w:szCs w:val="24"/>
              </w:rPr>
            </w:pPr>
            <w:r>
              <w:rPr>
                <w:rFonts w:asciiTheme="minorHAnsi" w:hAnsiTheme="minorHAnsi"/>
                <w:sz w:val="24"/>
                <w:szCs w:val="24"/>
              </w:rPr>
              <w:t>2.550</w:t>
            </w:r>
          </w:p>
        </w:tc>
        <w:tc>
          <w:tcPr>
            <w:tcW w:w="2160" w:type="dxa"/>
          </w:tcPr>
          <w:p w:rsidR="002C72D9" w:rsidRPr="00D12594" w:rsidRDefault="00FE5BB0" w:rsidP="009A1857">
            <w:pPr>
              <w:jc w:val="center"/>
              <w:rPr>
                <w:rFonts w:asciiTheme="minorHAnsi" w:hAnsiTheme="minorHAnsi"/>
                <w:sz w:val="24"/>
                <w:szCs w:val="24"/>
              </w:rPr>
            </w:pPr>
            <w:r>
              <w:rPr>
                <w:rFonts w:asciiTheme="minorHAnsi" w:hAnsiTheme="minorHAnsi"/>
                <w:sz w:val="24"/>
                <w:szCs w:val="24"/>
              </w:rPr>
              <w:t>10.45</w:t>
            </w:r>
          </w:p>
        </w:tc>
      </w:tr>
      <w:tr w:rsidR="002C72D9" w:rsidRPr="00D12594" w:rsidTr="009A1857">
        <w:trPr>
          <w:trHeight w:hRule="exact" w:val="288"/>
        </w:trPr>
        <w:tc>
          <w:tcPr>
            <w:tcW w:w="2700" w:type="dxa"/>
          </w:tcPr>
          <w:p w:rsidR="002C72D9" w:rsidRPr="00BC0100" w:rsidRDefault="002C72D9" w:rsidP="009A1857">
            <w:pPr>
              <w:jc w:val="center"/>
              <w:rPr>
                <w:rFonts w:asciiTheme="minorHAnsi" w:hAnsiTheme="minorHAnsi"/>
                <w:b/>
                <w:bCs/>
                <w:sz w:val="24"/>
                <w:szCs w:val="24"/>
              </w:rPr>
            </w:pPr>
            <w:r w:rsidRPr="00BC0100">
              <w:rPr>
                <w:rFonts w:asciiTheme="minorHAnsi" w:hAnsiTheme="minorHAnsi"/>
                <w:b/>
                <w:bCs/>
                <w:sz w:val="24"/>
                <w:szCs w:val="24"/>
              </w:rPr>
              <w:t>14</w:t>
            </w:r>
          </w:p>
        </w:tc>
        <w:tc>
          <w:tcPr>
            <w:tcW w:w="1980" w:type="dxa"/>
          </w:tcPr>
          <w:p w:rsidR="002C72D9" w:rsidRPr="00D12594" w:rsidRDefault="002C72D9" w:rsidP="009A1857">
            <w:pPr>
              <w:jc w:val="center"/>
              <w:rPr>
                <w:rFonts w:asciiTheme="minorHAnsi" w:hAnsiTheme="minorHAnsi"/>
                <w:sz w:val="24"/>
                <w:szCs w:val="24"/>
              </w:rPr>
            </w:pPr>
            <w:r>
              <w:rPr>
                <w:rFonts w:asciiTheme="minorHAnsi" w:hAnsiTheme="minorHAnsi"/>
                <w:sz w:val="24"/>
                <w:szCs w:val="24"/>
              </w:rPr>
              <w:t>2.581</w:t>
            </w:r>
          </w:p>
        </w:tc>
        <w:tc>
          <w:tcPr>
            <w:tcW w:w="2160" w:type="dxa"/>
          </w:tcPr>
          <w:p w:rsidR="002C72D9" w:rsidRPr="00D12594" w:rsidRDefault="00FE5BB0" w:rsidP="009A1857">
            <w:pPr>
              <w:jc w:val="center"/>
              <w:rPr>
                <w:rFonts w:asciiTheme="minorHAnsi" w:hAnsiTheme="minorHAnsi"/>
                <w:sz w:val="24"/>
                <w:szCs w:val="24"/>
              </w:rPr>
            </w:pPr>
            <w:r>
              <w:rPr>
                <w:rFonts w:asciiTheme="minorHAnsi" w:hAnsiTheme="minorHAnsi"/>
                <w:sz w:val="24"/>
                <w:szCs w:val="24"/>
              </w:rPr>
              <w:t>11.419</w:t>
            </w:r>
          </w:p>
        </w:tc>
      </w:tr>
      <w:tr w:rsidR="002C72D9" w:rsidRPr="00D12594" w:rsidTr="009A1857">
        <w:trPr>
          <w:trHeight w:hRule="exact" w:val="288"/>
        </w:trPr>
        <w:tc>
          <w:tcPr>
            <w:tcW w:w="2700" w:type="dxa"/>
          </w:tcPr>
          <w:p w:rsidR="002C72D9" w:rsidRPr="00BC0100" w:rsidRDefault="002C72D9" w:rsidP="009A1857">
            <w:pPr>
              <w:jc w:val="center"/>
              <w:rPr>
                <w:rFonts w:asciiTheme="minorHAnsi" w:hAnsiTheme="minorHAnsi"/>
                <w:b/>
                <w:bCs/>
                <w:sz w:val="24"/>
                <w:szCs w:val="24"/>
              </w:rPr>
            </w:pPr>
            <w:r w:rsidRPr="00BC0100">
              <w:rPr>
                <w:rFonts w:asciiTheme="minorHAnsi" w:hAnsiTheme="minorHAnsi"/>
                <w:b/>
                <w:bCs/>
                <w:sz w:val="24"/>
                <w:szCs w:val="24"/>
              </w:rPr>
              <w:t>15</w:t>
            </w:r>
          </w:p>
        </w:tc>
        <w:tc>
          <w:tcPr>
            <w:tcW w:w="1980" w:type="dxa"/>
          </w:tcPr>
          <w:p w:rsidR="002C72D9" w:rsidRPr="00D12594" w:rsidRDefault="002C72D9" w:rsidP="009A1857">
            <w:pPr>
              <w:jc w:val="center"/>
              <w:rPr>
                <w:rFonts w:asciiTheme="minorHAnsi" w:hAnsiTheme="minorHAnsi"/>
                <w:sz w:val="24"/>
                <w:szCs w:val="24"/>
              </w:rPr>
            </w:pPr>
            <w:r>
              <w:rPr>
                <w:rFonts w:asciiTheme="minorHAnsi" w:hAnsiTheme="minorHAnsi"/>
                <w:sz w:val="24"/>
                <w:szCs w:val="24"/>
              </w:rPr>
              <w:t>2.609</w:t>
            </w:r>
          </w:p>
        </w:tc>
        <w:tc>
          <w:tcPr>
            <w:tcW w:w="2160" w:type="dxa"/>
          </w:tcPr>
          <w:p w:rsidR="002C72D9" w:rsidRPr="00D12594" w:rsidRDefault="00FE5BB0" w:rsidP="009A1857">
            <w:pPr>
              <w:jc w:val="center"/>
              <w:rPr>
                <w:rFonts w:asciiTheme="minorHAnsi" w:hAnsiTheme="minorHAnsi"/>
                <w:sz w:val="24"/>
                <w:szCs w:val="24"/>
              </w:rPr>
            </w:pPr>
            <w:r>
              <w:rPr>
                <w:rFonts w:asciiTheme="minorHAnsi" w:hAnsiTheme="minorHAnsi"/>
                <w:sz w:val="24"/>
                <w:szCs w:val="24"/>
              </w:rPr>
              <w:t>12.391</w:t>
            </w:r>
          </w:p>
        </w:tc>
      </w:tr>
    </w:tbl>
    <w:p w:rsidR="001A0222" w:rsidRPr="00183C54" w:rsidRDefault="001A0222" w:rsidP="00183C54">
      <w:pPr>
        <w:jc w:val="center"/>
        <w:rPr>
          <w:rFonts w:asciiTheme="majorBidi" w:eastAsia="MS Mincho" w:hAnsiTheme="majorBidi" w:cstheme="majorBidi"/>
          <w:b/>
          <w:bCs/>
          <w:sz w:val="26"/>
          <w:szCs w:val="26"/>
          <w:lang w:bidi="ar-EG"/>
        </w:rPr>
      </w:pPr>
      <w:r w:rsidRPr="00552EEE">
        <w:rPr>
          <w:rFonts w:asciiTheme="majorBidi" w:eastAsia="MS Mincho" w:hAnsiTheme="majorBidi" w:cstheme="majorBidi"/>
          <w:b/>
          <w:bCs/>
          <w:sz w:val="26"/>
          <w:szCs w:val="26"/>
          <w:lang w:bidi="ar-EG"/>
        </w:rPr>
        <w:t>Table</w:t>
      </w:r>
      <w:r w:rsidR="00183C54">
        <w:rPr>
          <w:rFonts w:asciiTheme="majorBidi" w:eastAsia="MS Mincho" w:hAnsiTheme="majorBidi" w:cstheme="majorBidi"/>
          <w:b/>
          <w:bCs/>
          <w:sz w:val="26"/>
          <w:szCs w:val="26"/>
          <w:lang w:bidi="ar-EG"/>
        </w:rPr>
        <w:t>(2)</w:t>
      </w:r>
    </w:p>
    <w:p w:rsidR="00121285" w:rsidRPr="00ED7CA0" w:rsidRDefault="003A0F85" w:rsidP="00ED7CA0">
      <w:pPr>
        <w:pStyle w:val="ListParagraph"/>
        <w:widowControl w:val="0"/>
        <w:numPr>
          <w:ilvl w:val="0"/>
          <w:numId w:val="7"/>
        </w:numPr>
        <w:autoSpaceDE w:val="0"/>
        <w:autoSpaceDN w:val="0"/>
        <w:adjustRightInd w:val="0"/>
        <w:spacing w:after="240" w:line="360" w:lineRule="atLeast"/>
        <w:rPr>
          <w:rFonts w:asciiTheme="majorBidi" w:hAnsiTheme="majorBidi" w:cstheme="majorBidi"/>
          <w:sz w:val="28"/>
          <w:szCs w:val="28"/>
          <w:lang w:bidi="ar-EG"/>
        </w:rPr>
      </w:pPr>
      <w:r w:rsidRPr="00ED7CA0">
        <w:rPr>
          <w:rFonts w:asciiTheme="majorBidi" w:hAnsiTheme="majorBidi" w:cstheme="majorBidi"/>
          <w:sz w:val="28"/>
          <w:szCs w:val="28"/>
          <w:lang w:bidi="ar-EG"/>
        </w:rPr>
        <w:t>Now using results in table 2 and 3 the graph of the characteristic of the Zener diode</w:t>
      </w:r>
    </w:p>
    <w:p w:rsidR="00121285" w:rsidRPr="00121285" w:rsidRDefault="00121285" w:rsidP="00121285">
      <w:pPr>
        <w:rPr>
          <w:rFonts w:asciiTheme="majorBidi" w:hAnsiTheme="majorBidi" w:cstheme="majorBidi"/>
          <w:lang w:bidi="ar-EG"/>
        </w:rPr>
      </w:pPr>
    </w:p>
    <w:p w:rsidR="00121285" w:rsidRDefault="00121285" w:rsidP="00121285">
      <w:pPr>
        <w:rPr>
          <w:rFonts w:asciiTheme="majorBidi" w:hAnsiTheme="majorBidi" w:cstheme="majorBidi"/>
          <w:lang w:bidi="ar-EG"/>
        </w:rPr>
      </w:pPr>
    </w:p>
    <w:p w:rsidR="003A0F85" w:rsidRDefault="003A0F85" w:rsidP="00121285">
      <w:pPr>
        <w:jc w:val="center"/>
        <w:rPr>
          <w:rFonts w:asciiTheme="majorBidi" w:hAnsiTheme="majorBidi" w:cstheme="majorBidi"/>
          <w:lang w:bidi="ar-EG"/>
        </w:rPr>
      </w:pPr>
    </w:p>
    <w:p w:rsidR="00121285" w:rsidRPr="00121285" w:rsidRDefault="00121285" w:rsidP="00121285">
      <w:pPr>
        <w:jc w:val="center"/>
        <w:rPr>
          <w:rFonts w:asciiTheme="majorBidi" w:hAnsiTheme="majorBidi" w:cstheme="majorBidi"/>
          <w:b/>
          <w:bCs/>
          <w:lang w:bidi="ar-EG"/>
        </w:rPr>
      </w:pPr>
      <w:r>
        <w:rPr>
          <w:rFonts w:asciiTheme="majorBidi" w:hAnsiTheme="majorBidi" w:cstheme="majorBidi"/>
          <w:b/>
          <w:bCs/>
          <w:lang w:bidi="ar-EG"/>
        </w:rPr>
        <w:t>6</w:t>
      </w:r>
    </w:p>
    <w:p w:rsidR="003A0F85" w:rsidRPr="003A0F85" w:rsidRDefault="001344DD" w:rsidP="00514683">
      <w:pPr>
        <w:widowControl w:val="0"/>
        <w:autoSpaceDE w:val="0"/>
        <w:autoSpaceDN w:val="0"/>
        <w:adjustRightInd w:val="0"/>
        <w:spacing w:after="240" w:line="360" w:lineRule="atLeast"/>
        <w:jc w:val="center"/>
        <w:rPr>
          <w:rFonts w:asciiTheme="majorBidi" w:hAnsiTheme="majorBidi" w:cstheme="majorBidi"/>
          <w:b/>
          <w:bCs/>
          <w:lang w:bidi="ar-EG"/>
        </w:rPr>
      </w:pPr>
      <w:r>
        <w:rPr>
          <w:noProof/>
        </w:rPr>
        <w:lastRenderedPageBreak/>
        <w:drawing>
          <wp:inline distT="0" distB="0" distL="0" distR="0" wp14:anchorId="5466912F" wp14:editId="1423D52C">
            <wp:extent cx="4893779" cy="28860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02010" cy="2890929"/>
                    </a:xfrm>
                    <a:prstGeom prst="rect">
                      <a:avLst/>
                    </a:prstGeom>
                  </pic:spPr>
                </pic:pic>
              </a:graphicData>
            </a:graphic>
          </wp:inline>
        </w:drawing>
      </w:r>
    </w:p>
    <w:p w:rsidR="003A0F85" w:rsidRPr="00BA2BB4" w:rsidRDefault="003A0F85" w:rsidP="003A0F85">
      <w:pPr>
        <w:widowControl w:val="0"/>
        <w:autoSpaceDE w:val="0"/>
        <w:autoSpaceDN w:val="0"/>
        <w:adjustRightInd w:val="0"/>
        <w:spacing w:after="240" w:line="360" w:lineRule="atLeast"/>
        <w:jc w:val="center"/>
        <w:rPr>
          <w:rFonts w:asciiTheme="majorBidi" w:hAnsiTheme="majorBidi" w:cstheme="majorBidi"/>
          <w:b/>
          <w:bCs/>
          <w:lang w:bidi="ar-EG"/>
        </w:rPr>
      </w:pPr>
      <w:r w:rsidRPr="00BA2BB4">
        <w:rPr>
          <w:rFonts w:asciiTheme="majorBidi" w:hAnsiTheme="majorBidi" w:cstheme="majorBidi"/>
          <w:b/>
          <w:bCs/>
          <w:lang w:bidi="ar-EG"/>
        </w:rPr>
        <w:t>Fig.(2.3</w:t>
      </w:r>
      <w:r w:rsidRPr="00BA2BB4">
        <w:rPr>
          <w:rFonts w:asciiTheme="majorBidi" w:hAnsiTheme="majorBidi" w:cstheme="majorBidi"/>
          <w:lang w:bidi="ar-EG"/>
        </w:rPr>
        <w:t>)</w:t>
      </w:r>
      <w:r w:rsidR="00BA2BB4" w:rsidRPr="00BA2BB4">
        <w:rPr>
          <w:rFonts w:asciiTheme="majorBidi" w:hAnsiTheme="majorBidi" w:cstheme="majorBidi"/>
          <w:lang w:bidi="ar-EG"/>
        </w:rPr>
        <w:t>:”</w:t>
      </w:r>
      <w:r w:rsidR="00BA2BB4" w:rsidRPr="00BA2BB4">
        <w:rPr>
          <w:rStyle w:val="Strong"/>
          <w:rFonts w:asciiTheme="majorBidi" w:hAnsiTheme="majorBidi" w:cstheme="majorBidi"/>
        </w:rPr>
        <w:t xml:space="preserve"> </w:t>
      </w:r>
      <w:r w:rsidR="00BA2BB4" w:rsidRPr="00BA2BB4">
        <w:rPr>
          <w:rStyle w:val="Strong"/>
          <w:rFonts w:asciiTheme="majorBidi" w:hAnsiTheme="majorBidi" w:cstheme="majorBidi"/>
        </w:rPr>
        <w:t>Characteristics of Zener diode</w:t>
      </w:r>
      <w:r w:rsidR="00BA2BB4" w:rsidRPr="00BA2BB4">
        <w:rPr>
          <w:rFonts w:asciiTheme="majorBidi" w:hAnsiTheme="majorBidi" w:cstheme="majorBidi"/>
          <w:lang w:bidi="ar-EG"/>
        </w:rPr>
        <w:t>”</w:t>
      </w:r>
      <w:bookmarkStart w:id="1" w:name="_GoBack"/>
      <w:bookmarkEnd w:id="1"/>
    </w:p>
    <w:p w:rsidR="003A0F85" w:rsidRPr="00ED7CA0" w:rsidRDefault="003A0F85" w:rsidP="00ED7CA0">
      <w:pPr>
        <w:pStyle w:val="ListParagraph"/>
        <w:widowControl w:val="0"/>
        <w:numPr>
          <w:ilvl w:val="0"/>
          <w:numId w:val="6"/>
        </w:numPr>
        <w:autoSpaceDE w:val="0"/>
        <w:autoSpaceDN w:val="0"/>
        <w:adjustRightInd w:val="0"/>
        <w:spacing w:after="240" w:line="360" w:lineRule="atLeast"/>
        <w:rPr>
          <w:rFonts w:asciiTheme="majorBidi" w:hAnsiTheme="majorBidi" w:cstheme="majorBidi"/>
          <w:sz w:val="26"/>
          <w:szCs w:val="26"/>
          <w:lang w:bidi="ar-EG"/>
        </w:rPr>
      </w:pPr>
      <w:r w:rsidRPr="00ED7CA0">
        <w:rPr>
          <w:rFonts w:asciiTheme="majorBidi" w:hAnsiTheme="majorBidi" w:cstheme="majorBidi"/>
          <w:sz w:val="26"/>
          <w:szCs w:val="26"/>
          <w:lang w:bidi="ar-EG"/>
        </w:rPr>
        <w:t>Now the circuit in figure (2.4) was connected E was set as in table 3 the load voltage measured and filled in table 3.</w:t>
      </w:r>
    </w:p>
    <w:p w:rsidR="003A0F85" w:rsidRPr="003A0F85" w:rsidRDefault="003A0F85" w:rsidP="003A0F85">
      <w:pPr>
        <w:widowControl w:val="0"/>
        <w:autoSpaceDE w:val="0"/>
        <w:autoSpaceDN w:val="0"/>
        <w:adjustRightInd w:val="0"/>
        <w:spacing w:after="240" w:line="360" w:lineRule="atLeast"/>
        <w:jc w:val="center"/>
        <w:rPr>
          <w:rFonts w:asciiTheme="majorBidi" w:hAnsiTheme="majorBidi" w:cstheme="majorBidi"/>
          <w:b/>
          <w:bCs/>
          <w:lang w:bidi="ar-EG"/>
        </w:rPr>
      </w:pPr>
      <w:r>
        <w:rPr>
          <w:noProof/>
        </w:rPr>
        <w:drawing>
          <wp:inline distT="0" distB="0" distL="0" distR="0" wp14:anchorId="7FE4B10D" wp14:editId="3039DE4D">
            <wp:extent cx="3533775" cy="1362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33775" cy="1362075"/>
                    </a:xfrm>
                    <a:prstGeom prst="rect">
                      <a:avLst/>
                    </a:prstGeom>
                  </pic:spPr>
                </pic:pic>
              </a:graphicData>
            </a:graphic>
          </wp:inline>
        </w:drawing>
      </w:r>
    </w:p>
    <w:p w:rsidR="003A0F85" w:rsidRPr="00905043" w:rsidRDefault="00905043" w:rsidP="00450728">
      <w:pPr>
        <w:widowControl w:val="0"/>
        <w:autoSpaceDE w:val="0"/>
        <w:autoSpaceDN w:val="0"/>
        <w:adjustRightInd w:val="0"/>
        <w:spacing w:after="240" w:line="360" w:lineRule="atLeast"/>
        <w:jc w:val="center"/>
        <w:rPr>
          <w:rFonts w:asciiTheme="majorBidi" w:hAnsiTheme="majorBidi" w:cstheme="majorBidi"/>
          <w:b/>
          <w:bCs/>
          <w:lang w:bidi="ar-EG"/>
        </w:rPr>
      </w:pPr>
      <w:r>
        <w:rPr>
          <w:rFonts w:asciiTheme="majorBidi" w:hAnsiTheme="majorBidi" w:cstheme="majorBidi"/>
          <w:b/>
          <w:bCs/>
          <w:lang w:bidi="ar-EG"/>
        </w:rPr>
        <w:t>Fig.</w:t>
      </w:r>
      <w:r w:rsidR="003A0F85" w:rsidRPr="00905043">
        <w:rPr>
          <w:rFonts w:asciiTheme="majorBidi" w:hAnsiTheme="majorBidi" w:cstheme="majorBidi"/>
          <w:b/>
          <w:bCs/>
          <w:lang w:bidi="ar-EG"/>
        </w:rPr>
        <w:t xml:space="preserve"> (2.4)</w:t>
      </w:r>
    </w:p>
    <w:p w:rsidR="00450728" w:rsidRPr="003A0F85" w:rsidRDefault="00450728" w:rsidP="00450728">
      <w:pPr>
        <w:widowControl w:val="0"/>
        <w:autoSpaceDE w:val="0"/>
        <w:autoSpaceDN w:val="0"/>
        <w:adjustRightInd w:val="0"/>
        <w:spacing w:after="240" w:line="240" w:lineRule="auto"/>
        <w:jc w:val="center"/>
        <w:rPr>
          <w:rFonts w:asciiTheme="majorBidi" w:hAnsiTheme="majorBidi" w:cstheme="majorBidi"/>
          <w:b/>
          <w:bCs/>
          <w:lang w:bidi="ar-EG"/>
        </w:rPr>
      </w:pPr>
    </w:p>
    <w:tbl>
      <w:tblPr>
        <w:tblStyle w:val="TableGrid"/>
        <w:tblpPr w:leftFromText="180" w:rightFromText="180" w:vertAnchor="text" w:horzAnchor="margin" w:tblpXSpec="center" w:tblpY="58"/>
        <w:bidiVisual/>
        <w:tblW w:w="0" w:type="auto"/>
        <w:tblLook w:val="04A0" w:firstRow="1" w:lastRow="0" w:firstColumn="1" w:lastColumn="0" w:noHBand="0" w:noVBand="1"/>
      </w:tblPr>
      <w:tblGrid>
        <w:gridCol w:w="1415"/>
        <w:gridCol w:w="1415"/>
        <w:gridCol w:w="1415"/>
        <w:gridCol w:w="1415"/>
        <w:gridCol w:w="1415"/>
        <w:gridCol w:w="1415"/>
      </w:tblGrid>
      <w:tr w:rsidR="003A0F85" w:rsidRPr="003A0F85" w:rsidTr="00450728">
        <w:trPr>
          <w:trHeight w:val="488"/>
        </w:trPr>
        <w:tc>
          <w:tcPr>
            <w:tcW w:w="1415" w:type="dxa"/>
          </w:tcPr>
          <w:p w:rsidR="003A0F85" w:rsidRPr="00450728" w:rsidRDefault="003A0F85" w:rsidP="00450728">
            <w:pPr>
              <w:widowControl w:val="0"/>
              <w:autoSpaceDE w:val="0"/>
              <w:autoSpaceDN w:val="0"/>
              <w:adjustRightInd w:val="0"/>
              <w:spacing w:after="240"/>
              <w:rPr>
                <w:rFonts w:asciiTheme="majorBidi" w:hAnsiTheme="majorBidi" w:cstheme="majorBidi"/>
                <w:sz w:val="28"/>
                <w:szCs w:val="28"/>
                <w:rtl/>
              </w:rPr>
            </w:pPr>
            <w:r w:rsidRPr="00450728">
              <w:rPr>
                <w:rFonts w:asciiTheme="majorBidi" w:hAnsiTheme="majorBidi" w:cstheme="majorBidi"/>
                <w:sz w:val="28"/>
                <w:szCs w:val="28"/>
                <w:rtl/>
              </w:rPr>
              <w:t>14</w:t>
            </w:r>
          </w:p>
        </w:tc>
        <w:tc>
          <w:tcPr>
            <w:tcW w:w="1415" w:type="dxa"/>
          </w:tcPr>
          <w:p w:rsidR="003A0F85" w:rsidRPr="00450728" w:rsidRDefault="003A0F85" w:rsidP="00450728">
            <w:pPr>
              <w:widowControl w:val="0"/>
              <w:autoSpaceDE w:val="0"/>
              <w:autoSpaceDN w:val="0"/>
              <w:adjustRightInd w:val="0"/>
              <w:spacing w:after="240"/>
              <w:rPr>
                <w:rFonts w:asciiTheme="majorBidi" w:hAnsiTheme="majorBidi" w:cstheme="majorBidi"/>
                <w:sz w:val="28"/>
                <w:szCs w:val="28"/>
                <w:rtl/>
              </w:rPr>
            </w:pPr>
            <w:r w:rsidRPr="00450728">
              <w:rPr>
                <w:rFonts w:asciiTheme="majorBidi" w:hAnsiTheme="majorBidi" w:cstheme="majorBidi"/>
                <w:sz w:val="28"/>
                <w:szCs w:val="28"/>
                <w:rtl/>
              </w:rPr>
              <w:t>13</w:t>
            </w:r>
          </w:p>
        </w:tc>
        <w:tc>
          <w:tcPr>
            <w:tcW w:w="1415" w:type="dxa"/>
          </w:tcPr>
          <w:p w:rsidR="003A0F85" w:rsidRPr="00450728" w:rsidRDefault="003A0F85" w:rsidP="00450728">
            <w:pPr>
              <w:widowControl w:val="0"/>
              <w:autoSpaceDE w:val="0"/>
              <w:autoSpaceDN w:val="0"/>
              <w:adjustRightInd w:val="0"/>
              <w:spacing w:after="240"/>
              <w:rPr>
                <w:rFonts w:asciiTheme="majorBidi" w:hAnsiTheme="majorBidi" w:cstheme="majorBidi"/>
                <w:sz w:val="28"/>
                <w:szCs w:val="28"/>
                <w:rtl/>
              </w:rPr>
            </w:pPr>
            <w:r w:rsidRPr="00450728">
              <w:rPr>
                <w:rFonts w:asciiTheme="majorBidi" w:hAnsiTheme="majorBidi" w:cstheme="majorBidi"/>
                <w:sz w:val="28"/>
                <w:szCs w:val="28"/>
                <w:rtl/>
              </w:rPr>
              <w:t>12</w:t>
            </w:r>
          </w:p>
        </w:tc>
        <w:tc>
          <w:tcPr>
            <w:tcW w:w="1415" w:type="dxa"/>
          </w:tcPr>
          <w:p w:rsidR="003A0F85" w:rsidRPr="00450728" w:rsidRDefault="003A0F85" w:rsidP="00450728">
            <w:pPr>
              <w:widowControl w:val="0"/>
              <w:autoSpaceDE w:val="0"/>
              <w:autoSpaceDN w:val="0"/>
              <w:adjustRightInd w:val="0"/>
              <w:spacing w:after="240"/>
              <w:rPr>
                <w:rFonts w:asciiTheme="majorBidi" w:hAnsiTheme="majorBidi" w:cstheme="majorBidi"/>
                <w:sz w:val="28"/>
                <w:szCs w:val="28"/>
                <w:rtl/>
              </w:rPr>
            </w:pPr>
            <w:r w:rsidRPr="00450728">
              <w:rPr>
                <w:rFonts w:asciiTheme="majorBidi" w:hAnsiTheme="majorBidi" w:cstheme="majorBidi"/>
                <w:sz w:val="28"/>
                <w:szCs w:val="28"/>
                <w:rtl/>
              </w:rPr>
              <w:t>11</w:t>
            </w:r>
          </w:p>
        </w:tc>
        <w:tc>
          <w:tcPr>
            <w:tcW w:w="1415" w:type="dxa"/>
          </w:tcPr>
          <w:p w:rsidR="003A0F85" w:rsidRPr="00450728" w:rsidRDefault="003A0F85" w:rsidP="00450728">
            <w:pPr>
              <w:widowControl w:val="0"/>
              <w:autoSpaceDE w:val="0"/>
              <w:autoSpaceDN w:val="0"/>
              <w:adjustRightInd w:val="0"/>
              <w:spacing w:after="240"/>
              <w:rPr>
                <w:rFonts w:asciiTheme="majorBidi" w:hAnsiTheme="majorBidi" w:cstheme="majorBidi"/>
                <w:sz w:val="28"/>
                <w:szCs w:val="28"/>
                <w:rtl/>
              </w:rPr>
            </w:pPr>
            <w:r w:rsidRPr="00450728">
              <w:rPr>
                <w:rFonts w:asciiTheme="majorBidi" w:hAnsiTheme="majorBidi" w:cstheme="majorBidi"/>
                <w:sz w:val="28"/>
                <w:szCs w:val="28"/>
                <w:rtl/>
              </w:rPr>
              <w:t>10</w:t>
            </w:r>
          </w:p>
        </w:tc>
        <w:tc>
          <w:tcPr>
            <w:tcW w:w="1415" w:type="dxa"/>
          </w:tcPr>
          <w:p w:rsidR="003A0F85" w:rsidRPr="00450728" w:rsidRDefault="003A0F85" w:rsidP="00450728">
            <w:pPr>
              <w:widowControl w:val="0"/>
              <w:autoSpaceDE w:val="0"/>
              <w:autoSpaceDN w:val="0"/>
              <w:adjustRightInd w:val="0"/>
              <w:spacing w:after="240"/>
              <w:rPr>
                <w:rFonts w:asciiTheme="majorBidi" w:hAnsiTheme="majorBidi" w:cstheme="majorBidi"/>
                <w:sz w:val="28"/>
                <w:szCs w:val="28"/>
                <w:lang w:bidi="ar-EG"/>
              </w:rPr>
            </w:pPr>
            <w:r w:rsidRPr="00450728">
              <w:rPr>
                <w:rFonts w:asciiTheme="majorBidi" w:hAnsiTheme="majorBidi" w:cstheme="majorBidi"/>
                <w:sz w:val="28"/>
                <w:szCs w:val="28"/>
                <w:lang w:bidi="ar-EG"/>
              </w:rPr>
              <w:t>E(V)</w:t>
            </w:r>
          </w:p>
        </w:tc>
      </w:tr>
      <w:tr w:rsidR="003A0F85" w:rsidRPr="003A0F85" w:rsidTr="00450728">
        <w:trPr>
          <w:trHeight w:val="476"/>
        </w:trPr>
        <w:tc>
          <w:tcPr>
            <w:tcW w:w="1415" w:type="dxa"/>
          </w:tcPr>
          <w:p w:rsidR="003A0F85" w:rsidRPr="00450728" w:rsidRDefault="000D40BF" w:rsidP="00450728">
            <w:pPr>
              <w:widowControl w:val="0"/>
              <w:autoSpaceDE w:val="0"/>
              <w:autoSpaceDN w:val="0"/>
              <w:adjustRightInd w:val="0"/>
              <w:spacing w:after="240"/>
              <w:rPr>
                <w:rFonts w:asciiTheme="majorBidi" w:hAnsiTheme="majorBidi" w:cstheme="majorBidi"/>
                <w:sz w:val="28"/>
                <w:szCs w:val="28"/>
                <w:lang w:bidi="ar-EG"/>
              </w:rPr>
            </w:pPr>
            <w:r w:rsidRPr="00450728">
              <w:rPr>
                <w:rFonts w:asciiTheme="majorBidi" w:hAnsiTheme="majorBidi" w:cstheme="majorBidi"/>
                <w:sz w:val="28"/>
                <w:szCs w:val="28"/>
                <w:lang w:bidi="ar-EG"/>
              </w:rPr>
              <w:t>2.840</w:t>
            </w:r>
          </w:p>
        </w:tc>
        <w:tc>
          <w:tcPr>
            <w:tcW w:w="1415" w:type="dxa"/>
          </w:tcPr>
          <w:p w:rsidR="003A0F85" w:rsidRPr="00450728" w:rsidRDefault="003A0F85" w:rsidP="00450728">
            <w:pPr>
              <w:widowControl w:val="0"/>
              <w:autoSpaceDE w:val="0"/>
              <w:autoSpaceDN w:val="0"/>
              <w:adjustRightInd w:val="0"/>
              <w:spacing w:after="240"/>
              <w:rPr>
                <w:rFonts w:asciiTheme="majorBidi" w:hAnsiTheme="majorBidi" w:cstheme="majorBidi"/>
                <w:sz w:val="28"/>
                <w:szCs w:val="28"/>
                <w:rtl/>
              </w:rPr>
            </w:pPr>
            <w:r w:rsidRPr="00450728">
              <w:rPr>
                <w:rFonts w:asciiTheme="majorBidi" w:hAnsiTheme="majorBidi" w:cstheme="majorBidi"/>
                <w:sz w:val="28"/>
                <w:szCs w:val="28"/>
                <w:lang w:bidi="ar-EG"/>
              </w:rPr>
              <w:t>2.8</w:t>
            </w:r>
            <w:r w:rsidR="000D40BF" w:rsidRPr="00450728">
              <w:rPr>
                <w:rFonts w:asciiTheme="majorBidi" w:hAnsiTheme="majorBidi" w:cstheme="majorBidi"/>
                <w:sz w:val="28"/>
                <w:szCs w:val="28"/>
                <w:lang w:bidi="ar-EG"/>
              </w:rPr>
              <w:t>05</w:t>
            </w:r>
          </w:p>
        </w:tc>
        <w:tc>
          <w:tcPr>
            <w:tcW w:w="1415" w:type="dxa"/>
          </w:tcPr>
          <w:p w:rsidR="003A0F85" w:rsidRPr="00450728" w:rsidRDefault="003A0F85" w:rsidP="00450728">
            <w:pPr>
              <w:widowControl w:val="0"/>
              <w:autoSpaceDE w:val="0"/>
              <w:autoSpaceDN w:val="0"/>
              <w:adjustRightInd w:val="0"/>
              <w:spacing w:after="240"/>
              <w:rPr>
                <w:rFonts w:asciiTheme="majorBidi" w:hAnsiTheme="majorBidi" w:cstheme="majorBidi"/>
                <w:sz w:val="28"/>
                <w:szCs w:val="28"/>
                <w:lang w:bidi="ar-EG"/>
              </w:rPr>
            </w:pPr>
            <w:r w:rsidRPr="00450728">
              <w:rPr>
                <w:rFonts w:asciiTheme="majorBidi" w:hAnsiTheme="majorBidi" w:cstheme="majorBidi"/>
                <w:sz w:val="28"/>
                <w:szCs w:val="28"/>
                <w:lang w:bidi="ar-EG"/>
              </w:rPr>
              <w:t>2.76</w:t>
            </w:r>
            <w:r w:rsidR="000D40BF" w:rsidRPr="00450728">
              <w:rPr>
                <w:rFonts w:asciiTheme="majorBidi" w:hAnsiTheme="majorBidi" w:cstheme="majorBidi"/>
                <w:sz w:val="28"/>
                <w:szCs w:val="28"/>
                <w:lang w:bidi="ar-EG"/>
              </w:rPr>
              <w:t>4</w:t>
            </w:r>
          </w:p>
        </w:tc>
        <w:tc>
          <w:tcPr>
            <w:tcW w:w="1415" w:type="dxa"/>
          </w:tcPr>
          <w:p w:rsidR="003A0F85" w:rsidRPr="00450728" w:rsidRDefault="003A0F85" w:rsidP="00450728">
            <w:pPr>
              <w:widowControl w:val="0"/>
              <w:autoSpaceDE w:val="0"/>
              <w:autoSpaceDN w:val="0"/>
              <w:adjustRightInd w:val="0"/>
              <w:spacing w:after="240"/>
              <w:rPr>
                <w:rFonts w:asciiTheme="majorBidi" w:hAnsiTheme="majorBidi" w:cstheme="majorBidi"/>
                <w:sz w:val="28"/>
                <w:szCs w:val="28"/>
                <w:lang w:bidi="ar-EG"/>
              </w:rPr>
            </w:pPr>
            <w:r w:rsidRPr="00450728">
              <w:rPr>
                <w:rFonts w:asciiTheme="majorBidi" w:hAnsiTheme="majorBidi" w:cstheme="majorBidi"/>
                <w:sz w:val="28"/>
                <w:szCs w:val="28"/>
                <w:lang w:bidi="ar-EG"/>
              </w:rPr>
              <w:t>2.72</w:t>
            </w:r>
            <w:r w:rsidR="000D40BF" w:rsidRPr="00450728">
              <w:rPr>
                <w:rFonts w:asciiTheme="majorBidi" w:hAnsiTheme="majorBidi" w:cstheme="majorBidi"/>
                <w:sz w:val="28"/>
                <w:szCs w:val="28"/>
                <w:lang w:bidi="ar-EG"/>
              </w:rPr>
              <w:t>5</w:t>
            </w:r>
          </w:p>
        </w:tc>
        <w:tc>
          <w:tcPr>
            <w:tcW w:w="1415" w:type="dxa"/>
          </w:tcPr>
          <w:p w:rsidR="003A0F85" w:rsidRPr="00450728" w:rsidRDefault="000D40BF" w:rsidP="00450728">
            <w:pPr>
              <w:widowControl w:val="0"/>
              <w:autoSpaceDE w:val="0"/>
              <w:autoSpaceDN w:val="0"/>
              <w:adjustRightInd w:val="0"/>
              <w:spacing w:after="240"/>
              <w:rPr>
                <w:rFonts w:asciiTheme="majorBidi" w:hAnsiTheme="majorBidi" w:cstheme="majorBidi"/>
                <w:sz w:val="28"/>
                <w:szCs w:val="28"/>
                <w:lang w:bidi="ar-EG"/>
              </w:rPr>
            </w:pPr>
            <w:r w:rsidRPr="00450728">
              <w:rPr>
                <w:rFonts w:asciiTheme="majorBidi" w:hAnsiTheme="majorBidi" w:cstheme="majorBidi"/>
                <w:sz w:val="28"/>
                <w:szCs w:val="28"/>
                <w:lang w:bidi="ar-EG"/>
              </w:rPr>
              <w:t>2.682</w:t>
            </w:r>
          </w:p>
        </w:tc>
        <w:tc>
          <w:tcPr>
            <w:tcW w:w="1415" w:type="dxa"/>
          </w:tcPr>
          <w:p w:rsidR="003A0F85" w:rsidRPr="00450728" w:rsidRDefault="003A0F85" w:rsidP="00450728">
            <w:pPr>
              <w:widowControl w:val="0"/>
              <w:autoSpaceDE w:val="0"/>
              <w:autoSpaceDN w:val="0"/>
              <w:adjustRightInd w:val="0"/>
              <w:spacing w:after="240"/>
              <w:rPr>
                <w:rFonts w:asciiTheme="majorBidi" w:hAnsiTheme="majorBidi" w:cstheme="majorBidi"/>
                <w:sz w:val="28"/>
                <w:szCs w:val="28"/>
                <w:lang w:bidi="ar-EG"/>
              </w:rPr>
            </w:pPr>
            <w:r w:rsidRPr="00450728">
              <w:rPr>
                <w:rFonts w:asciiTheme="majorBidi" w:hAnsiTheme="majorBidi" w:cstheme="majorBidi"/>
                <w:sz w:val="28"/>
                <w:szCs w:val="28"/>
                <w:lang w:bidi="ar-EG"/>
              </w:rPr>
              <w:t>VL(V)</w:t>
            </w:r>
          </w:p>
        </w:tc>
      </w:tr>
    </w:tbl>
    <w:p w:rsidR="003A0F85" w:rsidRDefault="003A0F85" w:rsidP="00450728">
      <w:pPr>
        <w:widowControl w:val="0"/>
        <w:autoSpaceDE w:val="0"/>
        <w:autoSpaceDN w:val="0"/>
        <w:adjustRightInd w:val="0"/>
        <w:spacing w:after="240" w:line="240" w:lineRule="auto"/>
        <w:jc w:val="center"/>
        <w:rPr>
          <w:rFonts w:asciiTheme="majorBidi" w:hAnsiTheme="majorBidi" w:cstheme="majorBidi"/>
          <w:b/>
          <w:bCs/>
          <w:lang w:bidi="ar-EG"/>
        </w:rPr>
      </w:pPr>
    </w:p>
    <w:p w:rsidR="003A0F85" w:rsidRDefault="003A0F85" w:rsidP="00450728">
      <w:pPr>
        <w:widowControl w:val="0"/>
        <w:autoSpaceDE w:val="0"/>
        <w:autoSpaceDN w:val="0"/>
        <w:adjustRightInd w:val="0"/>
        <w:spacing w:after="240" w:line="240" w:lineRule="auto"/>
        <w:rPr>
          <w:rFonts w:asciiTheme="majorBidi" w:hAnsiTheme="majorBidi" w:cstheme="majorBidi"/>
          <w:b/>
          <w:bCs/>
          <w:lang w:bidi="ar-EG"/>
        </w:rPr>
      </w:pPr>
    </w:p>
    <w:p w:rsidR="003A0F85" w:rsidRDefault="003A0F85" w:rsidP="00450728">
      <w:pPr>
        <w:widowControl w:val="0"/>
        <w:autoSpaceDE w:val="0"/>
        <w:autoSpaceDN w:val="0"/>
        <w:adjustRightInd w:val="0"/>
        <w:spacing w:after="240" w:line="240" w:lineRule="auto"/>
        <w:rPr>
          <w:rFonts w:asciiTheme="majorBidi" w:hAnsiTheme="majorBidi" w:cstheme="majorBidi"/>
          <w:b/>
          <w:bCs/>
          <w:lang w:bidi="ar-EG"/>
        </w:rPr>
      </w:pPr>
    </w:p>
    <w:p w:rsidR="00450728" w:rsidRPr="003A0F85" w:rsidRDefault="00450728" w:rsidP="00450728">
      <w:pPr>
        <w:widowControl w:val="0"/>
        <w:autoSpaceDE w:val="0"/>
        <w:autoSpaceDN w:val="0"/>
        <w:adjustRightInd w:val="0"/>
        <w:spacing w:after="240" w:line="240" w:lineRule="auto"/>
        <w:jc w:val="center"/>
        <w:rPr>
          <w:rFonts w:asciiTheme="majorBidi" w:hAnsiTheme="majorBidi" w:cstheme="majorBidi"/>
          <w:b/>
          <w:bCs/>
          <w:lang w:bidi="ar-EG"/>
        </w:rPr>
      </w:pPr>
      <w:r w:rsidRPr="003A0F85">
        <w:rPr>
          <w:rFonts w:asciiTheme="majorBidi" w:hAnsiTheme="majorBidi" w:cstheme="majorBidi"/>
          <w:b/>
          <w:bCs/>
          <w:lang w:bidi="ar-EG"/>
        </w:rPr>
        <w:t>Table (3)</w:t>
      </w:r>
    </w:p>
    <w:p w:rsidR="00450728" w:rsidRDefault="00450728" w:rsidP="00450728">
      <w:pPr>
        <w:widowControl w:val="0"/>
        <w:autoSpaceDE w:val="0"/>
        <w:autoSpaceDN w:val="0"/>
        <w:adjustRightInd w:val="0"/>
        <w:spacing w:after="240" w:line="240" w:lineRule="auto"/>
        <w:jc w:val="center"/>
        <w:rPr>
          <w:rFonts w:asciiTheme="majorBidi" w:hAnsiTheme="majorBidi" w:cstheme="majorBidi"/>
          <w:b/>
          <w:bCs/>
          <w:lang w:bidi="ar-EG"/>
        </w:rPr>
      </w:pPr>
    </w:p>
    <w:p w:rsidR="00450728" w:rsidRPr="00575CDD" w:rsidRDefault="00575CDD" w:rsidP="00575CDD">
      <w:pPr>
        <w:widowControl w:val="0"/>
        <w:autoSpaceDE w:val="0"/>
        <w:autoSpaceDN w:val="0"/>
        <w:adjustRightInd w:val="0"/>
        <w:spacing w:after="240" w:line="360" w:lineRule="atLeast"/>
        <w:jc w:val="center"/>
        <w:rPr>
          <w:rFonts w:asciiTheme="majorBidi" w:hAnsiTheme="majorBidi" w:cstheme="majorBidi"/>
          <w:b/>
          <w:bCs/>
          <w:sz w:val="24"/>
          <w:szCs w:val="24"/>
          <w:lang w:bidi="ar-EG"/>
        </w:rPr>
      </w:pPr>
      <w:r w:rsidRPr="00575CDD">
        <w:rPr>
          <w:rFonts w:asciiTheme="majorBidi" w:hAnsiTheme="majorBidi" w:cstheme="majorBidi"/>
          <w:b/>
          <w:bCs/>
          <w:sz w:val="24"/>
          <w:szCs w:val="24"/>
          <w:lang w:bidi="ar-EG"/>
        </w:rPr>
        <w:t>7</w:t>
      </w:r>
    </w:p>
    <w:p w:rsidR="003A0F85" w:rsidRPr="00ED7CA0" w:rsidRDefault="00ED7CA0" w:rsidP="00ED7CA0">
      <w:pPr>
        <w:pStyle w:val="ListParagraph"/>
        <w:widowControl w:val="0"/>
        <w:numPr>
          <w:ilvl w:val="0"/>
          <w:numId w:val="6"/>
        </w:numPr>
        <w:autoSpaceDE w:val="0"/>
        <w:autoSpaceDN w:val="0"/>
        <w:adjustRightInd w:val="0"/>
        <w:spacing w:after="240" w:line="240" w:lineRule="auto"/>
        <w:rPr>
          <w:rFonts w:asciiTheme="majorBidi" w:hAnsiTheme="majorBidi" w:cstheme="majorBidi"/>
          <w:sz w:val="26"/>
          <w:szCs w:val="26"/>
          <w:lang w:bidi="ar-EG"/>
        </w:rPr>
      </w:pPr>
      <w:r>
        <w:rPr>
          <w:rFonts w:asciiTheme="majorBidi" w:hAnsiTheme="majorBidi" w:cstheme="majorBidi"/>
          <w:sz w:val="26"/>
          <w:szCs w:val="26"/>
          <w:lang w:bidi="ar-EG"/>
        </w:rPr>
        <w:lastRenderedPageBreak/>
        <w:t xml:space="preserve">Then </w:t>
      </w:r>
      <w:r w:rsidR="003A0F85" w:rsidRPr="00ED7CA0">
        <w:rPr>
          <w:rFonts w:asciiTheme="majorBidi" w:hAnsiTheme="majorBidi" w:cstheme="majorBidi"/>
          <w:sz w:val="26"/>
          <w:szCs w:val="26"/>
          <w:lang w:bidi="ar-EG"/>
        </w:rPr>
        <w:t xml:space="preserve"> E set to 10v the load voltage for Rl changed as in Table 4</w:t>
      </w:r>
    </w:p>
    <w:tbl>
      <w:tblPr>
        <w:tblStyle w:val="TableGrid"/>
        <w:tblpPr w:leftFromText="180" w:rightFromText="180" w:vertAnchor="text" w:horzAnchor="margin" w:tblpXSpec="center" w:tblpY="307"/>
        <w:bidiVisual/>
        <w:tblW w:w="0" w:type="auto"/>
        <w:tblLook w:val="04A0" w:firstRow="1" w:lastRow="0" w:firstColumn="1" w:lastColumn="0" w:noHBand="0" w:noVBand="1"/>
      </w:tblPr>
      <w:tblGrid>
        <w:gridCol w:w="1420"/>
        <w:gridCol w:w="1420"/>
        <w:gridCol w:w="1420"/>
        <w:gridCol w:w="1421"/>
        <w:gridCol w:w="1421"/>
      </w:tblGrid>
      <w:tr w:rsidR="003A0F85" w:rsidRPr="003A0F85" w:rsidTr="009A1857">
        <w:tc>
          <w:tcPr>
            <w:tcW w:w="1420" w:type="dxa"/>
          </w:tcPr>
          <w:p w:rsidR="003A0F85" w:rsidRPr="00DA7774" w:rsidRDefault="003A0F85" w:rsidP="00CE3D39">
            <w:pPr>
              <w:widowControl w:val="0"/>
              <w:autoSpaceDE w:val="0"/>
              <w:autoSpaceDN w:val="0"/>
              <w:adjustRightInd w:val="0"/>
              <w:spacing w:after="240"/>
              <w:rPr>
                <w:rFonts w:asciiTheme="majorBidi" w:hAnsiTheme="majorBidi" w:cstheme="majorBidi"/>
                <w:sz w:val="28"/>
                <w:szCs w:val="28"/>
                <w:rtl/>
              </w:rPr>
            </w:pPr>
            <w:r w:rsidRPr="00DA7774">
              <w:rPr>
                <w:rFonts w:asciiTheme="majorBidi" w:hAnsiTheme="majorBidi" w:cstheme="majorBidi"/>
                <w:sz w:val="28"/>
                <w:szCs w:val="28"/>
                <w:lang w:bidi="ar-EG"/>
              </w:rPr>
              <w:t>2.2k</w:t>
            </w:r>
          </w:p>
        </w:tc>
        <w:tc>
          <w:tcPr>
            <w:tcW w:w="1420" w:type="dxa"/>
          </w:tcPr>
          <w:p w:rsidR="003A0F85" w:rsidRPr="00DA7774" w:rsidRDefault="003A0F85" w:rsidP="00CE3D39">
            <w:pPr>
              <w:widowControl w:val="0"/>
              <w:autoSpaceDE w:val="0"/>
              <w:autoSpaceDN w:val="0"/>
              <w:adjustRightInd w:val="0"/>
              <w:spacing w:after="240"/>
              <w:rPr>
                <w:rFonts w:asciiTheme="majorBidi" w:hAnsiTheme="majorBidi" w:cstheme="majorBidi"/>
                <w:sz w:val="28"/>
                <w:szCs w:val="28"/>
                <w:rtl/>
              </w:rPr>
            </w:pPr>
            <w:r w:rsidRPr="00DA7774">
              <w:rPr>
                <w:rFonts w:asciiTheme="majorBidi" w:hAnsiTheme="majorBidi" w:cstheme="majorBidi"/>
                <w:sz w:val="28"/>
                <w:szCs w:val="28"/>
                <w:lang w:bidi="ar-EG"/>
              </w:rPr>
              <w:t>4.7k</w:t>
            </w:r>
          </w:p>
        </w:tc>
        <w:tc>
          <w:tcPr>
            <w:tcW w:w="1420" w:type="dxa"/>
          </w:tcPr>
          <w:p w:rsidR="003A0F85" w:rsidRPr="00DA7774" w:rsidRDefault="003A0F85" w:rsidP="00CE3D39">
            <w:pPr>
              <w:widowControl w:val="0"/>
              <w:autoSpaceDE w:val="0"/>
              <w:autoSpaceDN w:val="0"/>
              <w:adjustRightInd w:val="0"/>
              <w:spacing w:after="240"/>
              <w:rPr>
                <w:rFonts w:asciiTheme="majorBidi" w:hAnsiTheme="majorBidi" w:cstheme="majorBidi"/>
                <w:sz w:val="28"/>
                <w:szCs w:val="28"/>
                <w:rtl/>
              </w:rPr>
            </w:pPr>
            <w:r w:rsidRPr="00DA7774">
              <w:rPr>
                <w:rFonts w:asciiTheme="majorBidi" w:hAnsiTheme="majorBidi" w:cstheme="majorBidi"/>
                <w:sz w:val="28"/>
                <w:szCs w:val="28"/>
                <w:lang w:bidi="ar-EG"/>
              </w:rPr>
              <w:t>6.8k</w:t>
            </w:r>
          </w:p>
        </w:tc>
        <w:tc>
          <w:tcPr>
            <w:tcW w:w="1421" w:type="dxa"/>
          </w:tcPr>
          <w:p w:rsidR="003A0F85" w:rsidRPr="00DA7774" w:rsidRDefault="003A0F85" w:rsidP="00CE3D39">
            <w:pPr>
              <w:widowControl w:val="0"/>
              <w:autoSpaceDE w:val="0"/>
              <w:autoSpaceDN w:val="0"/>
              <w:adjustRightInd w:val="0"/>
              <w:spacing w:after="240"/>
              <w:rPr>
                <w:rFonts w:asciiTheme="majorBidi" w:hAnsiTheme="majorBidi" w:cstheme="majorBidi"/>
                <w:sz w:val="28"/>
                <w:szCs w:val="28"/>
                <w:rtl/>
              </w:rPr>
            </w:pPr>
            <w:r w:rsidRPr="00DA7774">
              <w:rPr>
                <w:rFonts w:asciiTheme="majorBidi" w:hAnsiTheme="majorBidi" w:cstheme="majorBidi"/>
                <w:sz w:val="28"/>
                <w:szCs w:val="28"/>
                <w:lang w:bidi="ar-EG"/>
              </w:rPr>
              <w:t>8.2k</w:t>
            </w:r>
          </w:p>
        </w:tc>
        <w:tc>
          <w:tcPr>
            <w:tcW w:w="1421" w:type="dxa"/>
          </w:tcPr>
          <w:p w:rsidR="003A0F85" w:rsidRPr="00DA7774" w:rsidRDefault="003A0F85" w:rsidP="00CE3D39">
            <w:pPr>
              <w:widowControl w:val="0"/>
              <w:autoSpaceDE w:val="0"/>
              <w:autoSpaceDN w:val="0"/>
              <w:adjustRightInd w:val="0"/>
              <w:spacing w:after="240"/>
              <w:rPr>
                <w:rFonts w:asciiTheme="majorBidi" w:hAnsiTheme="majorBidi" w:cstheme="majorBidi"/>
                <w:sz w:val="28"/>
                <w:szCs w:val="28"/>
                <w:lang w:bidi="ar-EG"/>
              </w:rPr>
            </w:pPr>
            <w:r w:rsidRPr="00DA7774">
              <w:rPr>
                <w:rFonts w:asciiTheme="majorBidi" w:hAnsiTheme="majorBidi" w:cstheme="majorBidi"/>
                <w:sz w:val="28"/>
                <w:szCs w:val="28"/>
                <w:lang w:bidi="ar-EG"/>
              </w:rPr>
              <w:t>Rl</w:t>
            </w:r>
          </w:p>
        </w:tc>
      </w:tr>
      <w:tr w:rsidR="003A0F85" w:rsidRPr="003A0F85" w:rsidTr="009A1857">
        <w:tc>
          <w:tcPr>
            <w:tcW w:w="1420" w:type="dxa"/>
          </w:tcPr>
          <w:p w:rsidR="003A0F85" w:rsidRPr="00DA7774" w:rsidRDefault="003A0F85" w:rsidP="00CE3D39">
            <w:pPr>
              <w:widowControl w:val="0"/>
              <w:autoSpaceDE w:val="0"/>
              <w:autoSpaceDN w:val="0"/>
              <w:adjustRightInd w:val="0"/>
              <w:spacing w:after="240"/>
              <w:rPr>
                <w:rFonts w:asciiTheme="majorBidi" w:hAnsiTheme="majorBidi" w:cstheme="majorBidi"/>
                <w:sz w:val="28"/>
                <w:szCs w:val="28"/>
                <w:lang w:bidi="ar-EG"/>
              </w:rPr>
            </w:pPr>
            <w:r w:rsidRPr="00DA7774">
              <w:rPr>
                <w:rFonts w:asciiTheme="majorBidi" w:hAnsiTheme="majorBidi" w:cstheme="majorBidi"/>
                <w:sz w:val="28"/>
                <w:szCs w:val="28"/>
                <w:lang w:bidi="ar-EG"/>
              </w:rPr>
              <w:t>2.66</w:t>
            </w:r>
            <w:r w:rsidR="000567BD" w:rsidRPr="00DA7774">
              <w:rPr>
                <w:rFonts w:asciiTheme="majorBidi" w:hAnsiTheme="majorBidi" w:cstheme="majorBidi"/>
                <w:sz w:val="28"/>
                <w:szCs w:val="28"/>
                <w:lang w:bidi="ar-EG"/>
              </w:rPr>
              <w:t>1</w:t>
            </w:r>
          </w:p>
        </w:tc>
        <w:tc>
          <w:tcPr>
            <w:tcW w:w="1420" w:type="dxa"/>
          </w:tcPr>
          <w:p w:rsidR="003A0F85" w:rsidRPr="00DA7774" w:rsidRDefault="003A0F85" w:rsidP="00CE3D39">
            <w:pPr>
              <w:widowControl w:val="0"/>
              <w:autoSpaceDE w:val="0"/>
              <w:autoSpaceDN w:val="0"/>
              <w:adjustRightInd w:val="0"/>
              <w:spacing w:after="240"/>
              <w:rPr>
                <w:rFonts w:asciiTheme="majorBidi" w:hAnsiTheme="majorBidi" w:cstheme="majorBidi"/>
                <w:sz w:val="28"/>
                <w:szCs w:val="28"/>
                <w:lang w:bidi="ar-EG"/>
              </w:rPr>
            </w:pPr>
            <w:r w:rsidRPr="00DA7774">
              <w:rPr>
                <w:rFonts w:asciiTheme="majorBidi" w:hAnsiTheme="majorBidi" w:cstheme="majorBidi"/>
                <w:sz w:val="28"/>
                <w:szCs w:val="28"/>
                <w:lang w:bidi="ar-EG"/>
              </w:rPr>
              <w:t>2.67</w:t>
            </w:r>
            <w:r w:rsidR="000567BD" w:rsidRPr="00DA7774">
              <w:rPr>
                <w:rFonts w:asciiTheme="majorBidi" w:hAnsiTheme="majorBidi" w:cstheme="majorBidi"/>
                <w:sz w:val="28"/>
                <w:szCs w:val="28"/>
                <w:lang w:bidi="ar-EG"/>
              </w:rPr>
              <w:t>6</w:t>
            </w:r>
          </w:p>
        </w:tc>
        <w:tc>
          <w:tcPr>
            <w:tcW w:w="1420" w:type="dxa"/>
          </w:tcPr>
          <w:p w:rsidR="003A0F85" w:rsidRPr="00DA7774" w:rsidRDefault="000567BD" w:rsidP="00CE3D39">
            <w:pPr>
              <w:widowControl w:val="0"/>
              <w:autoSpaceDE w:val="0"/>
              <w:autoSpaceDN w:val="0"/>
              <w:adjustRightInd w:val="0"/>
              <w:spacing w:after="240"/>
              <w:rPr>
                <w:rFonts w:asciiTheme="majorBidi" w:hAnsiTheme="majorBidi" w:cstheme="majorBidi"/>
                <w:sz w:val="28"/>
                <w:szCs w:val="28"/>
                <w:lang w:bidi="ar-EG"/>
              </w:rPr>
            </w:pPr>
            <w:r w:rsidRPr="00DA7774">
              <w:rPr>
                <w:rFonts w:asciiTheme="majorBidi" w:hAnsiTheme="majorBidi" w:cstheme="majorBidi"/>
                <w:sz w:val="28"/>
                <w:szCs w:val="28"/>
                <w:lang w:bidi="ar-EG"/>
              </w:rPr>
              <w:t>2.680</w:t>
            </w:r>
          </w:p>
        </w:tc>
        <w:tc>
          <w:tcPr>
            <w:tcW w:w="1421" w:type="dxa"/>
          </w:tcPr>
          <w:p w:rsidR="003A0F85" w:rsidRPr="00DA7774" w:rsidRDefault="000567BD" w:rsidP="00CE3D39">
            <w:pPr>
              <w:widowControl w:val="0"/>
              <w:autoSpaceDE w:val="0"/>
              <w:autoSpaceDN w:val="0"/>
              <w:adjustRightInd w:val="0"/>
              <w:spacing w:after="240"/>
              <w:rPr>
                <w:rFonts w:asciiTheme="majorBidi" w:hAnsiTheme="majorBidi" w:cstheme="majorBidi"/>
                <w:sz w:val="28"/>
                <w:szCs w:val="28"/>
                <w:lang w:bidi="ar-EG"/>
              </w:rPr>
            </w:pPr>
            <w:r w:rsidRPr="00DA7774">
              <w:rPr>
                <w:rFonts w:asciiTheme="majorBidi" w:hAnsiTheme="majorBidi" w:cstheme="majorBidi"/>
                <w:sz w:val="28"/>
                <w:szCs w:val="28"/>
                <w:lang w:bidi="ar-EG"/>
              </w:rPr>
              <w:t>2.685</w:t>
            </w:r>
          </w:p>
        </w:tc>
        <w:tc>
          <w:tcPr>
            <w:tcW w:w="1421" w:type="dxa"/>
          </w:tcPr>
          <w:p w:rsidR="003A0F85" w:rsidRPr="00DA7774" w:rsidRDefault="003A0F85" w:rsidP="00CE3D39">
            <w:pPr>
              <w:widowControl w:val="0"/>
              <w:autoSpaceDE w:val="0"/>
              <w:autoSpaceDN w:val="0"/>
              <w:adjustRightInd w:val="0"/>
              <w:spacing w:after="240"/>
              <w:rPr>
                <w:rFonts w:asciiTheme="majorBidi" w:hAnsiTheme="majorBidi" w:cstheme="majorBidi"/>
                <w:sz w:val="28"/>
                <w:szCs w:val="28"/>
                <w:lang w:bidi="ar-EG"/>
              </w:rPr>
            </w:pPr>
            <w:r w:rsidRPr="00DA7774">
              <w:rPr>
                <w:rFonts w:asciiTheme="majorBidi" w:hAnsiTheme="majorBidi" w:cstheme="majorBidi"/>
                <w:sz w:val="28"/>
                <w:szCs w:val="28"/>
                <w:lang w:bidi="ar-EG"/>
              </w:rPr>
              <w:t>Vl(v)</w:t>
            </w:r>
          </w:p>
        </w:tc>
      </w:tr>
    </w:tbl>
    <w:p w:rsidR="003A0F85" w:rsidRPr="003A0F85" w:rsidRDefault="003A0F85" w:rsidP="00CE3D39">
      <w:pPr>
        <w:widowControl w:val="0"/>
        <w:autoSpaceDE w:val="0"/>
        <w:autoSpaceDN w:val="0"/>
        <w:adjustRightInd w:val="0"/>
        <w:spacing w:after="240" w:line="240" w:lineRule="auto"/>
        <w:rPr>
          <w:rFonts w:asciiTheme="majorBidi" w:hAnsiTheme="majorBidi" w:cstheme="majorBidi"/>
          <w:b/>
          <w:bCs/>
          <w:lang w:bidi="ar-EG"/>
        </w:rPr>
      </w:pPr>
    </w:p>
    <w:p w:rsidR="003A0F85" w:rsidRPr="003A0F85" w:rsidRDefault="003A0F85" w:rsidP="00CE3D39">
      <w:pPr>
        <w:widowControl w:val="0"/>
        <w:autoSpaceDE w:val="0"/>
        <w:autoSpaceDN w:val="0"/>
        <w:adjustRightInd w:val="0"/>
        <w:spacing w:after="240" w:line="240" w:lineRule="auto"/>
        <w:rPr>
          <w:rFonts w:asciiTheme="majorBidi" w:hAnsiTheme="majorBidi" w:cstheme="majorBidi"/>
          <w:b/>
          <w:bCs/>
          <w:lang w:bidi="ar-EG"/>
        </w:rPr>
      </w:pPr>
    </w:p>
    <w:p w:rsidR="003A0F85" w:rsidRPr="003A0F85" w:rsidRDefault="003A0F85" w:rsidP="00CE3D39">
      <w:pPr>
        <w:widowControl w:val="0"/>
        <w:autoSpaceDE w:val="0"/>
        <w:autoSpaceDN w:val="0"/>
        <w:adjustRightInd w:val="0"/>
        <w:spacing w:after="240" w:line="240" w:lineRule="auto"/>
        <w:rPr>
          <w:rFonts w:asciiTheme="majorBidi" w:hAnsiTheme="majorBidi" w:cstheme="majorBidi"/>
          <w:b/>
          <w:bCs/>
          <w:lang w:bidi="ar-EG"/>
        </w:rPr>
      </w:pPr>
    </w:p>
    <w:p w:rsidR="003A0F85" w:rsidRPr="003A0F85" w:rsidRDefault="003A0F85" w:rsidP="00CE3D39">
      <w:pPr>
        <w:widowControl w:val="0"/>
        <w:autoSpaceDE w:val="0"/>
        <w:autoSpaceDN w:val="0"/>
        <w:adjustRightInd w:val="0"/>
        <w:spacing w:after="240" w:line="240" w:lineRule="auto"/>
        <w:jc w:val="center"/>
        <w:rPr>
          <w:rFonts w:asciiTheme="majorBidi" w:hAnsiTheme="majorBidi" w:cstheme="majorBidi"/>
          <w:b/>
          <w:bCs/>
          <w:lang w:bidi="ar-EG"/>
        </w:rPr>
      </w:pPr>
      <w:r w:rsidRPr="003A0F85">
        <w:rPr>
          <w:rFonts w:asciiTheme="majorBidi" w:hAnsiTheme="majorBidi" w:cstheme="majorBidi"/>
          <w:b/>
          <w:bCs/>
          <w:lang w:bidi="ar-EG"/>
        </w:rPr>
        <w:t>Table (4)</w:t>
      </w:r>
    </w:p>
    <w:p w:rsidR="002C72D9" w:rsidRDefault="002C72D9" w:rsidP="001A0222">
      <w:pPr>
        <w:rPr>
          <w:rFonts w:asciiTheme="majorBidi" w:eastAsia="MS Mincho" w:hAnsiTheme="majorBidi" w:cstheme="majorBidi"/>
          <w:sz w:val="26"/>
          <w:szCs w:val="26"/>
          <w:lang w:bidi="ar-EG"/>
        </w:rPr>
      </w:pPr>
    </w:p>
    <w:p w:rsidR="00827C02" w:rsidRPr="00827C02" w:rsidRDefault="00827C02" w:rsidP="00827C02">
      <w:pPr>
        <w:rPr>
          <w:rFonts w:asciiTheme="majorBidi" w:eastAsia="MS Mincho" w:hAnsiTheme="majorBidi" w:cstheme="majorBidi"/>
          <w:b/>
          <w:bCs/>
          <w:i/>
          <w:iCs/>
          <w:sz w:val="28"/>
          <w:szCs w:val="28"/>
          <w:u w:val="single"/>
          <w:lang w:bidi="ar-EG"/>
        </w:rPr>
      </w:pPr>
      <w:r w:rsidRPr="00827C02">
        <w:rPr>
          <w:rFonts w:asciiTheme="majorBidi" w:eastAsia="MS Mincho" w:hAnsiTheme="majorBidi" w:cstheme="majorBidi"/>
          <w:b/>
          <w:bCs/>
          <w:i/>
          <w:iCs/>
          <w:sz w:val="28"/>
          <w:szCs w:val="28"/>
          <w:u w:val="single"/>
          <w:lang w:bidi="ar-EG"/>
        </w:rPr>
        <w:t>II. THE VOLTAGE REGULATED POWER SUPPLY</w:t>
      </w:r>
    </w:p>
    <w:p w:rsidR="00827C02" w:rsidRPr="00CA7761" w:rsidRDefault="00A64ACF" w:rsidP="00CA7761">
      <w:pPr>
        <w:pStyle w:val="ListParagraph"/>
        <w:numPr>
          <w:ilvl w:val="0"/>
          <w:numId w:val="6"/>
        </w:numPr>
        <w:rPr>
          <w:rFonts w:asciiTheme="majorBidi" w:eastAsia="MS Mincho" w:hAnsiTheme="majorBidi" w:cstheme="majorBidi"/>
          <w:sz w:val="26"/>
          <w:szCs w:val="26"/>
          <w:lang w:bidi="ar-EG"/>
        </w:rPr>
      </w:pPr>
      <w:r w:rsidRPr="00CA7761">
        <w:rPr>
          <w:rFonts w:asciiTheme="majorBidi" w:eastAsia="MS Mincho" w:hAnsiTheme="majorBidi" w:cstheme="majorBidi"/>
          <w:sz w:val="26"/>
          <w:szCs w:val="26"/>
          <w:lang w:bidi="ar-EG"/>
        </w:rPr>
        <w:t>The circuit in the figure (2.5</w:t>
      </w:r>
      <w:r w:rsidR="00827C02" w:rsidRPr="00CA7761">
        <w:rPr>
          <w:rFonts w:asciiTheme="majorBidi" w:eastAsia="MS Mincho" w:hAnsiTheme="majorBidi" w:cstheme="majorBidi"/>
          <w:sz w:val="26"/>
          <w:szCs w:val="26"/>
          <w:lang w:bidi="ar-EG"/>
        </w:rPr>
        <w:t xml:space="preserve">) was connected. And vo was measured for different load as in table </w:t>
      </w:r>
      <w:r w:rsidR="009C6CC6" w:rsidRPr="00CA7761">
        <w:rPr>
          <w:rFonts w:asciiTheme="majorBidi" w:eastAsia="MS Mincho" w:hAnsiTheme="majorBidi" w:cstheme="majorBidi"/>
          <w:sz w:val="26"/>
          <w:szCs w:val="26"/>
          <w:lang w:bidi="ar-EG"/>
        </w:rPr>
        <w:t>(</w:t>
      </w:r>
      <w:r w:rsidR="00827C02" w:rsidRPr="00CA7761">
        <w:rPr>
          <w:rFonts w:asciiTheme="majorBidi" w:eastAsia="MS Mincho" w:hAnsiTheme="majorBidi" w:cstheme="majorBidi"/>
          <w:sz w:val="26"/>
          <w:szCs w:val="26"/>
          <w:lang w:bidi="ar-EG"/>
        </w:rPr>
        <w:t>5</w:t>
      </w:r>
      <w:r w:rsidR="009C6CC6" w:rsidRPr="00CA7761">
        <w:rPr>
          <w:rFonts w:asciiTheme="majorBidi" w:eastAsia="MS Mincho" w:hAnsiTheme="majorBidi" w:cstheme="majorBidi"/>
          <w:sz w:val="26"/>
          <w:szCs w:val="26"/>
          <w:lang w:bidi="ar-EG"/>
        </w:rPr>
        <w:t>)</w:t>
      </w:r>
      <w:r w:rsidR="00827C02" w:rsidRPr="00CA7761">
        <w:rPr>
          <w:rFonts w:asciiTheme="majorBidi" w:eastAsia="MS Mincho" w:hAnsiTheme="majorBidi" w:cstheme="majorBidi"/>
          <w:sz w:val="26"/>
          <w:szCs w:val="26"/>
          <w:lang w:bidi="ar-EG"/>
        </w:rPr>
        <w:t xml:space="preserve"> and filled in the same table.</w:t>
      </w:r>
    </w:p>
    <w:p w:rsidR="00827C02" w:rsidRDefault="00827C02" w:rsidP="00827C02">
      <w:pPr>
        <w:jc w:val="center"/>
        <w:rPr>
          <w:rFonts w:asciiTheme="majorBidi" w:eastAsia="MS Mincho" w:hAnsiTheme="majorBidi" w:cstheme="majorBidi"/>
          <w:b/>
          <w:bCs/>
          <w:sz w:val="26"/>
          <w:szCs w:val="26"/>
          <w:lang w:bidi="ar-EG"/>
        </w:rPr>
      </w:pPr>
      <w:r>
        <w:rPr>
          <w:noProof/>
        </w:rPr>
        <w:drawing>
          <wp:inline distT="0" distB="0" distL="0" distR="0" wp14:anchorId="13F4AAD7" wp14:editId="4A7E8172">
            <wp:extent cx="3314700" cy="2019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314700" cy="2019300"/>
                    </a:xfrm>
                    <a:prstGeom prst="rect">
                      <a:avLst/>
                    </a:prstGeom>
                  </pic:spPr>
                </pic:pic>
              </a:graphicData>
            </a:graphic>
          </wp:inline>
        </w:drawing>
      </w:r>
    </w:p>
    <w:p w:rsidR="00827C02" w:rsidRPr="00F11174" w:rsidRDefault="00827C02" w:rsidP="00827C02">
      <w:pPr>
        <w:jc w:val="center"/>
        <w:rPr>
          <w:rFonts w:asciiTheme="majorBidi" w:eastAsia="MS Mincho" w:hAnsiTheme="majorBidi" w:cstheme="majorBidi"/>
          <w:b/>
          <w:bCs/>
          <w:lang w:bidi="ar-EG"/>
        </w:rPr>
      </w:pPr>
      <w:r w:rsidRPr="00F11174">
        <w:rPr>
          <w:rFonts w:asciiTheme="majorBidi" w:eastAsia="MS Mincho" w:hAnsiTheme="majorBidi" w:cstheme="majorBidi"/>
          <w:b/>
          <w:bCs/>
          <w:lang w:bidi="ar-EG"/>
        </w:rPr>
        <w:t>Fig.(2.5)</w:t>
      </w:r>
    </w:p>
    <w:p w:rsidR="00827C02" w:rsidRPr="00827C02" w:rsidRDefault="00827C02" w:rsidP="00827C02">
      <w:pPr>
        <w:rPr>
          <w:rFonts w:asciiTheme="majorBidi" w:eastAsia="MS Mincho" w:hAnsiTheme="majorBidi" w:cstheme="majorBidi"/>
          <w:b/>
          <w:bCs/>
          <w:sz w:val="26"/>
          <w:szCs w:val="26"/>
          <w:lang w:bidi="ar-EG"/>
        </w:rPr>
      </w:pPr>
    </w:p>
    <w:p w:rsidR="00827C02" w:rsidRPr="00827C02" w:rsidRDefault="00827C02" w:rsidP="00827C02">
      <w:pPr>
        <w:rPr>
          <w:rFonts w:asciiTheme="majorBidi" w:eastAsia="MS Mincho" w:hAnsiTheme="majorBidi" w:cstheme="majorBidi"/>
          <w:b/>
          <w:bCs/>
          <w:sz w:val="26"/>
          <w:szCs w:val="26"/>
          <w:lang w:bidi="ar-EG"/>
        </w:rPr>
      </w:pPr>
    </w:p>
    <w:p w:rsidR="00827C02" w:rsidRPr="00827C02" w:rsidRDefault="00827C02" w:rsidP="00827C02">
      <w:pPr>
        <w:rPr>
          <w:rFonts w:asciiTheme="majorBidi" w:eastAsia="MS Mincho" w:hAnsiTheme="majorBidi" w:cstheme="majorBidi"/>
          <w:b/>
          <w:bCs/>
          <w:sz w:val="26"/>
          <w:szCs w:val="26"/>
          <w:lang w:bidi="ar-EG"/>
        </w:rPr>
      </w:pPr>
    </w:p>
    <w:tbl>
      <w:tblPr>
        <w:tblStyle w:val="TableGrid"/>
        <w:tblW w:w="0" w:type="auto"/>
        <w:jc w:val="center"/>
        <w:tblLook w:val="04A0" w:firstRow="1" w:lastRow="0" w:firstColumn="1" w:lastColumn="0" w:noHBand="0" w:noVBand="1"/>
      </w:tblPr>
      <w:tblGrid>
        <w:gridCol w:w="1217"/>
        <w:gridCol w:w="1217"/>
        <w:gridCol w:w="1217"/>
        <w:gridCol w:w="1217"/>
        <w:gridCol w:w="1218"/>
        <w:gridCol w:w="1218"/>
        <w:gridCol w:w="1218"/>
      </w:tblGrid>
      <w:tr w:rsidR="00827C02" w:rsidRPr="00827C02" w:rsidTr="00E138ED">
        <w:trPr>
          <w:jc w:val="center"/>
        </w:trPr>
        <w:tc>
          <w:tcPr>
            <w:tcW w:w="1217" w:type="dxa"/>
          </w:tcPr>
          <w:p w:rsidR="00827C02" w:rsidRPr="00827C02" w:rsidRDefault="00827C02" w:rsidP="00440C19">
            <w:pPr>
              <w:spacing w:after="160" w:line="259" w:lineRule="auto"/>
              <w:rPr>
                <w:rFonts w:asciiTheme="majorBidi" w:eastAsia="MS Mincho" w:hAnsiTheme="majorBidi" w:cstheme="majorBidi"/>
                <w:sz w:val="26"/>
                <w:szCs w:val="26"/>
                <w:lang w:bidi="ar-EG"/>
              </w:rPr>
            </w:pPr>
            <w:r w:rsidRPr="00827C02">
              <w:rPr>
                <w:rFonts w:asciiTheme="majorBidi" w:eastAsia="MS Mincho" w:hAnsiTheme="majorBidi" w:cstheme="majorBidi"/>
                <w:sz w:val="26"/>
                <w:szCs w:val="26"/>
                <w:lang w:bidi="ar-EG"/>
              </w:rPr>
              <w:t>Rl</w:t>
            </w:r>
          </w:p>
        </w:tc>
        <w:tc>
          <w:tcPr>
            <w:tcW w:w="1217" w:type="dxa"/>
          </w:tcPr>
          <w:p w:rsidR="00827C02" w:rsidRPr="00827C02" w:rsidRDefault="00827C02" w:rsidP="00827C02">
            <w:pPr>
              <w:spacing w:after="160" w:line="259" w:lineRule="auto"/>
              <w:rPr>
                <w:rFonts w:asciiTheme="majorBidi" w:eastAsia="MS Mincho" w:hAnsiTheme="majorBidi" w:cstheme="majorBidi"/>
                <w:sz w:val="26"/>
                <w:szCs w:val="26"/>
                <w:lang w:bidi="ar-EG"/>
              </w:rPr>
            </w:pPr>
            <w:r w:rsidRPr="00827C02">
              <w:rPr>
                <w:rFonts w:asciiTheme="majorBidi" w:eastAsia="MS Mincho" w:hAnsiTheme="majorBidi" w:cstheme="majorBidi"/>
                <w:sz w:val="26"/>
                <w:szCs w:val="26"/>
                <w:lang w:bidi="ar-EG"/>
              </w:rPr>
              <w:t>open</w:t>
            </w:r>
          </w:p>
        </w:tc>
        <w:tc>
          <w:tcPr>
            <w:tcW w:w="1217" w:type="dxa"/>
          </w:tcPr>
          <w:p w:rsidR="00827C02" w:rsidRPr="00827C02" w:rsidRDefault="00827C02" w:rsidP="00827C02">
            <w:pPr>
              <w:spacing w:after="160" w:line="259" w:lineRule="auto"/>
              <w:rPr>
                <w:rFonts w:asciiTheme="majorBidi" w:eastAsia="MS Mincho" w:hAnsiTheme="majorBidi" w:cstheme="majorBidi"/>
                <w:sz w:val="26"/>
                <w:szCs w:val="26"/>
                <w:lang w:bidi="ar-EG"/>
              </w:rPr>
            </w:pPr>
            <w:r w:rsidRPr="00827C02">
              <w:rPr>
                <w:rFonts w:asciiTheme="majorBidi" w:eastAsia="MS Mincho" w:hAnsiTheme="majorBidi" w:cstheme="majorBidi"/>
                <w:sz w:val="26"/>
                <w:szCs w:val="26"/>
                <w:lang w:bidi="ar-EG"/>
              </w:rPr>
              <w:t xml:space="preserve">1k </w:t>
            </w:r>
          </w:p>
        </w:tc>
        <w:tc>
          <w:tcPr>
            <w:tcW w:w="1217" w:type="dxa"/>
          </w:tcPr>
          <w:p w:rsidR="00827C02" w:rsidRPr="00827C02" w:rsidRDefault="00827C02" w:rsidP="00827C02">
            <w:pPr>
              <w:spacing w:after="160" w:line="259" w:lineRule="auto"/>
              <w:rPr>
                <w:rFonts w:asciiTheme="majorBidi" w:eastAsia="MS Mincho" w:hAnsiTheme="majorBidi" w:cstheme="majorBidi"/>
                <w:sz w:val="26"/>
                <w:szCs w:val="26"/>
                <w:lang w:bidi="ar-EG"/>
              </w:rPr>
            </w:pPr>
            <w:r w:rsidRPr="00827C02">
              <w:rPr>
                <w:rFonts w:asciiTheme="majorBidi" w:eastAsia="MS Mincho" w:hAnsiTheme="majorBidi" w:cstheme="majorBidi"/>
                <w:sz w:val="26"/>
                <w:szCs w:val="26"/>
                <w:lang w:bidi="ar-EG"/>
              </w:rPr>
              <w:t>680</w:t>
            </w:r>
          </w:p>
        </w:tc>
        <w:tc>
          <w:tcPr>
            <w:tcW w:w="1218" w:type="dxa"/>
          </w:tcPr>
          <w:p w:rsidR="00827C02" w:rsidRPr="00827C02" w:rsidRDefault="00827C02" w:rsidP="00827C02">
            <w:pPr>
              <w:spacing w:after="160" w:line="259" w:lineRule="auto"/>
              <w:rPr>
                <w:rFonts w:asciiTheme="majorBidi" w:eastAsia="MS Mincho" w:hAnsiTheme="majorBidi" w:cstheme="majorBidi"/>
                <w:sz w:val="26"/>
                <w:szCs w:val="26"/>
                <w:lang w:bidi="ar-EG"/>
              </w:rPr>
            </w:pPr>
            <w:r w:rsidRPr="00827C02">
              <w:rPr>
                <w:rFonts w:asciiTheme="majorBidi" w:eastAsia="MS Mincho" w:hAnsiTheme="majorBidi" w:cstheme="majorBidi"/>
                <w:sz w:val="26"/>
                <w:szCs w:val="26"/>
                <w:lang w:bidi="ar-EG"/>
              </w:rPr>
              <w:t>470</w:t>
            </w:r>
          </w:p>
        </w:tc>
        <w:tc>
          <w:tcPr>
            <w:tcW w:w="1218" w:type="dxa"/>
          </w:tcPr>
          <w:p w:rsidR="00827C02" w:rsidRPr="00827C02" w:rsidRDefault="00827C02" w:rsidP="00827C02">
            <w:pPr>
              <w:spacing w:after="160" w:line="259" w:lineRule="auto"/>
              <w:rPr>
                <w:rFonts w:asciiTheme="majorBidi" w:eastAsia="MS Mincho" w:hAnsiTheme="majorBidi" w:cstheme="majorBidi"/>
                <w:sz w:val="26"/>
                <w:szCs w:val="26"/>
                <w:lang w:bidi="ar-EG"/>
              </w:rPr>
            </w:pPr>
            <w:r w:rsidRPr="00827C02">
              <w:rPr>
                <w:rFonts w:asciiTheme="majorBidi" w:eastAsia="MS Mincho" w:hAnsiTheme="majorBidi" w:cstheme="majorBidi"/>
                <w:sz w:val="26"/>
                <w:szCs w:val="26"/>
                <w:lang w:bidi="ar-EG"/>
              </w:rPr>
              <w:t>220</w:t>
            </w:r>
          </w:p>
        </w:tc>
        <w:tc>
          <w:tcPr>
            <w:tcW w:w="1218" w:type="dxa"/>
          </w:tcPr>
          <w:p w:rsidR="00827C02" w:rsidRPr="00827C02" w:rsidRDefault="00827C02" w:rsidP="00827C02">
            <w:pPr>
              <w:spacing w:after="160" w:line="259" w:lineRule="auto"/>
              <w:rPr>
                <w:rFonts w:asciiTheme="majorBidi" w:eastAsia="MS Mincho" w:hAnsiTheme="majorBidi" w:cstheme="majorBidi"/>
                <w:sz w:val="26"/>
                <w:szCs w:val="26"/>
                <w:lang w:bidi="ar-EG"/>
              </w:rPr>
            </w:pPr>
            <w:r w:rsidRPr="00827C02">
              <w:rPr>
                <w:rFonts w:asciiTheme="majorBidi" w:eastAsia="MS Mincho" w:hAnsiTheme="majorBidi" w:cstheme="majorBidi"/>
                <w:sz w:val="26"/>
                <w:szCs w:val="26"/>
                <w:lang w:bidi="ar-EG"/>
              </w:rPr>
              <w:t>100</w:t>
            </w:r>
          </w:p>
        </w:tc>
      </w:tr>
      <w:tr w:rsidR="00827C02" w:rsidRPr="00827C02" w:rsidTr="00E138ED">
        <w:trPr>
          <w:jc w:val="center"/>
        </w:trPr>
        <w:tc>
          <w:tcPr>
            <w:tcW w:w="1217" w:type="dxa"/>
          </w:tcPr>
          <w:p w:rsidR="00827C02" w:rsidRPr="00827C02" w:rsidRDefault="00827C02" w:rsidP="00440C19">
            <w:pPr>
              <w:spacing w:after="160" w:line="259" w:lineRule="auto"/>
              <w:rPr>
                <w:rFonts w:asciiTheme="majorBidi" w:eastAsia="MS Mincho" w:hAnsiTheme="majorBidi" w:cstheme="majorBidi"/>
                <w:sz w:val="26"/>
                <w:szCs w:val="26"/>
                <w:lang w:bidi="ar-EG"/>
              </w:rPr>
            </w:pPr>
            <w:r w:rsidRPr="00827C02">
              <w:rPr>
                <w:rFonts w:asciiTheme="majorBidi" w:eastAsia="MS Mincho" w:hAnsiTheme="majorBidi" w:cstheme="majorBidi"/>
                <w:sz w:val="26"/>
                <w:szCs w:val="26"/>
                <w:lang w:bidi="ar-EG"/>
              </w:rPr>
              <w:t>Vo</w:t>
            </w:r>
          </w:p>
        </w:tc>
        <w:tc>
          <w:tcPr>
            <w:tcW w:w="1217" w:type="dxa"/>
          </w:tcPr>
          <w:p w:rsidR="00827C02" w:rsidRPr="00827C02" w:rsidRDefault="00440C19" w:rsidP="00827C02">
            <w:pPr>
              <w:spacing w:after="160" w:line="259" w:lineRule="auto"/>
              <w:rPr>
                <w:rFonts w:asciiTheme="majorBidi" w:eastAsia="MS Mincho" w:hAnsiTheme="majorBidi" w:cstheme="majorBidi"/>
                <w:sz w:val="26"/>
                <w:szCs w:val="26"/>
                <w:lang w:bidi="ar-EG"/>
              </w:rPr>
            </w:pPr>
            <w:r>
              <w:rPr>
                <w:rFonts w:asciiTheme="majorBidi" w:eastAsia="MS Mincho" w:hAnsiTheme="majorBidi" w:cstheme="majorBidi"/>
                <w:sz w:val="26"/>
                <w:szCs w:val="26"/>
                <w:lang w:bidi="ar-EG"/>
              </w:rPr>
              <w:t>5.056</w:t>
            </w:r>
          </w:p>
        </w:tc>
        <w:tc>
          <w:tcPr>
            <w:tcW w:w="1217" w:type="dxa"/>
          </w:tcPr>
          <w:p w:rsidR="00827C02" w:rsidRPr="00827C02" w:rsidRDefault="00440C19" w:rsidP="00827C02">
            <w:pPr>
              <w:spacing w:after="160" w:line="259" w:lineRule="auto"/>
              <w:rPr>
                <w:rFonts w:asciiTheme="majorBidi" w:eastAsia="MS Mincho" w:hAnsiTheme="majorBidi" w:cstheme="majorBidi"/>
                <w:sz w:val="26"/>
                <w:szCs w:val="26"/>
                <w:lang w:bidi="ar-EG"/>
              </w:rPr>
            </w:pPr>
            <w:r>
              <w:rPr>
                <w:rFonts w:asciiTheme="majorBidi" w:eastAsia="MS Mincho" w:hAnsiTheme="majorBidi" w:cstheme="majorBidi"/>
                <w:sz w:val="26"/>
                <w:szCs w:val="26"/>
                <w:lang w:bidi="ar-EG"/>
              </w:rPr>
              <w:t>5.06</w:t>
            </w:r>
          </w:p>
        </w:tc>
        <w:tc>
          <w:tcPr>
            <w:tcW w:w="1217" w:type="dxa"/>
          </w:tcPr>
          <w:p w:rsidR="00827C02" w:rsidRPr="00827C02" w:rsidRDefault="00440C19" w:rsidP="00827C02">
            <w:pPr>
              <w:spacing w:after="160" w:line="259" w:lineRule="auto"/>
              <w:rPr>
                <w:rFonts w:asciiTheme="majorBidi" w:eastAsia="MS Mincho" w:hAnsiTheme="majorBidi" w:cstheme="majorBidi"/>
                <w:sz w:val="26"/>
                <w:szCs w:val="26"/>
                <w:lang w:bidi="ar-EG"/>
              </w:rPr>
            </w:pPr>
            <w:r>
              <w:rPr>
                <w:rFonts w:asciiTheme="majorBidi" w:eastAsia="MS Mincho" w:hAnsiTheme="majorBidi" w:cstheme="majorBidi"/>
                <w:sz w:val="26"/>
                <w:szCs w:val="26"/>
                <w:lang w:bidi="ar-EG"/>
              </w:rPr>
              <w:t>5.061</w:t>
            </w:r>
          </w:p>
        </w:tc>
        <w:tc>
          <w:tcPr>
            <w:tcW w:w="1218" w:type="dxa"/>
          </w:tcPr>
          <w:p w:rsidR="00827C02" w:rsidRPr="00827C02" w:rsidRDefault="00440C19" w:rsidP="00827C02">
            <w:pPr>
              <w:spacing w:after="160" w:line="259" w:lineRule="auto"/>
              <w:rPr>
                <w:rFonts w:asciiTheme="majorBidi" w:eastAsia="MS Mincho" w:hAnsiTheme="majorBidi" w:cstheme="majorBidi"/>
                <w:sz w:val="26"/>
                <w:szCs w:val="26"/>
                <w:lang w:bidi="ar-EG"/>
              </w:rPr>
            </w:pPr>
            <w:r>
              <w:rPr>
                <w:rFonts w:asciiTheme="majorBidi" w:eastAsia="MS Mincho" w:hAnsiTheme="majorBidi" w:cstheme="majorBidi"/>
                <w:sz w:val="26"/>
                <w:szCs w:val="26"/>
                <w:lang w:bidi="ar-EG"/>
              </w:rPr>
              <w:t>5.06</w:t>
            </w:r>
          </w:p>
        </w:tc>
        <w:tc>
          <w:tcPr>
            <w:tcW w:w="1218" w:type="dxa"/>
          </w:tcPr>
          <w:p w:rsidR="00827C02" w:rsidRPr="00827C02" w:rsidRDefault="00440C19" w:rsidP="00827C02">
            <w:pPr>
              <w:spacing w:after="160" w:line="259" w:lineRule="auto"/>
              <w:rPr>
                <w:rFonts w:asciiTheme="majorBidi" w:eastAsia="MS Mincho" w:hAnsiTheme="majorBidi" w:cstheme="majorBidi"/>
                <w:sz w:val="26"/>
                <w:szCs w:val="26"/>
                <w:lang w:bidi="ar-EG"/>
              </w:rPr>
            </w:pPr>
            <w:r>
              <w:rPr>
                <w:rFonts w:asciiTheme="majorBidi" w:eastAsia="MS Mincho" w:hAnsiTheme="majorBidi" w:cstheme="majorBidi"/>
                <w:sz w:val="26"/>
                <w:szCs w:val="26"/>
                <w:lang w:bidi="ar-EG"/>
              </w:rPr>
              <w:t>5.058</w:t>
            </w:r>
          </w:p>
        </w:tc>
        <w:tc>
          <w:tcPr>
            <w:tcW w:w="1218" w:type="dxa"/>
          </w:tcPr>
          <w:p w:rsidR="00827C02" w:rsidRPr="00827C02" w:rsidRDefault="00440C19" w:rsidP="00827C02">
            <w:pPr>
              <w:spacing w:after="160" w:line="259" w:lineRule="auto"/>
              <w:rPr>
                <w:rFonts w:asciiTheme="majorBidi" w:eastAsia="MS Mincho" w:hAnsiTheme="majorBidi" w:cstheme="majorBidi"/>
                <w:sz w:val="26"/>
                <w:szCs w:val="26"/>
                <w:lang w:bidi="ar-EG"/>
              </w:rPr>
            </w:pPr>
            <w:r>
              <w:rPr>
                <w:rFonts w:asciiTheme="majorBidi" w:eastAsia="MS Mincho" w:hAnsiTheme="majorBidi" w:cstheme="majorBidi"/>
                <w:sz w:val="26"/>
                <w:szCs w:val="26"/>
                <w:lang w:bidi="ar-EG"/>
              </w:rPr>
              <w:t>5.058</w:t>
            </w:r>
          </w:p>
        </w:tc>
      </w:tr>
      <w:tr w:rsidR="00827C02" w:rsidRPr="00827C02" w:rsidTr="00E138ED">
        <w:trPr>
          <w:jc w:val="center"/>
        </w:trPr>
        <w:tc>
          <w:tcPr>
            <w:tcW w:w="1217" w:type="dxa"/>
          </w:tcPr>
          <w:p w:rsidR="00827C02" w:rsidRPr="00827C02" w:rsidRDefault="00827C02" w:rsidP="00440C19">
            <w:pPr>
              <w:spacing w:after="160" w:line="259" w:lineRule="auto"/>
              <w:rPr>
                <w:rFonts w:asciiTheme="majorBidi" w:eastAsia="MS Mincho" w:hAnsiTheme="majorBidi" w:cstheme="majorBidi"/>
                <w:sz w:val="26"/>
                <w:szCs w:val="26"/>
                <w:lang w:bidi="ar-EG"/>
              </w:rPr>
            </w:pPr>
            <w:r w:rsidRPr="00827C02">
              <w:rPr>
                <w:rFonts w:asciiTheme="majorBidi" w:eastAsia="MS Mincho" w:hAnsiTheme="majorBidi" w:cstheme="majorBidi"/>
                <w:sz w:val="26"/>
                <w:szCs w:val="26"/>
                <w:lang w:bidi="ar-EG"/>
              </w:rPr>
              <w:t>Io</w:t>
            </w:r>
          </w:p>
        </w:tc>
        <w:tc>
          <w:tcPr>
            <w:tcW w:w="1217" w:type="dxa"/>
          </w:tcPr>
          <w:p w:rsidR="00827C02" w:rsidRPr="00827C02" w:rsidRDefault="00827C02" w:rsidP="00827C02">
            <w:pPr>
              <w:spacing w:after="160" w:line="259" w:lineRule="auto"/>
              <w:rPr>
                <w:rFonts w:asciiTheme="majorBidi" w:eastAsia="MS Mincho" w:hAnsiTheme="majorBidi" w:cstheme="majorBidi"/>
                <w:sz w:val="26"/>
                <w:szCs w:val="26"/>
                <w:lang w:bidi="ar-EG"/>
              </w:rPr>
            </w:pPr>
            <w:r w:rsidRPr="00827C02">
              <w:rPr>
                <w:rFonts w:asciiTheme="majorBidi" w:eastAsia="MS Mincho" w:hAnsiTheme="majorBidi" w:cstheme="majorBidi"/>
                <w:sz w:val="26"/>
                <w:szCs w:val="26"/>
                <w:lang w:bidi="ar-EG"/>
              </w:rPr>
              <w:t>0</w:t>
            </w:r>
          </w:p>
        </w:tc>
        <w:tc>
          <w:tcPr>
            <w:tcW w:w="1217" w:type="dxa"/>
          </w:tcPr>
          <w:p w:rsidR="00827C02" w:rsidRPr="00827C02" w:rsidRDefault="00827C02" w:rsidP="00827C02">
            <w:pPr>
              <w:spacing w:after="160" w:line="259" w:lineRule="auto"/>
              <w:rPr>
                <w:rFonts w:asciiTheme="majorBidi" w:eastAsia="MS Mincho" w:hAnsiTheme="majorBidi" w:cstheme="majorBidi"/>
                <w:sz w:val="26"/>
                <w:szCs w:val="26"/>
                <w:lang w:bidi="ar-EG"/>
              </w:rPr>
            </w:pPr>
            <w:r w:rsidRPr="00827C02">
              <w:rPr>
                <w:rFonts w:asciiTheme="majorBidi" w:eastAsia="MS Mincho" w:hAnsiTheme="majorBidi" w:cstheme="majorBidi"/>
                <w:sz w:val="26"/>
                <w:szCs w:val="26"/>
                <w:lang w:bidi="ar-EG"/>
              </w:rPr>
              <w:t>5m</w:t>
            </w:r>
          </w:p>
        </w:tc>
        <w:tc>
          <w:tcPr>
            <w:tcW w:w="1217" w:type="dxa"/>
          </w:tcPr>
          <w:p w:rsidR="00827C02" w:rsidRPr="00827C02" w:rsidRDefault="00457E1B" w:rsidP="00457E1B">
            <w:pPr>
              <w:spacing w:after="160" w:line="259" w:lineRule="auto"/>
              <w:rPr>
                <w:rFonts w:asciiTheme="majorBidi" w:eastAsia="MS Mincho" w:hAnsiTheme="majorBidi" w:cstheme="majorBidi"/>
                <w:sz w:val="26"/>
                <w:szCs w:val="26"/>
                <w:lang w:bidi="ar-EG"/>
              </w:rPr>
            </w:pPr>
            <w:r>
              <w:rPr>
                <w:rFonts w:asciiTheme="majorBidi" w:eastAsia="MS Mincho" w:hAnsiTheme="majorBidi" w:cstheme="majorBidi"/>
                <w:sz w:val="26"/>
                <w:szCs w:val="26"/>
                <w:lang w:bidi="ar-EG"/>
              </w:rPr>
              <w:t>7.29</w:t>
            </w:r>
            <w:r w:rsidRPr="00827C02">
              <w:rPr>
                <w:rFonts w:asciiTheme="majorBidi" w:eastAsia="MS Mincho" w:hAnsiTheme="majorBidi" w:cstheme="majorBidi"/>
                <w:sz w:val="26"/>
                <w:szCs w:val="26"/>
                <w:lang w:bidi="ar-EG"/>
              </w:rPr>
              <w:t xml:space="preserve"> </w:t>
            </w:r>
            <w:r w:rsidR="00827C02" w:rsidRPr="00827C02">
              <w:rPr>
                <w:rFonts w:asciiTheme="majorBidi" w:eastAsia="MS Mincho" w:hAnsiTheme="majorBidi" w:cstheme="majorBidi"/>
                <w:sz w:val="26"/>
                <w:szCs w:val="26"/>
                <w:lang w:bidi="ar-EG"/>
              </w:rPr>
              <w:t>m</w:t>
            </w:r>
          </w:p>
        </w:tc>
        <w:tc>
          <w:tcPr>
            <w:tcW w:w="1218" w:type="dxa"/>
          </w:tcPr>
          <w:p w:rsidR="00827C02" w:rsidRPr="00827C02" w:rsidRDefault="00457E1B" w:rsidP="00827C02">
            <w:pPr>
              <w:spacing w:after="160" w:line="259" w:lineRule="auto"/>
              <w:rPr>
                <w:rFonts w:asciiTheme="majorBidi" w:eastAsia="MS Mincho" w:hAnsiTheme="majorBidi" w:cstheme="majorBidi"/>
                <w:sz w:val="26"/>
                <w:szCs w:val="26"/>
                <w:lang w:bidi="ar-EG"/>
              </w:rPr>
            </w:pPr>
            <w:r>
              <w:rPr>
                <w:rFonts w:asciiTheme="majorBidi" w:eastAsia="MS Mincho" w:hAnsiTheme="majorBidi" w:cstheme="majorBidi"/>
                <w:sz w:val="26"/>
                <w:szCs w:val="26"/>
                <w:lang w:bidi="ar-EG"/>
              </w:rPr>
              <w:t>10.45</w:t>
            </w:r>
            <w:r w:rsidR="00827C02" w:rsidRPr="00827C02">
              <w:rPr>
                <w:rFonts w:asciiTheme="majorBidi" w:eastAsia="MS Mincho" w:hAnsiTheme="majorBidi" w:cstheme="majorBidi"/>
                <w:sz w:val="26"/>
                <w:szCs w:val="26"/>
                <w:lang w:bidi="ar-EG"/>
              </w:rPr>
              <w:t>m</w:t>
            </w:r>
          </w:p>
        </w:tc>
        <w:tc>
          <w:tcPr>
            <w:tcW w:w="1218" w:type="dxa"/>
          </w:tcPr>
          <w:p w:rsidR="00827C02" w:rsidRPr="00827C02" w:rsidRDefault="00457E1B" w:rsidP="00827C02">
            <w:pPr>
              <w:spacing w:after="160" w:line="259" w:lineRule="auto"/>
              <w:rPr>
                <w:rFonts w:asciiTheme="majorBidi" w:eastAsia="MS Mincho" w:hAnsiTheme="majorBidi" w:cstheme="majorBidi"/>
                <w:sz w:val="26"/>
                <w:szCs w:val="26"/>
                <w:lang w:bidi="ar-EG"/>
              </w:rPr>
            </w:pPr>
            <w:r>
              <w:rPr>
                <w:rFonts w:asciiTheme="majorBidi" w:eastAsia="MS Mincho" w:hAnsiTheme="majorBidi" w:cstheme="majorBidi"/>
                <w:sz w:val="26"/>
                <w:szCs w:val="26"/>
                <w:lang w:bidi="ar-EG"/>
              </w:rPr>
              <w:t>22.2m</w:t>
            </w:r>
          </w:p>
        </w:tc>
        <w:tc>
          <w:tcPr>
            <w:tcW w:w="1218" w:type="dxa"/>
          </w:tcPr>
          <w:p w:rsidR="00827C02" w:rsidRPr="00827C02" w:rsidRDefault="00457E1B" w:rsidP="00827C02">
            <w:pPr>
              <w:spacing w:after="160" w:line="259" w:lineRule="auto"/>
              <w:rPr>
                <w:rFonts w:asciiTheme="majorBidi" w:eastAsia="MS Mincho" w:hAnsiTheme="majorBidi" w:cstheme="majorBidi"/>
                <w:sz w:val="26"/>
                <w:szCs w:val="26"/>
                <w:lang w:bidi="ar-EG"/>
              </w:rPr>
            </w:pPr>
            <w:r>
              <w:rPr>
                <w:rFonts w:asciiTheme="majorBidi" w:eastAsia="MS Mincho" w:hAnsiTheme="majorBidi" w:cstheme="majorBidi"/>
                <w:sz w:val="26"/>
                <w:szCs w:val="26"/>
                <w:lang w:bidi="ar-EG"/>
              </w:rPr>
              <w:t>47.1m</w:t>
            </w:r>
          </w:p>
        </w:tc>
      </w:tr>
    </w:tbl>
    <w:p w:rsidR="00827C02" w:rsidRPr="00F11174" w:rsidRDefault="00827C02" w:rsidP="00E138ED">
      <w:pPr>
        <w:jc w:val="center"/>
        <w:rPr>
          <w:rFonts w:asciiTheme="majorBidi" w:eastAsia="MS Mincho" w:hAnsiTheme="majorBidi" w:cstheme="majorBidi"/>
          <w:b/>
          <w:bCs/>
          <w:lang w:bidi="ar-EG"/>
        </w:rPr>
      </w:pPr>
      <w:r w:rsidRPr="00F11174">
        <w:rPr>
          <w:rFonts w:asciiTheme="majorBidi" w:eastAsia="MS Mincho" w:hAnsiTheme="majorBidi" w:cstheme="majorBidi"/>
          <w:b/>
          <w:bCs/>
          <w:lang w:bidi="ar-EG"/>
        </w:rPr>
        <w:t>Table (5)</w:t>
      </w:r>
    </w:p>
    <w:p w:rsidR="00575CDD" w:rsidRDefault="00575CDD" w:rsidP="00575CDD">
      <w:pPr>
        <w:rPr>
          <w:rFonts w:asciiTheme="majorBidi" w:eastAsia="MS Mincho" w:hAnsiTheme="majorBidi" w:cstheme="majorBidi"/>
          <w:sz w:val="26"/>
          <w:szCs w:val="26"/>
          <w:lang w:bidi="ar-EG"/>
        </w:rPr>
      </w:pPr>
    </w:p>
    <w:p w:rsidR="00575CDD" w:rsidRDefault="00575CDD" w:rsidP="00575CDD">
      <w:pPr>
        <w:rPr>
          <w:rFonts w:asciiTheme="majorBidi" w:eastAsia="MS Mincho" w:hAnsiTheme="majorBidi" w:cstheme="majorBidi"/>
          <w:sz w:val="26"/>
          <w:szCs w:val="26"/>
          <w:lang w:bidi="ar-EG"/>
        </w:rPr>
      </w:pPr>
    </w:p>
    <w:p w:rsidR="00575CDD" w:rsidRDefault="00575CDD" w:rsidP="00575CDD">
      <w:pPr>
        <w:jc w:val="center"/>
        <w:rPr>
          <w:rFonts w:asciiTheme="majorBidi" w:eastAsia="MS Mincho" w:hAnsiTheme="majorBidi" w:cstheme="majorBidi"/>
          <w:sz w:val="26"/>
          <w:szCs w:val="26"/>
          <w:lang w:bidi="ar-EG"/>
        </w:rPr>
      </w:pPr>
      <w:r>
        <w:rPr>
          <w:rFonts w:asciiTheme="majorBidi" w:eastAsia="MS Mincho" w:hAnsiTheme="majorBidi" w:cstheme="majorBidi"/>
          <w:sz w:val="26"/>
          <w:szCs w:val="26"/>
          <w:lang w:bidi="ar-EG"/>
        </w:rPr>
        <w:t>8</w:t>
      </w:r>
      <w:r w:rsidR="005653C8">
        <w:rPr>
          <w:rFonts w:asciiTheme="majorBidi" w:eastAsia="MS Mincho" w:hAnsiTheme="majorBidi" w:cstheme="majorBidi"/>
          <w:sz w:val="26"/>
          <w:szCs w:val="26"/>
          <w:lang w:bidi="ar-EG"/>
        </w:rPr>
        <w:br w:type="page"/>
      </w:r>
    </w:p>
    <w:p w:rsidR="005653C8" w:rsidRPr="001E0894" w:rsidRDefault="005653C8" w:rsidP="001E0894">
      <w:pPr>
        <w:pStyle w:val="ListParagraph"/>
        <w:numPr>
          <w:ilvl w:val="0"/>
          <w:numId w:val="3"/>
        </w:numPr>
        <w:rPr>
          <w:rFonts w:asciiTheme="majorBidi" w:eastAsia="MS Mincho" w:hAnsiTheme="majorBidi" w:cstheme="majorBidi"/>
          <w:sz w:val="26"/>
          <w:szCs w:val="26"/>
          <w:lang w:bidi="ar-EG"/>
        </w:rPr>
      </w:pPr>
      <w:r w:rsidRPr="001E0894">
        <w:rPr>
          <w:rFonts w:asciiTheme="majorBidi" w:eastAsia="MS Mincho" w:hAnsiTheme="majorBidi" w:cstheme="majorBidi"/>
          <w:sz w:val="26"/>
          <w:szCs w:val="26"/>
          <w:lang w:bidi="ar-EG"/>
        </w:rPr>
        <w:lastRenderedPageBreak/>
        <w:t>With Rl =1k and R2 changed to 470 ohms. t</w:t>
      </w:r>
      <w:r w:rsidR="001E0894" w:rsidRPr="001E0894">
        <w:rPr>
          <w:rFonts w:asciiTheme="majorBidi" w:eastAsia="MS Mincho" w:hAnsiTheme="majorBidi" w:cstheme="majorBidi"/>
          <w:sz w:val="26"/>
          <w:szCs w:val="26"/>
          <w:lang w:bidi="ar-EG"/>
        </w:rPr>
        <w:t>he new output voltage is Vo=7.901</w:t>
      </w:r>
      <w:r w:rsidRPr="001E0894">
        <w:rPr>
          <w:rFonts w:asciiTheme="majorBidi" w:eastAsia="MS Mincho" w:hAnsiTheme="majorBidi" w:cstheme="majorBidi"/>
          <w:sz w:val="26"/>
          <w:szCs w:val="26"/>
          <w:lang w:bidi="ar-EG"/>
        </w:rPr>
        <w:t>V</w:t>
      </w:r>
    </w:p>
    <w:p w:rsidR="004E441A" w:rsidRDefault="005653C8" w:rsidP="001E0894">
      <w:pPr>
        <w:pStyle w:val="ListParagraph"/>
        <w:numPr>
          <w:ilvl w:val="0"/>
          <w:numId w:val="3"/>
        </w:numPr>
        <w:rPr>
          <w:rFonts w:asciiTheme="majorBidi" w:eastAsia="MS Mincho" w:hAnsiTheme="majorBidi" w:cstheme="majorBidi"/>
          <w:sz w:val="26"/>
          <w:szCs w:val="26"/>
          <w:lang w:bidi="ar-EG"/>
        </w:rPr>
      </w:pPr>
      <w:r w:rsidRPr="001E0894">
        <w:rPr>
          <w:rFonts w:asciiTheme="majorBidi" w:eastAsia="MS Mincho" w:hAnsiTheme="majorBidi" w:cstheme="majorBidi"/>
          <w:sz w:val="26"/>
          <w:szCs w:val="26"/>
          <w:lang w:bidi="ar-EG"/>
        </w:rPr>
        <w:t>With R2 changed to 2.2k ohm Vo=3.63V</w:t>
      </w:r>
    </w:p>
    <w:p w:rsidR="004E441A" w:rsidRDefault="004E441A" w:rsidP="004E441A">
      <w:pPr>
        <w:rPr>
          <w:lang w:bidi="ar-EG"/>
        </w:rPr>
      </w:pPr>
    </w:p>
    <w:p w:rsidR="004E441A" w:rsidRPr="00CA7761" w:rsidRDefault="004E441A" w:rsidP="00CA7761">
      <w:pPr>
        <w:pStyle w:val="ListParagraph"/>
        <w:widowControl w:val="0"/>
        <w:numPr>
          <w:ilvl w:val="0"/>
          <w:numId w:val="6"/>
        </w:numPr>
        <w:autoSpaceDE w:val="0"/>
        <w:autoSpaceDN w:val="0"/>
        <w:adjustRightInd w:val="0"/>
        <w:spacing w:after="240" w:line="360" w:lineRule="atLeast"/>
        <w:rPr>
          <w:rFonts w:asciiTheme="majorBidi" w:hAnsiTheme="majorBidi" w:cstheme="majorBidi"/>
          <w:sz w:val="26"/>
          <w:szCs w:val="26"/>
          <w:lang w:bidi="ar-EG"/>
        </w:rPr>
      </w:pPr>
      <w:r w:rsidRPr="00CA7761">
        <w:rPr>
          <w:rFonts w:asciiTheme="majorBidi" w:hAnsiTheme="majorBidi" w:cstheme="majorBidi"/>
          <w:sz w:val="26"/>
          <w:szCs w:val="26"/>
          <w:lang w:bidi="ar-EG"/>
        </w:rPr>
        <w:t>After that th</w:t>
      </w:r>
      <w:r w:rsidR="00A64ACF" w:rsidRPr="00CA7761">
        <w:rPr>
          <w:rFonts w:asciiTheme="majorBidi" w:hAnsiTheme="majorBidi" w:cstheme="majorBidi"/>
          <w:sz w:val="26"/>
          <w:szCs w:val="26"/>
          <w:lang w:bidi="ar-EG"/>
        </w:rPr>
        <w:t>e circuit in figure (2.6</w:t>
      </w:r>
      <w:r w:rsidRPr="00CA7761">
        <w:rPr>
          <w:rFonts w:asciiTheme="majorBidi" w:hAnsiTheme="majorBidi" w:cstheme="majorBidi"/>
          <w:sz w:val="26"/>
          <w:szCs w:val="26"/>
          <w:lang w:bidi="ar-EG"/>
        </w:rPr>
        <w:t>) Vo was measured according to table (6).</w:t>
      </w:r>
    </w:p>
    <w:p w:rsidR="00C8431D" w:rsidRDefault="00C8431D" w:rsidP="004E441A">
      <w:pPr>
        <w:widowControl w:val="0"/>
        <w:autoSpaceDE w:val="0"/>
        <w:autoSpaceDN w:val="0"/>
        <w:adjustRightInd w:val="0"/>
        <w:spacing w:after="240" w:line="360" w:lineRule="atLeast"/>
        <w:rPr>
          <w:rFonts w:asciiTheme="majorBidi" w:hAnsiTheme="majorBidi" w:cstheme="majorBidi"/>
          <w:sz w:val="26"/>
          <w:szCs w:val="26"/>
          <w:lang w:bidi="ar-EG"/>
        </w:rPr>
      </w:pPr>
    </w:p>
    <w:p w:rsidR="00A64ACF" w:rsidRDefault="00A64ACF" w:rsidP="00A64ACF">
      <w:pPr>
        <w:widowControl w:val="0"/>
        <w:autoSpaceDE w:val="0"/>
        <w:autoSpaceDN w:val="0"/>
        <w:adjustRightInd w:val="0"/>
        <w:spacing w:after="240" w:line="360" w:lineRule="atLeast"/>
        <w:jc w:val="center"/>
        <w:rPr>
          <w:rFonts w:asciiTheme="majorBidi" w:hAnsiTheme="majorBidi" w:cstheme="majorBidi"/>
          <w:sz w:val="26"/>
          <w:szCs w:val="26"/>
          <w:lang w:bidi="ar-EG"/>
        </w:rPr>
      </w:pPr>
      <w:r>
        <w:rPr>
          <w:noProof/>
        </w:rPr>
        <w:drawing>
          <wp:inline distT="0" distB="0" distL="0" distR="0" wp14:anchorId="031018F9" wp14:editId="1D75C04C">
            <wp:extent cx="3889757" cy="2686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04286" cy="2696083"/>
                    </a:xfrm>
                    <a:prstGeom prst="rect">
                      <a:avLst/>
                    </a:prstGeom>
                  </pic:spPr>
                </pic:pic>
              </a:graphicData>
            </a:graphic>
          </wp:inline>
        </w:drawing>
      </w:r>
    </w:p>
    <w:p w:rsidR="00A64ACF" w:rsidRPr="00F11174" w:rsidRDefault="00C8431D" w:rsidP="00A64ACF">
      <w:pPr>
        <w:widowControl w:val="0"/>
        <w:autoSpaceDE w:val="0"/>
        <w:autoSpaceDN w:val="0"/>
        <w:adjustRightInd w:val="0"/>
        <w:spacing w:after="240" w:line="360" w:lineRule="atLeast"/>
        <w:jc w:val="center"/>
        <w:rPr>
          <w:rFonts w:asciiTheme="majorBidi" w:hAnsiTheme="majorBidi" w:cstheme="majorBidi"/>
          <w:b/>
          <w:bCs/>
          <w:lang w:bidi="ar-EG"/>
        </w:rPr>
      </w:pPr>
      <w:r w:rsidRPr="00F11174">
        <w:rPr>
          <w:rFonts w:asciiTheme="majorBidi" w:hAnsiTheme="majorBidi" w:cstheme="majorBidi"/>
          <w:b/>
          <w:bCs/>
          <w:lang w:bidi="ar-EG"/>
        </w:rPr>
        <w:t>Fig. (2.6)</w:t>
      </w:r>
    </w:p>
    <w:p w:rsidR="003D25A7" w:rsidRPr="00A64ACF" w:rsidRDefault="003D25A7" w:rsidP="00A64ACF">
      <w:pPr>
        <w:widowControl w:val="0"/>
        <w:autoSpaceDE w:val="0"/>
        <w:autoSpaceDN w:val="0"/>
        <w:adjustRightInd w:val="0"/>
        <w:spacing w:after="240" w:line="360" w:lineRule="atLeast"/>
        <w:jc w:val="center"/>
        <w:rPr>
          <w:rFonts w:asciiTheme="majorBidi" w:hAnsiTheme="majorBidi" w:cstheme="majorBidi"/>
          <w:lang w:bidi="ar-EG"/>
        </w:rPr>
      </w:pPr>
    </w:p>
    <w:tbl>
      <w:tblPr>
        <w:tblStyle w:val="TableGrid"/>
        <w:tblW w:w="0" w:type="auto"/>
        <w:jc w:val="center"/>
        <w:tblLook w:val="04A0" w:firstRow="1" w:lastRow="0" w:firstColumn="1" w:lastColumn="0" w:noHBand="0" w:noVBand="1"/>
      </w:tblPr>
      <w:tblGrid>
        <w:gridCol w:w="1301"/>
        <w:gridCol w:w="1069"/>
        <w:gridCol w:w="1069"/>
        <w:gridCol w:w="1070"/>
        <w:gridCol w:w="1070"/>
        <w:gridCol w:w="1070"/>
        <w:gridCol w:w="1154"/>
        <w:gridCol w:w="823"/>
      </w:tblGrid>
      <w:tr w:rsidR="004E441A" w:rsidRPr="004E441A" w:rsidTr="00E73361">
        <w:trPr>
          <w:jc w:val="center"/>
        </w:trPr>
        <w:tc>
          <w:tcPr>
            <w:tcW w:w="1301" w:type="dxa"/>
            <w:vAlign w:val="center"/>
          </w:tcPr>
          <w:p w:rsidR="004E441A" w:rsidRPr="004E441A" w:rsidRDefault="004E441A"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sidRPr="004E441A">
              <w:rPr>
                <w:rFonts w:asciiTheme="majorBidi" w:hAnsiTheme="majorBidi" w:cstheme="majorBidi"/>
                <w:sz w:val="24"/>
                <w:szCs w:val="24"/>
                <w:lang w:bidi="ar-EG"/>
              </w:rPr>
              <w:t>Rl</w:t>
            </w:r>
          </w:p>
        </w:tc>
        <w:tc>
          <w:tcPr>
            <w:tcW w:w="1069" w:type="dxa"/>
            <w:vAlign w:val="center"/>
          </w:tcPr>
          <w:p w:rsidR="004E441A" w:rsidRPr="004E441A" w:rsidRDefault="004E441A"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sidRPr="004E441A">
              <w:rPr>
                <w:rFonts w:asciiTheme="majorBidi" w:hAnsiTheme="majorBidi" w:cstheme="majorBidi"/>
                <w:sz w:val="24"/>
                <w:szCs w:val="24"/>
                <w:lang w:bidi="ar-EG"/>
              </w:rPr>
              <w:t>open</w:t>
            </w:r>
          </w:p>
        </w:tc>
        <w:tc>
          <w:tcPr>
            <w:tcW w:w="1069" w:type="dxa"/>
            <w:vAlign w:val="center"/>
          </w:tcPr>
          <w:p w:rsidR="004E441A" w:rsidRPr="004E441A" w:rsidRDefault="004E441A"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sidRPr="004E441A">
              <w:rPr>
                <w:rFonts w:asciiTheme="majorBidi" w:hAnsiTheme="majorBidi" w:cstheme="majorBidi"/>
                <w:sz w:val="24"/>
                <w:szCs w:val="24"/>
                <w:lang w:bidi="ar-EG"/>
              </w:rPr>
              <w:t>1k</w:t>
            </w:r>
          </w:p>
        </w:tc>
        <w:tc>
          <w:tcPr>
            <w:tcW w:w="1070" w:type="dxa"/>
            <w:vAlign w:val="center"/>
          </w:tcPr>
          <w:p w:rsidR="004E441A" w:rsidRPr="004E441A" w:rsidRDefault="004E441A"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sidRPr="004E441A">
              <w:rPr>
                <w:rFonts w:asciiTheme="majorBidi" w:hAnsiTheme="majorBidi" w:cstheme="majorBidi"/>
                <w:sz w:val="24"/>
                <w:szCs w:val="24"/>
                <w:lang w:bidi="ar-EG"/>
              </w:rPr>
              <w:t>680</w:t>
            </w:r>
          </w:p>
        </w:tc>
        <w:tc>
          <w:tcPr>
            <w:tcW w:w="1070" w:type="dxa"/>
            <w:vAlign w:val="center"/>
          </w:tcPr>
          <w:p w:rsidR="004E441A" w:rsidRPr="004E441A" w:rsidRDefault="004E441A"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sidRPr="004E441A">
              <w:rPr>
                <w:rFonts w:asciiTheme="majorBidi" w:hAnsiTheme="majorBidi" w:cstheme="majorBidi"/>
                <w:sz w:val="24"/>
                <w:szCs w:val="24"/>
                <w:lang w:bidi="ar-EG"/>
              </w:rPr>
              <w:t>470</w:t>
            </w:r>
          </w:p>
        </w:tc>
        <w:tc>
          <w:tcPr>
            <w:tcW w:w="1070" w:type="dxa"/>
            <w:vAlign w:val="center"/>
          </w:tcPr>
          <w:p w:rsidR="004E441A" w:rsidRPr="004E441A" w:rsidRDefault="004E441A"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sidRPr="004E441A">
              <w:rPr>
                <w:rFonts w:asciiTheme="majorBidi" w:hAnsiTheme="majorBidi" w:cstheme="majorBidi"/>
                <w:sz w:val="24"/>
                <w:szCs w:val="24"/>
                <w:lang w:bidi="ar-EG"/>
              </w:rPr>
              <w:t>220</w:t>
            </w:r>
          </w:p>
        </w:tc>
        <w:tc>
          <w:tcPr>
            <w:tcW w:w="1154" w:type="dxa"/>
            <w:vAlign w:val="center"/>
          </w:tcPr>
          <w:p w:rsidR="004E441A" w:rsidRPr="004E441A" w:rsidRDefault="004E441A"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sidRPr="004E441A">
              <w:rPr>
                <w:rFonts w:asciiTheme="majorBidi" w:hAnsiTheme="majorBidi" w:cstheme="majorBidi"/>
                <w:sz w:val="24"/>
                <w:szCs w:val="24"/>
                <w:lang w:bidi="ar-EG"/>
              </w:rPr>
              <w:t>100</w:t>
            </w:r>
          </w:p>
        </w:tc>
        <w:tc>
          <w:tcPr>
            <w:tcW w:w="719" w:type="dxa"/>
            <w:vAlign w:val="center"/>
          </w:tcPr>
          <w:p w:rsidR="004E441A" w:rsidRPr="004E441A" w:rsidRDefault="004E441A"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sidRPr="004E441A">
              <w:rPr>
                <w:rFonts w:asciiTheme="majorBidi" w:hAnsiTheme="majorBidi" w:cstheme="majorBidi"/>
                <w:sz w:val="24"/>
                <w:szCs w:val="24"/>
                <w:lang w:bidi="ar-EG"/>
              </w:rPr>
              <w:t>50</w:t>
            </w:r>
          </w:p>
        </w:tc>
      </w:tr>
      <w:tr w:rsidR="004E441A" w:rsidRPr="004E441A" w:rsidTr="00E73361">
        <w:trPr>
          <w:jc w:val="center"/>
        </w:trPr>
        <w:tc>
          <w:tcPr>
            <w:tcW w:w="1301" w:type="dxa"/>
            <w:vAlign w:val="center"/>
          </w:tcPr>
          <w:p w:rsidR="004E441A" w:rsidRPr="004E441A" w:rsidRDefault="004E441A"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sidRPr="004E441A">
              <w:rPr>
                <w:rFonts w:asciiTheme="majorBidi" w:hAnsiTheme="majorBidi" w:cstheme="majorBidi"/>
                <w:sz w:val="24"/>
                <w:szCs w:val="24"/>
                <w:lang w:bidi="ar-EG"/>
              </w:rPr>
              <w:t>Vo</w:t>
            </w:r>
          </w:p>
        </w:tc>
        <w:tc>
          <w:tcPr>
            <w:tcW w:w="1069" w:type="dxa"/>
            <w:vAlign w:val="center"/>
          </w:tcPr>
          <w:p w:rsidR="004E441A" w:rsidRPr="004E441A" w:rsidRDefault="00984013"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Pr>
                <w:rFonts w:asciiTheme="majorBidi" w:hAnsiTheme="majorBidi" w:cstheme="majorBidi"/>
                <w:sz w:val="24"/>
                <w:szCs w:val="24"/>
                <w:lang w:bidi="ar-EG"/>
              </w:rPr>
              <w:t>4.969</w:t>
            </w:r>
          </w:p>
        </w:tc>
        <w:tc>
          <w:tcPr>
            <w:tcW w:w="1069" w:type="dxa"/>
            <w:vAlign w:val="center"/>
          </w:tcPr>
          <w:p w:rsidR="004E441A" w:rsidRPr="004E441A" w:rsidRDefault="00984013"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Pr>
                <w:rFonts w:asciiTheme="majorBidi" w:hAnsiTheme="majorBidi" w:cstheme="majorBidi"/>
                <w:sz w:val="24"/>
                <w:szCs w:val="24"/>
                <w:lang w:bidi="ar-EG"/>
              </w:rPr>
              <w:t>4.97</w:t>
            </w:r>
          </w:p>
        </w:tc>
        <w:tc>
          <w:tcPr>
            <w:tcW w:w="1070" w:type="dxa"/>
            <w:vAlign w:val="center"/>
          </w:tcPr>
          <w:p w:rsidR="004E441A" w:rsidRPr="004E441A" w:rsidRDefault="00984013"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Pr>
                <w:rFonts w:asciiTheme="majorBidi" w:hAnsiTheme="majorBidi" w:cstheme="majorBidi"/>
                <w:sz w:val="24"/>
                <w:szCs w:val="24"/>
                <w:lang w:bidi="ar-EG"/>
              </w:rPr>
              <w:t>4.97</w:t>
            </w:r>
          </w:p>
        </w:tc>
        <w:tc>
          <w:tcPr>
            <w:tcW w:w="1070" w:type="dxa"/>
            <w:vAlign w:val="center"/>
          </w:tcPr>
          <w:p w:rsidR="004E441A" w:rsidRPr="004E441A" w:rsidRDefault="00984013"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Pr>
                <w:rFonts w:asciiTheme="majorBidi" w:hAnsiTheme="majorBidi" w:cstheme="majorBidi"/>
                <w:sz w:val="24"/>
                <w:szCs w:val="24"/>
                <w:lang w:bidi="ar-EG"/>
              </w:rPr>
              <w:t>4.97</w:t>
            </w:r>
          </w:p>
        </w:tc>
        <w:tc>
          <w:tcPr>
            <w:tcW w:w="1070" w:type="dxa"/>
            <w:vAlign w:val="center"/>
          </w:tcPr>
          <w:p w:rsidR="004E441A" w:rsidRPr="004E441A" w:rsidRDefault="00984013"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Pr>
                <w:rFonts w:asciiTheme="majorBidi" w:hAnsiTheme="majorBidi" w:cstheme="majorBidi"/>
                <w:sz w:val="24"/>
                <w:szCs w:val="24"/>
                <w:lang w:bidi="ar-EG"/>
              </w:rPr>
              <w:t>4.97</w:t>
            </w:r>
          </w:p>
        </w:tc>
        <w:tc>
          <w:tcPr>
            <w:tcW w:w="1154" w:type="dxa"/>
            <w:vAlign w:val="center"/>
          </w:tcPr>
          <w:p w:rsidR="004E441A" w:rsidRPr="004E441A" w:rsidRDefault="00984013"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Pr>
                <w:rFonts w:asciiTheme="majorBidi" w:hAnsiTheme="majorBidi" w:cstheme="majorBidi"/>
                <w:sz w:val="24"/>
                <w:szCs w:val="24"/>
                <w:lang w:bidi="ar-EG"/>
              </w:rPr>
              <w:t>4.97</w:t>
            </w:r>
          </w:p>
        </w:tc>
        <w:tc>
          <w:tcPr>
            <w:tcW w:w="719" w:type="dxa"/>
            <w:vAlign w:val="center"/>
          </w:tcPr>
          <w:p w:rsidR="004E441A" w:rsidRPr="004E441A" w:rsidRDefault="00984013"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Pr>
                <w:rFonts w:asciiTheme="majorBidi" w:hAnsiTheme="majorBidi" w:cstheme="majorBidi"/>
                <w:sz w:val="24"/>
                <w:szCs w:val="24"/>
                <w:lang w:bidi="ar-EG"/>
              </w:rPr>
              <w:t>4.759</w:t>
            </w:r>
          </w:p>
        </w:tc>
      </w:tr>
      <w:tr w:rsidR="004E441A" w:rsidRPr="004E441A" w:rsidTr="00E73361">
        <w:trPr>
          <w:jc w:val="center"/>
        </w:trPr>
        <w:tc>
          <w:tcPr>
            <w:tcW w:w="1301" w:type="dxa"/>
            <w:vAlign w:val="center"/>
          </w:tcPr>
          <w:p w:rsidR="004E441A" w:rsidRPr="004E441A" w:rsidRDefault="004E441A"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sidRPr="004E441A">
              <w:rPr>
                <w:rFonts w:asciiTheme="majorBidi" w:hAnsiTheme="majorBidi" w:cstheme="majorBidi"/>
                <w:sz w:val="24"/>
                <w:szCs w:val="24"/>
                <w:lang w:bidi="ar-EG"/>
              </w:rPr>
              <w:t>Io</w:t>
            </w:r>
          </w:p>
        </w:tc>
        <w:tc>
          <w:tcPr>
            <w:tcW w:w="1069" w:type="dxa"/>
            <w:vAlign w:val="center"/>
          </w:tcPr>
          <w:p w:rsidR="004E441A" w:rsidRPr="004E441A" w:rsidRDefault="004E441A"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sidRPr="004E441A">
              <w:rPr>
                <w:rFonts w:asciiTheme="majorBidi" w:hAnsiTheme="majorBidi" w:cstheme="majorBidi"/>
                <w:sz w:val="24"/>
                <w:szCs w:val="24"/>
                <w:lang w:bidi="ar-EG"/>
              </w:rPr>
              <w:t>0</w:t>
            </w:r>
          </w:p>
        </w:tc>
        <w:tc>
          <w:tcPr>
            <w:tcW w:w="1069" w:type="dxa"/>
            <w:vAlign w:val="center"/>
          </w:tcPr>
          <w:p w:rsidR="004E441A" w:rsidRPr="004E441A" w:rsidRDefault="004E441A"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sidRPr="004E441A">
              <w:rPr>
                <w:rFonts w:asciiTheme="majorBidi" w:hAnsiTheme="majorBidi" w:cstheme="majorBidi"/>
                <w:sz w:val="24"/>
                <w:szCs w:val="24"/>
                <w:lang w:bidi="ar-EG"/>
              </w:rPr>
              <w:t>4.9</w:t>
            </w:r>
            <w:r w:rsidR="00984013">
              <w:rPr>
                <w:rFonts w:asciiTheme="majorBidi" w:hAnsiTheme="majorBidi" w:cstheme="majorBidi"/>
                <w:sz w:val="24"/>
                <w:szCs w:val="24"/>
                <w:lang w:bidi="ar-EG"/>
              </w:rPr>
              <w:t>m</w:t>
            </w:r>
          </w:p>
        </w:tc>
        <w:tc>
          <w:tcPr>
            <w:tcW w:w="1070" w:type="dxa"/>
            <w:vAlign w:val="center"/>
          </w:tcPr>
          <w:p w:rsidR="004E441A" w:rsidRPr="004E441A" w:rsidRDefault="00984013"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Pr>
                <w:rFonts w:asciiTheme="majorBidi" w:hAnsiTheme="majorBidi" w:cstheme="majorBidi"/>
                <w:sz w:val="24"/>
                <w:szCs w:val="24"/>
                <w:lang w:bidi="ar-EG"/>
              </w:rPr>
              <w:t>7.17m</w:t>
            </w:r>
          </w:p>
        </w:tc>
        <w:tc>
          <w:tcPr>
            <w:tcW w:w="1070" w:type="dxa"/>
            <w:vAlign w:val="center"/>
          </w:tcPr>
          <w:p w:rsidR="004E441A" w:rsidRPr="004E441A" w:rsidRDefault="00984013"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Pr>
                <w:rFonts w:asciiTheme="majorBidi" w:hAnsiTheme="majorBidi" w:cstheme="majorBidi"/>
                <w:sz w:val="24"/>
                <w:szCs w:val="24"/>
                <w:lang w:bidi="ar-EG"/>
              </w:rPr>
              <w:t>10.3m</w:t>
            </w:r>
          </w:p>
        </w:tc>
        <w:tc>
          <w:tcPr>
            <w:tcW w:w="1070" w:type="dxa"/>
            <w:vAlign w:val="center"/>
          </w:tcPr>
          <w:p w:rsidR="004E441A" w:rsidRPr="004E441A" w:rsidRDefault="00984013"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Pr>
                <w:rFonts w:asciiTheme="majorBidi" w:hAnsiTheme="majorBidi" w:cstheme="majorBidi"/>
                <w:sz w:val="24"/>
                <w:szCs w:val="24"/>
                <w:lang w:bidi="ar-EG"/>
              </w:rPr>
              <w:t>22.2m</w:t>
            </w:r>
          </w:p>
        </w:tc>
        <w:tc>
          <w:tcPr>
            <w:tcW w:w="1154" w:type="dxa"/>
            <w:vAlign w:val="center"/>
          </w:tcPr>
          <w:p w:rsidR="004E441A" w:rsidRPr="004E441A" w:rsidRDefault="00984013"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Pr>
                <w:rFonts w:asciiTheme="majorBidi" w:hAnsiTheme="majorBidi" w:cstheme="majorBidi"/>
                <w:sz w:val="24"/>
                <w:szCs w:val="24"/>
                <w:lang w:bidi="ar-EG"/>
              </w:rPr>
              <w:t>48.4m</w:t>
            </w:r>
          </w:p>
        </w:tc>
        <w:tc>
          <w:tcPr>
            <w:tcW w:w="719" w:type="dxa"/>
            <w:vAlign w:val="center"/>
          </w:tcPr>
          <w:p w:rsidR="004E441A" w:rsidRPr="004E441A" w:rsidRDefault="00984013" w:rsidP="00E73361">
            <w:pPr>
              <w:widowControl w:val="0"/>
              <w:autoSpaceDE w:val="0"/>
              <w:autoSpaceDN w:val="0"/>
              <w:adjustRightInd w:val="0"/>
              <w:spacing w:after="240" w:line="360" w:lineRule="atLeast"/>
              <w:jc w:val="center"/>
              <w:rPr>
                <w:rFonts w:asciiTheme="majorBidi" w:hAnsiTheme="majorBidi" w:cstheme="majorBidi"/>
                <w:sz w:val="24"/>
                <w:szCs w:val="24"/>
                <w:lang w:bidi="ar-EG"/>
              </w:rPr>
            </w:pPr>
            <w:r>
              <w:rPr>
                <w:rFonts w:asciiTheme="majorBidi" w:hAnsiTheme="majorBidi" w:cstheme="majorBidi"/>
                <w:sz w:val="24"/>
                <w:szCs w:val="24"/>
                <w:lang w:bidi="ar-EG"/>
              </w:rPr>
              <w:t>93.9m</w:t>
            </w:r>
          </w:p>
        </w:tc>
      </w:tr>
    </w:tbl>
    <w:p w:rsidR="004E441A" w:rsidRPr="00F11174" w:rsidRDefault="004E441A" w:rsidP="004E441A">
      <w:pPr>
        <w:widowControl w:val="0"/>
        <w:autoSpaceDE w:val="0"/>
        <w:autoSpaceDN w:val="0"/>
        <w:adjustRightInd w:val="0"/>
        <w:spacing w:after="240" w:line="360" w:lineRule="atLeast"/>
        <w:jc w:val="center"/>
        <w:rPr>
          <w:rFonts w:asciiTheme="majorBidi" w:hAnsiTheme="majorBidi" w:cstheme="majorBidi"/>
          <w:b/>
          <w:bCs/>
          <w:lang w:bidi="ar-EG"/>
        </w:rPr>
      </w:pPr>
      <w:r w:rsidRPr="00F11174">
        <w:rPr>
          <w:rFonts w:asciiTheme="majorBidi" w:hAnsiTheme="majorBidi" w:cstheme="majorBidi"/>
          <w:b/>
          <w:bCs/>
          <w:lang w:bidi="ar-EG"/>
        </w:rPr>
        <w:t>Table (6)</w:t>
      </w:r>
    </w:p>
    <w:p w:rsidR="00827C02" w:rsidRDefault="00827C02" w:rsidP="004E441A">
      <w:pPr>
        <w:rPr>
          <w:lang w:bidi="ar-EG"/>
        </w:rPr>
      </w:pPr>
    </w:p>
    <w:p w:rsidR="00C8431D" w:rsidRPr="00C8431D" w:rsidRDefault="00C8431D" w:rsidP="00C8431D">
      <w:pPr>
        <w:rPr>
          <w:rFonts w:asciiTheme="majorBidi" w:hAnsiTheme="majorBidi" w:cstheme="majorBidi"/>
          <w:b/>
          <w:bCs/>
          <w:i/>
          <w:iCs/>
          <w:sz w:val="28"/>
          <w:szCs w:val="28"/>
          <w:u w:val="single"/>
          <w:lang w:bidi="ar-EG"/>
        </w:rPr>
      </w:pPr>
      <w:r w:rsidRPr="00C8431D">
        <w:rPr>
          <w:rFonts w:asciiTheme="majorBidi" w:hAnsiTheme="majorBidi" w:cstheme="majorBidi"/>
          <w:b/>
          <w:bCs/>
          <w:i/>
          <w:iCs/>
          <w:sz w:val="28"/>
          <w:szCs w:val="28"/>
          <w:u w:val="single"/>
          <w:lang w:bidi="ar-EG"/>
        </w:rPr>
        <w:t>I</w:t>
      </w:r>
      <w:r w:rsidR="00113EE9">
        <w:rPr>
          <w:rFonts w:asciiTheme="majorBidi" w:hAnsiTheme="majorBidi" w:cstheme="majorBidi"/>
          <w:b/>
          <w:bCs/>
          <w:i/>
          <w:iCs/>
          <w:sz w:val="28"/>
          <w:szCs w:val="28"/>
          <w:u w:val="single"/>
          <w:lang w:bidi="ar-EG"/>
        </w:rPr>
        <w:t>I</w:t>
      </w:r>
      <w:r w:rsidRPr="00C8431D">
        <w:rPr>
          <w:rFonts w:asciiTheme="majorBidi" w:hAnsiTheme="majorBidi" w:cstheme="majorBidi"/>
          <w:b/>
          <w:bCs/>
          <w:i/>
          <w:iCs/>
          <w:sz w:val="28"/>
          <w:szCs w:val="28"/>
          <w:u w:val="single"/>
          <w:lang w:bidi="ar-EG"/>
        </w:rPr>
        <w:t>I. THREE TERMINAL FIXED VOLTAGE REGULATOR 7805</w:t>
      </w:r>
    </w:p>
    <w:p w:rsidR="00C8431D" w:rsidRPr="00CA7761" w:rsidRDefault="00762DCA" w:rsidP="00CA7761">
      <w:pPr>
        <w:pStyle w:val="ListParagraph"/>
        <w:numPr>
          <w:ilvl w:val="0"/>
          <w:numId w:val="6"/>
        </w:numPr>
        <w:rPr>
          <w:rFonts w:asciiTheme="majorBidi" w:hAnsiTheme="majorBidi" w:cstheme="majorBidi"/>
          <w:sz w:val="26"/>
          <w:szCs w:val="26"/>
          <w:lang w:bidi="ar-EG"/>
        </w:rPr>
      </w:pPr>
      <w:r w:rsidRPr="00CA7761">
        <w:rPr>
          <w:rFonts w:asciiTheme="majorBidi" w:hAnsiTheme="majorBidi" w:cstheme="majorBidi"/>
          <w:sz w:val="26"/>
          <w:szCs w:val="26"/>
          <w:lang w:bidi="ar-EG"/>
        </w:rPr>
        <w:t>The circuit in the figure (2.7</w:t>
      </w:r>
      <w:r w:rsidR="00C8431D" w:rsidRPr="00CA7761">
        <w:rPr>
          <w:rFonts w:asciiTheme="majorBidi" w:hAnsiTheme="majorBidi" w:cstheme="majorBidi"/>
          <w:sz w:val="26"/>
          <w:szCs w:val="26"/>
          <w:lang w:bidi="ar-EG"/>
        </w:rPr>
        <w:t>) was connected</w:t>
      </w:r>
    </w:p>
    <w:p w:rsidR="00995DEA" w:rsidRDefault="00995DEA" w:rsidP="00C8431D">
      <w:pPr>
        <w:rPr>
          <w:rFonts w:asciiTheme="majorBidi" w:hAnsiTheme="majorBidi" w:cstheme="majorBidi"/>
          <w:sz w:val="26"/>
          <w:szCs w:val="26"/>
          <w:lang w:bidi="ar-EG"/>
        </w:rPr>
      </w:pPr>
    </w:p>
    <w:p w:rsidR="00995DEA" w:rsidRDefault="00575CDD" w:rsidP="00575CDD">
      <w:pPr>
        <w:jc w:val="center"/>
        <w:rPr>
          <w:rFonts w:asciiTheme="majorBidi" w:hAnsiTheme="majorBidi" w:cstheme="majorBidi"/>
          <w:sz w:val="26"/>
          <w:szCs w:val="26"/>
          <w:lang w:bidi="ar-EG"/>
        </w:rPr>
      </w:pPr>
      <w:r>
        <w:rPr>
          <w:rFonts w:asciiTheme="majorBidi" w:hAnsiTheme="majorBidi" w:cstheme="majorBidi"/>
          <w:sz w:val="26"/>
          <w:szCs w:val="26"/>
          <w:lang w:bidi="ar-EG"/>
        </w:rPr>
        <w:t>9</w:t>
      </w:r>
    </w:p>
    <w:p w:rsidR="00995DEA" w:rsidRDefault="00995DEA" w:rsidP="00995DEA">
      <w:pPr>
        <w:jc w:val="center"/>
        <w:rPr>
          <w:rFonts w:asciiTheme="majorBidi" w:hAnsiTheme="majorBidi" w:cstheme="majorBidi"/>
          <w:sz w:val="26"/>
          <w:szCs w:val="26"/>
          <w:lang w:bidi="ar-EG"/>
        </w:rPr>
      </w:pPr>
      <w:r>
        <w:rPr>
          <w:noProof/>
        </w:rPr>
        <w:lastRenderedPageBreak/>
        <w:drawing>
          <wp:inline distT="0" distB="0" distL="0" distR="0" wp14:anchorId="14B08B7E" wp14:editId="7E24289C">
            <wp:extent cx="4340095" cy="2562225"/>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r="3207" b="26592"/>
                    <a:stretch/>
                  </pic:blipFill>
                  <pic:spPr bwMode="auto">
                    <a:xfrm>
                      <a:off x="0" y="0"/>
                      <a:ext cx="4359333" cy="2573583"/>
                    </a:xfrm>
                    <a:prstGeom prst="rect">
                      <a:avLst/>
                    </a:prstGeom>
                    <a:ln>
                      <a:noFill/>
                    </a:ln>
                    <a:extLst>
                      <a:ext uri="{53640926-AAD7-44D8-BBD7-CCE9431645EC}">
                        <a14:shadowObscured xmlns:a14="http://schemas.microsoft.com/office/drawing/2010/main"/>
                      </a:ext>
                    </a:extLst>
                  </pic:spPr>
                </pic:pic>
              </a:graphicData>
            </a:graphic>
          </wp:inline>
        </w:drawing>
      </w:r>
    </w:p>
    <w:p w:rsidR="00995DEA" w:rsidRPr="00F11174" w:rsidRDefault="00995DEA" w:rsidP="00995DEA">
      <w:pPr>
        <w:widowControl w:val="0"/>
        <w:autoSpaceDE w:val="0"/>
        <w:autoSpaceDN w:val="0"/>
        <w:adjustRightInd w:val="0"/>
        <w:spacing w:after="240" w:line="360" w:lineRule="atLeast"/>
        <w:jc w:val="center"/>
        <w:rPr>
          <w:rFonts w:asciiTheme="majorBidi" w:hAnsiTheme="majorBidi" w:cstheme="majorBidi"/>
          <w:b/>
          <w:bCs/>
          <w:lang w:bidi="ar-EG"/>
        </w:rPr>
      </w:pPr>
      <w:r w:rsidRPr="00F11174">
        <w:rPr>
          <w:rFonts w:asciiTheme="majorBidi" w:hAnsiTheme="majorBidi" w:cstheme="majorBidi"/>
          <w:b/>
          <w:bCs/>
          <w:lang w:bidi="ar-EG"/>
        </w:rPr>
        <w:t>Fig. (2.7)</w:t>
      </w:r>
    </w:p>
    <w:p w:rsidR="00E242D5" w:rsidRPr="00113EE9" w:rsidRDefault="00E242D5" w:rsidP="00113EE9">
      <w:pPr>
        <w:pStyle w:val="ListParagraph"/>
        <w:numPr>
          <w:ilvl w:val="0"/>
          <w:numId w:val="6"/>
        </w:numPr>
        <w:rPr>
          <w:rFonts w:asciiTheme="majorBidi" w:hAnsiTheme="majorBidi" w:cstheme="majorBidi"/>
          <w:sz w:val="28"/>
          <w:szCs w:val="28"/>
          <w:lang w:bidi="ar-EG"/>
        </w:rPr>
      </w:pPr>
      <w:r w:rsidRPr="00113EE9">
        <w:rPr>
          <w:rFonts w:asciiTheme="majorBidi" w:hAnsiTheme="majorBidi" w:cstheme="majorBidi"/>
          <w:sz w:val="28"/>
          <w:szCs w:val="28"/>
          <w:lang w:bidi="ar-EG"/>
        </w:rPr>
        <w:t>with vi = 10v ,IL and VL was measured for RL listed in table (7)</w:t>
      </w:r>
    </w:p>
    <w:tbl>
      <w:tblPr>
        <w:tblpPr w:leftFromText="180" w:rightFromText="180" w:vertAnchor="text" w:horzAnchor="margin" w:tblpXSpec="center" w:tblpY="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1890"/>
        <w:gridCol w:w="2637"/>
      </w:tblGrid>
      <w:tr w:rsidR="00E242D5" w:rsidRPr="00E242D5" w:rsidTr="00E73361">
        <w:tc>
          <w:tcPr>
            <w:tcW w:w="2160" w:type="dxa"/>
            <w:vAlign w:val="center"/>
          </w:tcPr>
          <w:p w:rsidR="00E242D5" w:rsidRPr="00031F64" w:rsidRDefault="00E242D5"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RL(Ohm)</w:t>
            </w:r>
          </w:p>
        </w:tc>
        <w:tc>
          <w:tcPr>
            <w:tcW w:w="1890" w:type="dxa"/>
            <w:vAlign w:val="center"/>
          </w:tcPr>
          <w:p w:rsidR="00E242D5" w:rsidRPr="00031F64" w:rsidRDefault="00E242D5"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VL(V)</w:t>
            </w:r>
          </w:p>
        </w:tc>
        <w:tc>
          <w:tcPr>
            <w:tcW w:w="2637" w:type="dxa"/>
            <w:vAlign w:val="center"/>
          </w:tcPr>
          <w:p w:rsidR="00E242D5" w:rsidRPr="00031F64" w:rsidRDefault="00E242D5"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IL(m A)</w:t>
            </w:r>
          </w:p>
        </w:tc>
      </w:tr>
      <w:tr w:rsidR="00E242D5" w:rsidRPr="00E242D5" w:rsidTr="00E73361">
        <w:tc>
          <w:tcPr>
            <w:tcW w:w="2160" w:type="dxa"/>
            <w:vAlign w:val="center"/>
          </w:tcPr>
          <w:p w:rsidR="00E242D5" w:rsidRPr="00031F64" w:rsidRDefault="00AE15AB"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25</w:t>
            </w:r>
          </w:p>
        </w:tc>
        <w:tc>
          <w:tcPr>
            <w:tcW w:w="1890" w:type="dxa"/>
            <w:vAlign w:val="center"/>
          </w:tcPr>
          <w:p w:rsidR="00E242D5" w:rsidRPr="00031F64" w:rsidRDefault="00AE15AB"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4.95</w:t>
            </w:r>
          </w:p>
        </w:tc>
        <w:tc>
          <w:tcPr>
            <w:tcW w:w="2637" w:type="dxa"/>
            <w:vAlign w:val="center"/>
          </w:tcPr>
          <w:p w:rsidR="00E242D5" w:rsidRPr="00031F64" w:rsidRDefault="00053C50"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198</w:t>
            </w:r>
          </w:p>
        </w:tc>
      </w:tr>
      <w:tr w:rsidR="00E242D5" w:rsidRPr="00E242D5" w:rsidTr="00E73361">
        <w:tc>
          <w:tcPr>
            <w:tcW w:w="2160" w:type="dxa"/>
            <w:vAlign w:val="center"/>
          </w:tcPr>
          <w:p w:rsidR="00E242D5" w:rsidRPr="00031F64" w:rsidRDefault="00E242D5"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50</w:t>
            </w:r>
          </w:p>
        </w:tc>
        <w:tc>
          <w:tcPr>
            <w:tcW w:w="1890" w:type="dxa"/>
            <w:vAlign w:val="center"/>
          </w:tcPr>
          <w:p w:rsidR="00E242D5" w:rsidRPr="00031F64" w:rsidRDefault="00AE15AB"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5.06</w:t>
            </w:r>
          </w:p>
        </w:tc>
        <w:tc>
          <w:tcPr>
            <w:tcW w:w="2637" w:type="dxa"/>
            <w:vAlign w:val="center"/>
          </w:tcPr>
          <w:p w:rsidR="00E242D5" w:rsidRPr="00031F64" w:rsidRDefault="00053C50" w:rsidP="00E73361">
            <w:pPr>
              <w:jc w:val="center"/>
              <w:rPr>
                <w:rFonts w:asciiTheme="majorBidi" w:hAnsiTheme="majorBidi" w:cstheme="majorBidi"/>
                <w:sz w:val="28"/>
                <w:szCs w:val="28"/>
                <w:rtl/>
              </w:rPr>
            </w:pPr>
            <w:r w:rsidRPr="00031F64">
              <w:rPr>
                <w:rFonts w:asciiTheme="majorBidi" w:hAnsiTheme="majorBidi" w:cstheme="majorBidi"/>
                <w:sz w:val="28"/>
                <w:szCs w:val="28"/>
                <w:lang w:bidi="ar-EG"/>
              </w:rPr>
              <w:t>101.2</w:t>
            </w:r>
          </w:p>
        </w:tc>
      </w:tr>
      <w:tr w:rsidR="00E242D5" w:rsidRPr="00E242D5" w:rsidTr="00E73361">
        <w:tc>
          <w:tcPr>
            <w:tcW w:w="2160" w:type="dxa"/>
            <w:vAlign w:val="center"/>
          </w:tcPr>
          <w:p w:rsidR="00E242D5" w:rsidRPr="00031F64" w:rsidRDefault="00E242D5"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100</w:t>
            </w:r>
          </w:p>
        </w:tc>
        <w:tc>
          <w:tcPr>
            <w:tcW w:w="1890" w:type="dxa"/>
            <w:vAlign w:val="center"/>
          </w:tcPr>
          <w:p w:rsidR="00E242D5" w:rsidRPr="00031F64" w:rsidRDefault="00AE15AB"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5.07</w:t>
            </w:r>
          </w:p>
        </w:tc>
        <w:tc>
          <w:tcPr>
            <w:tcW w:w="2637" w:type="dxa"/>
            <w:vAlign w:val="center"/>
          </w:tcPr>
          <w:p w:rsidR="00E242D5" w:rsidRPr="00031F64" w:rsidRDefault="00053C50"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50.7</w:t>
            </w:r>
          </w:p>
        </w:tc>
      </w:tr>
      <w:tr w:rsidR="00E242D5" w:rsidRPr="00E242D5" w:rsidTr="00E73361">
        <w:tc>
          <w:tcPr>
            <w:tcW w:w="2160" w:type="dxa"/>
            <w:vAlign w:val="center"/>
          </w:tcPr>
          <w:p w:rsidR="00E242D5" w:rsidRPr="00031F64" w:rsidRDefault="00E242D5"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200</w:t>
            </w:r>
          </w:p>
        </w:tc>
        <w:tc>
          <w:tcPr>
            <w:tcW w:w="1890" w:type="dxa"/>
            <w:vAlign w:val="center"/>
          </w:tcPr>
          <w:p w:rsidR="00E242D5" w:rsidRPr="00031F64" w:rsidRDefault="00AE15AB"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5.07</w:t>
            </w:r>
          </w:p>
        </w:tc>
        <w:tc>
          <w:tcPr>
            <w:tcW w:w="2637" w:type="dxa"/>
            <w:vAlign w:val="center"/>
          </w:tcPr>
          <w:p w:rsidR="00E242D5" w:rsidRPr="00031F64" w:rsidRDefault="00053C50"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25.35</w:t>
            </w:r>
          </w:p>
        </w:tc>
      </w:tr>
      <w:tr w:rsidR="00E242D5" w:rsidRPr="00E242D5" w:rsidTr="00E73361">
        <w:tc>
          <w:tcPr>
            <w:tcW w:w="2160" w:type="dxa"/>
            <w:vAlign w:val="center"/>
          </w:tcPr>
          <w:p w:rsidR="00E242D5" w:rsidRPr="00031F64" w:rsidRDefault="00E242D5"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400</w:t>
            </w:r>
          </w:p>
        </w:tc>
        <w:tc>
          <w:tcPr>
            <w:tcW w:w="1890" w:type="dxa"/>
            <w:vAlign w:val="center"/>
          </w:tcPr>
          <w:p w:rsidR="00E242D5" w:rsidRPr="00031F64" w:rsidRDefault="00AE15AB"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5.07</w:t>
            </w:r>
          </w:p>
        </w:tc>
        <w:tc>
          <w:tcPr>
            <w:tcW w:w="2637" w:type="dxa"/>
            <w:vAlign w:val="center"/>
          </w:tcPr>
          <w:p w:rsidR="00E242D5" w:rsidRPr="00031F64" w:rsidRDefault="00053C50"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14.25</w:t>
            </w:r>
          </w:p>
        </w:tc>
      </w:tr>
      <w:tr w:rsidR="00E242D5" w:rsidRPr="00E242D5" w:rsidTr="00E73361">
        <w:tc>
          <w:tcPr>
            <w:tcW w:w="2160" w:type="dxa"/>
            <w:vAlign w:val="center"/>
          </w:tcPr>
          <w:p w:rsidR="00E242D5" w:rsidRPr="00031F64" w:rsidRDefault="00E242D5"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600</w:t>
            </w:r>
          </w:p>
        </w:tc>
        <w:tc>
          <w:tcPr>
            <w:tcW w:w="1890" w:type="dxa"/>
            <w:vAlign w:val="center"/>
          </w:tcPr>
          <w:p w:rsidR="00E242D5" w:rsidRPr="00031F64" w:rsidRDefault="00AE15AB"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5.07</w:t>
            </w:r>
          </w:p>
        </w:tc>
        <w:tc>
          <w:tcPr>
            <w:tcW w:w="2637" w:type="dxa"/>
            <w:vAlign w:val="center"/>
          </w:tcPr>
          <w:p w:rsidR="00E242D5" w:rsidRPr="00031F64" w:rsidRDefault="00053C50"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8.45</w:t>
            </w:r>
          </w:p>
        </w:tc>
      </w:tr>
      <w:tr w:rsidR="00E242D5" w:rsidRPr="00E242D5" w:rsidTr="00E73361">
        <w:tc>
          <w:tcPr>
            <w:tcW w:w="2160" w:type="dxa"/>
            <w:vAlign w:val="center"/>
          </w:tcPr>
          <w:p w:rsidR="00E242D5" w:rsidRPr="00031F64" w:rsidRDefault="00E242D5"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800</w:t>
            </w:r>
          </w:p>
        </w:tc>
        <w:tc>
          <w:tcPr>
            <w:tcW w:w="1890" w:type="dxa"/>
            <w:vAlign w:val="center"/>
          </w:tcPr>
          <w:p w:rsidR="00E242D5" w:rsidRPr="00031F64" w:rsidRDefault="00AE15AB"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5.07</w:t>
            </w:r>
          </w:p>
        </w:tc>
        <w:tc>
          <w:tcPr>
            <w:tcW w:w="2637" w:type="dxa"/>
            <w:vAlign w:val="center"/>
          </w:tcPr>
          <w:p w:rsidR="00E242D5" w:rsidRPr="00031F64" w:rsidRDefault="00E242D5"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6.34</w:t>
            </w:r>
          </w:p>
        </w:tc>
      </w:tr>
      <w:tr w:rsidR="00E242D5" w:rsidRPr="00E242D5" w:rsidTr="00E73361">
        <w:trPr>
          <w:trHeight w:val="343"/>
        </w:trPr>
        <w:tc>
          <w:tcPr>
            <w:tcW w:w="2160" w:type="dxa"/>
            <w:vAlign w:val="center"/>
          </w:tcPr>
          <w:p w:rsidR="00E242D5" w:rsidRPr="00031F64" w:rsidRDefault="00E242D5"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1000</w:t>
            </w:r>
          </w:p>
        </w:tc>
        <w:tc>
          <w:tcPr>
            <w:tcW w:w="1890" w:type="dxa"/>
            <w:vAlign w:val="center"/>
          </w:tcPr>
          <w:p w:rsidR="00E242D5" w:rsidRPr="00031F64" w:rsidRDefault="00AE15AB"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5.07</w:t>
            </w:r>
          </w:p>
        </w:tc>
        <w:tc>
          <w:tcPr>
            <w:tcW w:w="2637" w:type="dxa"/>
            <w:vAlign w:val="center"/>
          </w:tcPr>
          <w:p w:rsidR="00E242D5" w:rsidRPr="00031F64" w:rsidRDefault="00053C50" w:rsidP="00E73361">
            <w:pPr>
              <w:jc w:val="center"/>
              <w:rPr>
                <w:rFonts w:asciiTheme="majorBidi" w:hAnsiTheme="majorBidi" w:cstheme="majorBidi"/>
                <w:sz w:val="28"/>
                <w:szCs w:val="28"/>
                <w:lang w:bidi="ar-EG"/>
              </w:rPr>
            </w:pPr>
            <w:r w:rsidRPr="00031F64">
              <w:rPr>
                <w:rFonts w:asciiTheme="majorBidi" w:hAnsiTheme="majorBidi" w:cstheme="majorBidi"/>
                <w:sz w:val="28"/>
                <w:szCs w:val="28"/>
                <w:lang w:bidi="ar-EG"/>
              </w:rPr>
              <w:t>5.07</w:t>
            </w:r>
          </w:p>
        </w:tc>
      </w:tr>
    </w:tbl>
    <w:p w:rsidR="00E242D5" w:rsidRPr="00E242D5" w:rsidRDefault="00E242D5" w:rsidP="00E242D5">
      <w:pPr>
        <w:rPr>
          <w:rFonts w:asciiTheme="majorBidi" w:hAnsiTheme="majorBidi" w:cstheme="majorBidi"/>
          <w:b/>
          <w:bCs/>
          <w:sz w:val="26"/>
          <w:szCs w:val="26"/>
          <w:lang w:bidi="ar-EG"/>
        </w:rPr>
      </w:pPr>
    </w:p>
    <w:p w:rsidR="00E242D5" w:rsidRPr="00E242D5" w:rsidRDefault="00E242D5" w:rsidP="00E242D5">
      <w:pPr>
        <w:rPr>
          <w:rFonts w:asciiTheme="majorBidi" w:hAnsiTheme="majorBidi" w:cstheme="majorBidi"/>
          <w:b/>
          <w:bCs/>
          <w:sz w:val="26"/>
          <w:szCs w:val="26"/>
          <w:lang w:bidi="ar-EG"/>
        </w:rPr>
      </w:pPr>
    </w:p>
    <w:p w:rsidR="00E242D5" w:rsidRPr="00E242D5" w:rsidRDefault="00E242D5" w:rsidP="00E242D5">
      <w:pPr>
        <w:rPr>
          <w:rFonts w:asciiTheme="majorBidi" w:hAnsiTheme="majorBidi" w:cstheme="majorBidi"/>
          <w:b/>
          <w:bCs/>
          <w:sz w:val="26"/>
          <w:szCs w:val="26"/>
          <w:lang w:bidi="ar-EG"/>
        </w:rPr>
      </w:pPr>
    </w:p>
    <w:p w:rsidR="00E242D5" w:rsidRPr="00E242D5" w:rsidRDefault="00E242D5" w:rsidP="00E242D5">
      <w:pPr>
        <w:rPr>
          <w:rFonts w:asciiTheme="majorBidi" w:hAnsiTheme="majorBidi" w:cstheme="majorBidi"/>
          <w:b/>
          <w:bCs/>
          <w:sz w:val="26"/>
          <w:szCs w:val="26"/>
          <w:lang w:bidi="ar-EG"/>
        </w:rPr>
      </w:pPr>
    </w:p>
    <w:p w:rsidR="00E242D5" w:rsidRPr="00E242D5" w:rsidRDefault="00E242D5" w:rsidP="00E242D5">
      <w:pPr>
        <w:rPr>
          <w:rFonts w:asciiTheme="majorBidi" w:hAnsiTheme="majorBidi" w:cstheme="majorBidi"/>
          <w:b/>
          <w:bCs/>
          <w:sz w:val="26"/>
          <w:szCs w:val="26"/>
          <w:lang w:bidi="ar-EG"/>
        </w:rPr>
      </w:pPr>
    </w:p>
    <w:p w:rsidR="00E242D5" w:rsidRPr="00E242D5" w:rsidRDefault="00E242D5" w:rsidP="00E242D5">
      <w:pPr>
        <w:rPr>
          <w:rFonts w:asciiTheme="majorBidi" w:hAnsiTheme="majorBidi" w:cstheme="majorBidi"/>
          <w:b/>
          <w:bCs/>
          <w:sz w:val="26"/>
          <w:szCs w:val="26"/>
          <w:lang w:bidi="ar-EG"/>
        </w:rPr>
      </w:pPr>
    </w:p>
    <w:p w:rsidR="00E242D5" w:rsidRPr="00E242D5" w:rsidRDefault="00E242D5" w:rsidP="00E242D5">
      <w:pPr>
        <w:rPr>
          <w:rFonts w:asciiTheme="majorBidi" w:hAnsiTheme="majorBidi" w:cstheme="majorBidi"/>
          <w:b/>
          <w:bCs/>
          <w:sz w:val="26"/>
          <w:szCs w:val="26"/>
          <w:lang w:bidi="ar-EG"/>
        </w:rPr>
      </w:pPr>
    </w:p>
    <w:p w:rsidR="00BB6AE6" w:rsidRDefault="00BB6AE6" w:rsidP="00BB6AE6">
      <w:pPr>
        <w:rPr>
          <w:rFonts w:asciiTheme="majorBidi" w:hAnsiTheme="majorBidi" w:cstheme="majorBidi"/>
          <w:sz w:val="26"/>
          <w:szCs w:val="26"/>
          <w:lang w:bidi="ar-EG"/>
        </w:rPr>
      </w:pPr>
    </w:p>
    <w:p w:rsidR="00E242D5" w:rsidRDefault="00E242D5" w:rsidP="00E242D5">
      <w:pPr>
        <w:jc w:val="center"/>
        <w:rPr>
          <w:rFonts w:asciiTheme="majorBidi" w:hAnsiTheme="majorBidi" w:cstheme="majorBidi"/>
          <w:sz w:val="26"/>
          <w:szCs w:val="26"/>
          <w:lang w:bidi="ar-EG"/>
        </w:rPr>
      </w:pPr>
    </w:p>
    <w:p w:rsidR="003303C4" w:rsidRDefault="003303C4" w:rsidP="00F11174">
      <w:pPr>
        <w:tabs>
          <w:tab w:val="left" w:pos="4065"/>
        </w:tabs>
        <w:rPr>
          <w:rFonts w:asciiTheme="majorBidi" w:hAnsiTheme="majorBidi" w:cstheme="majorBidi"/>
          <w:sz w:val="24"/>
          <w:szCs w:val="24"/>
          <w:lang w:bidi="ar-EG"/>
        </w:rPr>
      </w:pPr>
    </w:p>
    <w:p w:rsidR="00960492" w:rsidRPr="00F11174" w:rsidRDefault="00E242D5" w:rsidP="00E242D5">
      <w:pPr>
        <w:tabs>
          <w:tab w:val="left" w:pos="4065"/>
        </w:tabs>
        <w:jc w:val="center"/>
        <w:rPr>
          <w:rFonts w:asciiTheme="majorBidi" w:hAnsiTheme="majorBidi" w:cstheme="majorBidi"/>
          <w:b/>
          <w:bCs/>
          <w:sz w:val="24"/>
          <w:szCs w:val="24"/>
          <w:lang w:bidi="ar-EG"/>
        </w:rPr>
      </w:pPr>
      <w:r w:rsidRPr="00F11174">
        <w:rPr>
          <w:rFonts w:asciiTheme="majorBidi" w:hAnsiTheme="majorBidi" w:cstheme="majorBidi"/>
          <w:b/>
          <w:bCs/>
          <w:sz w:val="24"/>
          <w:szCs w:val="24"/>
          <w:lang w:bidi="ar-EG"/>
        </w:rPr>
        <w:t>Table (7)</w:t>
      </w:r>
    </w:p>
    <w:p w:rsidR="00F11174" w:rsidRDefault="00F11174" w:rsidP="00A933E7">
      <w:pPr>
        <w:rPr>
          <w:rFonts w:asciiTheme="majorBidi" w:hAnsiTheme="majorBidi" w:cstheme="majorBidi"/>
          <w:sz w:val="28"/>
          <w:szCs w:val="28"/>
        </w:rPr>
      </w:pPr>
    </w:p>
    <w:p w:rsidR="00A933E7" w:rsidRPr="00113EE9" w:rsidRDefault="00A933E7" w:rsidP="00113EE9">
      <w:pPr>
        <w:pStyle w:val="ListParagraph"/>
        <w:numPr>
          <w:ilvl w:val="0"/>
          <w:numId w:val="8"/>
        </w:numPr>
        <w:rPr>
          <w:rFonts w:asciiTheme="majorBidi" w:hAnsiTheme="majorBidi" w:cstheme="majorBidi"/>
          <w:sz w:val="28"/>
          <w:szCs w:val="28"/>
        </w:rPr>
      </w:pPr>
      <w:r w:rsidRPr="00113EE9">
        <w:rPr>
          <w:rFonts w:asciiTheme="majorBidi" w:hAnsiTheme="majorBidi" w:cstheme="majorBidi"/>
          <w:sz w:val="28"/>
          <w:szCs w:val="28"/>
        </w:rPr>
        <w:t>The load regulation =  ∆V</w:t>
      </w:r>
      <w:r w:rsidRPr="00113EE9">
        <w:rPr>
          <w:rFonts w:asciiTheme="majorBidi" w:hAnsiTheme="majorBidi" w:cstheme="majorBidi"/>
          <w:sz w:val="28"/>
          <w:szCs w:val="28"/>
          <w:vertAlign w:val="subscript"/>
        </w:rPr>
        <w:t>L</w:t>
      </w:r>
      <w:r w:rsidRPr="00113EE9">
        <w:rPr>
          <w:rFonts w:asciiTheme="majorBidi" w:hAnsiTheme="majorBidi" w:cstheme="majorBidi"/>
          <w:sz w:val="28"/>
          <w:szCs w:val="28"/>
        </w:rPr>
        <w:t xml:space="preserve"> /∆ I</w:t>
      </w:r>
      <w:r w:rsidRPr="00113EE9">
        <w:rPr>
          <w:rFonts w:asciiTheme="majorBidi" w:hAnsiTheme="majorBidi" w:cstheme="majorBidi"/>
          <w:sz w:val="28"/>
          <w:szCs w:val="28"/>
          <w:vertAlign w:val="subscript"/>
        </w:rPr>
        <w:t>L</w:t>
      </w:r>
      <w:r w:rsidRPr="00113EE9">
        <w:rPr>
          <w:rFonts w:asciiTheme="majorBidi" w:hAnsiTheme="majorBidi" w:cstheme="majorBidi"/>
          <w:sz w:val="28"/>
          <w:szCs w:val="28"/>
        </w:rPr>
        <w:t xml:space="preserve"> = (5.07-5.07)/(25.35-50.7)=0</w:t>
      </w:r>
    </w:p>
    <w:p w:rsidR="005E319E" w:rsidRDefault="005E319E" w:rsidP="005E319E">
      <w:pPr>
        <w:rPr>
          <w:rFonts w:ascii="Times New Roman" w:hAnsi="Times New Roman" w:cs="Times New Roman"/>
          <w:b/>
          <w:bCs/>
          <w:sz w:val="24"/>
          <w:szCs w:val="24"/>
        </w:rPr>
      </w:pPr>
    </w:p>
    <w:p w:rsidR="005E319E" w:rsidRDefault="005E319E" w:rsidP="005E319E">
      <w:pPr>
        <w:rPr>
          <w:rFonts w:ascii="Times New Roman" w:hAnsi="Times New Roman" w:cs="Times New Roman"/>
          <w:b/>
          <w:bCs/>
          <w:sz w:val="24"/>
          <w:szCs w:val="24"/>
        </w:rPr>
      </w:pPr>
    </w:p>
    <w:p w:rsidR="005E319E" w:rsidRDefault="00575CDD" w:rsidP="00575CDD">
      <w:pPr>
        <w:jc w:val="center"/>
        <w:rPr>
          <w:rFonts w:ascii="Times New Roman" w:hAnsi="Times New Roman" w:cs="Times New Roman"/>
          <w:b/>
          <w:bCs/>
          <w:sz w:val="24"/>
          <w:szCs w:val="24"/>
        </w:rPr>
      </w:pPr>
      <w:r>
        <w:rPr>
          <w:rFonts w:ascii="Times New Roman" w:hAnsi="Times New Roman" w:cs="Times New Roman"/>
          <w:b/>
          <w:bCs/>
          <w:sz w:val="24"/>
          <w:szCs w:val="24"/>
        </w:rPr>
        <w:t>10</w:t>
      </w:r>
    </w:p>
    <w:p w:rsidR="005E319E" w:rsidRPr="00113EE9" w:rsidRDefault="000B4081" w:rsidP="00113EE9">
      <w:pPr>
        <w:pStyle w:val="ListParagraph"/>
        <w:numPr>
          <w:ilvl w:val="0"/>
          <w:numId w:val="6"/>
        </w:numPr>
        <w:rPr>
          <w:rFonts w:ascii="Times New Roman" w:hAnsi="Times New Roman" w:cs="Times New Roman"/>
          <w:sz w:val="28"/>
          <w:szCs w:val="28"/>
        </w:rPr>
      </w:pPr>
      <w:r w:rsidRPr="00113EE9">
        <w:rPr>
          <w:rFonts w:ascii="Times New Roman" w:hAnsi="Times New Roman" w:cs="Times New Roman"/>
          <w:sz w:val="28"/>
          <w:szCs w:val="28"/>
        </w:rPr>
        <w:lastRenderedPageBreak/>
        <w:t xml:space="preserve">Rl set to </w:t>
      </w:r>
      <w:r w:rsidR="005E319E" w:rsidRPr="00113EE9">
        <w:rPr>
          <w:rFonts w:ascii="Times New Roman" w:hAnsi="Times New Roman" w:cs="Times New Roman"/>
          <w:sz w:val="28"/>
          <w:szCs w:val="28"/>
        </w:rPr>
        <w:t>100</w:t>
      </w:r>
      <w:r w:rsidRPr="00113EE9">
        <w:rPr>
          <w:rFonts w:ascii="Times New Roman" w:hAnsi="Times New Roman" w:cs="Times New Roman"/>
          <w:sz w:val="28"/>
          <w:szCs w:val="28"/>
        </w:rPr>
        <w:t>Ω</w:t>
      </w:r>
      <w:r w:rsidR="00121F73" w:rsidRPr="00113EE9">
        <w:rPr>
          <w:rFonts w:ascii="Times New Roman" w:hAnsi="Times New Roman" w:cs="Times New Roman"/>
          <w:sz w:val="28"/>
          <w:szCs w:val="28"/>
        </w:rPr>
        <w:t xml:space="preserve"> </w:t>
      </w:r>
      <w:r w:rsidR="005E319E" w:rsidRPr="00113EE9">
        <w:rPr>
          <w:rFonts w:ascii="Times New Roman" w:hAnsi="Times New Roman" w:cs="Times New Roman"/>
          <w:sz w:val="28"/>
          <w:szCs w:val="28"/>
        </w:rPr>
        <w:t>and vi as listed in table (8)</w:t>
      </w:r>
    </w:p>
    <w:p w:rsidR="00A24161" w:rsidRPr="00121F73" w:rsidRDefault="00A24161" w:rsidP="000B4081">
      <w:pPr>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3"/>
        <w:gridCol w:w="1852"/>
        <w:gridCol w:w="2378"/>
      </w:tblGrid>
      <w:tr w:rsidR="005E319E" w:rsidRPr="005E319E" w:rsidTr="00E73361">
        <w:trPr>
          <w:jc w:val="center"/>
        </w:trPr>
        <w:tc>
          <w:tcPr>
            <w:tcW w:w="1723" w:type="dxa"/>
            <w:vAlign w:val="center"/>
          </w:tcPr>
          <w:p w:rsidR="005E319E" w:rsidRPr="005E319E" w:rsidRDefault="005E319E" w:rsidP="00E73361">
            <w:pPr>
              <w:jc w:val="center"/>
              <w:rPr>
                <w:rFonts w:ascii="Times New Roman" w:hAnsi="Times New Roman" w:cs="Times New Roman"/>
                <w:b/>
                <w:bCs/>
                <w:sz w:val="24"/>
                <w:szCs w:val="24"/>
              </w:rPr>
            </w:pPr>
            <w:r w:rsidRPr="005E319E">
              <w:rPr>
                <w:rFonts w:ascii="Times New Roman" w:hAnsi="Times New Roman" w:cs="Times New Roman"/>
                <w:b/>
                <w:bCs/>
                <w:sz w:val="24"/>
                <w:szCs w:val="24"/>
              </w:rPr>
              <w:t>Vi(V)</w:t>
            </w:r>
          </w:p>
        </w:tc>
        <w:tc>
          <w:tcPr>
            <w:tcW w:w="1852" w:type="dxa"/>
            <w:vAlign w:val="center"/>
          </w:tcPr>
          <w:p w:rsidR="005E319E" w:rsidRPr="005E319E" w:rsidRDefault="005E319E" w:rsidP="00E73361">
            <w:pPr>
              <w:jc w:val="center"/>
              <w:rPr>
                <w:rFonts w:ascii="Times New Roman" w:hAnsi="Times New Roman" w:cs="Times New Roman"/>
                <w:b/>
                <w:bCs/>
                <w:sz w:val="24"/>
                <w:szCs w:val="24"/>
              </w:rPr>
            </w:pPr>
            <w:r w:rsidRPr="005E319E">
              <w:rPr>
                <w:rFonts w:ascii="Times New Roman" w:hAnsi="Times New Roman" w:cs="Times New Roman"/>
                <w:b/>
                <w:bCs/>
                <w:sz w:val="24"/>
                <w:szCs w:val="24"/>
              </w:rPr>
              <w:t>VL(V)</w:t>
            </w:r>
          </w:p>
        </w:tc>
        <w:tc>
          <w:tcPr>
            <w:tcW w:w="2378" w:type="dxa"/>
            <w:vAlign w:val="center"/>
          </w:tcPr>
          <w:p w:rsidR="005E319E" w:rsidRPr="005E319E" w:rsidRDefault="005E319E" w:rsidP="00E73361">
            <w:pPr>
              <w:jc w:val="center"/>
              <w:rPr>
                <w:rFonts w:ascii="Times New Roman" w:hAnsi="Times New Roman" w:cs="Times New Roman"/>
                <w:b/>
                <w:bCs/>
                <w:sz w:val="24"/>
                <w:szCs w:val="24"/>
              </w:rPr>
            </w:pPr>
            <w:r w:rsidRPr="005E319E">
              <w:rPr>
                <w:rFonts w:ascii="Times New Roman" w:hAnsi="Times New Roman" w:cs="Times New Roman"/>
                <w:b/>
                <w:bCs/>
                <w:sz w:val="24"/>
                <w:szCs w:val="24"/>
              </w:rPr>
              <w:t>IL(m A)</w:t>
            </w:r>
          </w:p>
        </w:tc>
      </w:tr>
      <w:tr w:rsidR="005E319E" w:rsidRPr="005E319E" w:rsidTr="00E73361">
        <w:trPr>
          <w:jc w:val="center"/>
        </w:trPr>
        <w:tc>
          <w:tcPr>
            <w:tcW w:w="1723" w:type="dxa"/>
            <w:vAlign w:val="center"/>
          </w:tcPr>
          <w:p w:rsidR="005E319E" w:rsidRPr="005E319E" w:rsidRDefault="005E319E" w:rsidP="00E73361">
            <w:pPr>
              <w:jc w:val="center"/>
              <w:rPr>
                <w:rFonts w:ascii="Times New Roman" w:hAnsi="Times New Roman" w:cs="Times New Roman"/>
                <w:b/>
                <w:bCs/>
                <w:sz w:val="24"/>
                <w:szCs w:val="24"/>
              </w:rPr>
            </w:pPr>
            <w:r w:rsidRPr="005E319E">
              <w:rPr>
                <w:rFonts w:ascii="Times New Roman" w:hAnsi="Times New Roman" w:cs="Times New Roman"/>
                <w:b/>
                <w:bCs/>
                <w:sz w:val="24"/>
                <w:szCs w:val="24"/>
              </w:rPr>
              <w:t>8</w:t>
            </w:r>
          </w:p>
        </w:tc>
        <w:tc>
          <w:tcPr>
            <w:tcW w:w="1852" w:type="dxa"/>
            <w:vAlign w:val="center"/>
          </w:tcPr>
          <w:p w:rsidR="005E319E" w:rsidRPr="005E319E" w:rsidRDefault="00121F73" w:rsidP="00E73361">
            <w:pPr>
              <w:jc w:val="center"/>
              <w:rPr>
                <w:rFonts w:ascii="Times New Roman" w:hAnsi="Times New Roman" w:cs="Times New Roman"/>
                <w:b/>
                <w:bCs/>
                <w:sz w:val="24"/>
                <w:szCs w:val="24"/>
                <w:rtl/>
              </w:rPr>
            </w:pPr>
            <w:r>
              <w:rPr>
                <w:rFonts w:ascii="Times New Roman" w:hAnsi="Times New Roman" w:cs="Times New Roman"/>
                <w:b/>
                <w:bCs/>
                <w:sz w:val="24"/>
                <w:szCs w:val="24"/>
              </w:rPr>
              <w:t>5.08</w:t>
            </w:r>
          </w:p>
        </w:tc>
        <w:tc>
          <w:tcPr>
            <w:tcW w:w="2378" w:type="dxa"/>
            <w:vAlign w:val="center"/>
          </w:tcPr>
          <w:p w:rsidR="005E319E" w:rsidRPr="005E319E" w:rsidRDefault="00E73361" w:rsidP="00E73361">
            <w:pPr>
              <w:jc w:val="center"/>
              <w:rPr>
                <w:rFonts w:ascii="Times New Roman" w:hAnsi="Times New Roman" w:cs="Times New Roman"/>
                <w:b/>
                <w:bCs/>
                <w:sz w:val="24"/>
                <w:szCs w:val="24"/>
              </w:rPr>
            </w:pPr>
            <w:r>
              <w:rPr>
                <w:rFonts w:ascii="Times New Roman" w:hAnsi="Times New Roman" w:cs="Times New Roman"/>
                <w:b/>
                <w:bCs/>
                <w:sz w:val="24"/>
                <w:szCs w:val="24"/>
              </w:rPr>
              <w:t>50.8</w:t>
            </w:r>
          </w:p>
        </w:tc>
      </w:tr>
      <w:tr w:rsidR="005E319E" w:rsidRPr="005E319E" w:rsidTr="00E73361">
        <w:trPr>
          <w:jc w:val="center"/>
        </w:trPr>
        <w:tc>
          <w:tcPr>
            <w:tcW w:w="1723" w:type="dxa"/>
            <w:vAlign w:val="center"/>
          </w:tcPr>
          <w:p w:rsidR="005E319E" w:rsidRPr="005E319E" w:rsidRDefault="005E319E" w:rsidP="00E73361">
            <w:pPr>
              <w:jc w:val="center"/>
              <w:rPr>
                <w:rFonts w:ascii="Times New Roman" w:hAnsi="Times New Roman" w:cs="Times New Roman"/>
                <w:b/>
                <w:bCs/>
                <w:sz w:val="24"/>
                <w:szCs w:val="24"/>
              </w:rPr>
            </w:pPr>
            <w:r w:rsidRPr="005E319E">
              <w:rPr>
                <w:rFonts w:ascii="Times New Roman" w:hAnsi="Times New Roman" w:cs="Times New Roman"/>
                <w:b/>
                <w:bCs/>
                <w:sz w:val="24"/>
                <w:szCs w:val="24"/>
              </w:rPr>
              <w:t>9</w:t>
            </w:r>
          </w:p>
        </w:tc>
        <w:tc>
          <w:tcPr>
            <w:tcW w:w="1852" w:type="dxa"/>
            <w:vAlign w:val="center"/>
          </w:tcPr>
          <w:p w:rsidR="005E319E" w:rsidRPr="005E319E" w:rsidRDefault="00121F73" w:rsidP="00E73361">
            <w:pPr>
              <w:jc w:val="center"/>
              <w:rPr>
                <w:rFonts w:ascii="Times New Roman" w:hAnsi="Times New Roman" w:cs="Times New Roman"/>
                <w:b/>
                <w:bCs/>
                <w:sz w:val="24"/>
                <w:szCs w:val="24"/>
                <w:rtl/>
              </w:rPr>
            </w:pPr>
            <w:r>
              <w:rPr>
                <w:rFonts w:ascii="Times New Roman" w:hAnsi="Times New Roman" w:cs="Times New Roman"/>
                <w:b/>
                <w:bCs/>
                <w:sz w:val="24"/>
                <w:szCs w:val="24"/>
              </w:rPr>
              <w:t>5.08</w:t>
            </w:r>
          </w:p>
        </w:tc>
        <w:tc>
          <w:tcPr>
            <w:tcW w:w="2378" w:type="dxa"/>
            <w:vAlign w:val="center"/>
          </w:tcPr>
          <w:p w:rsidR="005E319E" w:rsidRPr="005E319E" w:rsidRDefault="00E73361" w:rsidP="00E73361">
            <w:pPr>
              <w:jc w:val="center"/>
              <w:rPr>
                <w:rFonts w:ascii="Times New Roman" w:hAnsi="Times New Roman" w:cs="Times New Roman"/>
                <w:b/>
                <w:bCs/>
                <w:sz w:val="24"/>
                <w:szCs w:val="24"/>
              </w:rPr>
            </w:pPr>
            <w:r>
              <w:rPr>
                <w:rFonts w:ascii="Times New Roman" w:hAnsi="Times New Roman" w:cs="Times New Roman"/>
                <w:b/>
                <w:bCs/>
                <w:sz w:val="24"/>
                <w:szCs w:val="24"/>
              </w:rPr>
              <w:t>50.8</w:t>
            </w:r>
          </w:p>
        </w:tc>
      </w:tr>
      <w:tr w:rsidR="005E319E" w:rsidRPr="005E319E" w:rsidTr="00E73361">
        <w:trPr>
          <w:jc w:val="center"/>
        </w:trPr>
        <w:tc>
          <w:tcPr>
            <w:tcW w:w="1723" w:type="dxa"/>
            <w:vAlign w:val="center"/>
          </w:tcPr>
          <w:p w:rsidR="005E319E" w:rsidRPr="005E319E" w:rsidRDefault="005E319E" w:rsidP="00E73361">
            <w:pPr>
              <w:jc w:val="center"/>
              <w:rPr>
                <w:rFonts w:ascii="Times New Roman" w:hAnsi="Times New Roman" w:cs="Times New Roman"/>
                <w:b/>
                <w:bCs/>
                <w:sz w:val="24"/>
                <w:szCs w:val="24"/>
              </w:rPr>
            </w:pPr>
            <w:r w:rsidRPr="005E319E">
              <w:rPr>
                <w:rFonts w:ascii="Times New Roman" w:hAnsi="Times New Roman" w:cs="Times New Roman"/>
                <w:b/>
                <w:bCs/>
                <w:sz w:val="24"/>
                <w:szCs w:val="24"/>
              </w:rPr>
              <w:t>10</w:t>
            </w:r>
          </w:p>
        </w:tc>
        <w:tc>
          <w:tcPr>
            <w:tcW w:w="1852" w:type="dxa"/>
            <w:vAlign w:val="center"/>
          </w:tcPr>
          <w:p w:rsidR="005E319E" w:rsidRPr="005E319E" w:rsidRDefault="00121F73" w:rsidP="00E73361">
            <w:pPr>
              <w:jc w:val="center"/>
              <w:rPr>
                <w:rFonts w:ascii="Times New Roman" w:hAnsi="Times New Roman" w:cs="Times New Roman"/>
                <w:b/>
                <w:bCs/>
                <w:sz w:val="24"/>
                <w:szCs w:val="24"/>
                <w:rtl/>
              </w:rPr>
            </w:pPr>
            <w:r>
              <w:rPr>
                <w:rFonts w:ascii="Times New Roman" w:hAnsi="Times New Roman" w:cs="Times New Roman"/>
                <w:b/>
                <w:bCs/>
                <w:sz w:val="24"/>
                <w:szCs w:val="24"/>
              </w:rPr>
              <w:t>5.08</w:t>
            </w:r>
          </w:p>
        </w:tc>
        <w:tc>
          <w:tcPr>
            <w:tcW w:w="2378" w:type="dxa"/>
            <w:vAlign w:val="center"/>
          </w:tcPr>
          <w:p w:rsidR="005E319E" w:rsidRPr="005E319E" w:rsidRDefault="00E73361" w:rsidP="00E73361">
            <w:pPr>
              <w:jc w:val="center"/>
              <w:rPr>
                <w:rFonts w:ascii="Times New Roman" w:hAnsi="Times New Roman" w:cs="Times New Roman"/>
                <w:b/>
                <w:bCs/>
                <w:sz w:val="24"/>
                <w:szCs w:val="24"/>
              </w:rPr>
            </w:pPr>
            <w:r>
              <w:rPr>
                <w:rFonts w:ascii="Times New Roman" w:hAnsi="Times New Roman" w:cs="Times New Roman"/>
                <w:b/>
                <w:bCs/>
                <w:sz w:val="24"/>
                <w:szCs w:val="24"/>
              </w:rPr>
              <w:t>50.8</w:t>
            </w:r>
          </w:p>
        </w:tc>
      </w:tr>
      <w:tr w:rsidR="005E319E" w:rsidRPr="005E319E" w:rsidTr="00E73361">
        <w:trPr>
          <w:jc w:val="center"/>
        </w:trPr>
        <w:tc>
          <w:tcPr>
            <w:tcW w:w="1723" w:type="dxa"/>
            <w:vAlign w:val="center"/>
          </w:tcPr>
          <w:p w:rsidR="005E319E" w:rsidRPr="005E319E" w:rsidRDefault="005E319E" w:rsidP="00E73361">
            <w:pPr>
              <w:jc w:val="center"/>
              <w:rPr>
                <w:rFonts w:ascii="Times New Roman" w:hAnsi="Times New Roman" w:cs="Times New Roman"/>
                <w:b/>
                <w:bCs/>
                <w:sz w:val="24"/>
                <w:szCs w:val="24"/>
              </w:rPr>
            </w:pPr>
            <w:r w:rsidRPr="005E319E">
              <w:rPr>
                <w:rFonts w:ascii="Times New Roman" w:hAnsi="Times New Roman" w:cs="Times New Roman"/>
                <w:b/>
                <w:bCs/>
                <w:sz w:val="24"/>
                <w:szCs w:val="24"/>
              </w:rPr>
              <w:t>11</w:t>
            </w:r>
          </w:p>
        </w:tc>
        <w:tc>
          <w:tcPr>
            <w:tcW w:w="1852" w:type="dxa"/>
            <w:vAlign w:val="center"/>
          </w:tcPr>
          <w:p w:rsidR="005E319E" w:rsidRPr="005E319E" w:rsidRDefault="00121F73" w:rsidP="00E73361">
            <w:pPr>
              <w:jc w:val="center"/>
              <w:rPr>
                <w:rFonts w:ascii="Times New Roman" w:hAnsi="Times New Roman" w:cs="Times New Roman"/>
                <w:b/>
                <w:bCs/>
                <w:sz w:val="24"/>
                <w:szCs w:val="24"/>
                <w:rtl/>
              </w:rPr>
            </w:pPr>
            <w:r>
              <w:rPr>
                <w:rFonts w:ascii="Times New Roman" w:hAnsi="Times New Roman" w:cs="Times New Roman"/>
                <w:b/>
                <w:bCs/>
                <w:sz w:val="24"/>
                <w:szCs w:val="24"/>
              </w:rPr>
              <w:t>5.08</w:t>
            </w:r>
          </w:p>
        </w:tc>
        <w:tc>
          <w:tcPr>
            <w:tcW w:w="2378" w:type="dxa"/>
            <w:vAlign w:val="center"/>
          </w:tcPr>
          <w:p w:rsidR="005E319E" w:rsidRPr="005E319E" w:rsidRDefault="00E73361" w:rsidP="00E73361">
            <w:pPr>
              <w:jc w:val="center"/>
              <w:rPr>
                <w:rFonts w:ascii="Times New Roman" w:hAnsi="Times New Roman" w:cs="Times New Roman"/>
                <w:b/>
                <w:bCs/>
                <w:sz w:val="24"/>
                <w:szCs w:val="24"/>
              </w:rPr>
            </w:pPr>
            <w:r>
              <w:rPr>
                <w:rFonts w:ascii="Times New Roman" w:hAnsi="Times New Roman" w:cs="Times New Roman"/>
                <w:b/>
                <w:bCs/>
                <w:sz w:val="24"/>
                <w:szCs w:val="24"/>
              </w:rPr>
              <w:t>50.8</w:t>
            </w:r>
          </w:p>
        </w:tc>
      </w:tr>
      <w:tr w:rsidR="005E319E" w:rsidRPr="005E319E" w:rsidTr="00E73361">
        <w:trPr>
          <w:jc w:val="center"/>
        </w:trPr>
        <w:tc>
          <w:tcPr>
            <w:tcW w:w="1723" w:type="dxa"/>
            <w:vAlign w:val="center"/>
          </w:tcPr>
          <w:p w:rsidR="005E319E" w:rsidRPr="005E319E" w:rsidRDefault="005E319E" w:rsidP="00E73361">
            <w:pPr>
              <w:jc w:val="center"/>
              <w:rPr>
                <w:rFonts w:ascii="Times New Roman" w:hAnsi="Times New Roman" w:cs="Times New Roman"/>
                <w:b/>
                <w:bCs/>
                <w:sz w:val="24"/>
                <w:szCs w:val="24"/>
              </w:rPr>
            </w:pPr>
            <w:r w:rsidRPr="005E319E">
              <w:rPr>
                <w:rFonts w:ascii="Times New Roman" w:hAnsi="Times New Roman" w:cs="Times New Roman"/>
                <w:b/>
                <w:bCs/>
                <w:sz w:val="24"/>
                <w:szCs w:val="24"/>
              </w:rPr>
              <w:t>12</w:t>
            </w:r>
          </w:p>
        </w:tc>
        <w:tc>
          <w:tcPr>
            <w:tcW w:w="1852" w:type="dxa"/>
            <w:vAlign w:val="center"/>
          </w:tcPr>
          <w:p w:rsidR="005E319E" w:rsidRPr="005E319E" w:rsidRDefault="00121F73" w:rsidP="00E73361">
            <w:pPr>
              <w:jc w:val="center"/>
              <w:rPr>
                <w:rFonts w:ascii="Times New Roman" w:hAnsi="Times New Roman" w:cs="Times New Roman"/>
                <w:b/>
                <w:bCs/>
                <w:sz w:val="24"/>
                <w:szCs w:val="24"/>
                <w:rtl/>
              </w:rPr>
            </w:pPr>
            <w:r>
              <w:rPr>
                <w:rFonts w:ascii="Times New Roman" w:hAnsi="Times New Roman" w:cs="Times New Roman"/>
                <w:b/>
                <w:bCs/>
                <w:sz w:val="24"/>
                <w:szCs w:val="24"/>
              </w:rPr>
              <w:t>5.08</w:t>
            </w:r>
          </w:p>
        </w:tc>
        <w:tc>
          <w:tcPr>
            <w:tcW w:w="2378" w:type="dxa"/>
            <w:vAlign w:val="center"/>
          </w:tcPr>
          <w:p w:rsidR="005E319E" w:rsidRPr="005E319E" w:rsidRDefault="00E73361" w:rsidP="00E73361">
            <w:pPr>
              <w:jc w:val="center"/>
              <w:rPr>
                <w:rFonts w:ascii="Times New Roman" w:hAnsi="Times New Roman" w:cs="Times New Roman"/>
                <w:b/>
                <w:bCs/>
                <w:sz w:val="24"/>
                <w:szCs w:val="24"/>
              </w:rPr>
            </w:pPr>
            <w:r>
              <w:rPr>
                <w:rFonts w:ascii="Times New Roman" w:hAnsi="Times New Roman" w:cs="Times New Roman"/>
                <w:b/>
                <w:bCs/>
                <w:sz w:val="24"/>
                <w:szCs w:val="24"/>
              </w:rPr>
              <w:t>50.8</w:t>
            </w:r>
          </w:p>
        </w:tc>
      </w:tr>
      <w:tr w:rsidR="005E319E" w:rsidRPr="005E319E" w:rsidTr="00E73361">
        <w:trPr>
          <w:jc w:val="center"/>
        </w:trPr>
        <w:tc>
          <w:tcPr>
            <w:tcW w:w="1723" w:type="dxa"/>
            <w:vAlign w:val="center"/>
          </w:tcPr>
          <w:p w:rsidR="005E319E" w:rsidRPr="005E319E" w:rsidRDefault="005E319E" w:rsidP="00E73361">
            <w:pPr>
              <w:jc w:val="center"/>
              <w:rPr>
                <w:rFonts w:ascii="Times New Roman" w:hAnsi="Times New Roman" w:cs="Times New Roman"/>
                <w:b/>
                <w:bCs/>
                <w:sz w:val="24"/>
                <w:szCs w:val="24"/>
              </w:rPr>
            </w:pPr>
            <w:r w:rsidRPr="005E319E">
              <w:rPr>
                <w:rFonts w:ascii="Times New Roman" w:hAnsi="Times New Roman" w:cs="Times New Roman"/>
                <w:b/>
                <w:bCs/>
                <w:sz w:val="24"/>
                <w:szCs w:val="24"/>
              </w:rPr>
              <w:t>13</w:t>
            </w:r>
          </w:p>
        </w:tc>
        <w:tc>
          <w:tcPr>
            <w:tcW w:w="1852" w:type="dxa"/>
            <w:vAlign w:val="center"/>
          </w:tcPr>
          <w:p w:rsidR="005E319E" w:rsidRPr="005E319E" w:rsidRDefault="00121F73" w:rsidP="00E73361">
            <w:pPr>
              <w:jc w:val="center"/>
              <w:rPr>
                <w:rFonts w:ascii="Times New Roman" w:hAnsi="Times New Roman" w:cs="Times New Roman"/>
                <w:b/>
                <w:bCs/>
                <w:sz w:val="24"/>
                <w:szCs w:val="24"/>
              </w:rPr>
            </w:pPr>
            <w:r>
              <w:rPr>
                <w:rFonts w:ascii="Times New Roman" w:hAnsi="Times New Roman" w:cs="Times New Roman"/>
                <w:b/>
                <w:bCs/>
                <w:sz w:val="24"/>
                <w:szCs w:val="24"/>
              </w:rPr>
              <w:t>5.08</w:t>
            </w:r>
          </w:p>
        </w:tc>
        <w:tc>
          <w:tcPr>
            <w:tcW w:w="2378" w:type="dxa"/>
            <w:vAlign w:val="center"/>
          </w:tcPr>
          <w:p w:rsidR="005E319E" w:rsidRPr="005E319E" w:rsidRDefault="00E73361" w:rsidP="00E73361">
            <w:pPr>
              <w:jc w:val="center"/>
              <w:rPr>
                <w:rFonts w:ascii="Times New Roman" w:hAnsi="Times New Roman" w:cs="Times New Roman"/>
                <w:b/>
                <w:bCs/>
                <w:sz w:val="24"/>
                <w:szCs w:val="24"/>
              </w:rPr>
            </w:pPr>
            <w:r>
              <w:rPr>
                <w:rFonts w:ascii="Times New Roman" w:hAnsi="Times New Roman" w:cs="Times New Roman"/>
                <w:b/>
                <w:bCs/>
                <w:sz w:val="24"/>
                <w:szCs w:val="24"/>
              </w:rPr>
              <w:t>50.8</w:t>
            </w:r>
          </w:p>
        </w:tc>
      </w:tr>
      <w:tr w:rsidR="005E319E" w:rsidRPr="005E319E" w:rsidTr="00E73361">
        <w:trPr>
          <w:jc w:val="center"/>
        </w:trPr>
        <w:tc>
          <w:tcPr>
            <w:tcW w:w="1723" w:type="dxa"/>
            <w:vAlign w:val="center"/>
          </w:tcPr>
          <w:p w:rsidR="005E319E" w:rsidRPr="005E319E" w:rsidRDefault="005E319E" w:rsidP="00E73361">
            <w:pPr>
              <w:jc w:val="center"/>
              <w:rPr>
                <w:rFonts w:ascii="Times New Roman" w:hAnsi="Times New Roman" w:cs="Times New Roman"/>
                <w:b/>
                <w:bCs/>
                <w:sz w:val="24"/>
                <w:szCs w:val="24"/>
              </w:rPr>
            </w:pPr>
            <w:r w:rsidRPr="005E319E">
              <w:rPr>
                <w:rFonts w:ascii="Times New Roman" w:hAnsi="Times New Roman" w:cs="Times New Roman"/>
                <w:b/>
                <w:bCs/>
                <w:sz w:val="24"/>
                <w:szCs w:val="24"/>
              </w:rPr>
              <w:t>14</w:t>
            </w:r>
          </w:p>
        </w:tc>
        <w:tc>
          <w:tcPr>
            <w:tcW w:w="1852" w:type="dxa"/>
            <w:vAlign w:val="center"/>
          </w:tcPr>
          <w:p w:rsidR="005E319E" w:rsidRPr="005E319E" w:rsidRDefault="00121F73" w:rsidP="00E73361">
            <w:pPr>
              <w:jc w:val="center"/>
              <w:rPr>
                <w:rFonts w:ascii="Times New Roman" w:hAnsi="Times New Roman" w:cs="Times New Roman"/>
                <w:b/>
                <w:bCs/>
                <w:sz w:val="24"/>
                <w:szCs w:val="24"/>
              </w:rPr>
            </w:pPr>
            <w:r>
              <w:rPr>
                <w:rFonts w:ascii="Times New Roman" w:hAnsi="Times New Roman" w:cs="Times New Roman"/>
                <w:b/>
                <w:bCs/>
                <w:sz w:val="24"/>
                <w:szCs w:val="24"/>
              </w:rPr>
              <w:t>5.08</w:t>
            </w:r>
          </w:p>
        </w:tc>
        <w:tc>
          <w:tcPr>
            <w:tcW w:w="2378" w:type="dxa"/>
            <w:vAlign w:val="center"/>
          </w:tcPr>
          <w:p w:rsidR="005E319E" w:rsidRPr="005E319E" w:rsidRDefault="00E73361" w:rsidP="00E73361">
            <w:pPr>
              <w:jc w:val="center"/>
              <w:rPr>
                <w:rFonts w:ascii="Times New Roman" w:hAnsi="Times New Roman" w:cs="Times New Roman"/>
                <w:b/>
                <w:bCs/>
                <w:sz w:val="24"/>
                <w:szCs w:val="24"/>
              </w:rPr>
            </w:pPr>
            <w:r>
              <w:rPr>
                <w:rFonts w:ascii="Times New Roman" w:hAnsi="Times New Roman" w:cs="Times New Roman"/>
                <w:b/>
                <w:bCs/>
                <w:sz w:val="24"/>
                <w:szCs w:val="24"/>
              </w:rPr>
              <w:t>50.8</w:t>
            </w:r>
          </w:p>
        </w:tc>
      </w:tr>
      <w:tr w:rsidR="005E319E" w:rsidRPr="005E319E" w:rsidTr="00E73361">
        <w:trPr>
          <w:jc w:val="center"/>
        </w:trPr>
        <w:tc>
          <w:tcPr>
            <w:tcW w:w="1723" w:type="dxa"/>
            <w:vAlign w:val="center"/>
          </w:tcPr>
          <w:p w:rsidR="005E319E" w:rsidRPr="005E319E" w:rsidRDefault="005E319E" w:rsidP="00E73361">
            <w:pPr>
              <w:jc w:val="center"/>
              <w:rPr>
                <w:rFonts w:ascii="Times New Roman" w:hAnsi="Times New Roman" w:cs="Times New Roman"/>
                <w:b/>
                <w:bCs/>
                <w:sz w:val="24"/>
                <w:szCs w:val="24"/>
              </w:rPr>
            </w:pPr>
            <w:r w:rsidRPr="005E319E">
              <w:rPr>
                <w:rFonts w:ascii="Times New Roman" w:hAnsi="Times New Roman" w:cs="Times New Roman"/>
                <w:b/>
                <w:bCs/>
                <w:sz w:val="24"/>
                <w:szCs w:val="24"/>
              </w:rPr>
              <w:t>15</w:t>
            </w:r>
          </w:p>
        </w:tc>
        <w:tc>
          <w:tcPr>
            <w:tcW w:w="1852" w:type="dxa"/>
            <w:vAlign w:val="center"/>
          </w:tcPr>
          <w:p w:rsidR="005E319E" w:rsidRPr="005E319E" w:rsidRDefault="00121F73" w:rsidP="00E73361">
            <w:pPr>
              <w:jc w:val="center"/>
              <w:rPr>
                <w:rFonts w:ascii="Times New Roman" w:hAnsi="Times New Roman" w:cs="Times New Roman"/>
                <w:b/>
                <w:bCs/>
                <w:sz w:val="24"/>
                <w:szCs w:val="24"/>
                <w:rtl/>
              </w:rPr>
            </w:pPr>
            <w:r>
              <w:rPr>
                <w:rFonts w:ascii="Times New Roman" w:hAnsi="Times New Roman" w:cs="Times New Roman"/>
                <w:b/>
                <w:bCs/>
                <w:sz w:val="24"/>
                <w:szCs w:val="24"/>
              </w:rPr>
              <w:t>5.08</w:t>
            </w:r>
          </w:p>
        </w:tc>
        <w:tc>
          <w:tcPr>
            <w:tcW w:w="2378" w:type="dxa"/>
            <w:vAlign w:val="center"/>
          </w:tcPr>
          <w:p w:rsidR="005E319E" w:rsidRPr="005E319E" w:rsidRDefault="00E73361" w:rsidP="00E73361">
            <w:pPr>
              <w:jc w:val="center"/>
              <w:rPr>
                <w:rFonts w:ascii="Times New Roman" w:hAnsi="Times New Roman" w:cs="Times New Roman"/>
                <w:b/>
                <w:bCs/>
                <w:sz w:val="24"/>
                <w:szCs w:val="24"/>
              </w:rPr>
            </w:pPr>
            <w:r>
              <w:rPr>
                <w:rFonts w:ascii="Times New Roman" w:hAnsi="Times New Roman" w:cs="Times New Roman"/>
                <w:b/>
                <w:bCs/>
                <w:sz w:val="24"/>
                <w:szCs w:val="24"/>
              </w:rPr>
              <w:t>50.8</w:t>
            </w:r>
          </w:p>
        </w:tc>
      </w:tr>
    </w:tbl>
    <w:p w:rsidR="005E319E" w:rsidRPr="005E319E" w:rsidRDefault="005E319E" w:rsidP="00A24161">
      <w:pPr>
        <w:jc w:val="center"/>
        <w:rPr>
          <w:rFonts w:ascii="Times New Roman" w:hAnsi="Times New Roman" w:cs="Times New Roman"/>
          <w:b/>
          <w:bCs/>
          <w:sz w:val="24"/>
          <w:szCs w:val="24"/>
        </w:rPr>
      </w:pPr>
      <w:r w:rsidRPr="005E319E">
        <w:rPr>
          <w:rFonts w:ascii="Times New Roman" w:hAnsi="Times New Roman" w:cs="Times New Roman"/>
          <w:b/>
          <w:bCs/>
          <w:sz w:val="24"/>
          <w:szCs w:val="24"/>
        </w:rPr>
        <w:t>Table (8)</w:t>
      </w:r>
    </w:p>
    <w:p w:rsidR="00A933E7" w:rsidRDefault="00A933E7" w:rsidP="00A933E7">
      <w:pPr>
        <w:rPr>
          <w:rFonts w:ascii="Times New Roman" w:hAnsi="Times New Roman" w:cs="Times New Roman"/>
          <w:sz w:val="24"/>
          <w:szCs w:val="24"/>
        </w:rPr>
      </w:pPr>
    </w:p>
    <w:p w:rsidR="00031F64" w:rsidRPr="00113EE9" w:rsidRDefault="00031F64" w:rsidP="00113EE9">
      <w:pPr>
        <w:pStyle w:val="ListParagraph"/>
        <w:widowControl w:val="0"/>
        <w:numPr>
          <w:ilvl w:val="0"/>
          <w:numId w:val="8"/>
        </w:numPr>
        <w:autoSpaceDE w:val="0"/>
        <w:autoSpaceDN w:val="0"/>
        <w:adjustRightInd w:val="0"/>
        <w:spacing w:after="240" w:line="360" w:lineRule="atLeast"/>
        <w:rPr>
          <w:rFonts w:asciiTheme="majorBidi" w:hAnsiTheme="majorBidi" w:cstheme="majorBidi"/>
          <w:sz w:val="28"/>
          <w:szCs w:val="28"/>
          <w:lang w:bidi="ar-EG"/>
        </w:rPr>
      </w:pPr>
      <w:r w:rsidRPr="00113EE9">
        <w:rPr>
          <w:rFonts w:asciiTheme="majorBidi" w:hAnsiTheme="majorBidi" w:cstheme="majorBidi"/>
          <w:sz w:val="28"/>
          <w:szCs w:val="28"/>
          <w:lang w:bidi="ar-EG"/>
        </w:rPr>
        <w:t>line regulation = ∆VL/∆Vi = 0</w:t>
      </w:r>
    </w:p>
    <w:p w:rsidR="00031F64" w:rsidRPr="00BD7725" w:rsidRDefault="00102ABB" w:rsidP="00031F64">
      <w:pPr>
        <w:widowControl w:val="0"/>
        <w:autoSpaceDE w:val="0"/>
        <w:autoSpaceDN w:val="0"/>
        <w:adjustRightInd w:val="0"/>
        <w:spacing w:after="240" w:line="360" w:lineRule="atLeast"/>
        <w:rPr>
          <w:rFonts w:asciiTheme="majorBidi" w:hAnsiTheme="majorBidi" w:cstheme="majorBidi"/>
          <w:b/>
          <w:bCs/>
          <w:i/>
          <w:iCs/>
          <w:sz w:val="28"/>
          <w:szCs w:val="28"/>
          <w:u w:val="single"/>
          <w:lang w:bidi="ar-EG"/>
        </w:rPr>
      </w:pPr>
      <w:r w:rsidRPr="00102ABB">
        <w:rPr>
          <w:rFonts w:asciiTheme="majorBidi" w:hAnsiTheme="majorBidi" w:cstheme="majorBidi"/>
          <w:b/>
          <w:bCs/>
          <w:i/>
          <w:iCs/>
          <w:sz w:val="28"/>
          <w:szCs w:val="28"/>
          <w:u w:val="single"/>
        </w:rPr>
        <w:t>IV</w:t>
      </w:r>
      <w:r w:rsidR="00031F64" w:rsidRPr="00BD7725">
        <w:rPr>
          <w:rFonts w:asciiTheme="majorBidi" w:hAnsiTheme="majorBidi" w:cstheme="majorBidi"/>
          <w:b/>
          <w:bCs/>
          <w:i/>
          <w:iCs/>
          <w:sz w:val="28"/>
          <w:szCs w:val="28"/>
          <w:u w:val="single"/>
          <w:lang w:bidi="ar-EG"/>
        </w:rPr>
        <w:t>. THE LM317 ADJUSTABLE VOLTAGE REGULATOR.</w:t>
      </w:r>
    </w:p>
    <w:p w:rsidR="00AB204C" w:rsidRDefault="00AB204C" w:rsidP="00AB204C">
      <w:pPr>
        <w:jc w:val="center"/>
        <w:rPr>
          <w:rFonts w:asciiTheme="majorBidi" w:hAnsiTheme="majorBidi" w:cstheme="majorBidi"/>
          <w:sz w:val="26"/>
          <w:szCs w:val="26"/>
          <w:lang w:bidi="ar-EG"/>
        </w:rPr>
      </w:pPr>
      <w:r>
        <w:rPr>
          <w:noProof/>
        </w:rPr>
        <w:drawing>
          <wp:inline distT="0" distB="0" distL="0" distR="0" wp14:anchorId="2C392E58" wp14:editId="26DCC527">
            <wp:extent cx="3048000" cy="2181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9561" t="778" r="7752" b="10117"/>
                    <a:stretch/>
                  </pic:blipFill>
                  <pic:spPr bwMode="auto">
                    <a:xfrm>
                      <a:off x="0" y="0"/>
                      <a:ext cx="3048000" cy="2181225"/>
                    </a:xfrm>
                    <a:prstGeom prst="rect">
                      <a:avLst/>
                    </a:prstGeom>
                    <a:ln>
                      <a:noFill/>
                    </a:ln>
                    <a:extLst>
                      <a:ext uri="{53640926-AAD7-44D8-BBD7-CCE9431645EC}">
                        <a14:shadowObscured xmlns:a14="http://schemas.microsoft.com/office/drawing/2010/main"/>
                      </a:ext>
                    </a:extLst>
                  </pic:spPr>
                </pic:pic>
              </a:graphicData>
            </a:graphic>
          </wp:inline>
        </w:drawing>
      </w:r>
    </w:p>
    <w:p w:rsidR="00995DEA" w:rsidRPr="00F11174" w:rsidRDefault="00AB204C" w:rsidP="00AB204C">
      <w:pPr>
        <w:jc w:val="center"/>
        <w:rPr>
          <w:rFonts w:asciiTheme="majorBidi" w:hAnsiTheme="majorBidi" w:cstheme="majorBidi"/>
          <w:b/>
          <w:bCs/>
          <w:lang w:bidi="ar-EG"/>
        </w:rPr>
      </w:pPr>
      <w:r w:rsidRPr="00F11174">
        <w:rPr>
          <w:rFonts w:asciiTheme="majorBidi" w:hAnsiTheme="majorBidi" w:cstheme="majorBidi"/>
          <w:b/>
          <w:bCs/>
          <w:lang w:bidi="ar-EG"/>
        </w:rPr>
        <w:t>Fig.(2.8)</w:t>
      </w:r>
    </w:p>
    <w:p w:rsidR="00575CDD" w:rsidRDefault="00575CDD">
      <w:pPr>
        <w:rPr>
          <w:rFonts w:asciiTheme="majorBidi" w:hAnsiTheme="majorBidi" w:cstheme="majorBidi"/>
          <w:sz w:val="26"/>
          <w:szCs w:val="26"/>
          <w:lang w:bidi="ar-EG"/>
        </w:rPr>
      </w:pPr>
    </w:p>
    <w:p w:rsidR="00575CDD" w:rsidRDefault="00575CDD">
      <w:pPr>
        <w:rPr>
          <w:rFonts w:asciiTheme="majorBidi" w:hAnsiTheme="majorBidi" w:cstheme="majorBidi"/>
          <w:sz w:val="26"/>
          <w:szCs w:val="26"/>
          <w:lang w:bidi="ar-EG"/>
        </w:rPr>
      </w:pPr>
    </w:p>
    <w:p w:rsidR="00575CDD" w:rsidRDefault="00575CDD" w:rsidP="00575CDD">
      <w:pPr>
        <w:jc w:val="center"/>
        <w:rPr>
          <w:rFonts w:asciiTheme="majorBidi" w:hAnsiTheme="majorBidi" w:cstheme="majorBidi"/>
          <w:sz w:val="26"/>
          <w:szCs w:val="26"/>
          <w:lang w:bidi="ar-EG"/>
        </w:rPr>
      </w:pPr>
      <w:r>
        <w:rPr>
          <w:rFonts w:asciiTheme="majorBidi" w:hAnsiTheme="majorBidi" w:cstheme="majorBidi"/>
          <w:sz w:val="26"/>
          <w:szCs w:val="26"/>
          <w:lang w:bidi="ar-EG"/>
        </w:rPr>
        <w:t>11</w:t>
      </w:r>
      <w:r w:rsidR="009109E2">
        <w:rPr>
          <w:rFonts w:asciiTheme="majorBidi" w:hAnsiTheme="majorBidi" w:cstheme="majorBidi"/>
          <w:sz w:val="26"/>
          <w:szCs w:val="26"/>
          <w:lang w:bidi="ar-EG"/>
        </w:rPr>
        <w:br w:type="page"/>
      </w:r>
    </w:p>
    <w:p w:rsidR="009109E2" w:rsidRPr="009109E2" w:rsidRDefault="009109E2" w:rsidP="009109E2">
      <w:pPr>
        <w:pStyle w:val="ListParagraph"/>
        <w:widowControl w:val="0"/>
        <w:numPr>
          <w:ilvl w:val="0"/>
          <w:numId w:val="4"/>
        </w:numPr>
        <w:autoSpaceDE w:val="0"/>
        <w:autoSpaceDN w:val="0"/>
        <w:adjustRightInd w:val="0"/>
        <w:spacing w:after="240" w:line="360" w:lineRule="atLeast"/>
        <w:rPr>
          <w:rFonts w:asciiTheme="majorBidi" w:hAnsiTheme="majorBidi" w:cstheme="majorBidi"/>
          <w:sz w:val="28"/>
          <w:szCs w:val="28"/>
          <w:lang w:bidi="ar-EG"/>
        </w:rPr>
      </w:pPr>
      <w:r w:rsidRPr="009109E2">
        <w:rPr>
          <w:rFonts w:asciiTheme="majorBidi" w:hAnsiTheme="majorBidi" w:cstheme="majorBidi"/>
          <w:sz w:val="28"/>
          <w:szCs w:val="28"/>
          <w:lang w:bidi="ar-EG"/>
        </w:rPr>
        <w:lastRenderedPageBreak/>
        <w:t xml:space="preserve">the circuit in figure (2.8) was connected </w:t>
      </w:r>
    </w:p>
    <w:p w:rsidR="009109E2" w:rsidRPr="009109E2" w:rsidRDefault="009109E2" w:rsidP="009109E2">
      <w:pPr>
        <w:pStyle w:val="ListParagraph"/>
        <w:widowControl w:val="0"/>
        <w:numPr>
          <w:ilvl w:val="0"/>
          <w:numId w:val="4"/>
        </w:numPr>
        <w:autoSpaceDE w:val="0"/>
        <w:autoSpaceDN w:val="0"/>
        <w:adjustRightInd w:val="0"/>
        <w:spacing w:after="240" w:line="360" w:lineRule="atLeast"/>
        <w:rPr>
          <w:rFonts w:asciiTheme="majorBidi" w:hAnsiTheme="majorBidi" w:cstheme="majorBidi"/>
          <w:sz w:val="28"/>
          <w:szCs w:val="28"/>
          <w:lang w:bidi="ar-EG"/>
        </w:rPr>
      </w:pPr>
      <w:r w:rsidRPr="009109E2">
        <w:rPr>
          <w:rFonts w:asciiTheme="majorBidi" w:hAnsiTheme="majorBidi" w:cstheme="majorBidi"/>
          <w:sz w:val="28"/>
          <w:szCs w:val="28"/>
          <w:lang w:bidi="ar-EG"/>
        </w:rPr>
        <w:t>With Vi=10V, R1=100Ω, RL=1k, R2 adjusted as shown in table (9)</w:t>
      </w:r>
    </w:p>
    <w:p w:rsidR="009109E2" w:rsidRDefault="009109E2" w:rsidP="009109E2">
      <w:pPr>
        <w:rPr>
          <w:rFonts w:asciiTheme="majorBidi" w:hAnsiTheme="majorBidi" w:cstheme="majorBidi"/>
          <w:sz w:val="26"/>
          <w:szCs w:val="26"/>
          <w:lang w:bidi="ar-EG"/>
        </w:rPr>
      </w:pPr>
    </w:p>
    <w:p w:rsidR="00471A5E" w:rsidRDefault="00471A5E" w:rsidP="009109E2">
      <w:pPr>
        <w:rPr>
          <w:rFonts w:asciiTheme="majorBidi" w:hAnsiTheme="majorBidi" w:cstheme="majorBidi"/>
          <w:sz w:val="26"/>
          <w:szCs w:val="26"/>
          <w:lang w:bidi="ar-EG"/>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718"/>
        <w:gridCol w:w="893"/>
      </w:tblGrid>
      <w:tr w:rsidR="00471A5E" w:rsidRPr="0070673B" w:rsidTr="009A1857">
        <w:trPr>
          <w:jc w:val="center"/>
        </w:trPr>
        <w:tc>
          <w:tcPr>
            <w:tcW w:w="0" w:type="auto"/>
          </w:tcPr>
          <w:p w:rsidR="00471A5E" w:rsidRPr="0070673B" w:rsidRDefault="00471A5E" w:rsidP="009A1857">
            <w:pPr>
              <w:tabs>
                <w:tab w:val="left" w:pos="630"/>
              </w:tabs>
              <w:rPr>
                <w:b/>
                <w:bCs/>
                <w:sz w:val="24"/>
                <w:szCs w:val="24"/>
              </w:rPr>
            </w:pPr>
            <w:r w:rsidRPr="0070673B">
              <w:rPr>
                <w:b/>
                <w:bCs/>
                <w:sz w:val="24"/>
                <w:szCs w:val="24"/>
              </w:rPr>
              <w:t>R</w:t>
            </w:r>
            <w:r w:rsidRPr="0070673B">
              <w:rPr>
                <w:b/>
                <w:bCs/>
                <w:sz w:val="24"/>
                <w:szCs w:val="24"/>
                <w:vertAlign w:val="subscript"/>
              </w:rPr>
              <w:t>2</w:t>
            </w:r>
            <w:r w:rsidRPr="0070673B">
              <w:rPr>
                <w:b/>
                <w:bCs/>
                <w:sz w:val="24"/>
                <w:szCs w:val="24"/>
              </w:rPr>
              <w:t>(Ω)</w:t>
            </w:r>
          </w:p>
        </w:tc>
        <w:tc>
          <w:tcPr>
            <w:tcW w:w="0" w:type="auto"/>
          </w:tcPr>
          <w:p w:rsidR="00471A5E" w:rsidRPr="0070673B" w:rsidRDefault="00471A5E" w:rsidP="009A1857">
            <w:pPr>
              <w:tabs>
                <w:tab w:val="left" w:pos="630"/>
              </w:tabs>
              <w:rPr>
                <w:b/>
                <w:bCs/>
                <w:sz w:val="24"/>
                <w:szCs w:val="24"/>
              </w:rPr>
            </w:pPr>
            <w:r w:rsidRPr="0070673B">
              <w:rPr>
                <w:b/>
                <w:bCs/>
                <w:sz w:val="24"/>
                <w:szCs w:val="24"/>
              </w:rPr>
              <w:t>V</w:t>
            </w:r>
            <w:r w:rsidRPr="0070673B">
              <w:rPr>
                <w:b/>
                <w:bCs/>
                <w:sz w:val="24"/>
                <w:szCs w:val="24"/>
                <w:vertAlign w:val="subscript"/>
              </w:rPr>
              <w:t>L</w:t>
            </w:r>
            <w:r w:rsidRPr="0070673B">
              <w:rPr>
                <w:b/>
                <w:bCs/>
                <w:sz w:val="24"/>
                <w:szCs w:val="24"/>
              </w:rPr>
              <w:t>(V)</w:t>
            </w:r>
          </w:p>
        </w:tc>
        <w:tc>
          <w:tcPr>
            <w:tcW w:w="0" w:type="auto"/>
          </w:tcPr>
          <w:p w:rsidR="00471A5E" w:rsidRPr="0070673B" w:rsidRDefault="00471A5E" w:rsidP="009A1857">
            <w:pPr>
              <w:tabs>
                <w:tab w:val="left" w:pos="630"/>
              </w:tabs>
              <w:rPr>
                <w:b/>
                <w:bCs/>
                <w:sz w:val="24"/>
                <w:szCs w:val="24"/>
              </w:rPr>
            </w:pPr>
            <w:r w:rsidRPr="0070673B">
              <w:rPr>
                <w:b/>
                <w:bCs/>
                <w:sz w:val="24"/>
                <w:szCs w:val="24"/>
              </w:rPr>
              <w:t>I</w:t>
            </w:r>
            <w:r w:rsidRPr="0070673B">
              <w:rPr>
                <w:b/>
                <w:bCs/>
                <w:sz w:val="24"/>
                <w:szCs w:val="24"/>
                <w:vertAlign w:val="subscript"/>
              </w:rPr>
              <w:t>L</w:t>
            </w:r>
            <w:r w:rsidRPr="0070673B">
              <w:rPr>
                <w:b/>
                <w:bCs/>
                <w:sz w:val="24"/>
                <w:szCs w:val="24"/>
              </w:rPr>
              <w:t>(m A)</w:t>
            </w:r>
          </w:p>
        </w:tc>
      </w:tr>
      <w:tr w:rsidR="00471A5E" w:rsidRPr="0070673B" w:rsidTr="009A1857">
        <w:trPr>
          <w:jc w:val="center"/>
        </w:trPr>
        <w:tc>
          <w:tcPr>
            <w:tcW w:w="0" w:type="auto"/>
          </w:tcPr>
          <w:p w:rsidR="00471A5E" w:rsidRPr="0070673B" w:rsidRDefault="00471A5E" w:rsidP="009A1857">
            <w:pPr>
              <w:tabs>
                <w:tab w:val="left" w:pos="630"/>
              </w:tabs>
              <w:rPr>
                <w:b/>
                <w:bCs/>
                <w:sz w:val="24"/>
                <w:szCs w:val="24"/>
              </w:rPr>
            </w:pPr>
            <w:r w:rsidRPr="0070673B">
              <w:rPr>
                <w:b/>
                <w:bCs/>
                <w:sz w:val="24"/>
                <w:szCs w:val="24"/>
              </w:rPr>
              <w:t>0</w:t>
            </w:r>
          </w:p>
        </w:tc>
        <w:tc>
          <w:tcPr>
            <w:tcW w:w="0" w:type="auto"/>
          </w:tcPr>
          <w:p w:rsidR="00471A5E" w:rsidRPr="0070673B" w:rsidRDefault="00AB18AC" w:rsidP="009A1857">
            <w:pPr>
              <w:tabs>
                <w:tab w:val="left" w:pos="630"/>
              </w:tabs>
              <w:rPr>
                <w:sz w:val="24"/>
                <w:szCs w:val="24"/>
              </w:rPr>
            </w:pPr>
            <w:r>
              <w:rPr>
                <w:sz w:val="24"/>
                <w:szCs w:val="24"/>
              </w:rPr>
              <w:t>1.2</w:t>
            </w:r>
          </w:p>
        </w:tc>
        <w:tc>
          <w:tcPr>
            <w:tcW w:w="0" w:type="auto"/>
          </w:tcPr>
          <w:p w:rsidR="00471A5E" w:rsidRPr="0070673B" w:rsidRDefault="00AB18AC" w:rsidP="009A1857">
            <w:pPr>
              <w:tabs>
                <w:tab w:val="left" w:pos="630"/>
              </w:tabs>
              <w:rPr>
                <w:sz w:val="24"/>
                <w:szCs w:val="24"/>
              </w:rPr>
            </w:pPr>
            <w:r>
              <w:rPr>
                <w:sz w:val="24"/>
                <w:szCs w:val="24"/>
              </w:rPr>
              <w:t>1.2</w:t>
            </w:r>
          </w:p>
        </w:tc>
      </w:tr>
      <w:tr w:rsidR="00471A5E" w:rsidRPr="0070673B" w:rsidTr="009A1857">
        <w:trPr>
          <w:jc w:val="center"/>
        </w:trPr>
        <w:tc>
          <w:tcPr>
            <w:tcW w:w="0" w:type="auto"/>
          </w:tcPr>
          <w:p w:rsidR="00471A5E" w:rsidRPr="0070673B" w:rsidRDefault="00471A5E" w:rsidP="009A1857">
            <w:pPr>
              <w:tabs>
                <w:tab w:val="left" w:pos="630"/>
              </w:tabs>
              <w:rPr>
                <w:b/>
                <w:bCs/>
                <w:sz w:val="24"/>
                <w:szCs w:val="24"/>
              </w:rPr>
            </w:pPr>
            <w:r w:rsidRPr="0070673B">
              <w:rPr>
                <w:b/>
                <w:bCs/>
                <w:sz w:val="24"/>
                <w:szCs w:val="24"/>
              </w:rPr>
              <w:t>100</w:t>
            </w:r>
          </w:p>
        </w:tc>
        <w:tc>
          <w:tcPr>
            <w:tcW w:w="0" w:type="auto"/>
          </w:tcPr>
          <w:p w:rsidR="00471A5E" w:rsidRPr="0070673B" w:rsidRDefault="00AB18AC" w:rsidP="009A1857">
            <w:pPr>
              <w:tabs>
                <w:tab w:val="left" w:pos="630"/>
              </w:tabs>
              <w:rPr>
                <w:sz w:val="24"/>
                <w:szCs w:val="24"/>
              </w:rPr>
            </w:pPr>
            <w:r>
              <w:rPr>
                <w:sz w:val="24"/>
                <w:szCs w:val="24"/>
              </w:rPr>
              <w:t>2.56</w:t>
            </w:r>
          </w:p>
        </w:tc>
        <w:tc>
          <w:tcPr>
            <w:tcW w:w="0" w:type="auto"/>
          </w:tcPr>
          <w:p w:rsidR="00471A5E" w:rsidRPr="0070673B" w:rsidRDefault="00471A5E" w:rsidP="009A1857">
            <w:pPr>
              <w:tabs>
                <w:tab w:val="left" w:pos="630"/>
              </w:tabs>
              <w:rPr>
                <w:sz w:val="24"/>
                <w:szCs w:val="24"/>
              </w:rPr>
            </w:pPr>
            <w:r>
              <w:rPr>
                <w:sz w:val="24"/>
                <w:szCs w:val="24"/>
              </w:rPr>
              <w:t>2.5</w:t>
            </w:r>
            <w:r w:rsidR="00AB18AC">
              <w:rPr>
                <w:sz w:val="24"/>
                <w:szCs w:val="24"/>
              </w:rPr>
              <w:t>6</w:t>
            </w:r>
          </w:p>
        </w:tc>
      </w:tr>
      <w:tr w:rsidR="00471A5E" w:rsidRPr="0070673B" w:rsidTr="009A1857">
        <w:trPr>
          <w:jc w:val="center"/>
        </w:trPr>
        <w:tc>
          <w:tcPr>
            <w:tcW w:w="0" w:type="auto"/>
          </w:tcPr>
          <w:p w:rsidR="00471A5E" w:rsidRPr="0070673B" w:rsidRDefault="00471A5E" w:rsidP="009A1857">
            <w:pPr>
              <w:tabs>
                <w:tab w:val="left" w:pos="630"/>
              </w:tabs>
              <w:rPr>
                <w:b/>
                <w:bCs/>
                <w:sz w:val="24"/>
                <w:szCs w:val="24"/>
              </w:rPr>
            </w:pPr>
            <w:r w:rsidRPr="0070673B">
              <w:rPr>
                <w:b/>
                <w:bCs/>
                <w:sz w:val="24"/>
                <w:szCs w:val="24"/>
              </w:rPr>
              <w:t>200</w:t>
            </w:r>
          </w:p>
        </w:tc>
        <w:tc>
          <w:tcPr>
            <w:tcW w:w="0" w:type="auto"/>
          </w:tcPr>
          <w:p w:rsidR="00471A5E" w:rsidRPr="0070673B" w:rsidRDefault="00AB18AC" w:rsidP="009A1857">
            <w:pPr>
              <w:tabs>
                <w:tab w:val="left" w:pos="630"/>
              </w:tabs>
              <w:rPr>
                <w:sz w:val="24"/>
                <w:szCs w:val="24"/>
              </w:rPr>
            </w:pPr>
            <w:r>
              <w:rPr>
                <w:sz w:val="24"/>
                <w:szCs w:val="24"/>
              </w:rPr>
              <w:t>3.85</w:t>
            </w:r>
          </w:p>
        </w:tc>
        <w:tc>
          <w:tcPr>
            <w:tcW w:w="0" w:type="auto"/>
          </w:tcPr>
          <w:p w:rsidR="00471A5E" w:rsidRPr="0070673B" w:rsidRDefault="00471A5E" w:rsidP="009A1857">
            <w:pPr>
              <w:tabs>
                <w:tab w:val="left" w:pos="630"/>
              </w:tabs>
              <w:rPr>
                <w:sz w:val="24"/>
                <w:szCs w:val="24"/>
              </w:rPr>
            </w:pPr>
            <w:r>
              <w:rPr>
                <w:sz w:val="24"/>
                <w:szCs w:val="24"/>
              </w:rPr>
              <w:t>3.8</w:t>
            </w:r>
            <w:r w:rsidR="00AB18AC">
              <w:rPr>
                <w:sz w:val="24"/>
                <w:szCs w:val="24"/>
              </w:rPr>
              <w:t>5</w:t>
            </w:r>
          </w:p>
        </w:tc>
      </w:tr>
      <w:tr w:rsidR="00471A5E" w:rsidRPr="0070673B" w:rsidTr="009A1857">
        <w:trPr>
          <w:jc w:val="center"/>
        </w:trPr>
        <w:tc>
          <w:tcPr>
            <w:tcW w:w="0" w:type="auto"/>
          </w:tcPr>
          <w:p w:rsidR="00471A5E" w:rsidRPr="0070673B" w:rsidRDefault="00471A5E" w:rsidP="009A1857">
            <w:pPr>
              <w:tabs>
                <w:tab w:val="left" w:pos="630"/>
              </w:tabs>
              <w:rPr>
                <w:b/>
                <w:bCs/>
                <w:sz w:val="24"/>
                <w:szCs w:val="24"/>
              </w:rPr>
            </w:pPr>
            <w:r w:rsidRPr="0070673B">
              <w:rPr>
                <w:b/>
                <w:bCs/>
                <w:sz w:val="24"/>
                <w:szCs w:val="24"/>
              </w:rPr>
              <w:t>300</w:t>
            </w:r>
          </w:p>
        </w:tc>
        <w:tc>
          <w:tcPr>
            <w:tcW w:w="0" w:type="auto"/>
          </w:tcPr>
          <w:p w:rsidR="00471A5E" w:rsidRPr="0070673B" w:rsidRDefault="00AB18AC" w:rsidP="009A1857">
            <w:pPr>
              <w:tabs>
                <w:tab w:val="left" w:pos="630"/>
              </w:tabs>
              <w:rPr>
                <w:sz w:val="24"/>
                <w:szCs w:val="24"/>
              </w:rPr>
            </w:pPr>
            <w:r>
              <w:rPr>
                <w:sz w:val="24"/>
                <w:szCs w:val="24"/>
              </w:rPr>
              <w:t>5.13</w:t>
            </w:r>
          </w:p>
        </w:tc>
        <w:tc>
          <w:tcPr>
            <w:tcW w:w="0" w:type="auto"/>
          </w:tcPr>
          <w:p w:rsidR="00471A5E" w:rsidRPr="0070673B" w:rsidRDefault="00AB18AC" w:rsidP="009A1857">
            <w:pPr>
              <w:tabs>
                <w:tab w:val="left" w:pos="630"/>
              </w:tabs>
              <w:rPr>
                <w:sz w:val="24"/>
                <w:szCs w:val="24"/>
              </w:rPr>
            </w:pPr>
            <w:r>
              <w:rPr>
                <w:sz w:val="24"/>
                <w:szCs w:val="24"/>
              </w:rPr>
              <w:t>5.13</w:t>
            </w:r>
          </w:p>
        </w:tc>
      </w:tr>
      <w:tr w:rsidR="00471A5E" w:rsidRPr="0070673B" w:rsidTr="009A1857">
        <w:trPr>
          <w:jc w:val="center"/>
        </w:trPr>
        <w:tc>
          <w:tcPr>
            <w:tcW w:w="0" w:type="auto"/>
          </w:tcPr>
          <w:p w:rsidR="00471A5E" w:rsidRPr="0070673B" w:rsidRDefault="00471A5E" w:rsidP="009A1857">
            <w:pPr>
              <w:tabs>
                <w:tab w:val="left" w:pos="630"/>
              </w:tabs>
              <w:rPr>
                <w:b/>
                <w:bCs/>
                <w:sz w:val="24"/>
                <w:szCs w:val="24"/>
              </w:rPr>
            </w:pPr>
            <w:r w:rsidRPr="0070673B">
              <w:rPr>
                <w:b/>
                <w:bCs/>
                <w:sz w:val="24"/>
                <w:szCs w:val="24"/>
              </w:rPr>
              <w:t>500</w:t>
            </w:r>
          </w:p>
        </w:tc>
        <w:tc>
          <w:tcPr>
            <w:tcW w:w="0" w:type="auto"/>
          </w:tcPr>
          <w:p w:rsidR="00471A5E" w:rsidRPr="0070673B" w:rsidRDefault="00AB18AC" w:rsidP="009A1857">
            <w:pPr>
              <w:tabs>
                <w:tab w:val="left" w:pos="630"/>
              </w:tabs>
              <w:rPr>
                <w:sz w:val="24"/>
                <w:szCs w:val="24"/>
              </w:rPr>
            </w:pPr>
            <w:r>
              <w:rPr>
                <w:sz w:val="24"/>
                <w:szCs w:val="24"/>
              </w:rPr>
              <w:t>7.69</w:t>
            </w:r>
          </w:p>
        </w:tc>
        <w:tc>
          <w:tcPr>
            <w:tcW w:w="0" w:type="auto"/>
          </w:tcPr>
          <w:p w:rsidR="00471A5E" w:rsidRPr="0070673B" w:rsidRDefault="00AB18AC" w:rsidP="009A1857">
            <w:pPr>
              <w:tabs>
                <w:tab w:val="left" w:pos="630"/>
              </w:tabs>
              <w:rPr>
                <w:sz w:val="24"/>
                <w:szCs w:val="24"/>
              </w:rPr>
            </w:pPr>
            <w:r>
              <w:rPr>
                <w:sz w:val="24"/>
                <w:szCs w:val="24"/>
              </w:rPr>
              <w:t>7.69</w:t>
            </w:r>
          </w:p>
        </w:tc>
      </w:tr>
      <w:tr w:rsidR="00471A5E" w:rsidRPr="0070673B" w:rsidTr="009A1857">
        <w:trPr>
          <w:jc w:val="center"/>
        </w:trPr>
        <w:tc>
          <w:tcPr>
            <w:tcW w:w="0" w:type="auto"/>
          </w:tcPr>
          <w:p w:rsidR="00471A5E" w:rsidRPr="0070673B" w:rsidRDefault="00471A5E" w:rsidP="009A1857">
            <w:pPr>
              <w:tabs>
                <w:tab w:val="left" w:pos="630"/>
              </w:tabs>
              <w:rPr>
                <w:b/>
                <w:bCs/>
                <w:sz w:val="24"/>
                <w:szCs w:val="24"/>
              </w:rPr>
            </w:pPr>
            <w:r w:rsidRPr="0070673B">
              <w:rPr>
                <w:b/>
                <w:bCs/>
                <w:sz w:val="24"/>
                <w:szCs w:val="24"/>
              </w:rPr>
              <w:t>700</w:t>
            </w:r>
          </w:p>
        </w:tc>
        <w:tc>
          <w:tcPr>
            <w:tcW w:w="0" w:type="auto"/>
          </w:tcPr>
          <w:p w:rsidR="00471A5E" w:rsidRPr="0070673B" w:rsidRDefault="00AB18AC" w:rsidP="009A1857">
            <w:pPr>
              <w:tabs>
                <w:tab w:val="left" w:pos="630"/>
              </w:tabs>
              <w:rPr>
                <w:sz w:val="24"/>
                <w:szCs w:val="24"/>
              </w:rPr>
            </w:pPr>
            <w:r>
              <w:rPr>
                <w:sz w:val="24"/>
                <w:szCs w:val="24"/>
              </w:rPr>
              <w:t>8.46</w:t>
            </w:r>
          </w:p>
        </w:tc>
        <w:tc>
          <w:tcPr>
            <w:tcW w:w="0" w:type="auto"/>
          </w:tcPr>
          <w:p w:rsidR="00471A5E" w:rsidRPr="0070673B" w:rsidRDefault="00471A5E" w:rsidP="009A1857">
            <w:pPr>
              <w:tabs>
                <w:tab w:val="left" w:pos="630"/>
              </w:tabs>
              <w:rPr>
                <w:sz w:val="24"/>
                <w:szCs w:val="24"/>
              </w:rPr>
            </w:pPr>
            <w:r>
              <w:rPr>
                <w:sz w:val="24"/>
                <w:szCs w:val="24"/>
              </w:rPr>
              <w:t>8.46</w:t>
            </w:r>
          </w:p>
        </w:tc>
      </w:tr>
    </w:tbl>
    <w:p w:rsidR="00FF6214" w:rsidRPr="00680B47" w:rsidRDefault="00471A5E" w:rsidP="00FF6214">
      <w:pPr>
        <w:jc w:val="center"/>
        <w:rPr>
          <w:rFonts w:asciiTheme="majorBidi" w:hAnsiTheme="majorBidi" w:cstheme="majorBidi"/>
          <w:b/>
          <w:bCs/>
          <w:lang w:bidi="ar-EG"/>
        </w:rPr>
      </w:pPr>
      <w:r w:rsidRPr="00680B47">
        <w:rPr>
          <w:rFonts w:asciiTheme="majorBidi" w:hAnsiTheme="majorBidi" w:cstheme="majorBidi"/>
          <w:b/>
          <w:bCs/>
          <w:lang w:bidi="ar-EG"/>
        </w:rPr>
        <w:t>Table (9)</w:t>
      </w:r>
    </w:p>
    <w:p w:rsidR="00FF6214" w:rsidRDefault="008F3765" w:rsidP="00102ABB">
      <w:pPr>
        <w:pStyle w:val="ListParagraph"/>
        <w:numPr>
          <w:ilvl w:val="0"/>
          <w:numId w:val="8"/>
        </w:numPr>
        <w:rPr>
          <w:rFonts w:asciiTheme="majorBidi" w:hAnsiTheme="majorBidi" w:cstheme="majorBidi"/>
          <w:sz w:val="26"/>
          <w:szCs w:val="26"/>
          <w:lang w:bidi="ar-EG"/>
        </w:rPr>
      </w:pPr>
      <w:r w:rsidRPr="008F3765">
        <w:rPr>
          <w:rFonts w:asciiTheme="majorBidi" w:hAnsiTheme="majorBidi" w:cstheme="majorBidi"/>
          <w:sz w:val="26"/>
          <w:szCs w:val="26"/>
          <w:lang w:bidi="ar-EG"/>
        </w:rPr>
        <w:t>With RL =1k, R1=100 ohm, R2=220, Vi adjusted as listed in table (10)</w:t>
      </w:r>
    </w:p>
    <w:p w:rsidR="00FF6214" w:rsidRDefault="00FF6214" w:rsidP="00FF6214">
      <w:pPr>
        <w:pStyle w:val="ListParagraph"/>
        <w:ind w:left="360"/>
        <w:rPr>
          <w:rFonts w:asciiTheme="majorBidi" w:hAnsiTheme="majorBidi" w:cstheme="majorBidi"/>
          <w:sz w:val="26"/>
          <w:szCs w:val="26"/>
          <w:lang w:bidi="ar-EG"/>
        </w:rPr>
      </w:pPr>
    </w:p>
    <w:p w:rsidR="00FF6214" w:rsidRDefault="00FF6214" w:rsidP="00FF6214">
      <w:pPr>
        <w:pStyle w:val="ListParagraph"/>
        <w:ind w:left="360"/>
        <w:rPr>
          <w:rFonts w:asciiTheme="majorBidi" w:hAnsiTheme="majorBidi" w:cstheme="majorBidi"/>
          <w:sz w:val="26"/>
          <w:szCs w:val="26"/>
          <w:lang w:bidi="ar-EG"/>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64"/>
        <w:gridCol w:w="893"/>
      </w:tblGrid>
      <w:tr w:rsidR="00FF6214" w:rsidRPr="005F5C3C" w:rsidTr="009A1857">
        <w:trPr>
          <w:jc w:val="center"/>
        </w:trPr>
        <w:tc>
          <w:tcPr>
            <w:tcW w:w="0" w:type="auto"/>
          </w:tcPr>
          <w:p w:rsidR="00FF6214" w:rsidRPr="005F5C3C" w:rsidRDefault="00FF6214" w:rsidP="009A1857">
            <w:pPr>
              <w:tabs>
                <w:tab w:val="left" w:pos="630"/>
              </w:tabs>
              <w:rPr>
                <w:b/>
                <w:bCs/>
                <w:sz w:val="24"/>
                <w:szCs w:val="24"/>
              </w:rPr>
            </w:pPr>
            <w:r w:rsidRPr="005F5C3C">
              <w:rPr>
                <w:b/>
                <w:bCs/>
                <w:sz w:val="24"/>
                <w:szCs w:val="24"/>
              </w:rPr>
              <w:t>Vi(V)</w:t>
            </w:r>
          </w:p>
        </w:tc>
        <w:tc>
          <w:tcPr>
            <w:tcW w:w="0" w:type="auto"/>
          </w:tcPr>
          <w:p w:rsidR="00FF6214" w:rsidRPr="005F5C3C" w:rsidRDefault="00FF6214" w:rsidP="009A1857">
            <w:pPr>
              <w:tabs>
                <w:tab w:val="left" w:pos="630"/>
              </w:tabs>
              <w:rPr>
                <w:b/>
                <w:bCs/>
                <w:sz w:val="24"/>
                <w:szCs w:val="24"/>
              </w:rPr>
            </w:pPr>
            <w:r w:rsidRPr="005F5C3C">
              <w:rPr>
                <w:b/>
                <w:bCs/>
                <w:sz w:val="24"/>
                <w:szCs w:val="24"/>
              </w:rPr>
              <w:t>V</w:t>
            </w:r>
            <w:r w:rsidRPr="005F5C3C">
              <w:rPr>
                <w:b/>
                <w:bCs/>
                <w:sz w:val="24"/>
                <w:szCs w:val="24"/>
                <w:vertAlign w:val="subscript"/>
              </w:rPr>
              <w:t>L</w:t>
            </w:r>
            <w:r w:rsidRPr="005F5C3C">
              <w:rPr>
                <w:b/>
                <w:bCs/>
                <w:sz w:val="24"/>
                <w:szCs w:val="24"/>
              </w:rPr>
              <w:t>(V)</w:t>
            </w:r>
          </w:p>
        </w:tc>
        <w:tc>
          <w:tcPr>
            <w:tcW w:w="0" w:type="auto"/>
          </w:tcPr>
          <w:p w:rsidR="00FF6214" w:rsidRPr="005F5C3C" w:rsidRDefault="00FF6214" w:rsidP="009A1857">
            <w:pPr>
              <w:tabs>
                <w:tab w:val="left" w:pos="630"/>
              </w:tabs>
              <w:rPr>
                <w:b/>
                <w:bCs/>
                <w:sz w:val="24"/>
                <w:szCs w:val="24"/>
              </w:rPr>
            </w:pPr>
            <w:r w:rsidRPr="005F5C3C">
              <w:rPr>
                <w:b/>
                <w:bCs/>
                <w:sz w:val="24"/>
                <w:szCs w:val="24"/>
              </w:rPr>
              <w:t>I</w:t>
            </w:r>
            <w:r w:rsidRPr="005F5C3C">
              <w:rPr>
                <w:b/>
                <w:bCs/>
                <w:sz w:val="24"/>
                <w:szCs w:val="24"/>
                <w:vertAlign w:val="subscript"/>
              </w:rPr>
              <w:t>L</w:t>
            </w:r>
            <w:r w:rsidRPr="005F5C3C">
              <w:rPr>
                <w:b/>
                <w:bCs/>
                <w:sz w:val="24"/>
                <w:szCs w:val="24"/>
              </w:rPr>
              <w:t>(m A)</w:t>
            </w:r>
          </w:p>
        </w:tc>
      </w:tr>
      <w:tr w:rsidR="00FF6214" w:rsidRPr="005F5C3C" w:rsidTr="009A1857">
        <w:trPr>
          <w:jc w:val="center"/>
        </w:trPr>
        <w:tc>
          <w:tcPr>
            <w:tcW w:w="0" w:type="auto"/>
          </w:tcPr>
          <w:p w:rsidR="00FF6214" w:rsidRPr="005F5C3C" w:rsidRDefault="00FF6214" w:rsidP="009A1857">
            <w:pPr>
              <w:tabs>
                <w:tab w:val="left" w:pos="630"/>
              </w:tabs>
              <w:rPr>
                <w:b/>
                <w:bCs/>
                <w:sz w:val="24"/>
                <w:szCs w:val="24"/>
              </w:rPr>
            </w:pPr>
            <w:r w:rsidRPr="005F5C3C">
              <w:rPr>
                <w:b/>
                <w:bCs/>
                <w:sz w:val="24"/>
                <w:szCs w:val="24"/>
              </w:rPr>
              <w:t>10</w:t>
            </w:r>
          </w:p>
        </w:tc>
        <w:tc>
          <w:tcPr>
            <w:tcW w:w="0" w:type="auto"/>
          </w:tcPr>
          <w:p w:rsidR="00FF6214" w:rsidRPr="005F5C3C" w:rsidRDefault="00847F9C" w:rsidP="009A1857">
            <w:pPr>
              <w:tabs>
                <w:tab w:val="left" w:pos="630"/>
              </w:tabs>
              <w:rPr>
                <w:sz w:val="24"/>
                <w:szCs w:val="24"/>
              </w:rPr>
            </w:pPr>
            <w:r>
              <w:rPr>
                <w:sz w:val="24"/>
                <w:szCs w:val="24"/>
              </w:rPr>
              <w:t>4.072</w:t>
            </w:r>
          </w:p>
        </w:tc>
        <w:tc>
          <w:tcPr>
            <w:tcW w:w="0" w:type="auto"/>
          </w:tcPr>
          <w:p w:rsidR="00FF6214" w:rsidRPr="005F5C3C" w:rsidRDefault="0095792F" w:rsidP="009A1857">
            <w:pPr>
              <w:tabs>
                <w:tab w:val="left" w:pos="630"/>
              </w:tabs>
              <w:rPr>
                <w:sz w:val="24"/>
                <w:szCs w:val="24"/>
              </w:rPr>
            </w:pPr>
            <w:r>
              <w:rPr>
                <w:sz w:val="24"/>
                <w:szCs w:val="24"/>
              </w:rPr>
              <w:t>4.07</w:t>
            </w:r>
          </w:p>
        </w:tc>
      </w:tr>
      <w:tr w:rsidR="00FF6214" w:rsidRPr="005F5C3C" w:rsidTr="009A1857">
        <w:trPr>
          <w:jc w:val="center"/>
        </w:trPr>
        <w:tc>
          <w:tcPr>
            <w:tcW w:w="0" w:type="auto"/>
          </w:tcPr>
          <w:p w:rsidR="00FF6214" w:rsidRPr="005F5C3C" w:rsidRDefault="00FF6214" w:rsidP="009A1857">
            <w:pPr>
              <w:tabs>
                <w:tab w:val="left" w:pos="630"/>
              </w:tabs>
              <w:rPr>
                <w:b/>
                <w:bCs/>
                <w:sz w:val="24"/>
                <w:szCs w:val="24"/>
              </w:rPr>
            </w:pPr>
            <w:r w:rsidRPr="005F5C3C">
              <w:rPr>
                <w:b/>
                <w:bCs/>
                <w:sz w:val="24"/>
                <w:szCs w:val="24"/>
              </w:rPr>
              <w:t>12</w:t>
            </w:r>
          </w:p>
        </w:tc>
        <w:tc>
          <w:tcPr>
            <w:tcW w:w="0" w:type="auto"/>
          </w:tcPr>
          <w:p w:rsidR="00FF6214" w:rsidRPr="005F5C3C" w:rsidRDefault="00847F9C" w:rsidP="009A1857">
            <w:pPr>
              <w:tabs>
                <w:tab w:val="left" w:pos="630"/>
              </w:tabs>
              <w:rPr>
                <w:sz w:val="24"/>
                <w:szCs w:val="24"/>
              </w:rPr>
            </w:pPr>
            <w:r>
              <w:rPr>
                <w:sz w:val="24"/>
                <w:szCs w:val="24"/>
              </w:rPr>
              <w:t>4.073</w:t>
            </w:r>
          </w:p>
        </w:tc>
        <w:tc>
          <w:tcPr>
            <w:tcW w:w="0" w:type="auto"/>
          </w:tcPr>
          <w:p w:rsidR="00FF6214" w:rsidRPr="005F5C3C" w:rsidRDefault="0095792F" w:rsidP="009A1857">
            <w:pPr>
              <w:tabs>
                <w:tab w:val="left" w:pos="630"/>
              </w:tabs>
              <w:rPr>
                <w:sz w:val="24"/>
                <w:szCs w:val="24"/>
              </w:rPr>
            </w:pPr>
            <w:r>
              <w:rPr>
                <w:sz w:val="24"/>
                <w:szCs w:val="24"/>
              </w:rPr>
              <w:t>4.07</w:t>
            </w:r>
          </w:p>
        </w:tc>
      </w:tr>
      <w:tr w:rsidR="00FF6214" w:rsidRPr="005F5C3C" w:rsidTr="009A1857">
        <w:trPr>
          <w:jc w:val="center"/>
        </w:trPr>
        <w:tc>
          <w:tcPr>
            <w:tcW w:w="0" w:type="auto"/>
          </w:tcPr>
          <w:p w:rsidR="00FF6214" w:rsidRPr="005F5C3C" w:rsidRDefault="00FF6214" w:rsidP="009A1857">
            <w:pPr>
              <w:tabs>
                <w:tab w:val="left" w:pos="630"/>
              </w:tabs>
              <w:rPr>
                <w:b/>
                <w:bCs/>
                <w:sz w:val="24"/>
                <w:szCs w:val="24"/>
              </w:rPr>
            </w:pPr>
            <w:r w:rsidRPr="005F5C3C">
              <w:rPr>
                <w:b/>
                <w:bCs/>
                <w:sz w:val="24"/>
                <w:szCs w:val="24"/>
              </w:rPr>
              <w:t>14</w:t>
            </w:r>
          </w:p>
        </w:tc>
        <w:tc>
          <w:tcPr>
            <w:tcW w:w="0" w:type="auto"/>
          </w:tcPr>
          <w:p w:rsidR="00FF6214" w:rsidRPr="005F5C3C" w:rsidRDefault="00847F9C" w:rsidP="009A1857">
            <w:pPr>
              <w:tabs>
                <w:tab w:val="left" w:pos="630"/>
              </w:tabs>
              <w:rPr>
                <w:sz w:val="24"/>
                <w:szCs w:val="24"/>
              </w:rPr>
            </w:pPr>
            <w:r>
              <w:rPr>
                <w:sz w:val="24"/>
                <w:szCs w:val="24"/>
              </w:rPr>
              <w:t>4.07</w:t>
            </w:r>
          </w:p>
        </w:tc>
        <w:tc>
          <w:tcPr>
            <w:tcW w:w="0" w:type="auto"/>
          </w:tcPr>
          <w:p w:rsidR="00FF6214" w:rsidRPr="005F5C3C" w:rsidRDefault="0095792F" w:rsidP="009A1857">
            <w:pPr>
              <w:tabs>
                <w:tab w:val="left" w:pos="630"/>
              </w:tabs>
              <w:rPr>
                <w:sz w:val="24"/>
                <w:szCs w:val="24"/>
              </w:rPr>
            </w:pPr>
            <w:r>
              <w:rPr>
                <w:sz w:val="24"/>
                <w:szCs w:val="24"/>
              </w:rPr>
              <w:t>4.07</w:t>
            </w:r>
          </w:p>
        </w:tc>
      </w:tr>
      <w:tr w:rsidR="00FF6214" w:rsidRPr="005F5C3C" w:rsidTr="009A1857">
        <w:trPr>
          <w:jc w:val="center"/>
        </w:trPr>
        <w:tc>
          <w:tcPr>
            <w:tcW w:w="0" w:type="auto"/>
          </w:tcPr>
          <w:p w:rsidR="00FF6214" w:rsidRPr="005F5C3C" w:rsidRDefault="00FF6214" w:rsidP="009A1857">
            <w:pPr>
              <w:tabs>
                <w:tab w:val="left" w:pos="630"/>
              </w:tabs>
              <w:rPr>
                <w:b/>
                <w:bCs/>
                <w:sz w:val="24"/>
                <w:szCs w:val="24"/>
              </w:rPr>
            </w:pPr>
            <w:r w:rsidRPr="005F5C3C">
              <w:rPr>
                <w:b/>
                <w:bCs/>
                <w:sz w:val="24"/>
                <w:szCs w:val="24"/>
              </w:rPr>
              <w:t>15</w:t>
            </w:r>
          </w:p>
        </w:tc>
        <w:tc>
          <w:tcPr>
            <w:tcW w:w="0" w:type="auto"/>
          </w:tcPr>
          <w:p w:rsidR="00FF6214" w:rsidRPr="005F5C3C" w:rsidRDefault="00847F9C" w:rsidP="009A1857">
            <w:pPr>
              <w:tabs>
                <w:tab w:val="left" w:pos="630"/>
              </w:tabs>
              <w:rPr>
                <w:sz w:val="24"/>
                <w:szCs w:val="24"/>
              </w:rPr>
            </w:pPr>
            <w:r>
              <w:rPr>
                <w:sz w:val="24"/>
                <w:szCs w:val="24"/>
              </w:rPr>
              <w:t>4.07</w:t>
            </w:r>
          </w:p>
        </w:tc>
        <w:tc>
          <w:tcPr>
            <w:tcW w:w="0" w:type="auto"/>
          </w:tcPr>
          <w:p w:rsidR="00FF6214" w:rsidRPr="005F5C3C" w:rsidRDefault="0095792F" w:rsidP="009A1857">
            <w:pPr>
              <w:tabs>
                <w:tab w:val="left" w:pos="630"/>
              </w:tabs>
              <w:rPr>
                <w:sz w:val="24"/>
                <w:szCs w:val="24"/>
              </w:rPr>
            </w:pPr>
            <w:r>
              <w:rPr>
                <w:sz w:val="24"/>
                <w:szCs w:val="24"/>
              </w:rPr>
              <w:t>4.07</w:t>
            </w:r>
          </w:p>
        </w:tc>
      </w:tr>
      <w:tr w:rsidR="00FF6214" w:rsidRPr="005F5C3C" w:rsidTr="009A1857">
        <w:trPr>
          <w:jc w:val="center"/>
        </w:trPr>
        <w:tc>
          <w:tcPr>
            <w:tcW w:w="0" w:type="auto"/>
          </w:tcPr>
          <w:p w:rsidR="00FF6214" w:rsidRPr="005F5C3C" w:rsidRDefault="00FF6214" w:rsidP="009A1857">
            <w:pPr>
              <w:tabs>
                <w:tab w:val="left" w:pos="630"/>
              </w:tabs>
              <w:rPr>
                <w:b/>
                <w:bCs/>
                <w:sz w:val="24"/>
                <w:szCs w:val="24"/>
              </w:rPr>
            </w:pPr>
            <w:r w:rsidRPr="005F5C3C">
              <w:rPr>
                <w:b/>
                <w:bCs/>
                <w:sz w:val="24"/>
                <w:szCs w:val="24"/>
              </w:rPr>
              <w:t>16</w:t>
            </w:r>
          </w:p>
        </w:tc>
        <w:tc>
          <w:tcPr>
            <w:tcW w:w="0" w:type="auto"/>
          </w:tcPr>
          <w:p w:rsidR="00FF6214" w:rsidRPr="005F5C3C" w:rsidRDefault="00847F9C" w:rsidP="009A1857">
            <w:pPr>
              <w:tabs>
                <w:tab w:val="left" w:pos="630"/>
              </w:tabs>
              <w:rPr>
                <w:sz w:val="24"/>
                <w:szCs w:val="24"/>
              </w:rPr>
            </w:pPr>
            <w:r>
              <w:rPr>
                <w:sz w:val="24"/>
                <w:szCs w:val="24"/>
              </w:rPr>
              <w:t>4.07</w:t>
            </w:r>
          </w:p>
        </w:tc>
        <w:tc>
          <w:tcPr>
            <w:tcW w:w="0" w:type="auto"/>
          </w:tcPr>
          <w:p w:rsidR="00FF6214" w:rsidRPr="005F5C3C" w:rsidRDefault="0095792F" w:rsidP="009A1857">
            <w:pPr>
              <w:tabs>
                <w:tab w:val="left" w:pos="630"/>
              </w:tabs>
              <w:rPr>
                <w:sz w:val="24"/>
                <w:szCs w:val="24"/>
              </w:rPr>
            </w:pPr>
            <w:r>
              <w:rPr>
                <w:sz w:val="24"/>
                <w:szCs w:val="24"/>
              </w:rPr>
              <w:t>4.07</w:t>
            </w:r>
          </w:p>
        </w:tc>
      </w:tr>
      <w:tr w:rsidR="00FF6214" w:rsidRPr="005F5C3C" w:rsidTr="009A1857">
        <w:trPr>
          <w:jc w:val="center"/>
        </w:trPr>
        <w:tc>
          <w:tcPr>
            <w:tcW w:w="0" w:type="auto"/>
          </w:tcPr>
          <w:p w:rsidR="00FF6214" w:rsidRPr="005F5C3C" w:rsidRDefault="00FF6214" w:rsidP="009A1857">
            <w:pPr>
              <w:tabs>
                <w:tab w:val="left" w:pos="630"/>
              </w:tabs>
              <w:rPr>
                <w:b/>
                <w:bCs/>
                <w:sz w:val="24"/>
                <w:szCs w:val="24"/>
              </w:rPr>
            </w:pPr>
            <w:r w:rsidRPr="005F5C3C">
              <w:rPr>
                <w:b/>
                <w:bCs/>
                <w:sz w:val="24"/>
                <w:szCs w:val="24"/>
              </w:rPr>
              <w:t>17</w:t>
            </w:r>
          </w:p>
        </w:tc>
        <w:tc>
          <w:tcPr>
            <w:tcW w:w="0" w:type="auto"/>
          </w:tcPr>
          <w:p w:rsidR="00FF6214" w:rsidRPr="005F5C3C" w:rsidRDefault="00847F9C" w:rsidP="009A1857">
            <w:pPr>
              <w:tabs>
                <w:tab w:val="left" w:pos="630"/>
              </w:tabs>
              <w:rPr>
                <w:sz w:val="24"/>
                <w:szCs w:val="24"/>
              </w:rPr>
            </w:pPr>
            <w:r>
              <w:rPr>
                <w:sz w:val="24"/>
                <w:szCs w:val="24"/>
              </w:rPr>
              <w:t>4.07</w:t>
            </w:r>
          </w:p>
        </w:tc>
        <w:tc>
          <w:tcPr>
            <w:tcW w:w="0" w:type="auto"/>
          </w:tcPr>
          <w:p w:rsidR="00FF6214" w:rsidRPr="005F5C3C" w:rsidRDefault="0095792F" w:rsidP="009A1857">
            <w:pPr>
              <w:tabs>
                <w:tab w:val="left" w:pos="630"/>
              </w:tabs>
              <w:rPr>
                <w:sz w:val="24"/>
                <w:szCs w:val="24"/>
              </w:rPr>
            </w:pPr>
            <w:r>
              <w:rPr>
                <w:sz w:val="24"/>
                <w:szCs w:val="24"/>
              </w:rPr>
              <w:t>4.07</w:t>
            </w:r>
          </w:p>
        </w:tc>
      </w:tr>
    </w:tbl>
    <w:p w:rsidR="00B277D6" w:rsidRDefault="00FF6214" w:rsidP="00FF6214">
      <w:pPr>
        <w:jc w:val="center"/>
        <w:rPr>
          <w:rFonts w:asciiTheme="majorBidi" w:hAnsiTheme="majorBidi" w:cstheme="majorBidi"/>
          <w:b/>
          <w:bCs/>
          <w:lang w:bidi="ar-EG"/>
        </w:rPr>
      </w:pPr>
      <w:r w:rsidRPr="00FF6214">
        <w:rPr>
          <w:rFonts w:asciiTheme="majorBidi" w:hAnsiTheme="majorBidi" w:cstheme="majorBidi"/>
          <w:b/>
          <w:bCs/>
          <w:lang w:bidi="ar-EG"/>
        </w:rPr>
        <w:t>Table(10)</w:t>
      </w:r>
    </w:p>
    <w:p w:rsidR="00680B47" w:rsidRPr="00FD7B1B" w:rsidRDefault="00680B47" w:rsidP="00FD7B1B">
      <w:pPr>
        <w:pStyle w:val="ListParagraph"/>
        <w:widowControl w:val="0"/>
        <w:numPr>
          <w:ilvl w:val="0"/>
          <w:numId w:val="9"/>
        </w:numPr>
        <w:autoSpaceDE w:val="0"/>
        <w:autoSpaceDN w:val="0"/>
        <w:adjustRightInd w:val="0"/>
        <w:spacing w:after="240" w:line="360" w:lineRule="atLeast"/>
        <w:rPr>
          <w:rFonts w:asciiTheme="majorBidi" w:hAnsiTheme="majorBidi" w:cstheme="majorBidi"/>
          <w:sz w:val="28"/>
          <w:szCs w:val="28"/>
          <w:lang w:bidi="ar-EG"/>
        </w:rPr>
      </w:pPr>
      <w:r w:rsidRPr="00FD7B1B">
        <w:rPr>
          <w:rFonts w:asciiTheme="majorBidi" w:hAnsiTheme="majorBidi" w:cstheme="majorBidi"/>
          <w:sz w:val="28"/>
          <w:szCs w:val="28"/>
          <w:lang w:bidi="ar-EG"/>
        </w:rPr>
        <w:t>line regulation = ∆VL/∆Vi  =0</w:t>
      </w:r>
    </w:p>
    <w:p w:rsidR="00D23BAF" w:rsidRPr="00D23BAF" w:rsidRDefault="00D23BAF" w:rsidP="00D23BAF">
      <w:pPr>
        <w:rPr>
          <w:rFonts w:asciiTheme="majorBidi" w:eastAsiaTheme="minorEastAsia" w:hAnsiTheme="majorBidi" w:cstheme="majorBidi"/>
          <w:sz w:val="28"/>
          <w:szCs w:val="28"/>
        </w:rPr>
      </w:pPr>
      <w:r w:rsidRPr="00D23BAF">
        <w:rPr>
          <w:rFonts w:asciiTheme="majorBidi" w:eastAsiaTheme="minorEastAsia" w:hAnsiTheme="majorBidi" w:cstheme="majorBidi"/>
          <w:sz w:val="28"/>
          <w:szCs w:val="28"/>
        </w:rPr>
        <w:t>The line regulation is zero meaning that this voltage regulator is very effective.</w:t>
      </w:r>
    </w:p>
    <w:p w:rsidR="00EA118D" w:rsidRDefault="00EA118D" w:rsidP="00575CDD">
      <w:pPr>
        <w:jc w:val="center"/>
        <w:rPr>
          <w:rFonts w:asciiTheme="majorBidi" w:hAnsiTheme="majorBidi" w:cstheme="majorBidi"/>
          <w:sz w:val="28"/>
          <w:szCs w:val="28"/>
          <w:lang w:bidi="ar-EG"/>
        </w:rPr>
      </w:pPr>
    </w:p>
    <w:p w:rsidR="00575CDD" w:rsidRDefault="00575CDD" w:rsidP="00575CDD">
      <w:pPr>
        <w:jc w:val="center"/>
        <w:rPr>
          <w:rFonts w:asciiTheme="majorBidi" w:hAnsiTheme="majorBidi" w:cstheme="majorBidi"/>
          <w:sz w:val="28"/>
          <w:szCs w:val="28"/>
          <w:lang w:bidi="ar-EG"/>
        </w:rPr>
      </w:pPr>
      <w:r>
        <w:rPr>
          <w:rFonts w:asciiTheme="majorBidi" w:hAnsiTheme="majorBidi" w:cstheme="majorBidi"/>
          <w:sz w:val="28"/>
          <w:szCs w:val="28"/>
          <w:lang w:bidi="ar-EG"/>
        </w:rPr>
        <w:t>12</w:t>
      </w:r>
    </w:p>
    <w:p w:rsidR="00D23BAF" w:rsidRDefault="00D97B8A" w:rsidP="00FD7B1B">
      <w:pPr>
        <w:pStyle w:val="ListParagraph"/>
        <w:widowControl w:val="0"/>
        <w:numPr>
          <w:ilvl w:val="0"/>
          <w:numId w:val="9"/>
        </w:numPr>
        <w:autoSpaceDE w:val="0"/>
        <w:autoSpaceDN w:val="0"/>
        <w:adjustRightInd w:val="0"/>
        <w:spacing w:after="240" w:line="360" w:lineRule="atLeast"/>
        <w:rPr>
          <w:rFonts w:asciiTheme="majorBidi" w:hAnsiTheme="majorBidi" w:cstheme="majorBidi"/>
          <w:sz w:val="28"/>
          <w:szCs w:val="28"/>
          <w:lang w:bidi="ar-EG"/>
        </w:rPr>
      </w:pPr>
      <w:r w:rsidRPr="00D97B8A">
        <w:rPr>
          <w:rFonts w:asciiTheme="majorBidi" w:hAnsiTheme="majorBidi" w:cstheme="majorBidi"/>
          <w:sz w:val="28"/>
          <w:szCs w:val="28"/>
          <w:lang w:bidi="ar-EG"/>
        </w:rPr>
        <w:lastRenderedPageBreak/>
        <w:t>With Vi=10V, R1=100 0hm, R2=220, RL adjusted as shown in table (11)</w:t>
      </w:r>
    </w:p>
    <w:p w:rsidR="0007134D" w:rsidRPr="0007134D" w:rsidRDefault="0007134D" w:rsidP="0007134D">
      <w:pPr>
        <w:widowControl w:val="0"/>
        <w:autoSpaceDE w:val="0"/>
        <w:autoSpaceDN w:val="0"/>
        <w:adjustRightInd w:val="0"/>
        <w:spacing w:after="240" w:line="360" w:lineRule="atLeast"/>
        <w:rPr>
          <w:rFonts w:asciiTheme="majorBidi" w:hAnsiTheme="majorBidi" w:cstheme="majorBidi"/>
          <w:sz w:val="28"/>
          <w:szCs w:val="28"/>
          <w:lang w:bidi="ar-EG"/>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
        <w:gridCol w:w="718"/>
        <w:gridCol w:w="893"/>
      </w:tblGrid>
      <w:tr w:rsidR="0007134D" w:rsidRPr="00145889" w:rsidTr="009A1857">
        <w:trPr>
          <w:jc w:val="center"/>
        </w:trPr>
        <w:tc>
          <w:tcPr>
            <w:tcW w:w="0" w:type="auto"/>
          </w:tcPr>
          <w:p w:rsidR="0007134D" w:rsidRPr="00145889" w:rsidRDefault="0007134D" w:rsidP="009A1857">
            <w:pPr>
              <w:tabs>
                <w:tab w:val="left" w:pos="630"/>
              </w:tabs>
              <w:rPr>
                <w:b/>
                <w:bCs/>
                <w:sz w:val="24"/>
                <w:szCs w:val="24"/>
              </w:rPr>
            </w:pPr>
            <w:r w:rsidRPr="00145889">
              <w:rPr>
                <w:b/>
                <w:bCs/>
                <w:sz w:val="24"/>
                <w:szCs w:val="24"/>
              </w:rPr>
              <w:t>R</w:t>
            </w:r>
            <w:r w:rsidRPr="00145889">
              <w:rPr>
                <w:b/>
                <w:bCs/>
                <w:sz w:val="24"/>
                <w:szCs w:val="24"/>
                <w:vertAlign w:val="subscript"/>
              </w:rPr>
              <w:t>L</w:t>
            </w:r>
            <w:r w:rsidRPr="00145889">
              <w:rPr>
                <w:b/>
                <w:bCs/>
                <w:sz w:val="24"/>
                <w:szCs w:val="24"/>
              </w:rPr>
              <w:t>(Ω)</w:t>
            </w:r>
          </w:p>
        </w:tc>
        <w:tc>
          <w:tcPr>
            <w:tcW w:w="0" w:type="auto"/>
          </w:tcPr>
          <w:p w:rsidR="0007134D" w:rsidRPr="00145889" w:rsidRDefault="0007134D" w:rsidP="009A1857">
            <w:pPr>
              <w:tabs>
                <w:tab w:val="left" w:pos="630"/>
              </w:tabs>
              <w:rPr>
                <w:b/>
                <w:bCs/>
                <w:sz w:val="24"/>
                <w:szCs w:val="24"/>
              </w:rPr>
            </w:pPr>
            <w:r w:rsidRPr="00145889">
              <w:rPr>
                <w:b/>
                <w:bCs/>
                <w:sz w:val="24"/>
                <w:szCs w:val="24"/>
              </w:rPr>
              <w:t>V</w:t>
            </w:r>
            <w:r w:rsidRPr="00145889">
              <w:rPr>
                <w:b/>
                <w:bCs/>
                <w:sz w:val="24"/>
                <w:szCs w:val="24"/>
                <w:vertAlign w:val="subscript"/>
              </w:rPr>
              <w:t>L</w:t>
            </w:r>
            <w:r w:rsidRPr="00145889">
              <w:rPr>
                <w:b/>
                <w:bCs/>
                <w:sz w:val="24"/>
                <w:szCs w:val="24"/>
              </w:rPr>
              <w:t>(V)</w:t>
            </w:r>
          </w:p>
        </w:tc>
        <w:tc>
          <w:tcPr>
            <w:tcW w:w="0" w:type="auto"/>
          </w:tcPr>
          <w:p w:rsidR="0007134D" w:rsidRPr="00145889" w:rsidRDefault="0007134D" w:rsidP="009A1857">
            <w:pPr>
              <w:tabs>
                <w:tab w:val="left" w:pos="630"/>
              </w:tabs>
              <w:rPr>
                <w:b/>
                <w:bCs/>
                <w:sz w:val="24"/>
                <w:szCs w:val="24"/>
              </w:rPr>
            </w:pPr>
            <w:r w:rsidRPr="00145889">
              <w:rPr>
                <w:b/>
                <w:bCs/>
                <w:sz w:val="24"/>
                <w:szCs w:val="24"/>
              </w:rPr>
              <w:t>I</w:t>
            </w:r>
            <w:r w:rsidRPr="00145889">
              <w:rPr>
                <w:b/>
                <w:bCs/>
                <w:sz w:val="24"/>
                <w:szCs w:val="24"/>
                <w:vertAlign w:val="subscript"/>
              </w:rPr>
              <w:t>L</w:t>
            </w:r>
            <w:r w:rsidRPr="00145889">
              <w:rPr>
                <w:b/>
                <w:bCs/>
                <w:sz w:val="24"/>
                <w:szCs w:val="24"/>
              </w:rPr>
              <w:t>(m A)</w:t>
            </w:r>
          </w:p>
        </w:tc>
      </w:tr>
      <w:tr w:rsidR="0007134D" w:rsidRPr="00145889" w:rsidTr="009A1857">
        <w:trPr>
          <w:jc w:val="center"/>
        </w:trPr>
        <w:tc>
          <w:tcPr>
            <w:tcW w:w="0" w:type="auto"/>
          </w:tcPr>
          <w:p w:rsidR="0007134D" w:rsidRPr="00145889" w:rsidRDefault="0007134D" w:rsidP="009A1857">
            <w:pPr>
              <w:tabs>
                <w:tab w:val="left" w:pos="630"/>
              </w:tabs>
              <w:rPr>
                <w:b/>
                <w:bCs/>
                <w:sz w:val="24"/>
                <w:szCs w:val="24"/>
              </w:rPr>
            </w:pPr>
            <w:r w:rsidRPr="00145889">
              <w:rPr>
                <w:b/>
                <w:bCs/>
                <w:sz w:val="24"/>
                <w:szCs w:val="24"/>
              </w:rPr>
              <w:t>100</w:t>
            </w:r>
          </w:p>
        </w:tc>
        <w:tc>
          <w:tcPr>
            <w:tcW w:w="0" w:type="auto"/>
          </w:tcPr>
          <w:p w:rsidR="0007134D" w:rsidRPr="00145889" w:rsidRDefault="003F24C5" w:rsidP="009A1857">
            <w:pPr>
              <w:tabs>
                <w:tab w:val="left" w:pos="630"/>
              </w:tabs>
              <w:rPr>
                <w:sz w:val="24"/>
                <w:szCs w:val="24"/>
              </w:rPr>
            </w:pPr>
            <w:r>
              <w:rPr>
                <w:sz w:val="24"/>
                <w:szCs w:val="24"/>
              </w:rPr>
              <w:t>4.06</w:t>
            </w:r>
          </w:p>
        </w:tc>
        <w:tc>
          <w:tcPr>
            <w:tcW w:w="0" w:type="auto"/>
          </w:tcPr>
          <w:p w:rsidR="0007134D" w:rsidRPr="00145889" w:rsidRDefault="003F24C5" w:rsidP="009A1857">
            <w:pPr>
              <w:tabs>
                <w:tab w:val="left" w:pos="630"/>
              </w:tabs>
              <w:rPr>
                <w:sz w:val="24"/>
                <w:szCs w:val="24"/>
              </w:rPr>
            </w:pPr>
            <w:r>
              <w:rPr>
                <w:sz w:val="24"/>
                <w:szCs w:val="24"/>
              </w:rPr>
              <w:t>40.6</w:t>
            </w:r>
          </w:p>
        </w:tc>
      </w:tr>
      <w:tr w:rsidR="0007134D" w:rsidRPr="00145889" w:rsidTr="009A1857">
        <w:trPr>
          <w:jc w:val="center"/>
        </w:trPr>
        <w:tc>
          <w:tcPr>
            <w:tcW w:w="0" w:type="auto"/>
          </w:tcPr>
          <w:p w:rsidR="0007134D" w:rsidRPr="00145889" w:rsidRDefault="0007134D" w:rsidP="009A1857">
            <w:pPr>
              <w:tabs>
                <w:tab w:val="left" w:pos="630"/>
              </w:tabs>
              <w:rPr>
                <w:b/>
                <w:bCs/>
                <w:sz w:val="24"/>
                <w:szCs w:val="24"/>
              </w:rPr>
            </w:pPr>
            <w:r w:rsidRPr="00145889">
              <w:rPr>
                <w:b/>
                <w:bCs/>
                <w:sz w:val="24"/>
                <w:szCs w:val="24"/>
              </w:rPr>
              <w:t>200</w:t>
            </w:r>
          </w:p>
        </w:tc>
        <w:tc>
          <w:tcPr>
            <w:tcW w:w="0" w:type="auto"/>
          </w:tcPr>
          <w:p w:rsidR="0007134D" w:rsidRPr="00145889" w:rsidRDefault="0007134D" w:rsidP="009A1857">
            <w:pPr>
              <w:tabs>
                <w:tab w:val="left" w:pos="630"/>
              </w:tabs>
              <w:rPr>
                <w:sz w:val="24"/>
                <w:szCs w:val="24"/>
              </w:rPr>
            </w:pPr>
            <w:r>
              <w:rPr>
                <w:sz w:val="24"/>
                <w:szCs w:val="24"/>
              </w:rPr>
              <w:t>4.06</w:t>
            </w:r>
          </w:p>
        </w:tc>
        <w:tc>
          <w:tcPr>
            <w:tcW w:w="0" w:type="auto"/>
          </w:tcPr>
          <w:p w:rsidR="0007134D" w:rsidRPr="00145889" w:rsidRDefault="0007134D" w:rsidP="009A1857">
            <w:pPr>
              <w:tabs>
                <w:tab w:val="left" w:pos="630"/>
              </w:tabs>
              <w:rPr>
                <w:sz w:val="24"/>
                <w:szCs w:val="24"/>
              </w:rPr>
            </w:pPr>
            <w:r>
              <w:rPr>
                <w:sz w:val="24"/>
                <w:szCs w:val="24"/>
              </w:rPr>
              <w:t>20</w:t>
            </w:r>
            <w:r w:rsidR="003F24C5">
              <w:rPr>
                <w:sz w:val="24"/>
                <w:szCs w:val="24"/>
              </w:rPr>
              <w:t>.3</w:t>
            </w:r>
          </w:p>
        </w:tc>
      </w:tr>
      <w:tr w:rsidR="0007134D" w:rsidRPr="00145889" w:rsidTr="009A1857">
        <w:trPr>
          <w:jc w:val="center"/>
        </w:trPr>
        <w:tc>
          <w:tcPr>
            <w:tcW w:w="0" w:type="auto"/>
          </w:tcPr>
          <w:p w:rsidR="0007134D" w:rsidRPr="00145889" w:rsidRDefault="0007134D" w:rsidP="009A1857">
            <w:pPr>
              <w:tabs>
                <w:tab w:val="left" w:pos="630"/>
              </w:tabs>
              <w:rPr>
                <w:b/>
                <w:bCs/>
                <w:sz w:val="24"/>
                <w:szCs w:val="24"/>
              </w:rPr>
            </w:pPr>
            <w:r w:rsidRPr="00145889">
              <w:rPr>
                <w:b/>
                <w:bCs/>
                <w:sz w:val="24"/>
                <w:szCs w:val="24"/>
              </w:rPr>
              <w:t>400</w:t>
            </w:r>
          </w:p>
        </w:tc>
        <w:tc>
          <w:tcPr>
            <w:tcW w:w="0" w:type="auto"/>
          </w:tcPr>
          <w:p w:rsidR="0007134D" w:rsidRPr="00145889" w:rsidRDefault="003F24C5" w:rsidP="009A1857">
            <w:pPr>
              <w:tabs>
                <w:tab w:val="left" w:pos="630"/>
              </w:tabs>
              <w:rPr>
                <w:sz w:val="24"/>
                <w:szCs w:val="24"/>
              </w:rPr>
            </w:pPr>
            <w:r>
              <w:rPr>
                <w:sz w:val="24"/>
                <w:szCs w:val="24"/>
              </w:rPr>
              <w:t>4.07</w:t>
            </w:r>
          </w:p>
        </w:tc>
        <w:tc>
          <w:tcPr>
            <w:tcW w:w="0" w:type="auto"/>
          </w:tcPr>
          <w:p w:rsidR="0007134D" w:rsidRPr="00145889" w:rsidRDefault="0007134D" w:rsidP="009A1857">
            <w:pPr>
              <w:tabs>
                <w:tab w:val="left" w:pos="630"/>
              </w:tabs>
              <w:rPr>
                <w:sz w:val="24"/>
                <w:szCs w:val="24"/>
              </w:rPr>
            </w:pPr>
            <w:r>
              <w:rPr>
                <w:sz w:val="24"/>
                <w:szCs w:val="24"/>
              </w:rPr>
              <w:t>10</w:t>
            </w:r>
            <w:r w:rsidR="003F24C5">
              <w:rPr>
                <w:sz w:val="24"/>
                <w:szCs w:val="24"/>
              </w:rPr>
              <w:t>.175</w:t>
            </w:r>
          </w:p>
        </w:tc>
      </w:tr>
      <w:tr w:rsidR="0007134D" w:rsidRPr="00145889" w:rsidTr="009A1857">
        <w:trPr>
          <w:jc w:val="center"/>
        </w:trPr>
        <w:tc>
          <w:tcPr>
            <w:tcW w:w="0" w:type="auto"/>
          </w:tcPr>
          <w:p w:rsidR="0007134D" w:rsidRPr="00145889" w:rsidRDefault="0007134D" w:rsidP="009A1857">
            <w:pPr>
              <w:tabs>
                <w:tab w:val="left" w:pos="630"/>
              </w:tabs>
              <w:rPr>
                <w:b/>
                <w:bCs/>
                <w:sz w:val="24"/>
                <w:szCs w:val="24"/>
              </w:rPr>
            </w:pPr>
            <w:r w:rsidRPr="00145889">
              <w:rPr>
                <w:b/>
                <w:bCs/>
                <w:sz w:val="24"/>
                <w:szCs w:val="24"/>
              </w:rPr>
              <w:t>500</w:t>
            </w:r>
          </w:p>
        </w:tc>
        <w:tc>
          <w:tcPr>
            <w:tcW w:w="0" w:type="auto"/>
          </w:tcPr>
          <w:p w:rsidR="0007134D" w:rsidRPr="00145889" w:rsidRDefault="003F24C5" w:rsidP="009A1857">
            <w:pPr>
              <w:tabs>
                <w:tab w:val="left" w:pos="630"/>
              </w:tabs>
              <w:rPr>
                <w:sz w:val="24"/>
                <w:szCs w:val="24"/>
              </w:rPr>
            </w:pPr>
            <w:r>
              <w:rPr>
                <w:sz w:val="24"/>
                <w:szCs w:val="24"/>
              </w:rPr>
              <w:t>4.07</w:t>
            </w:r>
          </w:p>
        </w:tc>
        <w:tc>
          <w:tcPr>
            <w:tcW w:w="0" w:type="auto"/>
          </w:tcPr>
          <w:p w:rsidR="0007134D" w:rsidRPr="00145889" w:rsidRDefault="0007134D" w:rsidP="009A1857">
            <w:pPr>
              <w:tabs>
                <w:tab w:val="left" w:pos="630"/>
              </w:tabs>
              <w:rPr>
                <w:sz w:val="24"/>
                <w:szCs w:val="24"/>
              </w:rPr>
            </w:pPr>
            <w:r>
              <w:rPr>
                <w:sz w:val="24"/>
                <w:szCs w:val="24"/>
              </w:rPr>
              <w:t>8</w:t>
            </w:r>
            <w:r w:rsidR="003F24C5">
              <w:rPr>
                <w:sz w:val="24"/>
                <w:szCs w:val="24"/>
              </w:rPr>
              <w:t>.14</w:t>
            </w:r>
          </w:p>
        </w:tc>
      </w:tr>
      <w:tr w:rsidR="0007134D" w:rsidRPr="00145889" w:rsidTr="009A1857">
        <w:trPr>
          <w:jc w:val="center"/>
        </w:trPr>
        <w:tc>
          <w:tcPr>
            <w:tcW w:w="0" w:type="auto"/>
          </w:tcPr>
          <w:p w:rsidR="0007134D" w:rsidRPr="00145889" w:rsidRDefault="0007134D" w:rsidP="009A1857">
            <w:pPr>
              <w:tabs>
                <w:tab w:val="left" w:pos="630"/>
              </w:tabs>
              <w:rPr>
                <w:b/>
                <w:bCs/>
                <w:sz w:val="24"/>
                <w:szCs w:val="24"/>
              </w:rPr>
            </w:pPr>
            <w:r w:rsidRPr="00145889">
              <w:rPr>
                <w:b/>
                <w:bCs/>
                <w:sz w:val="24"/>
                <w:szCs w:val="24"/>
              </w:rPr>
              <w:t>600</w:t>
            </w:r>
          </w:p>
        </w:tc>
        <w:tc>
          <w:tcPr>
            <w:tcW w:w="0" w:type="auto"/>
          </w:tcPr>
          <w:p w:rsidR="0007134D" w:rsidRPr="00145889" w:rsidRDefault="003F24C5" w:rsidP="009A1857">
            <w:pPr>
              <w:tabs>
                <w:tab w:val="left" w:pos="630"/>
              </w:tabs>
              <w:rPr>
                <w:sz w:val="24"/>
                <w:szCs w:val="24"/>
              </w:rPr>
            </w:pPr>
            <w:r>
              <w:rPr>
                <w:sz w:val="24"/>
                <w:szCs w:val="24"/>
              </w:rPr>
              <w:t>4.07</w:t>
            </w:r>
          </w:p>
        </w:tc>
        <w:tc>
          <w:tcPr>
            <w:tcW w:w="0" w:type="auto"/>
          </w:tcPr>
          <w:p w:rsidR="0007134D" w:rsidRPr="00145889" w:rsidRDefault="003F24C5" w:rsidP="009A1857">
            <w:pPr>
              <w:tabs>
                <w:tab w:val="left" w:pos="630"/>
              </w:tabs>
              <w:rPr>
                <w:sz w:val="24"/>
                <w:szCs w:val="24"/>
              </w:rPr>
            </w:pPr>
            <w:r>
              <w:rPr>
                <w:sz w:val="24"/>
                <w:szCs w:val="24"/>
              </w:rPr>
              <w:t>6.78</w:t>
            </w:r>
          </w:p>
        </w:tc>
      </w:tr>
      <w:tr w:rsidR="0007134D" w:rsidRPr="00145889" w:rsidTr="009A1857">
        <w:trPr>
          <w:jc w:val="center"/>
        </w:trPr>
        <w:tc>
          <w:tcPr>
            <w:tcW w:w="0" w:type="auto"/>
          </w:tcPr>
          <w:p w:rsidR="0007134D" w:rsidRPr="00145889" w:rsidRDefault="0007134D" w:rsidP="009A1857">
            <w:pPr>
              <w:tabs>
                <w:tab w:val="left" w:pos="630"/>
              </w:tabs>
              <w:rPr>
                <w:b/>
                <w:bCs/>
                <w:sz w:val="24"/>
                <w:szCs w:val="24"/>
              </w:rPr>
            </w:pPr>
            <w:r w:rsidRPr="00145889">
              <w:rPr>
                <w:b/>
                <w:bCs/>
                <w:sz w:val="24"/>
                <w:szCs w:val="24"/>
              </w:rPr>
              <w:t>700</w:t>
            </w:r>
          </w:p>
        </w:tc>
        <w:tc>
          <w:tcPr>
            <w:tcW w:w="0" w:type="auto"/>
          </w:tcPr>
          <w:p w:rsidR="0007134D" w:rsidRPr="00145889" w:rsidRDefault="003F24C5" w:rsidP="009A1857">
            <w:pPr>
              <w:tabs>
                <w:tab w:val="left" w:pos="630"/>
              </w:tabs>
              <w:rPr>
                <w:sz w:val="24"/>
                <w:szCs w:val="24"/>
              </w:rPr>
            </w:pPr>
            <w:r>
              <w:rPr>
                <w:sz w:val="24"/>
                <w:szCs w:val="24"/>
              </w:rPr>
              <w:t>4.07</w:t>
            </w:r>
          </w:p>
        </w:tc>
        <w:tc>
          <w:tcPr>
            <w:tcW w:w="0" w:type="auto"/>
          </w:tcPr>
          <w:p w:rsidR="0007134D" w:rsidRPr="00145889" w:rsidRDefault="003F24C5" w:rsidP="009A1857">
            <w:pPr>
              <w:tabs>
                <w:tab w:val="left" w:pos="630"/>
              </w:tabs>
              <w:rPr>
                <w:sz w:val="24"/>
                <w:szCs w:val="24"/>
              </w:rPr>
            </w:pPr>
            <w:r>
              <w:rPr>
                <w:sz w:val="24"/>
                <w:szCs w:val="24"/>
              </w:rPr>
              <w:t>5.81</w:t>
            </w:r>
          </w:p>
        </w:tc>
      </w:tr>
      <w:tr w:rsidR="0007134D" w:rsidRPr="00145889" w:rsidTr="009A1857">
        <w:trPr>
          <w:jc w:val="center"/>
        </w:trPr>
        <w:tc>
          <w:tcPr>
            <w:tcW w:w="0" w:type="auto"/>
          </w:tcPr>
          <w:p w:rsidR="0007134D" w:rsidRPr="00145889" w:rsidRDefault="0007134D" w:rsidP="009A1857">
            <w:pPr>
              <w:tabs>
                <w:tab w:val="left" w:pos="630"/>
              </w:tabs>
              <w:rPr>
                <w:b/>
                <w:bCs/>
                <w:sz w:val="24"/>
                <w:szCs w:val="24"/>
              </w:rPr>
            </w:pPr>
            <w:r w:rsidRPr="00145889">
              <w:rPr>
                <w:b/>
                <w:bCs/>
                <w:sz w:val="24"/>
                <w:szCs w:val="24"/>
              </w:rPr>
              <w:t>1000</w:t>
            </w:r>
          </w:p>
        </w:tc>
        <w:tc>
          <w:tcPr>
            <w:tcW w:w="0" w:type="auto"/>
          </w:tcPr>
          <w:p w:rsidR="0007134D" w:rsidRPr="00145889" w:rsidRDefault="003F24C5" w:rsidP="009A1857">
            <w:pPr>
              <w:tabs>
                <w:tab w:val="left" w:pos="630"/>
              </w:tabs>
              <w:rPr>
                <w:sz w:val="24"/>
                <w:szCs w:val="24"/>
              </w:rPr>
            </w:pPr>
            <w:r>
              <w:rPr>
                <w:sz w:val="24"/>
                <w:szCs w:val="24"/>
              </w:rPr>
              <w:t>4.07</w:t>
            </w:r>
          </w:p>
        </w:tc>
        <w:tc>
          <w:tcPr>
            <w:tcW w:w="0" w:type="auto"/>
          </w:tcPr>
          <w:p w:rsidR="0007134D" w:rsidRPr="00145889" w:rsidRDefault="003F24C5" w:rsidP="009A1857">
            <w:pPr>
              <w:tabs>
                <w:tab w:val="left" w:pos="630"/>
              </w:tabs>
              <w:rPr>
                <w:sz w:val="24"/>
                <w:szCs w:val="24"/>
              </w:rPr>
            </w:pPr>
            <w:r>
              <w:rPr>
                <w:sz w:val="24"/>
                <w:szCs w:val="24"/>
              </w:rPr>
              <w:t>4.07</w:t>
            </w:r>
          </w:p>
        </w:tc>
      </w:tr>
    </w:tbl>
    <w:p w:rsidR="00B85322" w:rsidRDefault="00F55392" w:rsidP="0007134D">
      <w:pPr>
        <w:jc w:val="center"/>
        <w:rPr>
          <w:rFonts w:asciiTheme="majorBidi" w:hAnsiTheme="majorBidi" w:cstheme="majorBidi"/>
          <w:b/>
          <w:bCs/>
          <w:lang w:bidi="ar-EG"/>
        </w:rPr>
      </w:pPr>
      <w:r>
        <w:rPr>
          <w:rFonts w:asciiTheme="majorBidi" w:hAnsiTheme="majorBidi" w:cstheme="majorBidi"/>
          <w:b/>
          <w:bCs/>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4525010</wp:posOffset>
                </wp:positionV>
                <wp:extent cx="466725" cy="4286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55392" w:rsidRPr="00F55392" w:rsidRDefault="00F55392" w:rsidP="00F55392">
                            <w:pPr>
                              <w:jc w:val="center"/>
                              <w:rPr>
                                <w:sz w:val="24"/>
                                <w:szCs w:val="24"/>
                              </w:rPr>
                            </w:pPr>
                            <w:r w:rsidRPr="00F55392">
                              <w:rPr>
                                <w:sz w:val="24"/>
                                <w:szCs w:val="24"/>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0;margin-top:356.3pt;width:36.75pt;height:33.7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" fillcolor="white [3201]" strokecolor="white [3212]" strokeweight=".5pt">
                <v:textbox>
                  <w:txbxContent>
                    <w:p w:rsidR="00F55392" w:rsidRPr="00F55392" w:rsidRDefault="00F55392" w:rsidP="00F55392">
                      <w:pPr>
                        <w:jc w:val="center"/>
                        <w:rPr>
                          <w:sz w:val="24"/>
                          <w:szCs w:val="24"/>
                        </w:rPr>
                      </w:pPr>
                      <w:r w:rsidRPr="00F55392">
                        <w:rPr>
                          <w:sz w:val="24"/>
                          <w:szCs w:val="24"/>
                        </w:rPr>
                        <w:t>13</w:t>
                      </w:r>
                    </w:p>
                  </w:txbxContent>
                </v:textbox>
                <w10:wrap anchorx="margin"/>
              </v:shape>
            </w:pict>
          </mc:Fallback>
        </mc:AlternateContent>
      </w:r>
      <w:r w:rsidR="0007134D" w:rsidRPr="00F11174">
        <w:rPr>
          <w:rFonts w:asciiTheme="majorBidi" w:hAnsiTheme="majorBidi" w:cstheme="majorBidi"/>
          <w:b/>
          <w:bCs/>
          <w:lang w:bidi="ar-EG"/>
        </w:rPr>
        <w:t>Table (11)</w:t>
      </w:r>
    </w:p>
    <w:p w:rsidR="00B85322" w:rsidRDefault="00B85322">
      <w:pPr>
        <w:rPr>
          <w:rFonts w:asciiTheme="majorBidi" w:hAnsiTheme="majorBidi" w:cstheme="majorBidi"/>
          <w:b/>
          <w:bCs/>
          <w:lang w:bidi="ar-EG"/>
        </w:rPr>
      </w:pPr>
      <w:r>
        <w:rPr>
          <w:rFonts w:asciiTheme="majorBidi" w:hAnsiTheme="majorBidi" w:cstheme="majorBidi"/>
          <w:b/>
          <w:bCs/>
          <w:lang w:bidi="ar-EG"/>
        </w:rPr>
        <w:br w:type="page"/>
      </w:r>
    </w:p>
    <w:p w:rsidR="001B6E63" w:rsidRPr="001B6E63" w:rsidRDefault="001B6E63" w:rsidP="001B6E63">
      <w:pPr>
        <w:rPr>
          <w:rFonts w:asciiTheme="majorBidi" w:hAnsiTheme="majorBidi" w:cstheme="majorBidi"/>
          <w:i/>
          <w:iCs/>
          <w:sz w:val="20"/>
          <w:szCs w:val="20"/>
          <w:u w:val="single"/>
        </w:rPr>
      </w:pPr>
      <w:r w:rsidRPr="001B6E63">
        <w:rPr>
          <w:rFonts w:asciiTheme="majorBidi" w:hAnsiTheme="majorBidi" w:cstheme="majorBidi"/>
          <w:b/>
          <w:bCs/>
          <w:i/>
          <w:iCs/>
          <w:sz w:val="36"/>
          <w:szCs w:val="36"/>
          <w:u w:val="single"/>
        </w:rPr>
        <w:lastRenderedPageBreak/>
        <w:t>Conclusion</w:t>
      </w:r>
    </w:p>
    <w:p w:rsidR="001B6E63" w:rsidRPr="001B6E63" w:rsidRDefault="001B6E63" w:rsidP="001B6E63">
      <w:pPr>
        <w:rPr>
          <w:rFonts w:asciiTheme="majorBidi" w:hAnsiTheme="majorBidi" w:cstheme="majorBidi"/>
          <w:sz w:val="28"/>
          <w:szCs w:val="28"/>
        </w:rPr>
      </w:pPr>
      <w:r w:rsidRPr="001B6E63">
        <w:rPr>
          <w:rFonts w:asciiTheme="majorBidi" w:hAnsiTheme="majorBidi" w:cstheme="majorBidi"/>
          <w:sz w:val="28"/>
          <w:szCs w:val="28"/>
        </w:rPr>
        <w:t>In this experiment many electrical circuits were built, simulated and many parameters were measured and calculated in order to achieve the objectives that were set. The theoretical and practical results were close to each other and there were some systematic errors due to measuring, reading and rounding some numbers.</w:t>
      </w:r>
    </w:p>
    <w:p w:rsidR="001B6E63" w:rsidRPr="001B6E63" w:rsidRDefault="001B6E63" w:rsidP="001B6E63">
      <w:pPr>
        <w:rPr>
          <w:rFonts w:asciiTheme="majorBidi" w:hAnsiTheme="majorBidi" w:cstheme="majorBidi"/>
          <w:sz w:val="28"/>
          <w:szCs w:val="28"/>
        </w:rPr>
      </w:pPr>
      <w:r w:rsidRPr="001B6E63">
        <w:rPr>
          <w:rFonts w:asciiTheme="majorBidi" w:hAnsiTheme="majorBidi" w:cstheme="majorBidi"/>
          <w:sz w:val="28"/>
          <w:szCs w:val="28"/>
        </w:rPr>
        <w:t>We have used Zener diode, understood how it works as a regulator and constructed the I.V characteristic of it. Also, to notice the operation of the voltage-regulated power supply, fixed and adjustable IC regulators.</w:t>
      </w:r>
    </w:p>
    <w:p w:rsidR="00F576BF" w:rsidRDefault="00BD78BA">
      <w:pPr>
        <w:rPr>
          <w:rFonts w:asciiTheme="majorBidi" w:hAnsiTheme="majorBidi" w:cstheme="majorBidi"/>
          <w:b/>
          <w:bCs/>
          <w:lang w:bidi="ar-EG"/>
        </w:rPr>
      </w:pPr>
      <w:r>
        <w:rPr>
          <w:rFonts w:asciiTheme="majorBidi" w:hAnsiTheme="majorBidi" w:cstheme="majorBidi"/>
          <w:b/>
          <w:bCs/>
          <w:noProof/>
        </w:rPr>
        <mc:AlternateContent>
          <mc:Choice Requires="wps">
            <w:drawing>
              <wp:anchor distT="0" distB="0" distL="114300" distR="114300" simplePos="0" relativeHeight="251661312" behindDoc="0" locked="0" layoutInCell="1" allowOverlap="1" wp14:anchorId="1236D811" wp14:editId="5D0BC4FD">
                <wp:simplePos x="0" y="0"/>
                <wp:positionH relativeFrom="margin">
                  <wp:align>center</wp:align>
                </wp:positionH>
                <wp:positionV relativeFrom="paragraph">
                  <wp:posOffset>5771515</wp:posOffset>
                </wp:positionV>
                <wp:extent cx="466725" cy="4286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D78BA" w:rsidRPr="00F55392" w:rsidRDefault="00BD78BA" w:rsidP="00BD78BA">
                            <w:pPr>
                              <w:jc w:val="center"/>
                              <w:rPr>
                                <w:sz w:val="24"/>
                                <w:szCs w:val="24"/>
                              </w:rPr>
                            </w:pPr>
                            <w:r>
                              <w:rPr>
                                <w:sz w:val="24"/>
                                <w:szCs w:val="24"/>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36D811" id="Text Box 21" o:spid="_x0000_s1027" type="#_x0000_t202" style="position:absolute;margin-left:0;margin-top:454.45pt;width:36.75pt;height:33.7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" fillcolor="white [3201]" strokecolor="white [3212]" strokeweight=".5pt">
                <v:textbox>
                  <w:txbxContent>
                    <w:p w:rsidR="00BD78BA" w:rsidRPr="00F55392" w:rsidRDefault="00BD78BA" w:rsidP="00BD78BA">
                      <w:pPr>
                        <w:jc w:val="center"/>
                        <w:rPr>
                          <w:sz w:val="24"/>
                          <w:szCs w:val="24"/>
                        </w:rPr>
                      </w:pPr>
                      <w:r>
                        <w:rPr>
                          <w:sz w:val="24"/>
                          <w:szCs w:val="24"/>
                        </w:rPr>
                        <w:t>14</w:t>
                      </w:r>
                    </w:p>
                  </w:txbxContent>
                </v:textbox>
                <w10:wrap anchorx="margin"/>
              </v:shape>
            </w:pict>
          </mc:Fallback>
        </mc:AlternateContent>
      </w:r>
      <w:r w:rsidR="00F576BF">
        <w:rPr>
          <w:rFonts w:asciiTheme="majorBidi" w:hAnsiTheme="majorBidi" w:cstheme="majorBidi"/>
          <w:b/>
          <w:bCs/>
          <w:lang w:bidi="ar-EG"/>
        </w:rPr>
        <w:br w:type="page"/>
      </w:r>
    </w:p>
    <w:p w:rsidR="00F576BF" w:rsidRDefault="00F576BF" w:rsidP="001B6E63">
      <w:pPr>
        <w:rPr>
          <w:rFonts w:asciiTheme="majorBidi" w:hAnsiTheme="majorBidi" w:cstheme="majorBidi"/>
          <w:b/>
          <w:bCs/>
          <w:i/>
          <w:iCs/>
          <w:sz w:val="20"/>
          <w:szCs w:val="20"/>
          <w:u w:val="single"/>
          <w:lang w:bidi="ar-EG"/>
        </w:rPr>
      </w:pPr>
      <w:r w:rsidRPr="00F576BF">
        <w:rPr>
          <w:rFonts w:asciiTheme="majorBidi" w:hAnsiTheme="majorBidi" w:cstheme="majorBidi"/>
          <w:b/>
          <w:bCs/>
          <w:i/>
          <w:iCs/>
          <w:sz w:val="36"/>
          <w:szCs w:val="36"/>
          <w:u w:val="single"/>
        </w:rPr>
        <w:lastRenderedPageBreak/>
        <w:t>References</w:t>
      </w:r>
    </w:p>
    <w:p w:rsidR="00F576BF" w:rsidRPr="00F576BF" w:rsidRDefault="00F576BF" w:rsidP="00F576BF">
      <w:pPr>
        <w:pStyle w:val="ListParagraph"/>
        <w:numPr>
          <w:ilvl w:val="0"/>
          <w:numId w:val="5"/>
        </w:numPr>
        <w:rPr>
          <w:rFonts w:asciiTheme="majorBidi" w:hAnsiTheme="majorBidi" w:cstheme="majorBidi"/>
          <w:sz w:val="32"/>
          <w:szCs w:val="32"/>
          <w:lang w:bidi="ar-EG"/>
        </w:rPr>
      </w:pPr>
      <w:r w:rsidRPr="00F576BF">
        <w:rPr>
          <w:rFonts w:asciiTheme="majorBidi" w:hAnsiTheme="majorBidi" w:cstheme="majorBidi"/>
          <w:sz w:val="32"/>
          <w:szCs w:val="32"/>
          <w:lang w:bidi="ar-EG"/>
        </w:rPr>
        <w:t>https://en.wikipedia.org/wiki/Zener_diode</w:t>
      </w:r>
    </w:p>
    <w:p w:rsidR="00F576BF" w:rsidRPr="00F576BF" w:rsidRDefault="00F576BF" w:rsidP="00F576BF">
      <w:pPr>
        <w:pStyle w:val="ListParagraph"/>
        <w:ind w:left="360" w:firstLine="720"/>
        <w:rPr>
          <w:rFonts w:asciiTheme="majorBidi" w:hAnsiTheme="majorBidi" w:cstheme="majorBidi"/>
          <w:sz w:val="32"/>
          <w:szCs w:val="32"/>
          <w:lang w:bidi="ar-EG"/>
        </w:rPr>
      </w:pPr>
    </w:p>
    <w:p w:rsidR="00F576BF" w:rsidRPr="00F576BF" w:rsidRDefault="00F576BF" w:rsidP="00F576BF">
      <w:pPr>
        <w:pStyle w:val="ListParagraph"/>
        <w:numPr>
          <w:ilvl w:val="0"/>
          <w:numId w:val="5"/>
        </w:numPr>
        <w:rPr>
          <w:rFonts w:asciiTheme="majorBidi" w:hAnsiTheme="majorBidi" w:cstheme="majorBidi"/>
          <w:sz w:val="32"/>
          <w:szCs w:val="32"/>
          <w:lang w:bidi="ar-EG"/>
        </w:rPr>
      </w:pPr>
      <w:r w:rsidRPr="00F576BF">
        <w:rPr>
          <w:rFonts w:asciiTheme="majorBidi" w:hAnsiTheme="majorBidi" w:cstheme="majorBidi"/>
          <w:sz w:val="32"/>
          <w:szCs w:val="32"/>
          <w:lang w:bidi="ar-EG"/>
        </w:rPr>
        <w:t>https://instrumentationforum.com/t/zener-diode-construction-symbol-principle-vi-characteristics-zener-break-down/3422</w:t>
      </w:r>
    </w:p>
    <w:p w:rsidR="00F576BF" w:rsidRPr="00F576BF" w:rsidRDefault="00F576BF" w:rsidP="00F576BF">
      <w:pPr>
        <w:pStyle w:val="ListParagraph"/>
        <w:ind w:left="360"/>
        <w:rPr>
          <w:rFonts w:asciiTheme="majorBidi" w:hAnsiTheme="majorBidi" w:cstheme="majorBidi"/>
          <w:sz w:val="32"/>
          <w:szCs w:val="32"/>
          <w:lang w:bidi="ar-EG"/>
        </w:rPr>
      </w:pPr>
    </w:p>
    <w:p w:rsidR="00F576BF" w:rsidRPr="00F576BF" w:rsidRDefault="00F576BF" w:rsidP="00F576BF">
      <w:pPr>
        <w:pStyle w:val="ListParagraph"/>
        <w:numPr>
          <w:ilvl w:val="0"/>
          <w:numId w:val="5"/>
        </w:numPr>
        <w:rPr>
          <w:rFonts w:asciiTheme="majorBidi" w:hAnsiTheme="majorBidi" w:cstheme="majorBidi"/>
          <w:sz w:val="32"/>
          <w:szCs w:val="32"/>
          <w:lang w:bidi="ar-EG"/>
        </w:rPr>
      </w:pPr>
      <w:r w:rsidRPr="00F576BF">
        <w:rPr>
          <w:rFonts w:asciiTheme="majorBidi" w:hAnsiTheme="majorBidi" w:cstheme="majorBidi"/>
          <w:sz w:val="32"/>
          <w:szCs w:val="32"/>
          <w:lang w:bidi="ar-EG"/>
        </w:rPr>
        <w:t>https://blog.oureducation.in/zener-breakdown-and-avalanche-breakdown-mechanism/</w:t>
      </w:r>
    </w:p>
    <w:p w:rsidR="00F576BF" w:rsidRPr="00F576BF" w:rsidRDefault="00F576BF" w:rsidP="00F576BF">
      <w:pPr>
        <w:pStyle w:val="ListParagraph"/>
        <w:ind w:left="360"/>
        <w:rPr>
          <w:rFonts w:asciiTheme="majorBidi" w:hAnsiTheme="majorBidi" w:cstheme="majorBidi"/>
          <w:sz w:val="32"/>
          <w:szCs w:val="32"/>
          <w:lang w:bidi="ar-EG"/>
        </w:rPr>
      </w:pPr>
    </w:p>
    <w:p w:rsidR="00F576BF" w:rsidRPr="00F576BF" w:rsidRDefault="00F576BF" w:rsidP="00F576BF">
      <w:pPr>
        <w:pStyle w:val="ListParagraph"/>
        <w:numPr>
          <w:ilvl w:val="0"/>
          <w:numId w:val="5"/>
        </w:numPr>
        <w:rPr>
          <w:rFonts w:asciiTheme="majorBidi" w:hAnsiTheme="majorBidi" w:cstheme="majorBidi"/>
          <w:sz w:val="32"/>
          <w:szCs w:val="32"/>
          <w:lang w:bidi="ar-EG"/>
        </w:rPr>
      </w:pPr>
      <w:r w:rsidRPr="00F576BF">
        <w:rPr>
          <w:rFonts w:asciiTheme="majorBidi" w:hAnsiTheme="majorBidi" w:cstheme="majorBidi"/>
          <w:sz w:val="32"/>
          <w:szCs w:val="32"/>
          <w:lang w:bidi="ar-EG"/>
        </w:rPr>
        <w:t>https://en.wikipedia.org/wiki/Linear_regulator</w:t>
      </w:r>
    </w:p>
    <w:p w:rsidR="00F576BF" w:rsidRPr="00F576BF" w:rsidRDefault="00F576BF" w:rsidP="00F576BF">
      <w:pPr>
        <w:pStyle w:val="ListParagraph"/>
        <w:ind w:left="360"/>
        <w:rPr>
          <w:rFonts w:asciiTheme="majorBidi" w:hAnsiTheme="majorBidi" w:cstheme="majorBidi"/>
          <w:sz w:val="32"/>
          <w:szCs w:val="32"/>
          <w:lang w:bidi="ar-EG"/>
        </w:rPr>
      </w:pPr>
    </w:p>
    <w:p w:rsidR="00F576BF" w:rsidRPr="00F576BF" w:rsidRDefault="00F576BF" w:rsidP="00F576BF">
      <w:pPr>
        <w:pStyle w:val="ListParagraph"/>
        <w:numPr>
          <w:ilvl w:val="0"/>
          <w:numId w:val="5"/>
        </w:numPr>
        <w:rPr>
          <w:rFonts w:asciiTheme="majorBidi" w:hAnsiTheme="majorBidi" w:cstheme="majorBidi"/>
          <w:sz w:val="32"/>
          <w:szCs w:val="32"/>
          <w:lang w:bidi="ar-EG"/>
        </w:rPr>
      </w:pPr>
      <w:r w:rsidRPr="00F576BF">
        <w:rPr>
          <w:rFonts w:asciiTheme="majorBidi" w:hAnsiTheme="majorBidi" w:cstheme="majorBidi"/>
          <w:sz w:val="32"/>
          <w:szCs w:val="32"/>
          <w:lang w:bidi="ar-EG"/>
        </w:rPr>
        <w:t>http://www.learningaboutelectronics.com/Articles/What-is-a-LM7805-voltage-regulator</w:t>
      </w:r>
    </w:p>
    <w:p w:rsidR="00F576BF" w:rsidRPr="00F576BF" w:rsidRDefault="00F576BF" w:rsidP="00F576BF">
      <w:pPr>
        <w:pStyle w:val="ListParagraph"/>
        <w:ind w:left="360"/>
        <w:rPr>
          <w:rFonts w:asciiTheme="majorBidi" w:hAnsiTheme="majorBidi" w:cstheme="majorBidi"/>
          <w:sz w:val="32"/>
          <w:szCs w:val="32"/>
          <w:lang w:bidi="ar-EG"/>
        </w:rPr>
      </w:pPr>
    </w:p>
    <w:p w:rsidR="00523310" w:rsidRDefault="00F576BF" w:rsidP="00F576BF">
      <w:pPr>
        <w:pStyle w:val="ListParagraph"/>
        <w:numPr>
          <w:ilvl w:val="0"/>
          <w:numId w:val="5"/>
        </w:numPr>
        <w:rPr>
          <w:rFonts w:asciiTheme="majorBidi" w:hAnsiTheme="majorBidi" w:cstheme="majorBidi"/>
          <w:sz w:val="32"/>
          <w:szCs w:val="32"/>
          <w:lang w:bidi="ar-EG"/>
        </w:rPr>
      </w:pPr>
      <w:r w:rsidRPr="00F576BF">
        <w:rPr>
          <w:rFonts w:asciiTheme="majorBidi" w:hAnsiTheme="majorBidi" w:cstheme="majorBidi"/>
          <w:sz w:val="32"/>
          <w:szCs w:val="32"/>
          <w:lang w:bidi="ar-EG"/>
        </w:rPr>
        <w:t>http://www.circuitstoday.com/few-lm317-voltage-regulator-circuits</w:t>
      </w:r>
    </w:p>
    <w:p w:rsidR="00471A5E" w:rsidRPr="00523310" w:rsidRDefault="00523310" w:rsidP="00523310">
      <w:pPr>
        <w:rPr>
          <w:lang w:bidi="ar-EG"/>
        </w:rPr>
      </w:pPr>
      <w:r>
        <w:rPr>
          <w:rFonts w:asciiTheme="majorBidi" w:hAnsiTheme="majorBidi" w:cstheme="majorBidi"/>
          <w:b/>
          <w:bCs/>
          <w:noProof/>
        </w:rPr>
        <mc:AlternateContent>
          <mc:Choice Requires="wps">
            <w:drawing>
              <wp:anchor distT="0" distB="0" distL="114300" distR="114300" simplePos="0" relativeHeight="251663360" behindDoc="0" locked="0" layoutInCell="1" allowOverlap="1" wp14:anchorId="1236D811" wp14:editId="5D0BC4FD">
                <wp:simplePos x="0" y="0"/>
                <wp:positionH relativeFrom="margin">
                  <wp:align>center</wp:align>
                </wp:positionH>
                <wp:positionV relativeFrom="paragraph">
                  <wp:posOffset>3867150</wp:posOffset>
                </wp:positionV>
                <wp:extent cx="466725" cy="4286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23310" w:rsidRPr="00F55392" w:rsidRDefault="00523310" w:rsidP="00523310">
                            <w:pPr>
                              <w:jc w:val="center"/>
                              <w:rPr>
                                <w:sz w:val="24"/>
                                <w:szCs w:val="24"/>
                              </w:rPr>
                            </w:pPr>
                            <w:r>
                              <w:rPr>
                                <w:sz w:val="24"/>
                                <w:szCs w:val="24"/>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36D811" id="Text Box 22" o:spid="_x0000_s1028" type="#_x0000_t202" style="position:absolute;margin-left:0;margin-top:304.5pt;width:36.75pt;height:33.7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" fillcolor="white [3201]" strokecolor="white [3212]" strokeweight=".5pt">
                <v:textbox>
                  <w:txbxContent>
                    <w:p w:rsidR="00523310" w:rsidRPr="00F55392" w:rsidRDefault="00523310" w:rsidP="00523310">
                      <w:pPr>
                        <w:jc w:val="center"/>
                        <w:rPr>
                          <w:sz w:val="24"/>
                          <w:szCs w:val="24"/>
                        </w:rPr>
                      </w:pPr>
                      <w:r>
                        <w:rPr>
                          <w:sz w:val="24"/>
                          <w:szCs w:val="24"/>
                        </w:rPr>
                        <w:t>15</w:t>
                      </w:r>
                    </w:p>
                  </w:txbxContent>
                </v:textbox>
                <w10:wrap anchorx="margin"/>
              </v:shape>
            </w:pict>
          </mc:Fallback>
        </mc:AlternateContent>
      </w:r>
    </w:p>
    <w:sectPr w:rsidR="00471A5E" w:rsidRPr="00523310" w:rsidSect="00E12A22">
      <w:pgSz w:w="12240" w:h="15840"/>
      <w:pgMar w:top="1440" w:right="108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BAD" w:rsidRDefault="00111BAD" w:rsidP="00E12A22">
      <w:pPr>
        <w:spacing w:after="0" w:line="240" w:lineRule="auto"/>
      </w:pPr>
      <w:r>
        <w:separator/>
      </w:r>
    </w:p>
  </w:endnote>
  <w:endnote w:type="continuationSeparator" w:id="0">
    <w:p w:rsidR="00111BAD" w:rsidRDefault="00111BAD" w:rsidP="00E12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BAD" w:rsidRDefault="00111BAD" w:rsidP="00E12A22">
      <w:pPr>
        <w:spacing w:after="0" w:line="240" w:lineRule="auto"/>
      </w:pPr>
      <w:r>
        <w:separator/>
      </w:r>
    </w:p>
  </w:footnote>
  <w:footnote w:type="continuationSeparator" w:id="0">
    <w:p w:rsidR="00111BAD" w:rsidRDefault="00111BAD" w:rsidP="00E12A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5E9F"/>
    <w:multiLevelType w:val="hybridMultilevel"/>
    <w:tmpl w:val="E4482F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63571"/>
    <w:multiLevelType w:val="hybridMultilevel"/>
    <w:tmpl w:val="88384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0432C1"/>
    <w:multiLevelType w:val="hybridMultilevel"/>
    <w:tmpl w:val="102A9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3132E1"/>
    <w:multiLevelType w:val="hybridMultilevel"/>
    <w:tmpl w:val="7E168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747F69"/>
    <w:multiLevelType w:val="hybridMultilevel"/>
    <w:tmpl w:val="61AEB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9E69B1"/>
    <w:multiLevelType w:val="hybridMultilevel"/>
    <w:tmpl w:val="C60A0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608B9"/>
    <w:multiLevelType w:val="hybridMultilevel"/>
    <w:tmpl w:val="84402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96288B"/>
    <w:multiLevelType w:val="hybridMultilevel"/>
    <w:tmpl w:val="4144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41D45"/>
    <w:multiLevelType w:val="hybridMultilevel"/>
    <w:tmpl w:val="BDE47F6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8"/>
  </w:num>
  <w:num w:numId="6">
    <w:abstractNumId w:val="2"/>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4E"/>
    <w:rsid w:val="000162F4"/>
    <w:rsid w:val="00031F64"/>
    <w:rsid w:val="00053C50"/>
    <w:rsid w:val="000567BD"/>
    <w:rsid w:val="0006640A"/>
    <w:rsid w:val="0007134D"/>
    <w:rsid w:val="000856DF"/>
    <w:rsid w:val="000B4081"/>
    <w:rsid w:val="000D40BF"/>
    <w:rsid w:val="00102ABB"/>
    <w:rsid w:val="00107662"/>
    <w:rsid w:val="00111BAD"/>
    <w:rsid w:val="00113EE9"/>
    <w:rsid w:val="00121285"/>
    <w:rsid w:val="00121F73"/>
    <w:rsid w:val="001344DD"/>
    <w:rsid w:val="00157D6D"/>
    <w:rsid w:val="001834C6"/>
    <w:rsid w:val="00183C54"/>
    <w:rsid w:val="001A0222"/>
    <w:rsid w:val="001A7823"/>
    <w:rsid w:val="001B6E63"/>
    <w:rsid w:val="001C3D19"/>
    <w:rsid w:val="001E0894"/>
    <w:rsid w:val="002003B9"/>
    <w:rsid w:val="002055A5"/>
    <w:rsid w:val="00262AB3"/>
    <w:rsid w:val="00266E6D"/>
    <w:rsid w:val="002C72D9"/>
    <w:rsid w:val="002E28FA"/>
    <w:rsid w:val="002F5525"/>
    <w:rsid w:val="00324F67"/>
    <w:rsid w:val="003303C4"/>
    <w:rsid w:val="003437DE"/>
    <w:rsid w:val="00345523"/>
    <w:rsid w:val="00381FCF"/>
    <w:rsid w:val="00384B31"/>
    <w:rsid w:val="003A0F85"/>
    <w:rsid w:val="003C5619"/>
    <w:rsid w:val="003D25A7"/>
    <w:rsid w:val="003F24C5"/>
    <w:rsid w:val="003F3782"/>
    <w:rsid w:val="003F5B14"/>
    <w:rsid w:val="00440C19"/>
    <w:rsid w:val="00447569"/>
    <w:rsid w:val="00450728"/>
    <w:rsid w:val="00457E1B"/>
    <w:rsid w:val="00464669"/>
    <w:rsid w:val="00471A5E"/>
    <w:rsid w:val="004E441A"/>
    <w:rsid w:val="00514683"/>
    <w:rsid w:val="00523310"/>
    <w:rsid w:val="00552EEE"/>
    <w:rsid w:val="005653C8"/>
    <w:rsid w:val="00565CCC"/>
    <w:rsid w:val="00570EEE"/>
    <w:rsid w:val="0057502D"/>
    <w:rsid w:val="00575CDD"/>
    <w:rsid w:val="00591524"/>
    <w:rsid w:val="005B2649"/>
    <w:rsid w:val="005D3595"/>
    <w:rsid w:val="005E319E"/>
    <w:rsid w:val="005F5178"/>
    <w:rsid w:val="00637574"/>
    <w:rsid w:val="0066493C"/>
    <w:rsid w:val="0066657E"/>
    <w:rsid w:val="00680B47"/>
    <w:rsid w:val="006A39CD"/>
    <w:rsid w:val="00722607"/>
    <w:rsid w:val="00725C65"/>
    <w:rsid w:val="00762DCA"/>
    <w:rsid w:val="007658E0"/>
    <w:rsid w:val="00785FCC"/>
    <w:rsid w:val="00795679"/>
    <w:rsid w:val="007B24C0"/>
    <w:rsid w:val="00827C02"/>
    <w:rsid w:val="0084336C"/>
    <w:rsid w:val="008441FE"/>
    <w:rsid w:val="00847F9C"/>
    <w:rsid w:val="008817B4"/>
    <w:rsid w:val="008A3D84"/>
    <w:rsid w:val="008C20A4"/>
    <w:rsid w:val="008F3765"/>
    <w:rsid w:val="00905043"/>
    <w:rsid w:val="009109E2"/>
    <w:rsid w:val="00927530"/>
    <w:rsid w:val="00931171"/>
    <w:rsid w:val="00932D00"/>
    <w:rsid w:val="009360FB"/>
    <w:rsid w:val="0095416D"/>
    <w:rsid w:val="0095792F"/>
    <w:rsid w:val="00960492"/>
    <w:rsid w:val="00976F44"/>
    <w:rsid w:val="00984013"/>
    <w:rsid w:val="00995DEA"/>
    <w:rsid w:val="009A1857"/>
    <w:rsid w:val="009C6CC6"/>
    <w:rsid w:val="00A24161"/>
    <w:rsid w:val="00A64ACF"/>
    <w:rsid w:val="00A933E7"/>
    <w:rsid w:val="00AB18AC"/>
    <w:rsid w:val="00AB204C"/>
    <w:rsid w:val="00AC4582"/>
    <w:rsid w:val="00AE15AB"/>
    <w:rsid w:val="00AE201D"/>
    <w:rsid w:val="00B013EF"/>
    <w:rsid w:val="00B277D6"/>
    <w:rsid w:val="00B57D77"/>
    <w:rsid w:val="00B76751"/>
    <w:rsid w:val="00B85322"/>
    <w:rsid w:val="00BA2BB4"/>
    <w:rsid w:val="00BB6AE6"/>
    <w:rsid w:val="00BD7725"/>
    <w:rsid w:val="00BD78BA"/>
    <w:rsid w:val="00BE7C7B"/>
    <w:rsid w:val="00C0031B"/>
    <w:rsid w:val="00C038C3"/>
    <w:rsid w:val="00C07E74"/>
    <w:rsid w:val="00C14E86"/>
    <w:rsid w:val="00C31F79"/>
    <w:rsid w:val="00C5081B"/>
    <w:rsid w:val="00C803B3"/>
    <w:rsid w:val="00C8431D"/>
    <w:rsid w:val="00C94633"/>
    <w:rsid w:val="00CA7761"/>
    <w:rsid w:val="00CB3670"/>
    <w:rsid w:val="00CB37A6"/>
    <w:rsid w:val="00CC020E"/>
    <w:rsid w:val="00CE3D39"/>
    <w:rsid w:val="00D00A31"/>
    <w:rsid w:val="00D12729"/>
    <w:rsid w:val="00D23BAF"/>
    <w:rsid w:val="00D27110"/>
    <w:rsid w:val="00D53DCC"/>
    <w:rsid w:val="00D97B8A"/>
    <w:rsid w:val="00DA7774"/>
    <w:rsid w:val="00E12A22"/>
    <w:rsid w:val="00E138ED"/>
    <w:rsid w:val="00E242D5"/>
    <w:rsid w:val="00E73361"/>
    <w:rsid w:val="00E7369D"/>
    <w:rsid w:val="00E73F0F"/>
    <w:rsid w:val="00EA118D"/>
    <w:rsid w:val="00ED2F33"/>
    <w:rsid w:val="00ED7CA0"/>
    <w:rsid w:val="00EF4B3C"/>
    <w:rsid w:val="00F039B7"/>
    <w:rsid w:val="00F10515"/>
    <w:rsid w:val="00F11174"/>
    <w:rsid w:val="00F15C5A"/>
    <w:rsid w:val="00F4001C"/>
    <w:rsid w:val="00F55392"/>
    <w:rsid w:val="00F576BF"/>
    <w:rsid w:val="00F96EF8"/>
    <w:rsid w:val="00FB6677"/>
    <w:rsid w:val="00FB6818"/>
    <w:rsid w:val="00FD0498"/>
    <w:rsid w:val="00FD524E"/>
    <w:rsid w:val="00FD7B1B"/>
    <w:rsid w:val="00FE5BB0"/>
    <w:rsid w:val="00FF2D2B"/>
    <w:rsid w:val="00FF6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02AF7-2D46-44B8-988C-F8CB9696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A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2A22"/>
  </w:style>
  <w:style w:type="paragraph" w:styleId="Footer">
    <w:name w:val="footer"/>
    <w:basedOn w:val="Normal"/>
    <w:link w:val="FooterChar"/>
    <w:uiPriority w:val="99"/>
    <w:unhideWhenUsed/>
    <w:rsid w:val="00E12A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2A22"/>
  </w:style>
  <w:style w:type="paragraph" w:customStyle="1" w:styleId="Default">
    <w:name w:val="Default"/>
    <w:rsid w:val="00D53DC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C803B3"/>
    <w:rPr>
      <w:color w:val="0000FF"/>
      <w:u w:val="single"/>
    </w:rPr>
  </w:style>
  <w:style w:type="character" w:styleId="Strong">
    <w:name w:val="Strong"/>
    <w:basedOn w:val="DefaultParagraphFont"/>
    <w:uiPriority w:val="22"/>
    <w:qFormat/>
    <w:rsid w:val="00FD0498"/>
    <w:rPr>
      <w:b/>
      <w:bCs/>
    </w:rPr>
  </w:style>
  <w:style w:type="paragraph" w:styleId="ListParagraph">
    <w:name w:val="List Paragraph"/>
    <w:basedOn w:val="Normal"/>
    <w:uiPriority w:val="34"/>
    <w:qFormat/>
    <w:rsid w:val="006A39CD"/>
    <w:pPr>
      <w:ind w:left="720"/>
      <w:contextualSpacing/>
    </w:pPr>
  </w:style>
  <w:style w:type="table" w:styleId="TableGrid">
    <w:name w:val="Table Grid"/>
    <w:basedOn w:val="TableNormal"/>
    <w:uiPriority w:val="59"/>
    <w:rsid w:val="002C72D9"/>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015471">
      <w:bodyDiv w:val="1"/>
      <w:marLeft w:val="0"/>
      <w:marRight w:val="0"/>
      <w:marTop w:val="0"/>
      <w:marBottom w:val="0"/>
      <w:divBdr>
        <w:top w:val="none" w:sz="0" w:space="0" w:color="auto"/>
        <w:left w:val="none" w:sz="0" w:space="0" w:color="auto"/>
        <w:bottom w:val="none" w:sz="0" w:space="0" w:color="auto"/>
        <w:right w:val="none" w:sz="0" w:space="0" w:color="auto"/>
      </w:divBdr>
      <w:divsChild>
        <w:div w:id="1270311803">
          <w:marLeft w:val="0"/>
          <w:marRight w:val="0"/>
          <w:marTop w:val="0"/>
          <w:marBottom w:val="0"/>
          <w:divBdr>
            <w:top w:val="none" w:sz="0" w:space="0" w:color="auto"/>
            <w:left w:val="none" w:sz="0" w:space="0" w:color="auto"/>
            <w:bottom w:val="none" w:sz="0" w:space="0" w:color="auto"/>
            <w:right w:val="none" w:sz="0" w:space="0" w:color="auto"/>
          </w:divBdr>
          <w:divsChild>
            <w:div w:id="777407121">
              <w:marLeft w:val="0"/>
              <w:marRight w:val="0"/>
              <w:marTop w:val="0"/>
              <w:marBottom w:val="0"/>
              <w:divBdr>
                <w:top w:val="none" w:sz="0" w:space="0" w:color="auto"/>
                <w:left w:val="none" w:sz="0" w:space="0" w:color="auto"/>
                <w:bottom w:val="none" w:sz="0" w:space="0" w:color="auto"/>
                <w:right w:val="none" w:sz="0" w:space="0" w:color="auto"/>
              </w:divBdr>
              <w:divsChild>
                <w:div w:id="17905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ode" TargetMode="External"/><Relationship Id="rId13" Type="http://schemas.openxmlformats.org/officeDocument/2006/relationships/image" Target="media/image5.png"/><Relationship Id="rId18" Type="http://schemas.openxmlformats.org/officeDocument/2006/relationships/hyperlink" Target="https://en.wikipedia.org/wiki/Shunt_(electrical)" TargetMode="External"/><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en.wikipedia.org/wiki/Switching_regulator" TargetMode="External"/><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s://en.wikipedia.org/wiki/Waste_heat" TargetMode="Externa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Voltage_divider" TargetMode="Externa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image" Target="media/image2.jpeg"/><Relationship Id="rId19" Type="http://schemas.openxmlformats.org/officeDocument/2006/relationships/hyperlink" Target="https://en.wikipedia.org/wiki/Zener_diod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lideshare.net/touqeerjumani/zener-diodes" TargetMode="External"/><Relationship Id="rId14" Type="http://schemas.openxmlformats.org/officeDocument/2006/relationships/hyperlink" Target="https://en.wikipedia.org/wiki/Resistor"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19</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157</cp:revision>
  <dcterms:created xsi:type="dcterms:W3CDTF">2019-07-29T10:32:00Z</dcterms:created>
  <dcterms:modified xsi:type="dcterms:W3CDTF">2019-07-30T08:00:00Z</dcterms:modified>
</cp:coreProperties>
</file>