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7C6" w:rsidRDefault="00AD28C4" w:rsidP="00AD28C4">
      <w:pPr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AD28C4">
        <w:rPr>
          <w:rFonts w:asciiTheme="majorBidi" w:hAnsiTheme="majorBidi" w:cstheme="majorBidi"/>
          <w:b/>
          <w:bCs/>
          <w:sz w:val="36"/>
          <w:szCs w:val="36"/>
          <w:u w:val="single"/>
        </w:rPr>
        <w:t>Final Simulation Lab Exam</w:t>
      </w:r>
    </w:p>
    <w:p w:rsidR="00AD28C4" w:rsidRDefault="00AD28C4" w:rsidP="00AD28C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Question 3: </w:t>
      </w:r>
    </w:p>
    <w:p w:rsidR="00AD28C4" w:rsidRDefault="00AD28C4" w:rsidP="00AD28C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Build and simulate the following system using MATLAB Simulink: </w:t>
      </w:r>
    </w:p>
    <w:p w:rsidR="00AD28C4" w:rsidRDefault="00AD28C4" w:rsidP="00AD28C4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434080" cy="14566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C4" w:rsidRDefault="00AD28C4" w:rsidP="00AD28C4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138820" cy="1188376"/>
            <wp:effectExtent l="19050" t="0" r="443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28" cy="118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C4" w:rsidRDefault="00AD28C4" w:rsidP="00AD28C4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135010" cy="1191066"/>
            <wp:effectExtent l="19050" t="0" r="82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42" cy="119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C4" w:rsidRDefault="00AD28C4" w:rsidP="00AD28C4">
      <w:pPr>
        <w:rPr>
          <w:rFonts w:asciiTheme="majorBidi" w:hAnsiTheme="majorBidi" w:cstheme="majorBidi"/>
          <w:sz w:val="24"/>
          <w:szCs w:val="24"/>
        </w:rPr>
      </w:pPr>
    </w:p>
    <w:p w:rsidR="00AD28C4" w:rsidRDefault="00AD28C4" w:rsidP="00AD28C4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20783" cy="2402591"/>
            <wp:effectExtent l="19050" t="0" r="841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44" cy="240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C4" w:rsidRDefault="00802DFD" w:rsidP="00802DF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Question 2:</w:t>
      </w:r>
    </w:p>
    <w:p w:rsidR="007932A8" w:rsidRDefault="007932A8" w:rsidP="00802DF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Write a MATLAB script that generates three sine signals of frequencies 100, 200, 350 Hz. With amplitudes 1, 2 and 3 respectively.</w:t>
      </w:r>
    </w:p>
    <w:p w:rsidR="007932A8" w:rsidRDefault="007932A8" w:rsidP="00802DFD">
      <w:pPr>
        <w:rPr>
          <w:rFonts w:asciiTheme="majorBidi" w:hAnsiTheme="majorBidi" w:cstheme="majorBidi"/>
          <w:sz w:val="24"/>
          <w:szCs w:val="24"/>
        </w:rPr>
      </w:pPr>
    </w:p>
    <w:p w:rsidR="007932A8" w:rsidRDefault="007932A8" w:rsidP="007932A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Choose appropriate </w:t>
      </w:r>
      <w:r w:rsidR="003D780C">
        <w:rPr>
          <w:rFonts w:asciiTheme="majorBidi" w:hAnsiTheme="majorBidi" w:cstheme="majorBidi"/>
          <w:sz w:val="24"/>
          <w:szCs w:val="24"/>
        </w:rPr>
        <w:t xml:space="preserve">sampling </w:t>
      </w:r>
      <w:r w:rsidR="003D780C" w:rsidRPr="007932A8">
        <w:rPr>
          <w:rFonts w:asciiTheme="majorBidi" w:hAnsiTheme="majorBidi" w:cstheme="majorBidi"/>
          <w:sz w:val="24"/>
          <w:szCs w:val="24"/>
        </w:rPr>
        <w:t>frequency</w:t>
      </w:r>
      <w:r w:rsidR="003D780C">
        <w:rPr>
          <w:rFonts w:asciiTheme="majorBidi" w:hAnsiTheme="majorBidi" w:cstheme="majorBidi"/>
          <w:sz w:val="24"/>
          <w:szCs w:val="24"/>
        </w:rPr>
        <w:t xml:space="preserve"> fs? </w:t>
      </w:r>
    </w:p>
    <w:p w:rsidR="003D780C" w:rsidRDefault="003D780C" w:rsidP="003D780C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7932A8" w:rsidRDefault="003D780C" w:rsidP="003D780C">
      <w:pPr>
        <w:pStyle w:val="ListParagrap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D780C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Answer: the appropriate sampling frequency equal 1000. </w:t>
      </w:r>
    </w:p>
    <w:p w:rsidR="003D780C" w:rsidRDefault="003D780C" w:rsidP="003D780C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D780C" w:rsidRDefault="003D780C" w:rsidP="003D780C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D780C" w:rsidRDefault="003D780C" w:rsidP="003D780C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3D780C">
        <w:rPr>
          <w:rFonts w:asciiTheme="majorBidi" w:hAnsiTheme="majorBidi" w:cstheme="majorBidi"/>
          <w:sz w:val="24"/>
          <w:szCs w:val="24"/>
        </w:rPr>
        <w:t xml:space="preserve">Create a signal which is the sum of the three signals? </w:t>
      </w:r>
      <w:r>
        <w:rPr>
          <w:rFonts w:asciiTheme="majorBidi" w:hAnsiTheme="majorBidi" w:cstheme="majorBidi"/>
          <w:sz w:val="24"/>
          <w:szCs w:val="24"/>
        </w:rPr>
        <w:br/>
      </w:r>
    </w:p>
    <w:p w:rsidR="003D780C" w:rsidRDefault="003D780C" w:rsidP="003D780C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D780C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Answer: </w:t>
      </w:r>
    </w:p>
    <w:p w:rsidR="003D780C" w:rsidRDefault="003D780C" w:rsidP="003D780C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D780C" w:rsidRPr="003D780C" w:rsidRDefault="003D780C" w:rsidP="003D780C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D780C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732405" cy="87185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A8" w:rsidRDefault="003D780C" w:rsidP="003D780C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Create a signal which is the signal (y) with AWGN noise and signal to noise ration of 20db. </w:t>
      </w:r>
    </w:p>
    <w:p w:rsidR="003D780C" w:rsidRDefault="003D780C" w:rsidP="003D780C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D780C" w:rsidRDefault="003D780C" w:rsidP="003D780C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D780C">
        <w:rPr>
          <w:rFonts w:asciiTheme="majorBidi" w:hAnsiTheme="majorBidi" w:cstheme="majorBidi"/>
          <w:b/>
          <w:bCs/>
          <w:sz w:val="24"/>
          <w:szCs w:val="24"/>
          <w:u w:val="single"/>
        </w:rPr>
        <w:t>Answer:</w:t>
      </w:r>
    </w:p>
    <w:p w:rsidR="003D780C" w:rsidRPr="003D780C" w:rsidRDefault="003D780C" w:rsidP="003D780C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D780C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785745" cy="104203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0C" w:rsidRDefault="00434FE9" w:rsidP="003D780C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Plot the spectral representation of signal (Ynoise) in the frequency domain?</w:t>
      </w:r>
    </w:p>
    <w:p w:rsidR="00434FE9" w:rsidRDefault="00434FE9" w:rsidP="00434FE9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434FE9" w:rsidRDefault="00434FE9" w:rsidP="00434FE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434FE9">
        <w:rPr>
          <w:rFonts w:asciiTheme="majorBidi" w:hAnsiTheme="majorBidi" w:cstheme="majorBidi"/>
          <w:b/>
          <w:bCs/>
          <w:sz w:val="24"/>
          <w:szCs w:val="24"/>
          <w:u w:val="single"/>
        </w:rPr>
        <w:t>Answer:</w:t>
      </w:r>
    </w:p>
    <w:p w:rsidR="00434FE9" w:rsidRDefault="00434FE9" w:rsidP="00434FE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To find the spectra of the signal we use the (sptool). </w:t>
      </w:r>
    </w:p>
    <w:p w:rsidR="00434FE9" w:rsidRDefault="00434FE9" w:rsidP="00434FE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434FE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52720" cy="3041015"/>
            <wp:effectExtent l="1905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FE9" w:rsidRDefault="00434FE9" w:rsidP="00434FE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797CE1" w:rsidRPr="00797CE1" w:rsidRDefault="00434FE9" w:rsidP="00797CE1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</w:rPr>
        <w:t>Design</w:t>
      </w:r>
      <w:r w:rsidR="00797CE1">
        <w:rPr>
          <w:rFonts w:asciiTheme="majorBidi" w:hAnsiTheme="majorBidi" w:cstheme="majorBidi"/>
          <w:sz w:val="24"/>
          <w:szCs w:val="24"/>
        </w:rPr>
        <w:t>(100)</w:t>
      </w:r>
    </w:p>
    <w:p w:rsidR="00AD483C" w:rsidRDefault="00AD483C" w:rsidP="00AD483C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First the tenth order butterworth</w:t>
      </w:r>
      <w:r w:rsidR="00797CE1">
        <w:rPr>
          <w:rFonts w:asciiTheme="majorBidi" w:hAnsiTheme="majorBidi" w:cstheme="majorBidi"/>
          <w:sz w:val="24"/>
          <w:szCs w:val="24"/>
        </w:rPr>
        <w:t xml:space="preserve"> of the first signal:</w:t>
      </w:r>
    </w:p>
    <w:p w:rsidR="00797CE1" w:rsidRDefault="00797CE1" w:rsidP="00AD483C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419815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E1" w:rsidRDefault="00AD483C" w:rsidP="00802DF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The output of the signal </w:t>
      </w:r>
      <w:r w:rsidR="00ED58BE">
        <w:rPr>
          <w:rFonts w:asciiTheme="majorBidi" w:hAnsiTheme="majorBidi" w:cstheme="majorBidi"/>
          <w:sz w:val="24"/>
          <w:szCs w:val="24"/>
        </w:rPr>
        <w:t xml:space="preserve">of tenth order butter worth : </w:t>
      </w:r>
    </w:p>
    <w:p w:rsidR="00ED58BE" w:rsidRDefault="00797CE1" w:rsidP="00797CE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282019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E1" w:rsidRDefault="00797CE1" w:rsidP="00797CE1">
      <w:pPr>
        <w:rPr>
          <w:rFonts w:asciiTheme="majorBidi" w:hAnsiTheme="majorBidi" w:cstheme="majorBidi"/>
          <w:sz w:val="24"/>
          <w:szCs w:val="24"/>
        </w:rPr>
      </w:pPr>
    </w:p>
    <w:p w:rsidR="00ED58BE" w:rsidRDefault="00ED58BE" w:rsidP="00ED58B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797CE1">
        <w:rPr>
          <w:rFonts w:asciiTheme="majorBidi" w:hAnsiTheme="majorBidi" w:cstheme="majorBidi"/>
          <w:sz w:val="24"/>
          <w:szCs w:val="24"/>
        </w:rPr>
        <w:t>design of</w:t>
      </w:r>
      <w:r>
        <w:rPr>
          <w:rFonts w:asciiTheme="majorBidi" w:hAnsiTheme="majorBidi" w:cstheme="majorBidi"/>
          <w:sz w:val="24"/>
          <w:szCs w:val="24"/>
        </w:rPr>
        <w:t xml:space="preserve"> chebyshec </w:t>
      </w:r>
      <w:r w:rsidR="00797CE1">
        <w:rPr>
          <w:rFonts w:asciiTheme="majorBidi" w:hAnsiTheme="majorBidi" w:cstheme="majorBidi"/>
          <w:sz w:val="24"/>
          <w:szCs w:val="24"/>
        </w:rPr>
        <w:t>2:</w:t>
      </w:r>
      <w:r>
        <w:rPr>
          <w:rFonts w:asciiTheme="majorBidi" w:hAnsiTheme="majorBidi" w:cstheme="majorBidi"/>
          <w:sz w:val="24"/>
          <w:szCs w:val="24"/>
        </w:rPr>
        <w:t xml:space="preserve">  </w:t>
      </w:r>
    </w:p>
    <w:p w:rsidR="00ED58BE" w:rsidRDefault="00797CE1" w:rsidP="00797CE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413465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3C" w:rsidRDefault="00ED58BE" w:rsidP="00802DF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The output signal: </w:t>
      </w:r>
    </w:p>
    <w:p w:rsidR="00797CE1" w:rsidRDefault="00797CE1" w:rsidP="00802DF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278367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E1" w:rsidRDefault="00797CE1" w:rsidP="00802DFD">
      <w:pPr>
        <w:rPr>
          <w:rFonts w:asciiTheme="majorBidi" w:hAnsiTheme="majorBidi" w:cstheme="majorBidi"/>
          <w:sz w:val="24"/>
          <w:szCs w:val="24"/>
        </w:rPr>
      </w:pPr>
    </w:p>
    <w:p w:rsidR="00797CE1" w:rsidRPr="00797CE1" w:rsidRDefault="00797CE1" w:rsidP="006F791B">
      <w:pPr>
        <w:pStyle w:val="ListParagrap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</w:rPr>
        <w:t>Design(</w:t>
      </w:r>
      <w:r w:rsidR="006F791B">
        <w:rPr>
          <w:rFonts w:asciiTheme="majorBidi" w:hAnsiTheme="majorBidi" w:cstheme="majorBidi"/>
          <w:sz w:val="24"/>
          <w:szCs w:val="24"/>
        </w:rPr>
        <w:t>350</w:t>
      </w:r>
      <w:r>
        <w:rPr>
          <w:rFonts w:asciiTheme="majorBidi" w:hAnsiTheme="majorBidi" w:cstheme="majorBidi"/>
          <w:sz w:val="24"/>
          <w:szCs w:val="24"/>
        </w:rPr>
        <w:t>)</w:t>
      </w:r>
    </w:p>
    <w:p w:rsidR="00797CE1" w:rsidRDefault="00797CE1" w:rsidP="00797CE1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First the tenth order butterworth of the first signal:</w:t>
      </w:r>
    </w:p>
    <w:p w:rsidR="006F791B" w:rsidRDefault="006F791B" w:rsidP="00797CE1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4167768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1B" w:rsidRDefault="006F791B" w:rsidP="00797CE1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43600" cy="283971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BE" w:rsidRDefault="00ED58BE" w:rsidP="00ED58B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ED58BE" w:rsidRDefault="006F791B" w:rsidP="00802DF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By using the second filter:</w:t>
      </w:r>
    </w:p>
    <w:p w:rsidR="006F791B" w:rsidRDefault="006F791B" w:rsidP="00802DF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4170947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1B" w:rsidRDefault="006F791B" w:rsidP="00802DF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output of the filter :</w:t>
      </w:r>
    </w:p>
    <w:p w:rsidR="006F791B" w:rsidRDefault="006F791B" w:rsidP="006F7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43600" cy="283792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1B" w:rsidRDefault="006F791B" w:rsidP="00802DF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802DFD" w:rsidRDefault="00802DFD" w:rsidP="00802DFD">
      <w:pPr>
        <w:rPr>
          <w:rFonts w:asciiTheme="majorBidi" w:hAnsiTheme="majorBidi" w:cstheme="majorBidi"/>
          <w:sz w:val="24"/>
          <w:szCs w:val="24"/>
        </w:rPr>
      </w:pPr>
    </w:p>
    <w:p w:rsidR="00ED58BE" w:rsidRDefault="00ED58BE" w:rsidP="00E94C1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chebyshev 2 filter is better than the butterworth filter . because it is more complex and the anther one . </w:t>
      </w:r>
    </w:p>
    <w:p w:rsidR="00ED58BE" w:rsidRDefault="00ED58BE" w:rsidP="00ED58BE">
      <w:pPr>
        <w:rPr>
          <w:rFonts w:asciiTheme="majorBidi" w:hAnsiTheme="majorBidi" w:cstheme="majorBidi"/>
          <w:sz w:val="24"/>
          <w:szCs w:val="24"/>
        </w:rPr>
      </w:pPr>
    </w:p>
    <w:p w:rsidR="00797CE1" w:rsidRPr="00797CE1" w:rsidRDefault="00ED58BE" w:rsidP="00ED58BE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97CE1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Question </w:t>
      </w:r>
      <w:r w:rsidR="00797CE1" w:rsidRPr="00797CE1">
        <w:rPr>
          <w:rFonts w:asciiTheme="majorBidi" w:hAnsiTheme="majorBidi" w:cstheme="majorBidi"/>
          <w:b/>
          <w:bCs/>
          <w:sz w:val="24"/>
          <w:szCs w:val="24"/>
          <w:u w:val="single"/>
        </w:rPr>
        <w:t>one:</w:t>
      </w:r>
      <w:r w:rsidRPr="00797CE1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</w:p>
    <w:p w:rsidR="001054FA" w:rsidRDefault="00E94C16" w:rsidP="001054F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3. the type of demodulation : </w:t>
      </w:r>
      <w:r w:rsidR="001054FA">
        <w:rPr>
          <w:rFonts w:asciiTheme="majorBidi" w:hAnsiTheme="majorBidi" w:cstheme="majorBidi"/>
          <w:sz w:val="24"/>
          <w:szCs w:val="24"/>
        </w:rPr>
        <w:t xml:space="preserve">   coherent  use one oscillator  </w:t>
      </w:r>
    </w:p>
    <w:p w:rsidR="00E94C16" w:rsidRDefault="00E94C16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3124961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96" w:rsidRDefault="006F6D96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43600" cy="3340828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96" w:rsidRDefault="006F6D96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6F6D96" w:rsidRDefault="006F6D96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6F6D96" w:rsidRDefault="006F6D96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spectra of the out put </w:t>
      </w:r>
    </w:p>
    <w:p w:rsidR="006F6D96" w:rsidRDefault="006F6D96" w:rsidP="00E94C16">
      <w:pPr>
        <w:pStyle w:val="ListParagraph"/>
        <w:rPr>
          <w:rFonts w:asciiTheme="majorBidi" w:hAnsiTheme="majorBidi" w:cstheme="majorBidi"/>
          <w:noProof/>
          <w:sz w:val="24"/>
          <w:szCs w:val="24"/>
        </w:rPr>
      </w:pPr>
    </w:p>
    <w:p w:rsidR="006F6D96" w:rsidRDefault="006F6D96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334082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96" w:rsidRDefault="006F6D96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6F6D96" w:rsidRDefault="006F6D96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054FA" w:rsidRDefault="001054FA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054FA" w:rsidRDefault="001054FA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Phase shift error with 5% </w:t>
      </w:r>
    </w:p>
    <w:p w:rsidR="001054FA" w:rsidRDefault="001054FA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054FA" w:rsidRDefault="001054FA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054FA" w:rsidRDefault="001054FA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3340828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FA" w:rsidRDefault="001054FA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054FA" w:rsidRDefault="001054FA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054FA" w:rsidRDefault="001054FA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And the output of  signalas  . </w:t>
      </w:r>
    </w:p>
    <w:p w:rsidR="001054FA" w:rsidRDefault="001054FA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054FA" w:rsidRPr="00E94C16" w:rsidRDefault="001054FA" w:rsidP="00E94C16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334082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4FA" w:rsidRPr="00E94C16" w:rsidSect="00421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926" w:rsidRDefault="00CC1926" w:rsidP="006F6D96">
      <w:pPr>
        <w:spacing w:after="0" w:line="240" w:lineRule="auto"/>
      </w:pPr>
      <w:r>
        <w:separator/>
      </w:r>
    </w:p>
  </w:endnote>
  <w:endnote w:type="continuationSeparator" w:id="1">
    <w:p w:rsidR="00CC1926" w:rsidRDefault="00CC1926" w:rsidP="006F6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926" w:rsidRDefault="00CC1926" w:rsidP="006F6D96">
      <w:pPr>
        <w:spacing w:after="0" w:line="240" w:lineRule="auto"/>
      </w:pPr>
      <w:r>
        <w:separator/>
      </w:r>
    </w:p>
  </w:footnote>
  <w:footnote w:type="continuationSeparator" w:id="1">
    <w:p w:rsidR="00CC1926" w:rsidRDefault="00CC1926" w:rsidP="006F6D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66A42"/>
    <w:multiLevelType w:val="hybridMultilevel"/>
    <w:tmpl w:val="AEB4B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2210B5"/>
    <w:multiLevelType w:val="hybridMultilevel"/>
    <w:tmpl w:val="AEB4B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28C4"/>
    <w:rsid w:val="001054FA"/>
    <w:rsid w:val="003D780C"/>
    <w:rsid w:val="004217C6"/>
    <w:rsid w:val="00434FE9"/>
    <w:rsid w:val="0052375A"/>
    <w:rsid w:val="006F6D96"/>
    <w:rsid w:val="006F791B"/>
    <w:rsid w:val="007932A8"/>
    <w:rsid w:val="00797CE1"/>
    <w:rsid w:val="00802DFD"/>
    <w:rsid w:val="00A40FD9"/>
    <w:rsid w:val="00AD28C4"/>
    <w:rsid w:val="00AD483C"/>
    <w:rsid w:val="00CC1926"/>
    <w:rsid w:val="00DC4CB0"/>
    <w:rsid w:val="00E94C16"/>
    <w:rsid w:val="00ED5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8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32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F6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6D96"/>
  </w:style>
  <w:style w:type="paragraph" w:styleId="Footer">
    <w:name w:val="footer"/>
    <w:basedOn w:val="Normal"/>
    <w:link w:val="FooterChar"/>
    <w:uiPriority w:val="99"/>
    <w:semiHidden/>
    <w:unhideWhenUsed/>
    <w:rsid w:val="006F6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6D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2015-05-07T11:03:00Z</dcterms:created>
  <dcterms:modified xsi:type="dcterms:W3CDTF">2015-05-07T13:31:00Z</dcterms:modified>
</cp:coreProperties>
</file>