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F8" w:rsidRPr="009330AC" w:rsidRDefault="00D01424" w:rsidP="00D01424">
      <w:pPr>
        <w:pStyle w:val="Heading1"/>
        <w:rPr>
          <w:sz w:val="36"/>
          <w:szCs w:val="36"/>
        </w:rPr>
      </w:pPr>
      <w:bookmarkStart w:id="0" w:name="_Toc458036457"/>
      <w:r w:rsidRPr="009330AC">
        <w:rPr>
          <w:sz w:val="36"/>
          <w:szCs w:val="36"/>
        </w:rPr>
        <w:t>Abstract</w:t>
      </w:r>
      <w:bookmarkEnd w:id="0"/>
    </w:p>
    <w:p w:rsidR="00D01424" w:rsidRPr="00D01424" w:rsidRDefault="00D01424" w:rsidP="00D01424"/>
    <w:p w:rsidR="00D01424" w:rsidRDefault="00D01424" w:rsidP="00D01424">
      <w:r>
        <w:t xml:space="preserve">The aim of the experiment is to introduce pulse amplitude modulation (PAM) and understand </w:t>
      </w:r>
      <w:proofErr w:type="spellStart"/>
      <w:r>
        <w:t>Nyquist</w:t>
      </w:r>
      <w:proofErr w:type="spellEnd"/>
      <w:r>
        <w:t xml:space="preserve"> theory practically. In addition to that, studying the effect of duty cycle and sampling frequency of the pulse train on the modulation process. Moreover, studying how we can multiplex data from several digital bit streams into one high-speed digital stream for transmission over a digital system Time-division Multiplexing.</w:t>
      </w:r>
    </w:p>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p w:rsidR="00DE6D15" w:rsidRDefault="00DE6D15" w:rsidP="00D01424"/>
    <w:sdt>
      <w:sdtPr>
        <w:id w:val="220941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720EF" w:rsidRDefault="00D720EF">
          <w:pPr>
            <w:pStyle w:val="TOCHeading"/>
          </w:pPr>
          <w:r>
            <w:t>Contents</w:t>
          </w:r>
        </w:p>
        <w:p w:rsidR="00191B91" w:rsidRDefault="00D720EF">
          <w:pPr>
            <w:pStyle w:val="TOC1"/>
            <w:tabs>
              <w:tab w:val="right" w:leader="dot" w:pos="10430"/>
            </w:tabs>
            <w:rPr>
              <w:rFonts w:eastAsiaTheme="minorEastAsia"/>
              <w:noProof/>
            </w:rPr>
          </w:pPr>
          <w:r>
            <w:fldChar w:fldCharType="begin"/>
          </w:r>
          <w:r>
            <w:instrText xml:space="preserve"> TOC \o "1-3" \h \z \u </w:instrText>
          </w:r>
          <w:r>
            <w:fldChar w:fldCharType="separate"/>
          </w:r>
          <w:hyperlink w:anchor="_Toc458036457" w:history="1">
            <w:r w:rsidR="00191B91" w:rsidRPr="00A778A6">
              <w:rPr>
                <w:rStyle w:val="Hyperlink"/>
                <w:noProof/>
              </w:rPr>
              <w:t>Abstract</w:t>
            </w:r>
            <w:r w:rsidR="00191B91">
              <w:rPr>
                <w:noProof/>
                <w:webHidden/>
              </w:rPr>
              <w:tab/>
            </w:r>
            <w:r w:rsidR="00191B91">
              <w:rPr>
                <w:noProof/>
                <w:webHidden/>
              </w:rPr>
              <w:fldChar w:fldCharType="begin"/>
            </w:r>
            <w:r w:rsidR="00191B91">
              <w:rPr>
                <w:noProof/>
                <w:webHidden/>
              </w:rPr>
              <w:instrText xml:space="preserve"> PAGEREF _Toc458036457 \h </w:instrText>
            </w:r>
            <w:r w:rsidR="00191B91">
              <w:rPr>
                <w:noProof/>
                <w:webHidden/>
              </w:rPr>
            </w:r>
            <w:r w:rsidR="00191B91">
              <w:rPr>
                <w:noProof/>
                <w:webHidden/>
              </w:rPr>
              <w:fldChar w:fldCharType="separate"/>
            </w:r>
            <w:r w:rsidR="00191B91">
              <w:rPr>
                <w:noProof/>
                <w:webHidden/>
              </w:rPr>
              <w:t>1</w:t>
            </w:r>
            <w:r w:rsidR="00191B91">
              <w:rPr>
                <w:noProof/>
                <w:webHidden/>
              </w:rPr>
              <w:fldChar w:fldCharType="end"/>
            </w:r>
          </w:hyperlink>
        </w:p>
        <w:p w:rsidR="00191B91" w:rsidRDefault="00191B91">
          <w:pPr>
            <w:pStyle w:val="TOC1"/>
            <w:tabs>
              <w:tab w:val="right" w:leader="dot" w:pos="10430"/>
            </w:tabs>
            <w:rPr>
              <w:rFonts w:eastAsiaTheme="minorEastAsia"/>
              <w:noProof/>
            </w:rPr>
          </w:pPr>
          <w:hyperlink w:anchor="_Toc458036458" w:history="1">
            <w:r w:rsidRPr="00A778A6">
              <w:rPr>
                <w:rStyle w:val="Hyperlink"/>
                <w:noProof/>
              </w:rPr>
              <w:t>Introduction</w:t>
            </w:r>
            <w:r>
              <w:rPr>
                <w:noProof/>
                <w:webHidden/>
              </w:rPr>
              <w:tab/>
            </w:r>
            <w:r>
              <w:rPr>
                <w:noProof/>
                <w:webHidden/>
              </w:rPr>
              <w:fldChar w:fldCharType="begin"/>
            </w:r>
            <w:r>
              <w:rPr>
                <w:noProof/>
                <w:webHidden/>
              </w:rPr>
              <w:instrText xml:space="preserve"> PAGEREF _Toc458036458 \h </w:instrText>
            </w:r>
            <w:r>
              <w:rPr>
                <w:noProof/>
                <w:webHidden/>
              </w:rPr>
            </w:r>
            <w:r>
              <w:rPr>
                <w:noProof/>
                <w:webHidden/>
              </w:rPr>
              <w:fldChar w:fldCharType="separate"/>
            </w:r>
            <w:r>
              <w:rPr>
                <w:noProof/>
                <w:webHidden/>
              </w:rPr>
              <w:t>3</w:t>
            </w:r>
            <w:r>
              <w:rPr>
                <w:noProof/>
                <w:webHidden/>
              </w:rPr>
              <w:fldChar w:fldCharType="end"/>
            </w:r>
          </w:hyperlink>
        </w:p>
        <w:p w:rsidR="00191B91" w:rsidRDefault="00191B91">
          <w:pPr>
            <w:pStyle w:val="TOC2"/>
            <w:tabs>
              <w:tab w:val="right" w:leader="dot" w:pos="10430"/>
            </w:tabs>
            <w:rPr>
              <w:rFonts w:eastAsiaTheme="minorEastAsia"/>
              <w:noProof/>
            </w:rPr>
          </w:pPr>
          <w:hyperlink w:anchor="_Toc458036459" w:history="1">
            <w:r w:rsidRPr="00A778A6">
              <w:rPr>
                <w:rStyle w:val="Hyperlink"/>
                <w:noProof/>
              </w:rPr>
              <w:t>Pulse Amplitude Modulation (PAM)</w:t>
            </w:r>
            <w:r>
              <w:rPr>
                <w:noProof/>
                <w:webHidden/>
              </w:rPr>
              <w:tab/>
            </w:r>
            <w:r>
              <w:rPr>
                <w:noProof/>
                <w:webHidden/>
              </w:rPr>
              <w:fldChar w:fldCharType="begin"/>
            </w:r>
            <w:r>
              <w:rPr>
                <w:noProof/>
                <w:webHidden/>
              </w:rPr>
              <w:instrText xml:space="preserve"> PAGEREF _Toc458036459 \h </w:instrText>
            </w:r>
            <w:r>
              <w:rPr>
                <w:noProof/>
                <w:webHidden/>
              </w:rPr>
            </w:r>
            <w:r>
              <w:rPr>
                <w:noProof/>
                <w:webHidden/>
              </w:rPr>
              <w:fldChar w:fldCharType="separate"/>
            </w:r>
            <w:r>
              <w:rPr>
                <w:noProof/>
                <w:webHidden/>
              </w:rPr>
              <w:t>3</w:t>
            </w:r>
            <w:r>
              <w:rPr>
                <w:noProof/>
                <w:webHidden/>
              </w:rPr>
              <w:fldChar w:fldCharType="end"/>
            </w:r>
          </w:hyperlink>
        </w:p>
        <w:p w:rsidR="00191B91" w:rsidRDefault="00191B91">
          <w:pPr>
            <w:pStyle w:val="TOC2"/>
            <w:tabs>
              <w:tab w:val="right" w:leader="dot" w:pos="10430"/>
            </w:tabs>
            <w:rPr>
              <w:rFonts w:eastAsiaTheme="minorEastAsia"/>
              <w:noProof/>
            </w:rPr>
          </w:pPr>
          <w:hyperlink w:anchor="_Toc458036460" w:history="1">
            <w:r w:rsidRPr="00A778A6">
              <w:rPr>
                <w:rStyle w:val="Hyperlink"/>
                <w:noProof/>
              </w:rPr>
              <w:t>Types of sampling techniques in</w:t>
            </w:r>
            <w:r w:rsidRPr="00A778A6">
              <w:rPr>
                <w:rStyle w:val="Hyperlink"/>
                <w:noProof/>
                <w:spacing w:val="-15"/>
              </w:rPr>
              <w:t xml:space="preserve"> </w:t>
            </w:r>
            <w:r w:rsidRPr="00A778A6">
              <w:rPr>
                <w:rStyle w:val="Hyperlink"/>
                <w:noProof/>
              </w:rPr>
              <w:t>PAM</w:t>
            </w:r>
            <w:r>
              <w:rPr>
                <w:noProof/>
                <w:webHidden/>
              </w:rPr>
              <w:tab/>
            </w:r>
            <w:r>
              <w:rPr>
                <w:noProof/>
                <w:webHidden/>
              </w:rPr>
              <w:fldChar w:fldCharType="begin"/>
            </w:r>
            <w:r>
              <w:rPr>
                <w:noProof/>
                <w:webHidden/>
              </w:rPr>
              <w:instrText xml:space="preserve"> PAGEREF _Toc458036460 \h </w:instrText>
            </w:r>
            <w:r>
              <w:rPr>
                <w:noProof/>
                <w:webHidden/>
              </w:rPr>
            </w:r>
            <w:r>
              <w:rPr>
                <w:noProof/>
                <w:webHidden/>
              </w:rPr>
              <w:fldChar w:fldCharType="separate"/>
            </w:r>
            <w:r>
              <w:rPr>
                <w:noProof/>
                <w:webHidden/>
              </w:rPr>
              <w:t>3</w:t>
            </w:r>
            <w:r>
              <w:rPr>
                <w:noProof/>
                <w:webHidden/>
              </w:rPr>
              <w:fldChar w:fldCharType="end"/>
            </w:r>
          </w:hyperlink>
        </w:p>
        <w:p w:rsidR="00191B91" w:rsidRDefault="00191B91">
          <w:pPr>
            <w:pStyle w:val="TOC2"/>
            <w:tabs>
              <w:tab w:val="right" w:leader="dot" w:pos="10430"/>
            </w:tabs>
            <w:rPr>
              <w:rFonts w:eastAsiaTheme="minorEastAsia"/>
              <w:noProof/>
            </w:rPr>
          </w:pPr>
          <w:hyperlink w:anchor="_Toc458036461" w:history="1">
            <w:r w:rsidRPr="00A778A6">
              <w:rPr>
                <w:rStyle w:val="Hyperlink"/>
                <w:noProof/>
              </w:rPr>
              <w:t>Sampling and</w:t>
            </w:r>
            <w:r w:rsidRPr="00A778A6">
              <w:rPr>
                <w:rStyle w:val="Hyperlink"/>
                <w:noProof/>
                <w:spacing w:val="-6"/>
              </w:rPr>
              <w:t xml:space="preserve"> </w:t>
            </w:r>
            <w:r w:rsidRPr="00A778A6">
              <w:rPr>
                <w:rStyle w:val="Hyperlink"/>
                <w:noProof/>
              </w:rPr>
              <w:t>Hold</w:t>
            </w:r>
            <w:r>
              <w:rPr>
                <w:noProof/>
                <w:webHidden/>
              </w:rPr>
              <w:tab/>
            </w:r>
            <w:r>
              <w:rPr>
                <w:noProof/>
                <w:webHidden/>
              </w:rPr>
              <w:fldChar w:fldCharType="begin"/>
            </w:r>
            <w:r>
              <w:rPr>
                <w:noProof/>
                <w:webHidden/>
              </w:rPr>
              <w:instrText xml:space="preserve"> PAGEREF _Toc458036461 \h </w:instrText>
            </w:r>
            <w:r>
              <w:rPr>
                <w:noProof/>
                <w:webHidden/>
              </w:rPr>
            </w:r>
            <w:r>
              <w:rPr>
                <w:noProof/>
                <w:webHidden/>
              </w:rPr>
              <w:fldChar w:fldCharType="separate"/>
            </w:r>
            <w:r>
              <w:rPr>
                <w:noProof/>
                <w:webHidden/>
              </w:rPr>
              <w:t>4</w:t>
            </w:r>
            <w:r>
              <w:rPr>
                <w:noProof/>
                <w:webHidden/>
              </w:rPr>
              <w:fldChar w:fldCharType="end"/>
            </w:r>
          </w:hyperlink>
        </w:p>
        <w:p w:rsidR="00191B91" w:rsidRDefault="00191B91">
          <w:pPr>
            <w:pStyle w:val="TOC2"/>
            <w:tabs>
              <w:tab w:val="right" w:leader="dot" w:pos="10430"/>
            </w:tabs>
            <w:rPr>
              <w:rFonts w:eastAsiaTheme="minorEastAsia"/>
              <w:noProof/>
            </w:rPr>
          </w:pPr>
          <w:hyperlink w:anchor="_Toc458036462" w:history="1">
            <w:r w:rsidRPr="00A778A6">
              <w:rPr>
                <w:rStyle w:val="Hyperlink"/>
                <w:noProof/>
              </w:rPr>
              <w:t>Time Division</w:t>
            </w:r>
            <w:r w:rsidRPr="00A778A6">
              <w:rPr>
                <w:rStyle w:val="Hyperlink"/>
                <w:noProof/>
                <w:spacing w:val="-16"/>
              </w:rPr>
              <w:t xml:space="preserve"> </w:t>
            </w:r>
            <w:r w:rsidRPr="00A778A6">
              <w:rPr>
                <w:rStyle w:val="Hyperlink"/>
                <w:noProof/>
              </w:rPr>
              <w:t>Multiplexing</w:t>
            </w:r>
            <w:r>
              <w:rPr>
                <w:noProof/>
                <w:webHidden/>
              </w:rPr>
              <w:tab/>
            </w:r>
            <w:r>
              <w:rPr>
                <w:noProof/>
                <w:webHidden/>
              </w:rPr>
              <w:fldChar w:fldCharType="begin"/>
            </w:r>
            <w:r>
              <w:rPr>
                <w:noProof/>
                <w:webHidden/>
              </w:rPr>
              <w:instrText xml:space="preserve"> PAGEREF _Toc458036462 \h </w:instrText>
            </w:r>
            <w:r>
              <w:rPr>
                <w:noProof/>
                <w:webHidden/>
              </w:rPr>
            </w:r>
            <w:r>
              <w:rPr>
                <w:noProof/>
                <w:webHidden/>
              </w:rPr>
              <w:fldChar w:fldCharType="separate"/>
            </w:r>
            <w:r>
              <w:rPr>
                <w:noProof/>
                <w:webHidden/>
              </w:rPr>
              <w:t>4</w:t>
            </w:r>
            <w:r>
              <w:rPr>
                <w:noProof/>
                <w:webHidden/>
              </w:rPr>
              <w:fldChar w:fldCharType="end"/>
            </w:r>
          </w:hyperlink>
        </w:p>
        <w:p w:rsidR="00191B91" w:rsidRDefault="00191B91">
          <w:pPr>
            <w:pStyle w:val="TOC2"/>
            <w:tabs>
              <w:tab w:val="right" w:leader="dot" w:pos="10430"/>
            </w:tabs>
            <w:rPr>
              <w:rFonts w:eastAsiaTheme="minorEastAsia"/>
              <w:noProof/>
            </w:rPr>
          </w:pPr>
          <w:hyperlink w:anchor="_Toc458036463" w:history="1">
            <w:r w:rsidRPr="00A778A6">
              <w:rPr>
                <w:rStyle w:val="Hyperlink"/>
                <w:noProof/>
              </w:rPr>
              <w:t>Some Important Definitions</w:t>
            </w:r>
            <w:r>
              <w:rPr>
                <w:noProof/>
                <w:webHidden/>
              </w:rPr>
              <w:tab/>
            </w:r>
            <w:r>
              <w:rPr>
                <w:noProof/>
                <w:webHidden/>
              </w:rPr>
              <w:fldChar w:fldCharType="begin"/>
            </w:r>
            <w:r>
              <w:rPr>
                <w:noProof/>
                <w:webHidden/>
              </w:rPr>
              <w:instrText xml:space="preserve"> PAGEREF _Toc458036463 \h </w:instrText>
            </w:r>
            <w:r>
              <w:rPr>
                <w:noProof/>
                <w:webHidden/>
              </w:rPr>
            </w:r>
            <w:r>
              <w:rPr>
                <w:noProof/>
                <w:webHidden/>
              </w:rPr>
              <w:fldChar w:fldCharType="separate"/>
            </w:r>
            <w:r>
              <w:rPr>
                <w:noProof/>
                <w:webHidden/>
              </w:rPr>
              <w:t>4</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64" w:history="1">
            <w:r w:rsidRPr="00A778A6">
              <w:rPr>
                <w:rStyle w:val="Hyperlink"/>
                <w:noProof/>
              </w:rPr>
              <w:t>I.</w:t>
            </w:r>
            <w:r>
              <w:rPr>
                <w:rFonts w:eastAsiaTheme="minorEastAsia"/>
                <w:noProof/>
              </w:rPr>
              <w:tab/>
            </w:r>
            <w:r w:rsidRPr="00A778A6">
              <w:rPr>
                <w:rStyle w:val="Hyperlink"/>
                <w:noProof/>
              </w:rPr>
              <w:t>Duty</w:t>
            </w:r>
            <w:r w:rsidRPr="00A778A6">
              <w:rPr>
                <w:rStyle w:val="Hyperlink"/>
                <w:noProof/>
                <w:spacing w:val="-3"/>
              </w:rPr>
              <w:t xml:space="preserve"> </w:t>
            </w:r>
            <w:r w:rsidRPr="00A778A6">
              <w:rPr>
                <w:rStyle w:val="Hyperlink"/>
                <w:noProof/>
              </w:rPr>
              <w:t>Cycle</w:t>
            </w:r>
            <w:r>
              <w:rPr>
                <w:noProof/>
                <w:webHidden/>
              </w:rPr>
              <w:tab/>
            </w:r>
            <w:r>
              <w:rPr>
                <w:noProof/>
                <w:webHidden/>
              </w:rPr>
              <w:fldChar w:fldCharType="begin"/>
            </w:r>
            <w:r>
              <w:rPr>
                <w:noProof/>
                <w:webHidden/>
              </w:rPr>
              <w:instrText xml:space="preserve"> PAGEREF _Toc458036464 \h </w:instrText>
            </w:r>
            <w:r>
              <w:rPr>
                <w:noProof/>
                <w:webHidden/>
              </w:rPr>
            </w:r>
            <w:r>
              <w:rPr>
                <w:noProof/>
                <w:webHidden/>
              </w:rPr>
              <w:fldChar w:fldCharType="separate"/>
            </w:r>
            <w:r>
              <w:rPr>
                <w:noProof/>
                <w:webHidden/>
              </w:rPr>
              <w:t>4</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65" w:history="1">
            <w:r w:rsidRPr="00A778A6">
              <w:rPr>
                <w:rStyle w:val="Hyperlink"/>
                <w:noProof/>
              </w:rPr>
              <w:t>II.</w:t>
            </w:r>
            <w:r>
              <w:rPr>
                <w:rFonts w:eastAsiaTheme="minorEastAsia"/>
                <w:noProof/>
              </w:rPr>
              <w:tab/>
            </w:r>
            <w:r w:rsidRPr="00A778A6">
              <w:rPr>
                <w:rStyle w:val="Hyperlink"/>
                <w:noProof/>
              </w:rPr>
              <w:t>Nyquist</w:t>
            </w:r>
            <w:r w:rsidRPr="00A778A6">
              <w:rPr>
                <w:rStyle w:val="Hyperlink"/>
                <w:noProof/>
                <w:spacing w:val="-3"/>
              </w:rPr>
              <w:t xml:space="preserve"> </w:t>
            </w:r>
            <w:r w:rsidRPr="00A778A6">
              <w:rPr>
                <w:rStyle w:val="Hyperlink"/>
                <w:noProof/>
              </w:rPr>
              <w:t>Theorem</w:t>
            </w:r>
            <w:r>
              <w:rPr>
                <w:noProof/>
                <w:webHidden/>
              </w:rPr>
              <w:tab/>
            </w:r>
            <w:r>
              <w:rPr>
                <w:noProof/>
                <w:webHidden/>
              </w:rPr>
              <w:fldChar w:fldCharType="begin"/>
            </w:r>
            <w:r>
              <w:rPr>
                <w:noProof/>
                <w:webHidden/>
              </w:rPr>
              <w:instrText xml:space="preserve"> PAGEREF _Toc458036465 \h </w:instrText>
            </w:r>
            <w:r>
              <w:rPr>
                <w:noProof/>
                <w:webHidden/>
              </w:rPr>
            </w:r>
            <w:r>
              <w:rPr>
                <w:noProof/>
                <w:webHidden/>
              </w:rPr>
              <w:fldChar w:fldCharType="separate"/>
            </w:r>
            <w:r>
              <w:rPr>
                <w:noProof/>
                <w:webHidden/>
              </w:rPr>
              <w:t>5</w:t>
            </w:r>
            <w:r>
              <w:rPr>
                <w:noProof/>
                <w:webHidden/>
              </w:rPr>
              <w:fldChar w:fldCharType="end"/>
            </w:r>
          </w:hyperlink>
        </w:p>
        <w:p w:rsidR="00191B91" w:rsidRDefault="00191B91">
          <w:pPr>
            <w:pStyle w:val="TOC3"/>
            <w:tabs>
              <w:tab w:val="left" w:pos="1100"/>
              <w:tab w:val="right" w:leader="dot" w:pos="10430"/>
            </w:tabs>
            <w:rPr>
              <w:rFonts w:eastAsiaTheme="minorEastAsia"/>
              <w:noProof/>
            </w:rPr>
          </w:pPr>
          <w:hyperlink w:anchor="_Toc458036466" w:history="1">
            <w:r w:rsidRPr="00A778A6">
              <w:rPr>
                <w:rStyle w:val="Hyperlink"/>
                <w:noProof/>
              </w:rPr>
              <w:t>III.</w:t>
            </w:r>
            <w:r>
              <w:rPr>
                <w:rFonts w:eastAsiaTheme="minorEastAsia"/>
                <w:noProof/>
              </w:rPr>
              <w:tab/>
            </w:r>
            <w:r w:rsidRPr="00A778A6">
              <w:rPr>
                <w:rStyle w:val="Hyperlink"/>
                <w:noProof/>
              </w:rPr>
              <w:t>Aliasing</w:t>
            </w:r>
            <w:r>
              <w:rPr>
                <w:noProof/>
                <w:webHidden/>
              </w:rPr>
              <w:tab/>
            </w:r>
            <w:r>
              <w:rPr>
                <w:noProof/>
                <w:webHidden/>
              </w:rPr>
              <w:fldChar w:fldCharType="begin"/>
            </w:r>
            <w:r>
              <w:rPr>
                <w:noProof/>
                <w:webHidden/>
              </w:rPr>
              <w:instrText xml:space="preserve"> PAGEREF _Toc458036466 \h </w:instrText>
            </w:r>
            <w:r>
              <w:rPr>
                <w:noProof/>
                <w:webHidden/>
              </w:rPr>
            </w:r>
            <w:r>
              <w:rPr>
                <w:noProof/>
                <w:webHidden/>
              </w:rPr>
              <w:fldChar w:fldCharType="separate"/>
            </w:r>
            <w:r>
              <w:rPr>
                <w:noProof/>
                <w:webHidden/>
              </w:rPr>
              <w:t>5</w:t>
            </w:r>
            <w:r>
              <w:rPr>
                <w:noProof/>
                <w:webHidden/>
              </w:rPr>
              <w:fldChar w:fldCharType="end"/>
            </w:r>
          </w:hyperlink>
        </w:p>
        <w:p w:rsidR="00191B91" w:rsidRDefault="00191B91">
          <w:pPr>
            <w:pStyle w:val="TOC1"/>
            <w:tabs>
              <w:tab w:val="right" w:leader="dot" w:pos="10430"/>
            </w:tabs>
            <w:rPr>
              <w:rFonts w:eastAsiaTheme="minorEastAsia"/>
              <w:noProof/>
            </w:rPr>
          </w:pPr>
          <w:hyperlink w:anchor="_Toc458036467" w:history="1">
            <w:r w:rsidRPr="00A778A6">
              <w:rPr>
                <w:rStyle w:val="Hyperlink"/>
                <w:noProof/>
              </w:rPr>
              <w:t>Procedure and discussion</w:t>
            </w:r>
            <w:r>
              <w:rPr>
                <w:noProof/>
                <w:webHidden/>
              </w:rPr>
              <w:tab/>
            </w:r>
            <w:r>
              <w:rPr>
                <w:noProof/>
                <w:webHidden/>
              </w:rPr>
              <w:fldChar w:fldCharType="begin"/>
            </w:r>
            <w:r>
              <w:rPr>
                <w:noProof/>
                <w:webHidden/>
              </w:rPr>
              <w:instrText xml:space="preserve"> PAGEREF _Toc458036467 \h </w:instrText>
            </w:r>
            <w:r>
              <w:rPr>
                <w:noProof/>
                <w:webHidden/>
              </w:rPr>
            </w:r>
            <w:r>
              <w:rPr>
                <w:noProof/>
                <w:webHidden/>
              </w:rPr>
              <w:fldChar w:fldCharType="separate"/>
            </w:r>
            <w:r>
              <w:rPr>
                <w:noProof/>
                <w:webHidden/>
              </w:rPr>
              <w:t>6</w:t>
            </w:r>
            <w:r>
              <w:rPr>
                <w:noProof/>
                <w:webHidden/>
              </w:rPr>
              <w:fldChar w:fldCharType="end"/>
            </w:r>
          </w:hyperlink>
        </w:p>
        <w:p w:rsidR="00191B91" w:rsidRDefault="00191B91">
          <w:pPr>
            <w:pStyle w:val="TOC2"/>
            <w:tabs>
              <w:tab w:val="left" w:pos="660"/>
              <w:tab w:val="right" w:leader="dot" w:pos="10430"/>
            </w:tabs>
            <w:rPr>
              <w:rFonts w:eastAsiaTheme="minorEastAsia"/>
              <w:noProof/>
            </w:rPr>
          </w:pPr>
          <w:hyperlink w:anchor="_Toc458036468" w:history="1">
            <w:r w:rsidRPr="00A778A6">
              <w:rPr>
                <w:rStyle w:val="Hyperlink"/>
                <w:noProof/>
              </w:rPr>
              <w:t>I.</w:t>
            </w:r>
            <w:r>
              <w:rPr>
                <w:rFonts w:eastAsiaTheme="minorEastAsia"/>
                <w:noProof/>
              </w:rPr>
              <w:tab/>
            </w:r>
            <w:r w:rsidRPr="00A778A6">
              <w:rPr>
                <w:rStyle w:val="Hyperlink"/>
                <w:noProof/>
              </w:rPr>
              <w:t>Time and Frequency Characteristics of pulse train</w:t>
            </w:r>
            <w:r>
              <w:rPr>
                <w:noProof/>
                <w:webHidden/>
              </w:rPr>
              <w:tab/>
            </w:r>
            <w:r>
              <w:rPr>
                <w:noProof/>
                <w:webHidden/>
              </w:rPr>
              <w:fldChar w:fldCharType="begin"/>
            </w:r>
            <w:r>
              <w:rPr>
                <w:noProof/>
                <w:webHidden/>
              </w:rPr>
              <w:instrText xml:space="preserve"> PAGEREF _Toc458036468 \h </w:instrText>
            </w:r>
            <w:r>
              <w:rPr>
                <w:noProof/>
                <w:webHidden/>
              </w:rPr>
            </w:r>
            <w:r>
              <w:rPr>
                <w:noProof/>
                <w:webHidden/>
              </w:rPr>
              <w:fldChar w:fldCharType="separate"/>
            </w:r>
            <w:r>
              <w:rPr>
                <w:noProof/>
                <w:webHidden/>
              </w:rPr>
              <w:t>6</w:t>
            </w:r>
            <w:r>
              <w:rPr>
                <w:noProof/>
                <w:webHidden/>
              </w:rPr>
              <w:fldChar w:fldCharType="end"/>
            </w:r>
          </w:hyperlink>
        </w:p>
        <w:p w:rsidR="00191B91" w:rsidRDefault="00191B91">
          <w:pPr>
            <w:pStyle w:val="TOC2"/>
            <w:tabs>
              <w:tab w:val="left" w:pos="660"/>
              <w:tab w:val="right" w:leader="dot" w:pos="10430"/>
            </w:tabs>
            <w:rPr>
              <w:rFonts w:eastAsiaTheme="minorEastAsia"/>
              <w:noProof/>
            </w:rPr>
          </w:pPr>
          <w:hyperlink w:anchor="_Toc458036469" w:history="1">
            <w:r w:rsidRPr="00A778A6">
              <w:rPr>
                <w:rStyle w:val="Hyperlink"/>
                <w:noProof/>
              </w:rPr>
              <w:t>II.</w:t>
            </w:r>
            <w:r>
              <w:rPr>
                <w:rFonts w:eastAsiaTheme="minorEastAsia"/>
                <w:noProof/>
              </w:rPr>
              <w:tab/>
            </w:r>
            <w:r w:rsidRPr="00A778A6">
              <w:rPr>
                <w:rStyle w:val="Hyperlink"/>
                <w:noProof/>
              </w:rPr>
              <w:t>Time Characteristics of Pulse Amplitude Modulation (PAM)</w:t>
            </w:r>
            <w:r>
              <w:rPr>
                <w:noProof/>
                <w:webHidden/>
              </w:rPr>
              <w:tab/>
            </w:r>
            <w:r>
              <w:rPr>
                <w:noProof/>
                <w:webHidden/>
              </w:rPr>
              <w:fldChar w:fldCharType="begin"/>
            </w:r>
            <w:r>
              <w:rPr>
                <w:noProof/>
                <w:webHidden/>
              </w:rPr>
              <w:instrText xml:space="preserve"> PAGEREF _Toc458036469 \h </w:instrText>
            </w:r>
            <w:r>
              <w:rPr>
                <w:noProof/>
                <w:webHidden/>
              </w:rPr>
            </w:r>
            <w:r>
              <w:rPr>
                <w:noProof/>
                <w:webHidden/>
              </w:rPr>
              <w:fldChar w:fldCharType="separate"/>
            </w:r>
            <w:r>
              <w:rPr>
                <w:noProof/>
                <w:webHidden/>
              </w:rPr>
              <w:t>7</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0" w:history="1">
            <w:r w:rsidRPr="00A778A6">
              <w:rPr>
                <w:rStyle w:val="Hyperlink"/>
                <w:noProof/>
              </w:rPr>
              <w:t>a)</w:t>
            </w:r>
            <w:r>
              <w:rPr>
                <w:rFonts w:eastAsiaTheme="minorEastAsia"/>
                <w:noProof/>
              </w:rPr>
              <w:tab/>
            </w:r>
            <w:r w:rsidRPr="00A778A6">
              <w:rPr>
                <w:rStyle w:val="Hyperlink"/>
                <w:noProof/>
              </w:rPr>
              <w:t>Measure the Input and output of the channel filter CH1</w:t>
            </w:r>
            <w:r>
              <w:rPr>
                <w:noProof/>
                <w:webHidden/>
              </w:rPr>
              <w:tab/>
            </w:r>
            <w:r>
              <w:rPr>
                <w:noProof/>
                <w:webHidden/>
              </w:rPr>
              <w:fldChar w:fldCharType="begin"/>
            </w:r>
            <w:r>
              <w:rPr>
                <w:noProof/>
                <w:webHidden/>
              </w:rPr>
              <w:instrText xml:space="preserve"> PAGEREF _Toc458036470 \h </w:instrText>
            </w:r>
            <w:r>
              <w:rPr>
                <w:noProof/>
                <w:webHidden/>
              </w:rPr>
            </w:r>
            <w:r>
              <w:rPr>
                <w:noProof/>
                <w:webHidden/>
              </w:rPr>
              <w:fldChar w:fldCharType="separate"/>
            </w:r>
            <w:r>
              <w:rPr>
                <w:noProof/>
                <w:webHidden/>
              </w:rPr>
              <w:t>8</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1" w:history="1">
            <w:r w:rsidRPr="00A778A6">
              <w:rPr>
                <w:rStyle w:val="Hyperlink"/>
                <w:noProof/>
              </w:rPr>
              <w:t>b)</w:t>
            </w:r>
            <w:r>
              <w:rPr>
                <w:rFonts w:eastAsiaTheme="minorEastAsia"/>
                <w:noProof/>
              </w:rPr>
              <w:tab/>
            </w:r>
            <w:r w:rsidRPr="00A778A6">
              <w:rPr>
                <w:rStyle w:val="Hyperlink"/>
                <w:noProof/>
              </w:rPr>
              <w:t>Display the time characteristic of the PAM</w:t>
            </w:r>
            <w:r>
              <w:rPr>
                <w:noProof/>
                <w:webHidden/>
              </w:rPr>
              <w:tab/>
            </w:r>
            <w:r>
              <w:rPr>
                <w:noProof/>
                <w:webHidden/>
              </w:rPr>
              <w:fldChar w:fldCharType="begin"/>
            </w:r>
            <w:r>
              <w:rPr>
                <w:noProof/>
                <w:webHidden/>
              </w:rPr>
              <w:instrText xml:space="preserve"> PAGEREF _Toc458036471 \h </w:instrText>
            </w:r>
            <w:r>
              <w:rPr>
                <w:noProof/>
                <w:webHidden/>
              </w:rPr>
            </w:r>
            <w:r>
              <w:rPr>
                <w:noProof/>
                <w:webHidden/>
              </w:rPr>
              <w:fldChar w:fldCharType="separate"/>
            </w:r>
            <w:r>
              <w:rPr>
                <w:noProof/>
                <w:webHidden/>
              </w:rPr>
              <w:t>8</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2" w:history="1">
            <w:r w:rsidRPr="00A778A6">
              <w:rPr>
                <w:rStyle w:val="Hyperlink"/>
                <w:noProof/>
              </w:rPr>
              <w:t>c)</w:t>
            </w:r>
            <w:r>
              <w:rPr>
                <w:rFonts w:eastAsiaTheme="minorEastAsia"/>
                <w:noProof/>
              </w:rPr>
              <w:tab/>
            </w:r>
            <w:r w:rsidRPr="00A778A6">
              <w:rPr>
                <w:rStyle w:val="Hyperlink"/>
                <w:noProof/>
              </w:rPr>
              <w:t>Measure the modulating signal sM(t) and the demodulated signal sD(t) as a function of the duty cycle</w:t>
            </w:r>
            <w:r>
              <w:rPr>
                <w:noProof/>
                <w:webHidden/>
              </w:rPr>
              <w:tab/>
            </w:r>
            <w:r>
              <w:rPr>
                <w:noProof/>
                <w:webHidden/>
              </w:rPr>
              <w:fldChar w:fldCharType="begin"/>
            </w:r>
            <w:r>
              <w:rPr>
                <w:noProof/>
                <w:webHidden/>
              </w:rPr>
              <w:instrText xml:space="preserve"> PAGEREF _Toc458036472 \h </w:instrText>
            </w:r>
            <w:r>
              <w:rPr>
                <w:noProof/>
                <w:webHidden/>
              </w:rPr>
            </w:r>
            <w:r>
              <w:rPr>
                <w:noProof/>
                <w:webHidden/>
              </w:rPr>
              <w:fldChar w:fldCharType="separate"/>
            </w:r>
            <w:r>
              <w:rPr>
                <w:noProof/>
                <w:webHidden/>
              </w:rPr>
              <w:t>9</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3" w:history="1">
            <w:r w:rsidRPr="00A778A6">
              <w:rPr>
                <w:rStyle w:val="Hyperlink"/>
                <w:noProof/>
              </w:rPr>
              <w:t>d)</w:t>
            </w:r>
            <w:r>
              <w:rPr>
                <w:rFonts w:eastAsiaTheme="minorEastAsia"/>
                <w:noProof/>
              </w:rPr>
              <w:tab/>
            </w:r>
            <w:r w:rsidRPr="00A778A6">
              <w:rPr>
                <w:rStyle w:val="Hyperlink"/>
                <w:noProof/>
              </w:rPr>
              <w:t>Variants</w:t>
            </w:r>
            <w:r>
              <w:rPr>
                <w:noProof/>
                <w:webHidden/>
              </w:rPr>
              <w:tab/>
            </w:r>
            <w:r>
              <w:rPr>
                <w:noProof/>
                <w:webHidden/>
              </w:rPr>
              <w:fldChar w:fldCharType="begin"/>
            </w:r>
            <w:r>
              <w:rPr>
                <w:noProof/>
                <w:webHidden/>
              </w:rPr>
              <w:instrText xml:space="preserve"> PAGEREF _Toc458036473 \h </w:instrText>
            </w:r>
            <w:r>
              <w:rPr>
                <w:noProof/>
                <w:webHidden/>
              </w:rPr>
            </w:r>
            <w:r>
              <w:rPr>
                <w:noProof/>
                <w:webHidden/>
              </w:rPr>
              <w:fldChar w:fldCharType="separate"/>
            </w:r>
            <w:r>
              <w:rPr>
                <w:noProof/>
                <w:webHidden/>
              </w:rPr>
              <w:t>9</w:t>
            </w:r>
            <w:r>
              <w:rPr>
                <w:noProof/>
                <w:webHidden/>
              </w:rPr>
              <w:fldChar w:fldCharType="end"/>
            </w:r>
          </w:hyperlink>
        </w:p>
        <w:p w:rsidR="00191B91" w:rsidRDefault="00191B91">
          <w:pPr>
            <w:pStyle w:val="TOC2"/>
            <w:tabs>
              <w:tab w:val="left" w:pos="880"/>
              <w:tab w:val="right" w:leader="dot" w:pos="10430"/>
            </w:tabs>
            <w:rPr>
              <w:rFonts w:eastAsiaTheme="minorEastAsia"/>
              <w:noProof/>
            </w:rPr>
          </w:pPr>
          <w:hyperlink w:anchor="_Toc458036474" w:history="1">
            <w:r w:rsidRPr="00A778A6">
              <w:rPr>
                <w:rStyle w:val="Hyperlink"/>
                <w:noProof/>
              </w:rPr>
              <w:t>III.</w:t>
            </w:r>
            <w:r>
              <w:rPr>
                <w:rFonts w:eastAsiaTheme="minorEastAsia"/>
                <w:noProof/>
              </w:rPr>
              <w:tab/>
            </w:r>
            <w:r w:rsidRPr="00A778A6">
              <w:rPr>
                <w:rStyle w:val="Hyperlink"/>
                <w:noProof/>
              </w:rPr>
              <w:t>Spectra of Pulse amplitude modulation (PAM)</w:t>
            </w:r>
            <w:r>
              <w:rPr>
                <w:noProof/>
                <w:webHidden/>
              </w:rPr>
              <w:tab/>
            </w:r>
            <w:r>
              <w:rPr>
                <w:noProof/>
                <w:webHidden/>
              </w:rPr>
              <w:fldChar w:fldCharType="begin"/>
            </w:r>
            <w:r>
              <w:rPr>
                <w:noProof/>
                <w:webHidden/>
              </w:rPr>
              <w:instrText xml:space="preserve"> PAGEREF _Toc458036474 \h </w:instrText>
            </w:r>
            <w:r>
              <w:rPr>
                <w:noProof/>
                <w:webHidden/>
              </w:rPr>
            </w:r>
            <w:r>
              <w:rPr>
                <w:noProof/>
                <w:webHidden/>
              </w:rPr>
              <w:fldChar w:fldCharType="separate"/>
            </w:r>
            <w:r>
              <w:rPr>
                <w:noProof/>
                <w:webHidden/>
              </w:rPr>
              <w:t>10</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5" w:history="1">
            <w:r w:rsidRPr="00A778A6">
              <w:rPr>
                <w:rStyle w:val="Hyperlink"/>
                <w:noProof/>
              </w:rPr>
              <w:t>a)</w:t>
            </w:r>
            <w:r>
              <w:rPr>
                <w:rFonts w:eastAsiaTheme="minorEastAsia"/>
                <w:noProof/>
              </w:rPr>
              <w:tab/>
            </w:r>
            <w:r w:rsidRPr="00A778A6">
              <w:rPr>
                <w:rStyle w:val="Hyperlink"/>
                <w:noProof/>
              </w:rPr>
              <w:t>The PAM1 spectrum as a function of the frequency of the modulating signal</w:t>
            </w:r>
            <w:r>
              <w:rPr>
                <w:noProof/>
                <w:webHidden/>
              </w:rPr>
              <w:tab/>
            </w:r>
            <w:r>
              <w:rPr>
                <w:noProof/>
                <w:webHidden/>
              </w:rPr>
              <w:fldChar w:fldCharType="begin"/>
            </w:r>
            <w:r>
              <w:rPr>
                <w:noProof/>
                <w:webHidden/>
              </w:rPr>
              <w:instrText xml:space="preserve"> PAGEREF _Toc458036475 \h </w:instrText>
            </w:r>
            <w:r>
              <w:rPr>
                <w:noProof/>
                <w:webHidden/>
              </w:rPr>
            </w:r>
            <w:r>
              <w:rPr>
                <w:noProof/>
                <w:webHidden/>
              </w:rPr>
              <w:fldChar w:fldCharType="separate"/>
            </w:r>
            <w:r>
              <w:rPr>
                <w:noProof/>
                <w:webHidden/>
              </w:rPr>
              <w:t>10</w:t>
            </w:r>
            <w:r>
              <w:rPr>
                <w:noProof/>
                <w:webHidden/>
              </w:rPr>
              <w:fldChar w:fldCharType="end"/>
            </w:r>
          </w:hyperlink>
        </w:p>
        <w:p w:rsidR="00191B91" w:rsidRDefault="00191B91">
          <w:pPr>
            <w:pStyle w:val="TOC3"/>
            <w:tabs>
              <w:tab w:val="left" w:pos="880"/>
              <w:tab w:val="right" w:leader="dot" w:pos="10430"/>
            </w:tabs>
            <w:rPr>
              <w:rFonts w:eastAsiaTheme="minorEastAsia"/>
              <w:noProof/>
            </w:rPr>
          </w:pPr>
          <w:hyperlink w:anchor="_Toc458036476" w:history="1">
            <w:r w:rsidRPr="00A778A6">
              <w:rPr>
                <w:rStyle w:val="Hyperlink"/>
                <w:noProof/>
              </w:rPr>
              <w:t>b)</w:t>
            </w:r>
            <w:r>
              <w:rPr>
                <w:rFonts w:eastAsiaTheme="minorEastAsia"/>
                <w:noProof/>
              </w:rPr>
              <w:tab/>
            </w:r>
            <w:r w:rsidRPr="00A778A6">
              <w:rPr>
                <w:rStyle w:val="Hyperlink"/>
                <w:noProof/>
              </w:rPr>
              <w:t>The PAM1-Spectrum as a function of the duty cycle</w:t>
            </w:r>
            <w:r>
              <w:rPr>
                <w:noProof/>
                <w:webHidden/>
              </w:rPr>
              <w:tab/>
            </w:r>
            <w:r>
              <w:rPr>
                <w:noProof/>
                <w:webHidden/>
              </w:rPr>
              <w:fldChar w:fldCharType="begin"/>
            </w:r>
            <w:r>
              <w:rPr>
                <w:noProof/>
                <w:webHidden/>
              </w:rPr>
              <w:instrText xml:space="preserve"> PAGEREF _Toc458036476 \h </w:instrText>
            </w:r>
            <w:r>
              <w:rPr>
                <w:noProof/>
                <w:webHidden/>
              </w:rPr>
            </w:r>
            <w:r>
              <w:rPr>
                <w:noProof/>
                <w:webHidden/>
              </w:rPr>
              <w:fldChar w:fldCharType="separate"/>
            </w:r>
            <w:r>
              <w:rPr>
                <w:noProof/>
                <w:webHidden/>
              </w:rPr>
              <w:t>11</w:t>
            </w:r>
            <w:r>
              <w:rPr>
                <w:noProof/>
                <w:webHidden/>
              </w:rPr>
              <w:fldChar w:fldCharType="end"/>
            </w:r>
          </w:hyperlink>
        </w:p>
        <w:p w:rsidR="00191B91" w:rsidRDefault="00191B91">
          <w:pPr>
            <w:pStyle w:val="TOC2"/>
            <w:tabs>
              <w:tab w:val="left" w:pos="880"/>
              <w:tab w:val="right" w:leader="dot" w:pos="10430"/>
            </w:tabs>
            <w:rPr>
              <w:rFonts w:eastAsiaTheme="minorEastAsia"/>
              <w:noProof/>
            </w:rPr>
          </w:pPr>
          <w:hyperlink w:anchor="_Toc458036477" w:history="1">
            <w:r w:rsidRPr="00A778A6">
              <w:rPr>
                <w:rStyle w:val="Hyperlink"/>
                <w:noProof/>
              </w:rPr>
              <w:t>IV.</w:t>
            </w:r>
            <w:r>
              <w:rPr>
                <w:rFonts w:eastAsiaTheme="minorEastAsia"/>
                <w:noProof/>
              </w:rPr>
              <w:tab/>
            </w:r>
            <w:r w:rsidRPr="00A778A6">
              <w:rPr>
                <w:rStyle w:val="Hyperlink"/>
                <w:noProof/>
              </w:rPr>
              <w:t>Sub-sampling in the Frequency Domain</w:t>
            </w:r>
            <w:r>
              <w:rPr>
                <w:noProof/>
                <w:webHidden/>
              </w:rPr>
              <w:tab/>
            </w:r>
            <w:r>
              <w:rPr>
                <w:noProof/>
                <w:webHidden/>
              </w:rPr>
              <w:fldChar w:fldCharType="begin"/>
            </w:r>
            <w:r>
              <w:rPr>
                <w:noProof/>
                <w:webHidden/>
              </w:rPr>
              <w:instrText xml:space="preserve"> PAGEREF _Toc458036477 \h </w:instrText>
            </w:r>
            <w:r>
              <w:rPr>
                <w:noProof/>
                <w:webHidden/>
              </w:rPr>
            </w:r>
            <w:r>
              <w:rPr>
                <w:noProof/>
                <w:webHidden/>
              </w:rPr>
              <w:fldChar w:fldCharType="separate"/>
            </w:r>
            <w:r>
              <w:rPr>
                <w:noProof/>
                <w:webHidden/>
              </w:rPr>
              <w:t>11</w:t>
            </w:r>
            <w:r>
              <w:rPr>
                <w:noProof/>
                <w:webHidden/>
              </w:rPr>
              <w:fldChar w:fldCharType="end"/>
            </w:r>
          </w:hyperlink>
        </w:p>
        <w:p w:rsidR="00191B91" w:rsidRDefault="00191B91">
          <w:pPr>
            <w:pStyle w:val="TOC2"/>
            <w:tabs>
              <w:tab w:val="left" w:pos="660"/>
              <w:tab w:val="right" w:leader="dot" w:pos="10430"/>
            </w:tabs>
            <w:rPr>
              <w:rFonts w:eastAsiaTheme="minorEastAsia"/>
              <w:noProof/>
            </w:rPr>
          </w:pPr>
          <w:hyperlink w:anchor="_Toc458036478" w:history="1">
            <w:r w:rsidRPr="00A778A6">
              <w:rPr>
                <w:rStyle w:val="Hyperlink"/>
                <w:noProof/>
              </w:rPr>
              <w:t>V.</w:t>
            </w:r>
            <w:r>
              <w:rPr>
                <w:rFonts w:eastAsiaTheme="minorEastAsia"/>
                <w:noProof/>
              </w:rPr>
              <w:tab/>
            </w:r>
            <w:r w:rsidRPr="00A778A6">
              <w:rPr>
                <w:rStyle w:val="Hyperlink"/>
                <w:noProof/>
              </w:rPr>
              <w:t>Sub-sampling in the Time Domain</w:t>
            </w:r>
            <w:r>
              <w:rPr>
                <w:noProof/>
                <w:webHidden/>
              </w:rPr>
              <w:tab/>
            </w:r>
            <w:r>
              <w:rPr>
                <w:noProof/>
                <w:webHidden/>
              </w:rPr>
              <w:fldChar w:fldCharType="begin"/>
            </w:r>
            <w:r>
              <w:rPr>
                <w:noProof/>
                <w:webHidden/>
              </w:rPr>
              <w:instrText xml:space="preserve"> PAGEREF _Toc458036478 \h </w:instrText>
            </w:r>
            <w:r>
              <w:rPr>
                <w:noProof/>
                <w:webHidden/>
              </w:rPr>
            </w:r>
            <w:r>
              <w:rPr>
                <w:noProof/>
                <w:webHidden/>
              </w:rPr>
              <w:fldChar w:fldCharType="separate"/>
            </w:r>
            <w:r>
              <w:rPr>
                <w:noProof/>
                <w:webHidden/>
              </w:rPr>
              <w:t>12</w:t>
            </w:r>
            <w:r>
              <w:rPr>
                <w:noProof/>
                <w:webHidden/>
              </w:rPr>
              <w:fldChar w:fldCharType="end"/>
            </w:r>
          </w:hyperlink>
        </w:p>
        <w:p w:rsidR="00191B91" w:rsidRDefault="00191B91">
          <w:pPr>
            <w:pStyle w:val="TOC2"/>
            <w:tabs>
              <w:tab w:val="left" w:pos="880"/>
              <w:tab w:val="right" w:leader="dot" w:pos="10430"/>
            </w:tabs>
            <w:rPr>
              <w:rFonts w:eastAsiaTheme="minorEastAsia"/>
              <w:noProof/>
            </w:rPr>
          </w:pPr>
          <w:hyperlink w:anchor="_Toc458036479" w:history="1">
            <w:r w:rsidRPr="00A778A6">
              <w:rPr>
                <w:rStyle w:val="Hyperlink"/>
                <w:noProof/>
              </w:rPr>
              <w:t>VI.</w:t>
            </w:r>
            <w:r>
              <w:rPr>
                <w:rFonts w:eastAsiaTheme="minorEastAsia"/>
                <w:noProof/>
              </w:rPr>
              <w:tab/>
            </w:r>
            <w:r w:rsidRPr="00A778A6">
              <w:rPr>
                <w:rStyle w:val="Hyperlink"/>
                <w:noProof/>
              </w:rPr>
              <w:t>PAM time multiplex</w:t>
            </w:r>
            <w:r>
              <w:rPr>
                <w:noProof/>
                <w:webHidden/>
              </w:rPr>
              <w:tab/>
            </w:r>
            <w:r>
              <w:rPr>
                <w:noProof/>
                <w:webHidden/>
              </w:rPr>
              <w:fldChar w:fldCharType="begin"/>
            </w:r>
            <w:r>
              <w:rPr>
                <w:noProof/>
                <w:webHidden/>
              </w:rPr>
              <w:instrText xml:space="preserve"> PAGEREF _Toc458036479 \h </w:instrText>
            </w:r>
            <w:r>
              <w:rPr>
                <w:noProof/>
                <w:webHidden/>
              </w:rPr>
            </w:r>
            <w:r>
              <w:rPr>
                <w:noProof/>
                <w:webHidden/>
              </w:rPr>
              <w:fldChar w:fldCharType="separate"/>
            </w:r>
            <w:r>
              <w:rPr>
                <w:noProof/>
                <w:webHidden/>
              </w:rPr>
              <w:t>12</w:t>
            </w:r>
            <w:r>
              <w:rPr>
                <w:noProof/>
                <w:webHidden/>
              </w:rPr>
              <w:fldChar w:fldCharType="end"/>
            </w:r>
          </w:hyperlink>
        </w:p>
        <w:p w:rsidR="00191B91" w:rsidRDefault="00191B91">
          <w:pPr>
            <w:pStyle w:val="TOC1"/>
            <w:tabs>
              <w:tab w:val="right" w:leader="dot" w:pos="10430"/>
            </w:tabs>
            <w:rPr>
              <w:rFonts w:eastAsiaTheme="minorEastAsia"/>
              <w:noProof/>
            </w:rPr>
          </w:pPr>
          <w:hyperlink w:anchor="_Toc458036480" w:history="1">
            <w:r w:rsidRPr="00A778A6">
              <w:rPr>
                <w:rStyle w:val="Hyperlink"/>
                <w:noProof/>
              </w:rPr>
              <w:t>Conclusion</w:t>
            </w:r>
            <w:r>
              <w:rPr>
                <w:noProof/>
                <w:webHidden/>
              </w:rPr>
              <w:tab/>
            </w:r>
            <w:r>
              <w:rPr>
                <w:noProof/>
                <w:webHidden/>
              </w:rPr>
              <w:fldChar w:fldCharType="begin"/>
            </w:r>
            <w:r>
              <w:rPr>
                <w:noProof/>
                <w:webHidden/>
              </w:rPr>
              <w:instrText xml:space="preserve"> PAGEREF _Toc458036480 \h </w:instrText>
            </w:r>
            <w:r>
              <w:rPr>
                <w:noProof/>
                <w:webHidden/>
              </w:rPr>
            </w:r>
            <w:r>
              <w:rPr>
                <w:noProof/>
                <w:webHidden/>
              </w:rPr>
              <w:fldChar w:fldCharType="separate"/>
            </w:r>
            <w:r>
              <w:rPr>
                <w:noProof/>
                <w:webHidden/>
              </w:rPr>
              <w:t>14</w:t>
            </w:r>
            <w:r>
              <w:rPr>
                <w:noProof/>
                <w:webHidden/>
              </w:rPr>
              <w:fldChar w:fldCharType="end"/>
            </w:r>
          </w:hyperlink>
        </w:p>
        <w:p w:rsidR="00191B91" w:rsidRDefault="00191B91">
          <w:pPr>
            <w:pStyle w:val="TOC1"/>
            <w:tabs>
              <w:tab w:val="right" w:leader="dot" w:pos="10430"/>
            </w:tabs>
            <w:rPr>
              <w:rFonts w:eastAsiaTheme="minorEastAsia"/>
              <w:noProof/>
            </w:rPr>
          </w:pPr>
          <w:hyperlink w:anchor="_Toc458036481" w:history="1">
            <w:r w:rsidRPr="00A778A6">
              <w:rPr>
                <w:rStyle w:val="Hyperlink"/>
                <w:noProof/>
              </w:rPr>
              <w:t>References</w:t>
            </w:r>
            <w:r>
              <w:rPr>
                <w:noProof/>
                <w:webHidden/>
              </w:rPr>
              <w:tab/>
            </w:r>
            <w:r>
              <w:rPr>
                <w:noProof/>
                <w:webHidden/>
              </w:rPr>
              <w:fldChar w:fldCharType="begin"/>
            </w:r>
            <w:r>
              <w:rPr>
                <w:noProof/>
                <w:webHidden/>
              </w:rPr>
              <w:instrText xml:space="preserve"> PAGEREF _Toc458036481 \h </w:instrText>
            </w:r>
            <w:r>
              <w:rPr>
                <w:noProof/>
                <w:webHidden/>
              </w:rPr>
            </w:r>
            <w:r>
              <w:rPr>
                <w:noProof/>
                <w:webHidden/>
              </w:rPr>
              <w:fldChar w:fldCharType="separate"/>
            </w:r>
            <w:r>
              <w:rPr>
                <w:noProof/>
                <w:webHidden/>
              </w:rPr>
              <w:t>15</w:t>
            </w:r>
            <w:r>
              <w:rPr>
                <w:noProof/>
                <w:webHidden/>
              </w:rPr>
              <w:fldChar w:fldCharType="end"/>
            </w:r>
          </w:hyperlink>
        </w:p>
        <w:p w:rsidR="00D720EF" w:rsidRDefault="00D720EF">
          <w:r>
            <w:fldChar w:fldCharType="end"/>
          </w:r>
        </w:p>
      </w:sdtContent>
    </w:sdt>
    <w:p w:rsidR="00DE6D15" w:rsidRDefault="00DE6D15" w:rsidP="00D01424"/>
    <w:p w:rsidR="00DE6D15" w:rsidRDefault="00DE6D15" w:rsidP="00D01424"/>
    <w:p w:rsidR="00DE6D15" w:rsidRDefault="00DE6D15" w:rsidP="00D01424"/>
    <w:p w:rsidR="002D089A" w:rsidRDefault="00DE6D15" w:rsidP="002D089A">
      <w:pPr>
        <w:pStyle w:val="Heading1"/>
        <w:rPr>
          <w:sz w:val="36"/>
          <w:szCs w:val="36"/>
          <w:u w:val="single"/>
        </w:rPr>
      </w:pPr>
      <w:bookmarkStart w:id="1" w:name="_Toc458036458"/>
      <w:r w:rsidRPr="00DE6D15">
        <w:rPr>
          <w:sz w:val="36"/>
          <w:szCs w:val="36"/>
          <w:u w:val="single"/>
        </w:rPr>
        <w:lastRenderedPageBreak/>
        <w:t>Introduction</w:t>
      </w:r>
      <w:bookmarkEnd w:id="1"/>
    </w:p>
    <w:p w:rsidR="002D089A" w:rsidRPr="002D089A" w:rsidRDefault="002D089A" w:rsidP="00A42059">
      <w:pPr>
        <w:pStyle w:val="Heading2"/>
      </w:pPr>
      <w:bookmarkStart w:id="2" w:name="_Toc458036459"/>
      <w:r w:rsidRPr="002D089A">
        <w:t>Pulse Amplitude Modulation (PAM)</w:t>
      </w:r>
      <w:bookmarkEnd w:id="2"/>
    </w:p>
    <w:p w:rsidR="002D089A" w:rsidRDefault="002D089A" w:rsidP="002D089A">
      <w:r>
        <w:br/>
        <w:t>In general, Modulation is the process of putting data (message signal) on other signal that had high frequency (carrier signal) in order to transmit the low frequency message signal over big distances. So some characteristic (amplitude, frequency or phase) of a carrier signal is varied in accordance with the modulating signal (message signal).</w:t>
      </w:r>
    </w:p>
    <w:p w:rsidR="00DE6D15" w:rsidRDefault="002D089A" w:rsidP="002D089A">
      <w:r>
        <w:t>Amplitude modulation (AM) is a type of modulation process. In pulse amplitude modulation, the amplitude of regular interval of periodic pulses is varied in proposition to the sample of modulating signal or message signal. This is an analog type of modulation. In the pulse amplitude modulation, the message signal is sampled at regular periodic or time intervals and this each sample is made proportional to the magnitude of the message signal. These sample pulses can be transmitted directly.</w:t>
      </w:r>
    </w:p>
    <w:p w:rsidR="002D089A" w:rsidRDefault="002D089A" w:rsidP="00A42059">
      <w:pPr>
        <w:pStyle w:val="Heading2"/>
      </w:pPr>
      <w:bookmarkStart w:id="3" w:name="_Toc458036460"/>
      <w:r>
        <w:t>Types of sampling techniques in</w:t>
      </w:r>
      <w:r>
        <w:rPr>
          <w:spacing w:val="-15"/>
        </w:rPr>
        <w:t xml:space="preserve"> </w:t>
      </w:r>
      <w:r>
        <w:t>PAM</w:t>
      </w:r>
      <w:bookmarkEnd w:id="3"/>
    </w:p>
    <w:p w:rsidR="0001350F" w:rsidRDefault="0001350F" w:rsidP="0001350F">
      <w:r>
        <w:t>There are two types of sampling techniques for transmitting messages using pulse amplitude modulation, they are</w:t>
      </w:r>
    </w:p>
    <w:p w:rsidR="0001350F" w:rsidRPr="0001350F" w:rsidRDefault="0001350F" w:rsidP="0001350F">
      <w:pPr>
        <w:pStyle w:val="ListParagraph"/>
        <w:numPr>
          <w:ilvl w:val="0"/>
          <w:numId w:val="5"/>
        </w:numPr>
        <w:rPr>
          <w:rFonts w:asciiTheme="minorHAnsi" w:hAnsiTheme="minorHAnsi"/>
        </w:rPr>
      </w:pPr>
      <w:r w:rsidRPr="0001350F">
        <w:rPr>
          <w:rFonts w:asciiTheme="minorHAnsi" w:hAnsiTheme="minorHAnsi"/>
          <w:b/>
        </w:rPr>
        <w:t xml:space="preserve">FLAT TOP PAM: </w:t>
      </w:r>
      <w:r w:rsidRPr="0001350F">
        <w:rPr>
          <w:rFonts w:asciiTheme="minorHAnsi" w:hAnsiTheme="minorHAnsi"/>
        </w:rPr>
        <w:t>The amplitude of each pulse is directly proportional to instantaneous modulating signal amplitude at the time of pulse occurrence and then keeps the amplitude of the pulse for the rest of the half</w:t>
      </w:r>
      <w:r w:rsidRPr="0001350F">
        <w:rPr>
          <w:rFonts w:asciiTheme="minorHAnsi" w:hAnsiTheme="minorHAnsi"/>
          <w:spacing w:val="-11"/>
        </w:rPr>
        <w:t xml:space="preserve"> </w:t>
      </w:r>
      <w:r w:rsidRPr="0001350F">
        <w:rPr>
          <w:rFonts w:asciiTheme="minorHAnsi" w:hAnsiTheme="minorHAnsi"/>
        </w:rPr>
        <w:t>cycle.</w:t>
      </w:r>
    </w:p>
    <w:p w:rsidR="0001350F" w:rsidRPr="0001350F" w:rsidRDefault="0001350F" w:rsidP="0001350F">
      <w:pPr>
        <w:pStyle w:val="ListParagraph"/>
        <w:numPr>
          <w:ilvl w:val="0"/>
          <w:numId w:val="5"/>
        </w:numPr>
        <w:rPr>
          <w:rFonts w:asciiTheme="minorHAnsi" w:hAnsiTheme="minorHAnsi"/>
        </w:rPr>
      </w:pPr>
      <w:r w:rsidRPr="0001350F">
        <w:rPr>
          <w:rFonts w:asciiTheme="minorHAnsi" w:hAnsiTheme="minorHAnsi"/>
          <w:b/>
        </w:rPr>
        <w:t xml:space="preserve">Natural PAM: </w:t>
      </w:r>
      <w:r w:rsidRPr="0001350F">
        <w:rPr>
          <w:rFonts w:asciiTheme="minorHAnsi" w:hAnsiTheme="minorHAnsi"/>
        </w:rPr>
        <w:t>The amplitude of each pulse is directly proportional to the instantaneous modulating signal amplitude at the time of pulse occurrence and then follows the amplitude of the modulating signal for the rest of the half</w:t>
      </w:r>
      <w:r w:rsidRPr="0001350F">
        <w:rPr>
          <w:rFonts w:asciiTheme="minorHAnsi" w:hAnsiTheme="minorHAnsi"/>
          <w:spacing w:val="-16"/>
        </w:rPr>
        <w:t xml:space="preserve"> </w:t>
      </w:r>
      <w:r w:rsidRPr="0001350F">
        <w:rPr>
          <w:rFonts w:asciiTheme="minorHAnsi" w:hAnsiTheme="minorHAnsi"/>
        </w:rPr>
        <w:t>cycle.</w:t>
      </w:r>
    </w:p>
    <w:p w:rsidR="002D089A" w:rsidRDefault="002D089A" w:rsidP="002D089A"/>
    <w:p w:rsidR="0001350F" w:rsidRDefault="0001350F" w:rsidP="0001350F">
      <w:pPr>
        <w:keepNext/>
        <w:jc w:val="center"/>
      </w:pPr>
      <w:r w:rsidRPr="0001350F">
        <w:drawing>
          <wp:inline distT="0" distB="0" distL="0" distR="0">
            <wp:extent cx="3231168" cy="2628900"/>
            <wp:effectExtent l="19050" t="0" r="7332"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231168" cy="2628900"/>
                    </a:xfrm>
                    <a:prstGeom prst="rect">
                      <a:avLst/>
                    </a:prstGeom>
                  </pic:spPr>
                </pic:pic>
              </a:graphicData>
            </a:graphic>
          </wp:inline>
        </w:drawing>
      </w:r>
    </w:p>
    <w:p w:rsidR="0001350F" w:rsidRDefault="0001350F" w:rsidP="0001350F">
      <w:pPr>
        <w:pStyle w:val="Caption"/>
        <w:jc w:val="center"/>
      </w:pPr>
      <w:r>
        <w:t xml:space="preserve">Figure </w:t>
      </w:r>
      <w:fldSimple w:instr=" SEQ Figure \* ARABIC ">
        <w:r w:rsidR="00F676FF">
          <w:rPr>
            <w:noProof/>
          </w:rPr>
          <w:t>1</w:t>
        </w:r>
      </w:fldSimple>
      <w:r>
        <w:t>: Pulse Amplitude Modulation example</w:t>
      </w:r>
    </w:p>
    <w:p w:rsidR="00DE6D15" w:rsidRDefault="00DE6D15" w:rsidP="00957007"/>
    <w:p w:rsidR="00A42059" w:rsidRPr="00A42059" w:rsidRDefault="00A42059" w:rsidP="00A42059">
      <w:pPr>
        <w:pStyle w:val="Heading2"/>
      </w:pPr>
      <w:bookmarkStart w:id="4" w:name="_Toc458036461"/>
      <w:r w:rsidRPr="00A42059">
        <w:lastRenderedPageBreak/>
        <w:t>Sampling and</w:t>
      </w:r>
      <w:r w:rsidRPr="00A42059">
        <w:rPr>
          <w:spacing w:val="-6"/>
        </w:rPr>
        <w:t xml:space="preserve"> </w:t>
      </w:r>
      <w:r w:rsidRPr="00A42059">
        <w:t>Hold</w:t>
      </w:r>
      <w:bookmarkEnd w:id="4"/>
    </w:p>
    <w:p w:rsidR="00A42059" w:rsidRDefault="00A42059" w:rsidP="00A42059">
      <w:r>
        <w:t xml:space="preserve">Sample and hold circuits are used in linear systems. In some kinds of analog-to-digital converters, the input is compared to a voltage generated internally from a </w:t>
      </w:r>
      <w:hyperlink r:id="rId9">
        <w:r>
          <w:t>digital-to-</w:t>
        </w:r>
      </w:hyperlink>
      <w:r>
        <w:t xml:space="preserve"> </w:t>
      </w:r>
      <w:hyperlink r:id="rId10">
        <w:r>
          <w:t>analog converter</w:t>
        </w:r>
      </w:hyperlink>
      <w:r>
        <w:t xml:space="preserve"> (DAC). The circuit tries a series of values and stops converting once the voltages are equal, within some defined error margin. If the input value was permitted to change during this comparison process, the resulting conversion would be inaccurate and possibly completely unrelated to the true input value. Such </w:t>
      </w:r>
      <w:hyperlink r:id="rId11">
        <w:r>
          <w:t>successive approximation</w:t>
        </w:r>
      </w:hyperlink>
      <w:r>
        <w:t xml:space="preserve"> </w:t>
      </w:r>
      <w:hyperlink r:id="rId12">
        <w:r>
          <w:t>converters</w:t>
        </w:r>
      </w:hyperlink>
      <w:r>
        <w:t xml:space="preserve"> will often incorporate internal sample and hold circuitry. In addition, sample and hold circuits are often used when multiple samples need to be measured at the same time. Each value is sampled and held, using a common sample clock.</w:t>
      </w:r>
    </w:p>
    <w:p w:rsidR="00A42059" w:rsidRPr="003A518A" w:rsidRDefault="00A42059" w:rsidP="003A518A">
      <w:pPr>
        <w:rPr>
          <w:sz w:val="10"/>
        </w:rPr>
      </w:pPr>
      <w:r>
        <w:rPr>
          <w:noProof/>
        </w:rPr>
        <w:pict>
          <v:shapetype id="_x0000_t202" coordsize="21600,21600" o:spt="202" path="m,l,21600r21600,l21600,xe">
            <v:stroke joinstyle="miter"/>
            <v:path gradientshapeok="t" o:connecttype="rect"/>
          </v:shapetype>
          <v:shape id="_x0000_s1030" type="#_x0000_t202" style="position:absolute;margin-left:170.9pt;margin-top:77.15pt;width:182.65pt;height:.05pt;z-index:251665408" stroked="f">
            <v:textbox style="mso-next-textbox:#_x0000_s1030;mso-fit-shape-to-text:t" inset="0,0,0,0">
              <w:txbxContent>
                <w:p w:rsidR="00A42059" w:rsidRPr="009F760C" w:rsidRDefault="00A42059" w:rsidP="00A42059">
                  <w:pPr>
                    <w:pStyle w:val="Caption"/>
                    <w:jc w:val="center"/>
                    <w:rPr>
                      <w:noProof/>
                    </w:rPr>
                  </w:pPr>
                  <w:r>
                    <w:t xml:space="preserve">Figure </w:t>
                  </w:r>
                  <w:fldSimple w:instr=" SEQ Figure \* ARABIC ">
                    <w:r w:rsidR="00F676FF">
                      <w:rPr>
                        <w:noProof/>
                      </w:rPr>
                      <w:t>2</w:t>
                    </w:r>
                  </w:fldSimple>
                  <w:r>
                    <w:t>: Sample &amp; Hold circuit</w:t>
                  </w:r>
                </w:p>
              </w:txbxContent>
            </v:textbox>
            <w10:wrap type="topAndBottom"/>
          </v:shape>
        </w:pict>
      </w:r>
      <w:r>
        <w:rPr>
          <w:noProof/>
        </w:rPr>
        <w:drawing>
          <wp:anchor distT="0" distB="0" distL="0" distR="0" simplePos="0" relativeHeight="251663360" behindDoc="0" locked="0" layoutInCell="1" allowOverlap="1">
            <wp:simplePos x="0" y="0"/>
            <wp:positionH relativeFrom="page">
              <wp:posOffset>2685288</wp:posOffset>
            </wp:positionH>
            <wp:positionV relativeFrom="paragraph">
              <wp:posOffset>103774</wp:posOffset>
            </wp:positionV>
            <wp:extent cx="2319906" cy="819150"/>
            <wp:effectExtent l="0" t="0" r="0" b="0"/>
            <wp:wrapTopAndBottom/>
            <wp:docPr id="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13" cstate="print"/>
                    <a:stretch>
                      <a:fillRect/>
                    </a:stretch>
                  </pic:blipFill>
                  <pic:spPr>
                    <a:xfrm>
                      <a:off x="0" y="0"/>
                      <a:ext cx="2319906" cy="819150"/>
                    </a:xfrm>
                    <a:prstGeom prst="rect">
                      <a:avLst/>
                    </a:prstGeom>
                  </pic:spPr>
                </pic:pic>
              </a:graphicData>
            </a:graphic>
          </wp:anchor>
        </w:drawing>
      </w:r>
    </w:p>
    <w:p w:rsidR="00A42059" w:rsidRDefault="00A42059" w:rsidP="00A42059">
      <w:pPr>
        <w:pStyle w:val="Heading2"/>
      </w:pPr>
      <w:bookmarkStart w:id="5" w:name="_Toc458036462"/>
      <w:r>
        <w:t>Time Division</w:t>
      </w:r>
      <w:r>
        <w:rPr>
          <w:spacing w:val="-16"/>
        </w:rPr>
        <w:t xml:space="preserve"> </w:t>
      </w:r>
      <w:r>
        <w:t>Multiplexing</w:t>
      </w:r>
      <w:bookmarkEnd w:id="5"/>
    </w:p>
    <w:p w:rsidR="00A42059" w:rsidRDefault="00A42059" w:rsidP="00A42059">
      <w:pPr>
        <w:pStyle w:val="BodyText"/>
        <w:spacing w:before="4"/>
        <w:rPr>
          <w:b/>
          <w:sz w:val="27"/>
        </w:rPr>
      </w:pPr>
    </w:p>
    <w:p w:rsidR="00A42059" w:rsidRPr="00A42059" w:rsidRDefault="00A42059" w:rsidP="00A42059">
      <w:r>
        <w:t>Time division multiplexing (TDM) is a communications process that transmits two or more streaming digital signals over a common channel. In TDM, incoming signals are divided into equal fixed-length time slots. After multiplexing, these signals are transmitted over a shared medium and reassembled into their original format after de-multiplexing. Time slot selection is directly proportional to overall system efficiency. Time division multiplexing (TDM) is also known as a digital circuit switched.</w:t>
      </w:r>
    </w:p>
    <w:p w:rsidR="00A42059" w:rsidRDefault="00A42059" w:rsidP="00A42059">
      <w:r>
        <w:rPr>
          <w:noProof/>
        </w:rPr>
        <w:pict>
          <v:shape id="_x0000_s1029" type="#_x0000_t202" style="position:absolute;margin-left:114.3pt;margin-top:137.45pt;width:316.9pt;height:.05pt;z-index:251661312" stroked="f">
            <v:textbox style="mso-fit-shape-to-text:t" inset="0,0,0,0">
              <w:txbxContent>
                <w:p w:rsidR="00A42059" w:rsidRPr="009A7686" w:rsidRDefault="00A42059" w:rsidP="00A42059">
                  <w:pPr>
                    <w:pStyle w:val="Caption"/>
                    <w:jc w:val="center"/>
                    <w:rPr>
                      <w:noProof/>
                    </w:rPr>
                  </w:pPr>
                  <w:r>
                    <w:t xml:space="preserve">Figure </w:t>
                  </w:r>
                  <w:fldSimple w:instr=" SEQ Figure \* ARABIC ">
                    <w:r w:rsidR="00F676FF">
                      <w:rPr>
                        <w:noProof/>
                      </w:rPr>
                      <w:t>3</w:t>
                    </w:r>
                  </w:fldSimple>
                  <w:r>
                    <w:t>: TDM</w:t>
                  </w:r>
                </w:p>
              </w:txbxContent>
            </v:textbox>
            <w10:wrap type="topAndBottom"/>
          </v:shape>
        </w:pict>
      </w:r>
      <w:r>
        <w:rPr>
          <w:noProof/>
        </w:rPr>
        <w:drawing>
          <wp:anchor distT="0" distB="0" distL="0" distR="0" simplePos="0" relativeHeight="251659264" behindDoc="0" locked="0" layoutInCell="1" allowOverlap="1">
            <wp:simplePos x="0" y="0"/>
            <wp:positionH relativeFrom="page">
              <wp:posOffset>1965960</wp:posOffset>
            </wp:positionH>
            <wp:positionV relativeFrom="paragraph">
              <wp:posOffset>647612</wp:posOffset>
            </wp:positionV>
            <wp:extent cx="4024869" cy="1041463"/>
            <wp:effectExtent l="0" t="0" r="0" b="0"/>
            <wp:wrapTopAndBottom/>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14" cstate="print"/>
                    <a:stretch>
                      <a:fillRect/>
                    </a:stretch>
                  </pic:blipFill>
                  <pic:spPr>
                    <a:xfrm>
                      <a:off x="0" y="0"/>
                      <a:ext cx="4024869" cy="1041463"/>
                    </a:xfrm>
                    <a:prstGeom prst="rect">
                      <a:avLst/>
                    </a:prstGeom>
                  </pic:spPr>
                </pic:pic>
              </a:graphicData>
            </a:graphic>
          </wp:anchor>
        </w:drawing>
      </w:r>
      <w:r>
        <w:t>In other words, TDM is a common form of sending multiple signals or streams of information on a carrier at the same time in the form of a single, complex signal and then recovering the separate signals at the receiving end.</w:t>
      </w:r>
    </w:p>
    <w:p w:rsidR="00A42059" w:rsidRDefault="003A518A" w:rsidP="003A518A">
      <w:pPr>
        <w:pStyle w:val="Heading2"/>
      </w:pPr>
      <w:bookmarkStart w:id="6" w:name="_Toc458036463"/>
      <w:r>
        <w:t>Some Important Definitions</w:t>
      </w:r>
      <w:bookmarkEnd w:id="6"/>
      <w:r>
        <w:t xml:space="preserve"> </w:t>
      </w:r>
    </w:p>
    <w:p w:rsidR="003A518A" w:rsidRPr="003A518A" w:rsidRDefault="003A518A" w:rsidP="003A518A">
      <w:pPr>
        <w:pStyle w:val="Heading3"/>
        <w:numPr>
          <w:ilvl w:val="0"/>
          <w:numId w:val="11"/>
        </w:numPr>
      </w:pPr>
      <w:bookmarkStart w:id="7" w:name="_Toc458036464"/>
      <w:r>
        <w:t>Duty</w:t>
      </w:r>
      <w:r>
        <w:rPr>
          <w:spacing w:val="-3"/>
        </w:rPr>
        <w:t xml:space="preserve"> </w:t>
      </w:r>
      <w:r>
        <w:t>Cycle</w:t>
      </w:r>
      <w:bookmarkEnd w:id="7"/>
    </w:p>
    <w:p w:rsidR="003A518A" w:rsidRDefault="003A518A" w:rsidP="003A518A">
      <w:r>
        <w:rPr>
          <w:noProof/>
        </w:rPr>
        <w:drawing>
          <wp:anchor distT="0" distB="0" distL="0" distR="0" simplePos="0" relativeHeight="251670528" behindDoc="1" locked="0" layoutInCell="1" allowOverlap="1">
            <wp:simplePos x="0" y="0"/>
            <wp:positionH relativeFrom="page">
              <wp:posOffset>3351276</wp:posOffset>
            </wp:positionH>
            <wp:positionV relativeFrom="paragraph">
              <wp:posOffset>498006</wp:posOffset>
            </wp:positionV>
            <wp:extent cx="1123188" cy="3429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123188" cy="342900"/>
                    </a:xfrm>
                    <a:prstGeom prst="rect">
                      <a:avLst/>
                    </a:prstGeom>
                  </pic:spPr>
                </pic:pic>
              </a:graphicData>
            </a:graphic>
          </wp:anchor>
        </w:drawing>
      </w:r>
      <w:r>
        <w:t>A duty cycle is the percentage of on</w:t>
      </w:r>
      <w:hyperlink r:id="rId16">
        <w:r>
          <w:t>e period</w:t>
        </w:r>
      </w:hyperlink>
      <w:r>
        <w:t xml:space="preserve"> in which a signal is active. A period is the time it takes for a signal to complete an on-and-off </w:t>
      </w:r>
      <w:hyperlink r:id="rId17">
        <w:r>
          <w:t>cycle</w:t>
        </w:r>
      </w:hyperlink>
      <w:r>
        <w:t>. As a formula, a duty cycle may be expressed as:</w:t>
      </w:r>
    </w:p>
    <w:p w:rsidR="003A518A" w:rsidRDefault="003A518A" w:rsidP="003A518A"/>
    <w:p w:rsidR="003A518A" w:rsidRDefault="003A518A" w:rsidP="003A518A">
      <w:r>
        <w:rPr>
          <w:spacing w:val="-1"/>
          <w:position w:val="1"/>
        </w:rPr>
        <w:lastRenderedPageBreak/>
        <w:t xml:space="preserve">Where </w:t>
      </w:r>
      <w:r>
        <w:rPr>
          <w:spacing w:val="5"/>
          <w:position w:val="1"/>
        </w:rPr>
        <w:t xml:space="preserve">D </w:t>
      </w:r>
      <w:r>
        <w:rPr>
          <w:position w:val="1"/>
        </w:rPr>
        <w:t xml:space="preserve">is the duty cycle, </w:t>
      </w:r>
      <w:proofErr w:type="gramStart"/>
      <w:r>
        <w:rPr>
          <w:noProof/>
          <w:spacing w:val="-27"/>
        </w:rPr>
        <w:t xml:space="preserve">T </w:t>
      </w:r>
      <w:r>
        <w:rPr>
          <w:spacing w:val="3"/>
          <w:position w:val="1"/>
        </w:rPr>
        <w:t xml:space="preserve"> </w:t>
      </w:r>
      <w:r>
        <w:rPr>
          <w:position w:val="1"/>
        </w:rPr>
        <w:t>is</w:t>
      </w:r>
      <w:proofErr w:type="gramEnd"/>
      <w:r>
        <w:rPr>
          <w:position w:val="1"/>
        </w:rPr>
        <w:t xml:space="preserve"> the time the signal is active, and  </w:t>
      </w:r>
      <w:r>
        <w:rPr>
          <w:noProof/>
          <w:spacing w:val="-29"/>
        </w:rPr>
        <w:t xml:space="preserve">P  </w:t>
      </w:r>
      <w:r>
        <w:rPr>
          <w:position w:val="1"/>
        </w:rPr>
        <w:t xml:space="preserve">is the total </w:t>
      </w:r>
      <w:r>
        <w:t xml:space="preserve">period of the signal. </w:t>
      </w:r>
    </w:p>
    <w:p w:rsidR="003A518A" w:rsidRPr="003A518A" w:rsidRDefault="003A518A" w:rsidP="003A518A">
      <w:r>
        <w:rPr>
          <w:noProof/>
        </w:rPr>
        <w:pict>
          <v:shape id="_x0000_s1031" type="#_x0000_t202" style="position:absolute;margin-left:161.25pt;margin-top:122.55pt;width:255.75pt;height:21pt;z-index:251672576" stroked="f">
            <v:textbox style="mso-fit-shape-to-text:t" inset="0,0,0,0">
              <w:txbxContent>
                <w:p w:rsidR="003A518A" w:rsidRPr="00A70C23" w:rsidRDefault="003A518A" w:rsidP="003A518A">
                  <w:pPr>
                    <w:pStyle w:val="Caption"/>
                    <w:rPr>
                      <w:noProof/>
                    </w:rPr>
                  </w:pPr>
                  <w:r>
                    <w:t xml:space="preserve">Figure </w:t>
                  </w:r>
                  <w:fldSimple w:instr=" SEQ Figure \* ARABIC ">
                    <w:r w:rsidR="00F676FF">
                      <w:rPr>
                        <w:noProof/>
                      </w:rPr>
                      <w:t>4</w:t>
                    </w:r>
                  </w:fldSimple>
                  <w:r>
                    <w:t>: Pulse Train with different duty cycles</w:t>
                  </w:r>
                </w:p>
              </w:txbxContent>
            </v:textbox>
            <w10:wrap type="topAndBottom"/>
          </v:shape>
        </w:pict>
      </w:r>
      <w:r>
        <w:rPr>
          <w:noProof/>
        </w:rPr>
        <w:drawing>
          <wp:anchor distT="0" distB="0" distL="0" distR="0" simplePos="0" relativeHeight="251669504" behindDoc="0" locked="0" layoutInCell="1" allowOverlap="1">
            <wp:simplePos x="0" y="0"/>
            <wp:positionH relativeFrom="page">
              <wp:posOffset>5372100</wp:posOffset>
            </wp:positionH>
            <wp:positionV relativeFrom="paragraph">
              <wp:posOffset>127635</wp:posOffset>
            </wp:positionV>
            <wp:extent cx="1952625" cy="1381125"/>
            <wp:effectExtent l="19050" t="0" r="9525"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952625" cy="1381125"/>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1162050</wp:posOffset>
            </wp:positionH>
            <wp:positionV relativeFrom="paragraph">
              <wp:posOffset>118110</wp:posOffset>
            </wp:positionV>
            <wp:extent cx="1952625" cy="1390650"/>
            <wp:effectExtent l="19050" t="0" r="9525"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952625" cy="1390650"/>
                    </a:xfrm>
                    <a:prstGeom prst="rect">
                      <a:avLst/>
                    </a:prstGeom>
                  </pic:spPr>
                </pic:pic>
              </a:graphicData>
            </a:graphic>
          </wp:anchor>
        </w:drawing>
      </w:r>
      <w:r>
        <w:rPr>
          <w:noProof/>
        </w:rPr>
        <w:drawing>
          <wp:anchor distT="0" distB="0" distL="0" distR="0" simplePos="0" relativeHeight="251668480" behindDoc="0" locked="0" layoutInCell="1" allowOverlap="1">
            <wp:simplePos x="0" y="0"/>
            <wp:positionH relativeFrom="page">
              <wp:posOffset>3276600</wp:posOffset>
            </wp:positionH>
            <wp:positionV relativeFrom="paragraph">
              <wp:posOffset>118110</wp:posOffset>
            </wp:positionV>
            <wp:extent cx="1952625" cy="1381125"/>
            <wp:effectExtent l="19050" t="0" r="9525"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952625" cy="1381125"/>
                    </a:xfrm>
                    <a:prstGeom prst="rect">
                      <a:avLst/>
                    </a:prstGeom>
                  </pic:spPr>
                </pic:pic>
              </a:graphicData>
            </a:graphic>
          </wp:anchor>
        </w:drawing>
      </w:r>
    </w:p>
    <w:p w:rsidR="003A518A" w:rsidRDefault="003A518A" w:rsidP="003A518A">
      <w:pPr>
        <w:pStyle w:val="Heading3"/>
        <w:numPr>
          <w:ilvl w:val="0"/>
          <w:numId w:val="11"/>
        </w:numPr>
      </w:pPr>
      <w:bookmarkStart w:id="8" w:name="_Toc458036465"/>
      <w:proofErr w:type="spellStart"/>
      <w:r w:rsidRPr="003A518A">
        <w:t>Nyquist</w:t>
      </w:r>
      <w:proofErr w:type="spellEnd"/>
      <w:r w:rsidRPr="003A518A">
        <w:rPr>
          <w:spacing w:val="-3"/>
        </w:rPr>
        <w:t xml:space="preserve"> </w:t>
      </w:r>
      <w:r w:rsidRPr="003A518A">
        <w:t>Theorem</w:t>
      </w:r>
      <w:bookmarkEnd w:id="8"/>
    </w:p>
    <w:p w:rsidR="00DE6D15" w:rsidRDefault="003A518A" w:rsidP="003A518A">
      <w:r>
        <w:rPr>
          <w:noProof/>
        </w:rPr>
        <w:pict>
          <v:shape id="_x0000_s1032" type="#_x0000_t202" style="position:absolute;margin-left:142.5pt;margin-top:328.75pt;width:268.5pt;height:21pt;z-index:251676672" stroked="f">
            <v:textbox style="mso-next-textbox:#_x0000_s1032;mso-fit-shape-to-text:t" inset="0,0,0,0">
              <w:txbxContent>
                <w:p w:rsidR="003A518A" w:rsidRPr="00CA3E1E" w:rsidRDefault="003A518A" w:rsidP="003A518A">
                  <w:pPr>
                    <w:pStyle w:val="Caption"/>
                    <w:jc w:val="center"/>
                    <w:rPr>
                      <w:noProof/>
                    </w:rPr>
                  </w:pPr>
                  <w:r>
                    <w:t xml:space="preserve">Figure </w:t>
                  </w:r>
                  <w:fldSimple w:instr=" SEQ Figure \* ARABIC ">
                    <w:r w:rsidR="00F676FF">
                      <w:rPr>
                        <w:noProof/>
                      </w:rPr>
                      <w:t>5</w:t>
                    </w:r>
                  </w:fldSimple>
                  <w:r>
                    <w:t>: Sampling &amp; Reconstructing</w:t>
                  </w:r>
                </w:p>
              </w:txbxContent>
            </v:textbox>
            <w10:wrap type="topAndBottom"/>
          </v:shape>
        </w:pict>
      </w:r>
      <w:r>
        <w:rPr>
          <w:noProof/>
        </w:rPr>
        <w:drawing>
          <wp:anchor distT="0" distB="0" distL="0" distR="0" simplePos="0" relativeHeight="251674624" behindDoc="0" locked="0" layoutInCell="1" allowOverlap="1">
            <wp:simplePos x="0" y="0"/>
            <wp:positionH relativeFrom="page">
              <wp:posOffset>2333625</wp:posOffset>
            </wp:positionH>
            <wp:positionV relativeFrom="paragraph">
              <wp:posOffset>2317750</wp:posOffset>
            </wp:positionV>
            <wp:extent cx="3409950" cy="1905000"/>
            <wp:effectExtent l="19050" t="0" r="0" b="0"/>
            <wp:wrapTopAndBottom/>
            <wp:docPr id="1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21" cstate="print"/>
                    <a:stretch>
                      <a:fillRect/>
                    </a:stretch>
                  </pic:blipFill>
                  <pic:spPr>
                    <a:xfrm>
                      <a:off x="0" y="0"/>
                      <a:ext cx="3409950" cy="1905000"/>
                    </a:xfrm>
                    <a:prstGeom prst="rect">
                      <a:avLst/>
                    </a:prstGeom>
                  </pic:spPr>
                </pic:pic>
              </a:graphicData>
            </a:graphic>
          </wp:anchor>
        </w:drawing>
      </w:r>
      <w:r>
        <w:t xml:space="preserve">The first step in digitizing speech, or for that matter any analog waveform, is to establish a set of discrete times at which the input waveform is sampled. The discrete sample instances may be spaced either at regular or irregular intervals. Most digitization techniques are based on the periodic and regularly spaced sample instances. The minimum sampling frequency required to reconstruct the original waveform from the sampled sequence is given by </w:t>
      </w:r>
      <w:proofErr w:type="spellStart"/>
      <w:r>
        <w:t>Nyquist</w:t>
      </w:r>
      <w:proofErr w:type="spellEnd"/>
      <w:r>
        <w:t xml:space="preserve"> criterion or theorem which can be stated as: If a function x(t) contains no frequencies higher than </w:t>
      </w:r>
      <w:proofErr w:type="spellStart"/>
      <w:r>
        <w:t>f</w:t>
      </w:r>
      <w:r w:rsidRPr="003A518A">
        <w:rPr>
          <w:vertAlign w:val="subscript"/>
        </w:rPr>
        <w:t>H</w:t>
      </w:r>
      <w:proofErr w:type="spellEnd"/>
      <w:r>
        <w:t xml:space="preserve"> </w:t>
      </w:r>
      <w:hyperlink r:id="rId22">
        <w:r>
          <w:t>hertz</w:t>
        </w:r>
      </w:hyperlink>
      <w:r>
        <w:t>, it is completely determined by giving its ordinates at a series of points spaced 1/(2f</w:t>
      </w:r>
      <w:r w:rsidRPr="003A518A">
        <w:rPr>
          <w:vertAlign w:val="subscript"/>
        </w:rPr>
        <w:t>H</w:t>
      </w:r>
      <w:r>
        <w:t xml:space="preserve">) seconds apart. Or alternatively stating that if </w:t>
      </w:r>
      <w:proofErr w:type="spellStart"/>
      <w:r>
        <w:t>f</w:t>
      </w:r>
      <w:r w:rsidRPr="003A518A">
        <w:rPr>
          <w:vertAlign w:val="subscript"/>
        </w:rPr>
        <w:t>s</w:t>
      </w:r>
      <w:proofErr w:type="spellEnd"/>
      <w:r>
        <w:t xml:space="preserve">  ≥</w:t>
      </w:r>
      <w:r>
        <w:rPr>
          <w:spacing w:val="58"/>
        </w:rPr>
        <w:t xml:space="preserve"> </w:t>
      </w:r>
      <w:r>
        <w:t>2f</w:t>
      </w:r>
      <w:r w:rsidRPr="003A518A">
        <w:rPr>
          <w:vertAlign w:val="subscript"/>
        </w:rPr>
        <w:t>H</w:t>
      </w:r>
      <w:r>
        <w:rPr>
          <w:vertAlign w:val="subscript"/>
        </w:rPr>
        <w:t xml:space="preserve"> </w:t>
      </w:r>
      <w:r w:rsidRPr="003A518A">
        <w:t>(</w:t>
      </w:r>
      <w:r>
        <w:t xml:space="preserve">where </w:t>
      </w:r>
      <w:proofErr w:type="spellStart"/>
      <w:r>
        <w:t>fs</w:t>
      </w:r>
      <w:proofErr w:type="spellEnd"/>
      <w:r>
        <w:t xml:space="preserve"> = sampling frequency), then the original waveform can be reconstructed by passing the sampled values through a low pass filter which smoothens out or interpolates the signal between sampled </w:t>
      </w:r>
      <w:proofErr w:type="spellStart"/>
      <w:r>
        <w:t>values.Sampling</w:t>
      </w:r>
      <w:proofErr w:type="spellEnd"/>
      <w:r>
        <w:t xml:space="preserve"> is therefore a process of multiplying a constant amplitude impulse train with the input signal. It is an amplitude modulation process, where the pulse train acts as the carrier. Since the amplitude of the pulses is modulated, the scheme is called pulse amplitude modulation (PAM).</w:t>
      </w:r>
    </w:p>
    <w:p w:rsidR="003A518A" w:rsidRDefault="003A518A" w:rsidP="003A518A">
      <w:pPr>
        <w:pStyle w:val="Heading3"/>
        <w:numPr>
          <w:ilvl w:val="0"/>
          <w:numId w:val="11"/>
        </w:numPr>
      </w:pPr>
      <w:bookmarkStart w:id="9" w:name="_Toc458036466"/>
      <w:r>
        <w:t>Aliasing</w:t>
      </w:r>
      <w:bookmarkEnd w:id="9"/>
    </w:p>
    <w:p w:rsidR="003A518A" w:rsidRDefault="003A518A" w:rsidP="00111C1F">
      <w:r>
        <w:t>Aliasing is an effect that causes different signals to become indistinguishable from each other during sampling.</w:t>
      </w:r>
      <w:r w:rsidR="00111C1F">
        <w:t xml:space="preserve"> It is done when the sampling frequency is not appropriate and when not</w:t>
      </w:r>
      <w:r w:rsidR="008D0DC4">
        <w:t xml:space="preserve"> taking into consideration the </w:t>
      </w:r>
      <w:proofErr w:type="spellStart"/>
      <w:r w:rsidR="008D0DC4">
        <w:t>N</w:t>
      </w:r>
      <w:r w:rsidR="00111C1F">
        <w:t>yquist</w:t>
      </w:r>
      <w:proofErr w:type="spellEnd"/>
      <w:r w:rsidR="00111C1F">
        <w:t xml:space="preserve"> theorem</w:t>
      </w:r>
      <w:r>
        <w:t>. Anti- aliasing filters can be used to correct this problem.</w:t>
      </w:r>
    </w:p>
    <w:p w:rsidR="003A518A" w:rsidRDefault="003A518A" w:rsidP="003A518A"/>
    <w:p w:rsidR="00AB5F77" w:rsidRDefault="009330AC" w:rsidP="00AB5F77">
      <w:pPr>
        <w:pStyle w:val="Heading1"/>
      </w:pPr>
      <w:bookmarkStart w:id="10" w:name="_Toc458036467"/>
      <w:r w:rsidRPr="009330AC">
        <w:rPr>
          <w:sz w:val="36"/>
          <w:szCs w:val="36"/>
          <w:u w:val="single"/>
        </w:rPr>
        <w:lastRenderedPageBreak/>
        <w:t>Procedure and discussion</w:t>
      </w:r>
      <w:bookmarkEnd w:id="10"/>
    </w:p>
    <w:p w:rsidR="00AB5F77" w:rsidRDefault="00AB5F77" w:rsidP="00AB5F77">
      <w:pPr>
        <w:pStyle w:val="Heading2"/>
        <w:numPr>
          <w:ilvl w:val="0"/>
          <w:numId w:val="13"/>
        </w:numPr>
      </w:pPr>
      <w:bookmarkStart w:id="11" w:name="_Toc458036468"/>
      <w:r>
        <w:t>Time and Frequency Characteristics of pulse train</w:t>
      </w:r>
      <w:bookmarkEnd w:id="11"/>
    </w:p>
    <w:p w:rsidR="00AB5F77" w:rsidRDefault="00AB5F77" w:rsidP="00AB5F77">
      <w:r>
        <w:t>At this part of the experiment, we wanted to become familiar with the pulse train that will be used in sampling in PAM in both time domain and frequency domain.</w:t>
      </w:r>
      <w:r w:rsidR="00E8198C">
        <w:t xml:space="preserve"> We set the function generator to rectangular train pulses with </w:t>
      </w:r>
      <w:proofErr w:type="gramStart"/>
      <w:r w:rsidR="00E8198C">
        <w:t>1KHz</w:t>
      </w:r>
      <w:proofErr w:type="gramEnd"/>
      <w:r w:rsidR="00E8198C">
        <w:t xml:space="preserve"> frequency &amp; 5V amplitude and 10% duty cycle.</w:t>
      </w:r>
      <w:r w:rsidR="00B374F9">
        <w:t xml:space="preserve"> The following figure represents the pulse train in time domain.</w:t>
      </w:r>
    </w:p>
    <w:p w:rsidR="00B374F9" w:rsidRDefault="00B374F9" w:rsidP="00B374F9">
      <w:pPr>
        <w:keepNext/>
        <w:jc w:val="center"/>
      </w:pPr>
      <w:r w:rsidRPr="00B374F9">
        <w:drawing>
          <wp:inline distT="0" distB="0" distL="0" distR="0">
            <wp:extent cx="3752850" cy="1428750"/>
            <wp:effectExtent l="19050" t="0" r="0" b="0"/>
            <wp:docPr id="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23" cstate="print"/>
                    <a:stretch>
                      <a:fillRect/>
                    </a:stretch>
                  </pic:blipFill>
                  <pic:spPr>
                    <a:xfrm>
                      <a:off x="0" y="0"/>
                      <a:ext cx="3752644" cy="1428672"/>
                    </a:xfrm>
                    <a:prstGeom prst="rect">
                      <a:avLst/>
                    </a:prstGeom>
                  </pic:spPr>
                </pic:pic>
              </a:graphicData>
            </a:graphic>
          </wp:inline>
        </w:drawing>
      </w:r>
    </w:p>
    <w:p w:rsidR="00B374F9" w:rsidRDefault="00B374F9" w:rsidP="00B374F9">
      <w:pPr>
        <w:pStyle w:val="Caption"/>
        <w:jc w:val="center"/>
      </w:pPr>
      <w:r>
        <w:t xml:space="preserve">Figure </w:t>
      </w:r>
      <w:fldSimple w:instr=" SEQ Figure \* ARABIC ">
        <w:r w:rsidR="00F676FF">
          <w:rPr>
            <w:noProof/>
          </w:rPr>
          <w:t>6</w:t>
        </w:r>
      </w:fldSimple>
      <w:r>
        <w:t>: Pulse train in time domain</w:t>
      </w:r>
    </w:p>
    <w:p w:rsidR="006D4802" w:rsidRDefault="00B374F9" w:rsidP="006D4802">
      <w:r>
        <w:t>As we can see, the pulse is periodic with period equals to 1ms and it is on only at 10% from the period.</w:t>
      </w:r>
      <w:r w:rsidR="006D4802">
        <w:br/>
        <w:t>After that, we took the FFT of the pulse train to see the signal in frequency domain. The following figure represents the FFT of the previous pulse train.</w:t>
      </w:r>
    </w:p>
    <w:p w:rsidR="001F59F4" w:rsidRDefault="001F59F4" w:rsidP="001F59F4">
      <w:pPr>
        <w:keepNext/>
        <w:jc w:val="center"/>
      </w:pPr>
      <w:r w:rsidRPr="001F59F4">
        <w:drawing>
          <wp:inline distT="0" distB="0" distL="0" distR="0">
            <wp:extent cx="3352800" cy="1333500"/>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3352878" cy="1333531"/>
                    </a:xfrm>
                    <a:prstGeom prst="rect">
                      <a:avLst/>
                    </a:prstGeom>
                    <a:noFill/>
                    <a:ln w="9525">
                      <a:noFill/>
                      <a:miter lim="800000"/>
                      <a:headEnd/>
                      <a:tailEnd/>
                    </a:ln>
                  </pic:spPr>
                </pic:pic>
              </a:graphicData>
            </a:graphic>
          </wp:inline>
        </w:drawing>
      </w:r>
    </w:p>
    <w:p w:rsidR="001F59F4" w:rsidRDefault="001F59F4" w:rsidP="001F59F4">
      <w:pPr>
        <w:pStyle w:val="Caption"/>
        <w:jc w:val="center"/>
      </w:pPr>
      <w:r>
        <w:t xml:space="preserve">Figure </w:t>
      </w:r>
      <w:fldSimple w:instr=" SEQ Figure \* ARABIC ">
        <w:r w:rsidR="00F676FF">
          <w:rPr>
            <w:noProof/>
          </w:rPr>
          <w:t>7</w:t>
        </w:r>
      </w:fldSimple>
      <w:r>
        <w:t xml:space="preserve">: FFT of the </w:t>
      </w:r>
      <w:r w:rsidR="000230D2">
        <w:t>previous</w:t>
      </w:r>
      <w:r>
        <w:t xml:space="preserve"> pulse train</w:t>
      </w:r>
      <w:r w:rsidR="00F15072">
        <w:t xml:space="preserve"> with 10% duty cycle</w:t>
      </w:r>
    </w:p>
    <w:p w:rsidR="000230D2" w:rsidRDefault="000230D2" w:rsidP="000230D2">
      <w:pPr>
        <w:rPr>
          <w:rFonts w:eastAsiaTheme="minorEastAsia"/>
        </w:rPr>
      </w:pPr>
      <w:r>
        <w:t xml:space="preserve">As we can see, the FFT of the pulse train represents a sampled </w:t>
      </w:r>
      <w:proofErr w:type="spellStart"/>
      <w:r>
        <w:t>sinc</w:t>
      </w:r>
      <w:proofErr w:type="spellEnd"/>
      <w:r>
        <w:t xml:space="preserve"> function which is group of deltas and the space between each two deltas is </w:t>
      </w:r>
      <w:proofErr w:type="gramStart"/>
      <w:r>
        <w:t>1KHz</w:t>
      </w:r>
      <w:proofErr w:type="gramEnd"/>
      <w:r>
        <w:t xml:space="preserve"> which is the frequency of the pulse train. Moreover, the null points are at n*</w:t>
      </w:r>
      <w:proofErr w:type="gramStart"/>
      <w:r>
        <w:t>10KHz</w:t>
      </w:r>
      <w:proofErr w:type="gramEnd"/>
      <w:r>
        <w:t xml:space="preserve"> since we took the duty cycle to be 10%. We can explain that as following</w:t>
      </w:r>
      <w:proofErr w:type="gramStart"/>
      <w:r>
        <w:t>:</w:t>
      </w:r>
      <w:proofErr w:type="gramEnd"/>
      <w:r>
        <w:br/>
        <w:t xml:space="preserve">Duty Cycle = </w:t>
      </w:r>
      <m:oMath>
        <m:f>
          <m:fPr>
            <m:ctrlPr>
              <w:rPr>
                <w:rFonts w:ascii="Cambria Math" w:hAnsi="Cambria Math"/>
                <w:i/>
              </w:rPr>
            </m:ctrlPr>
          </m:fPr>
          <m:num>
            <m:r>
              <w:rPr>
                <w:rFonts w:ascii="Cambria Math" w:hAnsi="Cambria Math"/>
              </w:rPr>
              <m:t>τ</m:t>
            </m:r>
          </m:num>
          <m:den>
            <m:r>
              <m:rPr>
                <m:sty m:val="p"/>
              </m:rPr>
              <w:rPr>
                <w:rFonts w:ascii="Cambria Math" w:hAnsi="Cambria Math"/>
              </w:rPr>
              <m:t>T</m:t>
            </m:r>
            <m:r>
              <m:rPr>
                <m:sty m:val="p"/>
              </m:rPr>
              <w:rPr>
                <w:rFonts w:ascii="Cambria Math" w:hAnsi="Cambria Math"/>
                <w:vertAlign w:val="subscript"/>
              </w:rPr>
              <m:t>s</m:t>
            </m:r>
          </m:den>
        </m:f>
      </m:oMath>
      <w:r>
        <w:rPr>
          <w:rFonts w:eastAsiaTheme="minorEastAsia"/>
        </w:rPr>
        <w:t xml:space="preserve"> where </w:t>
      </w:r>
      <m:oMath>
        <m:r>
          <w:rPr>
            <w:rFonts w:ascii="Cambria Math" w:hAnsi="Cambria Math"/>
          </w:rPr>
          <m:t>τ</m:t>
        </m:r>
      </m:oMath>
      <w:r>
        <w:rPr>
          <w:rFonts w:eastAsiaTheme="minorEastAsia"/>
        </w:rPr>
        <w:t xml:space="preserve"> is the duration of the period when the signal is on.</w:t>
      </w:r>
      <w:r>
        <w:t xml:space="preserve"> So, F</w:t>
      </w:r>
      <w:r w:rsidRPr="000230D2">
        <w:rPr>
          <w:vertAlign w:val="subscript"/>
        </w:rPr>
        <w:t>s</w:t>
      </w:r>
      <w:r>
        <w:rPr>
          <w:vertAlign w:val="subscript"/>
        </w:rPr>
        <w:t xml:space="preserve"> </w:t>
      </w:r>
      <w:r>
        <w:t>=</w:t>
      </w:r>
      <m:oMath>
        <m:f>
          <m:fPr>
            <m:ctrlPr>
              <w:rPr>
                <w:rFonts w:ascii="Cambria Math" w:hAnsi="Cambria Math"/>
                <w:i/>
              </w:rPr>
            </m:ctrlPr>
          </m:fPr>
          <m:num>
            <m:r>
              <m:rPr>
                <m:sty m:val="p"/>
              </m:rPr>
              <w:rPr>
                <w:rFonts w:ascii="Cambria Math" w:hAnsi="Cambria Math"/>
              </w:rPr>
              <m:t>D.C</m:t>
            </m:r>
          </m:num>
          <m:den>
            <m:r>
              <w:rPr>
                <w:rFonts w:ascii="Cambria Math" w:hAnsi="Cambria Math"/>
              </w:rPr>
              <m:t>τ</m:t>
            </m:r>
          </m:den>
        </m:f>
      </m:oMath>
      <w:r>
        <w:t xml:space="preserve">  &amp; the null points happen </w:t>
      </w:r>
      <w:proofErr w:type="gramStart"/>
      <w:r>
        <w:t xml:space="preserve">at </w:t>
      </w:r>
      <m:oMath>
        <w:proofErr w:type="gramEnd"/>
        <m:f>
          <m:fPr>
            <m:ctrlPr>
              <w:rPr>
                <w:rFonts w:ascii="Cambria Math" w:hAnsi="Cambria Math"/>
                <w:i/>
              </w:rPr>
            </m:ctrlPr>
          </m:fPr>
          <m:num>
            <m:r>
              <w:rPr>
                <w:rFonts w:ascii="Cambria Math" w:hAnsi="Cambria Math"/>
              </w:rPr>
              <m:t>n</m:t>
            </m:r>
          </m:num>
          <m:den>
            <m:r>
              <w:rPr>
                <w:rFonts w:ascii="Cambria Math" w:hAnsi="Cambria Math"/>
              </w:rPr>
              <m:t>τ</m:t>
            </m:r>
          </m:den>
        </m:f>
      </m:oMath>
      <w:r>
        <w:rPr>
          <w:rFonts w:eastAsiaTheme="minorEastAsia"/>
        </w:rPr>
        <w:t>. Since D.C in this case is 0.1, F</w:t>
      </w:r>
      <w:r w:rsidRPr="000230D2">
        <w:rPr>
          <w:rFonts w:eastAsiaTheme="minorEastAsia"/>
          <w:vertAlign w:val="subscript"/>
        </w:rPr>
        <w:t>s</w:t>
      </w:r>
      <w:r>
        <w:rPr>
          <w:rFonts w:eastAsiaTheme="minorEastAsia"/>
          <w:vertAlign w:val="subscript"/>
        </w:rPr>
        <w:t xml:space="preserve"> </w:t>
      </w:r>
      <w:proofErr w:type="gramStart"/>
      <w:r w:rsidRPr="000230D2">
        <w:rPr>
          <w:rFonts w:eastAsiaTheme="minorEastAsia"/>
        </w:rPr>
        <w:t xml:space="preserve">= </w:t>
      </w:r>
      <m:oMath>
        <w:proofErr w:type="gramEnd"/>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10τ</m:t>
            </m:r>
          </m:den>
        </m:f>
      </m:oMath>
      <w:r>
        <w:rPr>
          <w:rFonts w:eastAsiaTheme="minorEastAsia"/>
        </w:rPr>
        <w:t>. So the null points will be at n*10*F</w:t>
      </w:r>
      <w:r w:rsidRPr="000230D2">
        <w:rPr>
          <w:rFonts w:eastAsiaTheme="minorEastAsia"/>
          <w:vertAlign w:val="subscript"/>
        </w:rPr>
        <w:t>s</w:t>
      </w:r>
      <w:r>
        <w:rPr>
          <w:rFonts w:eastAsiaTheme="minorEastAsia"/>
        </w:rPr>
        <w:t xml:space="preserve"> such as 10K, 20K, 30K</w:t>
      </w:r>
      <w:proofErr w:type="gramStart"/>
      <w:r>
        <w:rPr>
          <w:rFonts w:eastAsiaTheme="minorEastAsia"/>
        </w:rPr>
        <w:t>,…</w:t>
      </w:r>
      <w:proofErr w:type="gramEnd"/>
    </w:p>
    <w:p w:rsidR="00F15072" w:rsidRDefault="000230D2" w:rsidP="000230D2">
      <w:r>
        <w:t xml:space="preserve">We must also note that the FFT of a single rectangular signal is a continuous </w:t>
      </w:r>
      <w:proofErr w:type="spellStart"/>
      <w:r>
        <w:t>sinc</w:t>
      </w:r>
      <w:proofErr w:type="spellEnd"/>
      <w:r>
        <w:t xml:space="preserve"> function. So when we </w:t>
      </w:r>
      <w:proofErr w:type="spellStart"/>
      <w:r>
        <w:t>peroidize</w:t>
      </w:r>
      <w:proofErr w:type="spellEnd"/>
      <w:r>
        <w:t xml:space="preserve"> the rectangular signal</w:t>
      </w:r>
      <w:r w:rsidR="00931252">
        <w:t xml:space="preserve"> in time domain</w:t>
      </w:r>
      <w:r>
        <w:t>,</w:t>
      </w:r>
      <w:r w:rsidR="00931252">
        <w:t xml:space="preserve"> a sampling in frequency domain will happen as we saw previously.</w:t>
      </w:r>
    </w:p>
    <w:p w:rsidR="000230D2" w:rsidRDefault="00F15072" w:rsidP="000230D2">
      <w:r>
        <w:t xml:space="preserve">If we let the duty cycle to become 20%, the null points of the </w:t>
      </w:r>
      <w:proofErr w:type="spellStart"/>
      <w:r>
        <w:t>sinc</w:t>
      </w:r>
      <w:proofErr w:type="spellEnd"/>
      <w:r>
        <w:t xml:space="preserve"> in frequency domain will be at n*</w:t>
      </w:r>
      <w:proofErr w:type="gramStart"/>
      <w:r>
        <w:t>5KHz</w:t>
      </w:r>
      <w:proofErr w:type="gramEnd"/>
      <w:r>
        <w:t xml:space="preserve"> as shown in the following figure.</w:t>
      </w:r>
    </w:p>
    <w:p w:rsidR="00F15072" w:rsidRDefault="00F15072" w:rsidP="00F15072">
      <w:pPr>
        <w:keepNext/>
        <w:jc w:val="center"/>
      </w:pPr>
      <w:r w:rsidRPr="00F15072">
        <w:lastRenderedPageBreak/>
        <w:drawing>
          <wp:inline distT="0" distB="0" distL="0" distR="0">
            <wp:extent cx="3962400" cy="15335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962400" cy="1533525"/>
                    </a:xfrm>
                    <a:prstGeom prst="rect">
                      <a:avLst/>
                    </a:prstGeom>
                    <a:noFill/>
                    <a:ln w="9525">
                      <a:noFill/>
                      <a:miter lim="800000"/>
                      <a:headEnd/>
                      <a:tailEnd/>
                    </a:ln>
                  </pic:spPr>
                </pic:pic>
              </a:graphicData>
            </a:graphic>
          </wp:inline>
        </w:drawing>
      </w:r>
    </w:p>
    <w:p w:rsidR="00F15072" w:rsidRDefault="00F15072" w:rsidP="00F15072">
      <w:pPr>
        <w:pStyle w:val="Caption"/>
        <w:jc w:val="center"/>
      </w:pPr>
      <w:r>
        <w:t xml:space="preserve">Figure </w:t>
      </w:r>
      <w:fldSimple w:instr=" SEQ Figure \* ARABIC ">
        <w:r w:rsidR="00F676FF">
          <w:rPr>
            <w:noProof/>
          </w:rPr>
          <w:t>8</w:t>
        </w:r>
      </w:fldSimple>
      <w:r>
        <w:t>: FFT of pulse train with 20% duty cycle</w:t>
      </w:r>
    </w:p>
    <w:p w:rsidR="00862B84" w:rsidRPr="00862B84" w:rsidRDefault="00862B84" w:rsidP="00862B84">
      <w:r>
        <w:t xml:space="preserve">And when we let the duty cycle to be 30%, we noticed that the first null point appeared at </w:t>
      </w:r>
      <w:proofErr w:type="gramStart"/>
      <w:r>
        <w:t>10KHz</w:t>
      </w:r>
      <w:proofErr w:type="gramEnd"/>
      <w:r>
        <w:t xml:space="preserve">. Since the previous null points at </w:t>
      </w:r>
      <w:proofErr w:type="gramStart"/>
      <w:r>
        <w:t>3.3KHz</w:t>
      </w:r>
      <w:proofErr w:type="gramEnd"/>
      <w:r>
        <w:t xml:space="preserve"> &amp; 6.6KHz are not integer multiple of the sampling frequency (1KHz) so there is no deltas at them.</w:t>
      </w:r>
    </w:p>
    <w:p w:rsidR="00711A9E" w:rsidRDefault="00862B84" w:rsidP="00711A9E">
      <w:pPr>
        <w:keepNext/>
        <w:jc w:val="center"/>
      </w:pPr>
      <w:r w:rsidRPr="00862B84">
        <w:drawing>
          <wp:inline distT="0" distB="0" distL="0" distR="0">
            <wp:extent cx="3676650" cy="1676400"/>
            <wp:effectExtent l="19050" t="0" r="0"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3676650" cy="1676400"/>
                    </a:xfrm>
                    <a:prstGeom prst="rect">
                      <a:avLst/>
                    </a:prstGeom>
                    <a:noFill/>
                    <a:ln w="9525">
                      <a:noFill/>
                      <a:miter lim="800000"/>
                      <a:headEnd/>
                      <a:tailEnd/>
                    </a:ln>
                  </pic:spPr>
                </pic:pic>
              </a:graphicData>
            </a:graphic>
          </wp:inline>
        </w:drawing>
      </w:r>
    </w:p>
    <w:p w:rsidR="00085AEC" w:rsidRDefault="00711A9E" w:rsidP="00711A9E">
      <w:pPr>
        <w:pStyle w:val="Caption"/>
        <w:jc w:val="center"/>
      </w:pPr>
      <w:r>
        <w:t xml:space="preserve">Figure </w:t>
      </w:r>
      <w:fldSimple w:instr=" SEQ Figure \* ARABIC ">
        <w:r w:rsidR="00F676FF">
          <w:rPr>
            <w:noProof/>
          </w:rPr>
          <w:t>9</w:t>
        </w:r>
      </w:fldSimple>
      <w:r>
        <w:t>: FFT of pulse train with 3</w:t>
      </w:r>
      <w:r w:rsidRPr="00F3250F">
        <w:t>0% duty cycle</w:t>
      </w:r>
    </w:p>
    <w:p w:rsidR="00711A9E" w:rsidRDefault="00711A9E" w:rsidP="00711A9E">
      <w:r>
        <w:t xml:space="preserve">From the FFT of the pulse train, we can conclude that we need large bandwidth to transmit it since it has a </w:t>
      </w:r>
      <w:proofErr w:type="spellStart"/>
      <w:r>
        <w:t>sinc</w:t>
      </w:r>
      <w:proofErr w:type="spellEnd"/>
      <w:r>
        <w:t xml:space="preserve"> FFT that continues to infinity.</w:t>
      </w:r>
    </w:p>
    <w:p w:rsidR="009A1098" w:rsidRDefault="009A1098" w:rsidP="009A1098">
      <w:pPr>
        <w:pStyle w:val="Heading2"/>
        <w:numPr>
          <w:ilvl w:val="0"/>
          <w:numId w:val="13"/>
        </w:numPr>
      </w:pPr>
      <w:bookmarkStart w:id="12" w:name="_Toc458036469"/>
      <w:r>
        <w:t>Time Characteristics of Pulse Amplitude Modulation (PAM)</w:t>
      </w:r>
      <w:bookmarkEnd w:id="12"/>
    </w:p>
    <w:p w:rsidR="00271148" w:rsidRDefault="00271148" w:rsidP="00271148">
      <w:r>
        <w:t>At first, we set the clock generator frequency to the maximum (</w:t>
      </w:r>
      <w:proofErr w:type="gramStart"/>
      <w:r>
        <w:t>5KHz</w:t>
      </w:r>
      <w:proofErr w:type="gramEnd"/>
      <w:r>
        <w:t>) with 50% duty cycle.</w:t>
      </w:r>
      <w:r w:rsidR="004F0A72">
        <w:t xml:space="preserve"> We can set this frequency by using the FFT of the output of the clock generator. The space between the deltas must be </w:t>
      </w:r>
      <w:proofErr w:type="gramStart"/>
      <w:r w:rsidR="004F0A72">
        <w:t>5KHz</w:t>
      </w:r>
      <w:proofErr w:type="gramEnd"/>
      <w:r w:rsidR="004F0A72">
        <w:t xml:space="preserve"> and the null points must be at 2*n*F</w:t>
      </w:r>
      <w:r w:rsidR="004F0A72" w:rsidRPr="004F0A72">
        <w:rPr>
          <w:vertAlign w:val="subscript"/>
        </w:rPr>
        <w:t>s</w:t>
      </w:r>
      <w:r w:rsidR="004F0A72" w:rsidRPr="004F0A72">
        <w:t>.</w:t>
      </w:r>
      <w:r w:rsidR="00AC6735">
        <w:t xml:space="preserve"> After that, we set the function generator to be sine wave with 500Hz frequency &amp; 10Vp-p as shown in the following figure.</w:t>
      </w:r>
    </w:p>
    <w:p w:rsidR="00B847BC" w:rsidRDefault="00B847BC" w:rsidP="00B847BC">
      <w:pPr>
        <w:keepNext/>
        <w:jc w:val="center"/>
      </w:pPr>
      <w:r w:rsidRPr="00B847BC">
        <w:drawing>
          <wp:inline distT="0" distB="0" distL="0" distR="0">
            <wp:extent cx="3981450" cy="1257300"/>
            <wp:effectExtent l="19050" t="0" r="0" b="0"/>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3981450" cy="1257300"/>
                    </a:xfrm>
                    <a:prstGeom prst="rect">
                      <a:avLst/>
                    </a:prstGeom>
                    <a:noFill/>
                    <a:ln w="9525">
                      <a:noFill/>
                      <a:miter lim="800000"/>
                      <a:headEnd/>
                      <a:tailEnd/>
                    </a:ln>
                  </pic:spPr>
                </pic:pic>
              </a:graphicData>
            </a:graphic>
          </wp:inline>
        </w:drawing>
      </w:r>
    </w:p>
    <w:p w:rsidR="00B847BC" w:rsidRDefault="00B847BC" w:rsidP="00B847BC">
      <w:pPr>
        <w:pStyle w:val="Caption"/>
        <w:jc w:val="center"/>
      </w:pPr>
      <w:r>
        <w:t xml:space="preserve">Figure </w:t>
      </w:r>
      <w:fldSimple w:instr=" SEQ Figure \* ARABIC ">
        <w:r w:rsidR="00F676FF">
          <w:rPr>
            <w:noProof/>
          </w:rPr>
          <w:t>10</w:t>
        </w:r>
      </w:fldSimple>
      <w:r>
        <w:t>: Sinusoidal input with the pulse train</w:t>
      </w:r>
    </w:p>
    <w:p w:rsidR="00365808" w:rsidRPr="00365808" w:rsidRDefault="00365808" w:rsidP="00365808">
      <w:pPr>
        <w:pStyle w:val="Heading3"/>
        <w:numPr>
          <w:ilvl w:val="0"/>
          <w:numId w:val="14"/>
        </w:numPr>
      </w:pPr>
      <w:bookmarkStart w:id="13" w:name="_Toc458036470"/>
      <w:r>
        <w:lastRenderedPageBreak/>
        <w:t>Measure the Input and output of the channel filter CH1</w:t>
      </w:r>
      <w:bookmarkEnd w:id="13"/>
    </w:p>
    <w:p w:rsidR="00B847BC" w:rsidRDefault="00F31247" w:rsidP="00B847BC">
      <w:r>
        <w:t>We took the first signal to be the input of channel 1 filter while the second signal to be the output of this filter. It appeared that the effect of this filter was a phase shift of its input as shown in the following figure.</w:t>
      </w:r>
      <w:r w:rsidR="00FE3CF9">
        <w:t xml:space="preserve"> This filter is used as anti-aliasing filter which cuts frequencies higher that a specific frequency to avoid aliasing.</w:t>
      </w:r>
    </w:p>
    <w:p w:rsidR="007F696A" w:rsidRDefault="00FE3CF9" w:rsidP="007F696A">
      <w:pPr>
        <w:keepNext/>
        <w:jc w:val="center"/>
      </w:pPr>
      <w:r w:rsidRPr="00FE3CF9">
        <w:drawing>
          <wp:inline distT="0" distB="0" distL="0" distR="0">
            <wp:extent cx="2847975" cy="1752600"/>
            <wp:effectExtent l="19050" t="0" r="9525" b="0"/>
            <wp:docPr id="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2847975" cy="1752600"/>
                    </a:xfrm>
                    <a:prstGeom prst="rect">
                      <a:avLst/>
                    </a:prstGeom>
                    <a:noFill/>
                    <a:ln w="9525">
                      <a:noFill/>
                      <a:miter lim="800000"/>
                      <a:headEnd/>
                      <a:tailEnd/>
                    </a:ln>
                  </pic:spPr>
                </pic:pic>
              </a:graphicData>
            </a:graphic>
          </wp:inline>
        </w:drawing>
      </w:r>
    </w:p>
    <w:p w:rsidR="00FE3CF9" w:rsidRDefault="007F696A" w:rsidP="007F696A">
      <w:pPr>
        <w:pStyle w:val="Caption"/>
        <w:jc w:val="center"/>
      </w:pPr>
      <w:r>
        <w:t xml:space="preserve">Figure </w:t>
      </w:r>
      <w:fldSimple w:instr=" SEQ Figure \* ARABIC ">
        <w:r w:rsidR="00F676FF">
          <w:rPr>
            <w:noProof/>
          </w:rPr>
          <w:t>11</w:t>
        </w:r>
      </w:fldSimple>
      <w:r>
        <w:t>: input&amp; output of channel 1 filter (The input is the leading signal which is to the left)</w:t>
      </w:r>
    </w:p>
    <w:p w:rsidR="00365808" w:rsidRPr="00365808" w:rsidRDefault="00365808" w:rsidP="00365808">
      <w:pPr>
        <w:pStyle w:val="Heading3"/>
        <w:numPr>
          <w:ilvl w:val="0"/>
          <w:numId w:val="14"/>
        </w:numPr>
      </w:pPr>
      <w:bookmarkStart w:id="14" w:name="_Toc458036471"/>
      <w:r>
        <w:t>Display the time characteristic of the PAM</w:t>
      </w:r>
      <w:bookmarkEnd w:id="14"/>
    </w:p>
    <w:p w:rsidR="00AD5C84" w:rsidRDefault="00365808" w:rsidP="00AD5C84">
      <w:r>
        <w:t>I</w:t>
      </w:r>
      <w:r w:rsidR="00FB48D2">
        <w:t>n order to know the behavior of the PAM, we took the first signal to be the input of the PAM while the second signal to be the output of it. The following figure represents the two signals.</w:t>
      </w:r>
    </w:p>
    <w:p w:rsidR="002D1C0E" w:rsidRDefault="002D1C0E" w:rsidP="002D1C0E">
      <w:pPr>
        <w:keepNext/>
        <w:jc w:val="center"/>
      </w:pPr>
      <w:r w:rsidRPr="002D1C0E">
        <w:drawing>
          <wp:inline distT="0" distB="0" distL="0" distR="0">
            <wp:extent cx="3009782" cy="2162175"/>
            <wp:effectExtent l="19050" t="0" r="118"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3009782" cy="2162175"/>
                    </a:xfrm>
                    <a:prstGeom prst="rect">
                      <a:avLst/>
                    </a:prstGeom>
                    <a:noFill/>
                    <a:ln w="9525">
                      <a:noFill/>
                      <a:miter lim="800000"/>
                      <a:headEnd/>
                      <a:tailEnd/>
                    </a:ln>
                  </pic:spPr>
                </pic:pic>
              </a:graphicData>
            </a:graphic>
          </wp:inline>
        </w:drawing>
      </w:r>
    </w:p>
    <w:p w:rsidR="002D1C0E" w:rsidRDefault="002D1C0E" w:rsidP="002D1C0E">
      <w:pPr>
        <w:pStyle w:val="Caption"/>
        <w:jc w:val="center"/>
      </w:pPr>
      <w:r>
        <w:t xml:space="preserve">Figure </w:t>
      </w:r>
      <w:fldSimple w:instr=" SEQ Figure \* ARABIC ">
        <w:r w:rsidR="00F676FF">
          <w:rPr>
            <w:noProof/>
          </w:rPr>
          <w:t>12</w:t>
        </w:r>
      </w:fldSimple>
      <w:r>
        <w:t>: sinusoidal input with the PAM output</w:t>
      </w:r>
    </w:p>
    <w:p w:rsidR="002D1C0E" w:rsidRDefault="002D1C0E" w:rsidP="001A6177">
      <w:r>
        <w:t xml:space="preserve">As we can see, the output of the PAM was a pulse train. Each of them has </w:t>
      </w:r>
      <w:r w:rsidR="006C6449">
        <w:t>amplitude</w:t>
      </w:r>
      <w:r>
        <w:t xml:space="preserve"> according to the input signal</w:t>
      </w:r>
      <w:r w:rsidR="006C6449">
        <w:t xml:space="preserve">. We must notice that these pulses have flat amplitude since we chose the PAM to be flat-top. In this case, the </w:t>
      </w:r>
      <w:r w:rsidR="001A6177">
        <w:t>PAM takes</w:t>
      </w:r>
      <w:r w:rsidR="006C6449">
        <w:t xml:space="preserve"> one sample and holds its value to be the whole amplitude of the pulse.</w:t>
      </w:r>
      <w:r w:rsidR="001A6177">
        <w:t xml:space="preserve"> But if we chose the PAM to be natural, then the pulse amplitude will not hold one value but instead, it will have a continuous value according to the input signal. So, the PAM sampled the input signal using a train of pulses and each pulse carries the amplitude of one sample.</w:t>
      </w:r>
    </w:p>
    <w:p w:rsidR="00365808" w:rsidRDefault="00365808" w:rsidP="007D6549"/>
    <w:p w:rsidR="00A84310" w:rsidRDefault="00AF04CA" w:rsidP="00AF04CA">
      <w:pPr>
        <w:pStyle w:val="Heading3"/>
        <w:numPr>
          <w:ilvl w:val="0"/>
          <w:numId w:val="14"/>
        </w:numPr>
      </w:pPr>
      <w:bookmarkStart w:id="15" w:name="_Toc458036472"/>
      <w:r>
        <w:lastRenderedPageBreak/>
        <w:t xml:space="preserve">Measure the modulating signal </w:t>
      </w:r>
      <w:proofErr w:type="spellStart"/>
      <w:proofErr w:type="gramStart"/>
      <w:r>
        <w:t>s</w:t>
      </w:r>
      <w:r>
        <w:rPr>
          <w:sz w:val="14"/>
          <w:szCs w:val="14"/>
        </w:rPr>
        <w:t>M</w:t>
      </w:r>
      <w:proofErr w:type="spellEnd"/>
      <w:r>
        <w:t>(</w:t>
      </w:r>
      <w:proofErr w:type="gramEnd"/>
      <w:r>
        <w:t xml:space="preserve">t) and the demodulated signal </w:t>
      </w:r>
      <w:proofErr w:type="spellStart"/>
      <w:r>
        <w:t>s</w:t>
      </w:r>
      <w:r>
        <w:rPr>
          <w:sz w:val="14"/>
          <w:szCs w:val="14"/>
        </w:rPr>
        <w:t>D</w:t>
      </w:r>
      <w:proofErr w:type="spellEnd"/>
      <w:r>
        <w:t>(t) as a function of the duty cycle</w:t>
      </w:r>
      <w:bookmarkEnd w:id="15"/>
    </w:p>
    <w:p w:rsidR="00AF04CA" w:rsidRDefault="00AF04CA" w:rsidP="00AF04CA">
      <w:r>
        <w:t xml:space="preserve">We took the first signal to be the sinusoidal input signal with the same previous frequency and </w:t>
      </w:r>
      <w:proofErr w:type="spellStart"/>
      <w:r>
        <w:t>Vp</w:t>
      </w:r>
      <w:proofErr w:type="spellEnd"/>
      <w:r>
        <w:t>-p while the second signal to be the output of the demodulation. The following figure shows these signals. The clock generator frequency was the maximum (</w:t>
      </w:r>
      <w:proofErr w:type="gramStart"/>
      <w:r>
        <w:t>5KHz</w:t>
      </w:r>
      <w:proofErr w:type="gramEnd"/>
      <w:r>
        <w:t>) with 50% duty cycle.</w:t>
      </w:r>
    </w:p>
    <w:p w:rsidR="00AF04CA" w:rsidRDefault="00AF04CA" w:rsidP="00AF04CA">
      <w:pPr>
        <w:keepNext/>
        <w:jc w:val="center"/>
      </w:pPr>
      <w:r w:rsidRPr="00AF04CA">
        <w:drawing>
          <wp:inline distT="0" distB="0" distL="0" distR="0">
            <wp:extent cx="2678439" cy="2200275"/>
            <wp:effectExtent l="19050" t="0" r="7611"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srcRect/>
                    <a:stretch>
                      <a:fillRect/>
                    </a:stretch>
                  </pic:blipFill>
                  <pic:spPr bwMode="auto">
                    <a:xfrm>
                      <a:off x="0" y="0"/>
                      <a:ext cx="2679404" cy="2201068"/>
                    </a:xfrm>
                    <a:prstGeom prst="rect">
                      <a:avLst/>
                    </a:prstGeom>
                    <a:noFill/>
                    <a:ln w="9525">
                      <a:noFill/>
                      <a:miter lim="800000"/>
                      <a:headEnd/>
                      <a:tailEnd/>
                    </a:ln>
                  </pic:spPr>
                </pic:pic>
              </a:graphicData>
            </a:graphic>
          </wp:inline>
        </w:drawing>
      </w:r>
    </w:p>
    <w:p w:rsidR="00AF04CA" w:rsidRDefault="00AF04CA" w:rsidP="00AF04CA">
      <w:pPr>
        <w:pStyle w:val="Caption"/>
        <w:jc w:val="center"/>
        <w:rPr>
          <w:noProof/>
        </w:rPr>
      </w:pPr>
      <w:r>
        <w:t xml:space="preserve">Figure </w:t>
      </w:r>
      <w:fldSimple w:instr=" SEQ Figure \* ARABIC ">
        <w:r w:rsidR="00F676FF">
          <w:rPr>
            <w:noProof/>
          </w:rPr>
          <w:t>13</w:t>
        </w:r>
      </w:fldSimple>
      <w:r>
        <w:t xml:space="preserve">: PAM modulation input with </w:t>
      </w:r>
      <w:r>
        <w:rPr>
          <w:noProof/>
        </w:rPr>
        <w:t>its demodulation output</w:t>
      </w:r>
    </w:p>
    <w:p w:rsidR="00AF04CA" w:rsidRDefault="00AF04CA" w:rsidP="000C0160">
      <w:r>
        <w:t xml:space="preserve">It appears that </w:t>
      </w:r>
      <w:r w:rsidR="000C0160">
        <w:t xml:space="preserve">the output of the demodulation was the same as the original signal but with phase shift due to the filters and the other components. When we varied the duty cycle of the clock generator to become lower, it helps us to have more signals in Time Division </w:t>
      </w:r>
      <w:r w:rsidR="00D66B9A">
        <w:t>Multiplexing since</w:t>
      </w:r>
      <w:r w:rsidR="000C0160">
        <w:t xml:space="preserve"> the ON period will be lesser.</w:t>
      </w:r>
    </w:p>
    <w:p w:rsidR="00D66B9A" w:rsidRDefault="00D66B9A" w:rsidP="00D66B9A">
      <w:pPr>
        <w:pStyle w:val="Heading3"/>
        <w:numPr>
          <w:ilvl w:val="0"/>
          <w:numId w:val="14"/>
        </w:numPr>
      </w:pPr>
      <w:bookmarkStart w:id="16" w:name="_Toc458036473"/>
      <w:r>
        <w:t>Variants</w:t>
      </w:r>
      <w:bookmarkEnd w:id="16"/>
    </w:p>
    <w:p w:rsidR="00D66B9A" w:rsidRDefault="00D66B9A" w:rsidP="00D66B9A">
      <w:r>
        <w:t>We first tried to reduce the sampling frequency in order to see the result. The following figure shows the original signal and the reconstructed.</w:t>
      </w:r>
    </w:p>
    <w:p w:rsidR="00D66B9A" w:rsidRDefault="00D66B9A" w:rsidP="00D66B9A">
      <w:pPr>
        <w:keepNext/>
        <w:jc w:val="center"/>
      </w:pPr>
      <w:r w:rsidRPr="00D66B9A">
        <w:drawing>
          <wp:inline distT="0" distB="0" distL="0" distR="0">
            <wp:extent cx="2805984" cy="23050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2806995" cy="2305881"/>
                    </a:xfrm>
                    <a:prstGeom prst="rect">
                      <a:avLst/>
                    </a:prstGeom>
                    <a:noFill/>
                    <a:ln w="9525">
                      <a:noFill/>
                      <a:miter lim="800000"/>
                      <a:headEnd/>
                      <a:tailEnd/>
                    </a:ln>
                  </pic:spPr>
                </pic:pic>
              </a:graphicData>
            </a:graphic>
          </wp:inline>
        </w:drawing>
      </w:r>
    </w:p>
    <w:p w:rsidR="00D66B9A" w:rsidRDefault="00D66B9A" w:rsidP="00D66B9A">
      <w:pPr>
        <w:pStyle w:val="Caption"/>
        <w:jc w:val="center"/>
      </w:pPr>
      <w:r>
        <w:t xml:space="preserve">Figure </w:t>
      </w:r>
      <w:fldSimple w:instr=" SEQ Figure \* ARABIC ">
        <w:r w:rsidR="00F676FF">
          <w:rPr>
            <w:noProof/>
          </w:rPr>
          <w:t>14</w:t>
        </w:r>
      </w:fldSimple>
      <w:r>
        <w:t xml:space="preserve">: </w:t>
      </w:r>
      <w:r w:rsidRPr="00A00A59">
        <w:t>the origin</w:t>
      </w:r>
      <w:r>
        <w:t>al signal and the reconstructed signal</w:t>
      </w:r>
    </w:p>
    <w:p w:rsidR="007811C5" w:rsidRDefault="007811C5" w:rsidP="007811C5">
      <w:r>
        <w:t xml:space="preserve">It appears that we were not able to reconstruct the original signal after sampling it. The reason is that </w:t>
      </w:r>
      <w:proofErr w:type="spellStart"/>
      <w:r>
        <w:t>Nyquist</w:t>
      </w:r>
      <w:proofErr w:type="spellEnd"/>
      <w:r>
        <w:t xml:space="preserve"> theorem was not satisfied so aliasing happened.</w:t>
      </w:r>
    </w:p>
    <w:p w:rsidR="005336E6" w:rsidRDefault="005336E6" w:rsidP="005336E6">
      <w:r>
        <w:lastRenderedPageBreak/>
        <w:t>After that, we tried the input signal to be triangul</w:t>
      </w:r>
      <w:r w:rsidR="00C86D07">
        <w:t xml:space="preserve">ar train with 500Hz frequency. While the pulse train was </w:t>
      </w:r>
      <w:proofErr w:type="gramStart"/>
      <w:r w:rsidR="00C86D07">
        <w:t>5KHz</w:t>
      </w:r>
      <w:proofErr w:type="gramEnd"/>
      <w:r w:rsidR="00C86D07">
        <w:t xml:space="preserve"> frequency &amp; 50% duty cycle.</w:t>
      </w:r>
      <w:r w:rsidR="0084322A">
        <w:t xml:space="preserve"> The following figure represents the input signal with the reconstructed one.</w:t>
      </w:r>
    </w:p>
    <w:p w:rsidR="00C877DE" w:rsidRDefault="00C877DE" w:rsidP="00C877DE">
      <w:pPr>
        <w:keepNext/>
        <w:jc w:val="center"/>
      </w:pPr>
      <w:r w:rsidRPr="00C877DE">
        <w:drawing>
          <wp:inline distT="0" distB="0" distL="0" distR="0">
            <wp:extent cx="3200213" cy="2628900"/>
            <wp:effectExtent l="19050" t="0" r="187"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srcRect/>
                    <a:stretch>
                      <a:fillRect/>
                    </a:stretch>
                  </pic:blipFill>
                  <pic:spPr bwMode="auto">
                    <a:xfrm>
                      <a:off x="0" y="0"/>
                      <a:ext cx="3201367" cy="2629848"/>
                    </a:xfrm>
                    <a:prstGeom prst="rect">
                      <a:avLst/>
                    </a:prstGeom>
                    <a:noFill/>
                    <a:ln w="9525">
                      <a:noFill/>
                      <a:miter lim="800000"/>
                      <a:headEnd/>
                      <a:tailEnd/>
                    </a:ln>
                  </pic:spPr>
                </pic:pic>
              </a:graphicData>
            </a:graphic>
          </wp:inline>
        </w:drawing>
      </w:r>
    </w:p>
    <w:p w:rsidR="00C877DE" w:rsidRDefault="00C877DE" w:rsidP="00C877DE">
      <w:pPr>
        <w:pStyle w:val="Caption"/>
        <w:jc w:val="center"/>
      </w:pPr>
      <w:r>
        <w:t xml:space="preserve">Figure </w:t>
      </w:r>
      <w:fldSimple w:instr=" SEQ Figure \* ARABIC ">
        <w:r w:rsidR="00F676FF">
          <w:rPr>
            <w:noProof/>
          </w:rPr>
          <w:t>15</w:t>
        </w:r>
      </w:fldSimple>
      <w:r>
        <w:t>: The original signal (triangular) with the reconstructed one</w:t>
      </w:r>
    </w:p>
    <w:p w:rsidR="00C877DE" w:rsidRDefault="00C877DE" w:rsidP="00C877DE"/>
    <w:p w:rsidR="00AA1DEB" w:rsidRDefault="00AA1DEB" w:rsidP="00AA1DEB">
      <w:pPr>
        <w:pStyle w:val="Heading2"/>
        <w:numPr>
          <w:ilvl w:val="0"/>
          <w:numId w:val="13"/>
        </w:numPr>
      </w:pPr>
      <w:bookmarkStart w:id="17" w:name="_Toc458036474"/>
      <w:r>
        <w:t>Spectra of Pulse amplitude modulation (PAM)</w:t>
      </w:r>
      <w:bookmarkEnd w:id="17"/>
    </w:p>
    <w:p w:rsidR="00554044" w:rsidRPr="00554044" w:rsidRDefault="00554044" w:rsidP="00554044">
      <w:pPr>
        <w:pStyle w:val="Heading3"/>
        <w:numPr>
          <w:ilvl w:val="0"/>
          <w:numId w:val="17"/>
        </w:numPr>
      </w:pPr>
      <w:bookmarkStart w:id="18" w:name="_Toc458036475"/>
      <w:r>
        <w:t>The PAM</w:t>
      </w:r>
      <w:r>
        <w:rPr>
          <w:sz w:val="14"/>
          <w:szCs w:val="14"/>
        </w:rPr>
        <w:t xml:space="preserve">1 </w:t>
      </w:r>
      <w:r>
        <w:t>spectrum as a function of the frequency of the modulating signal</w:t>
      </w:r>
      <w:bookmarkEnd w:id="18"/>
    </w:p>
    <w:p w:rsidR="00AA1DEB" w:rsidRDefault="0064502E" w:rsidP="008959F3">
      <w:r>
        <w:t xml:space="preserve">We first set the sampling frequency to be </w:t>
      </w:r>
      <w:r w:rsidR="00292E71">
        <w:t>5 KHz</w:t>
      </w:r>
      <w:r>
        <w:t>. After that, we set the function generator to be sine signal with 500Hz frequency &amp; 10Vp-p. After that, we took the FFT to the clock gene</w:t>
      </w:r>
      <w:r w:rsidR="008959F3">
        <w:t>rator output and the PAM output as shown in the following figure.</w:t>
      </w:r>
    </w:p>
    <w:p w:rsidR="00292E71" w:rsidRDefault="00292E71" w:rsidP="00292E71">
      <w:pPr>
        <w:keepNext/>
        <w:jc w:val="center"/>
      </w:pPr>
      <w:r>
        <w:rPr>
          <w:noProof/>
        </w:rPr>
        <w:drawing>
          <wp:inline distT="0" distB="0" distL="0" distR="0">
            <wp:extent cx="3829050" cy="2657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829050" cy="2657475"/>
                    </a:xfrm>
                    <a:prstGeom prst="rect">
                      <a:avLst/>
                    </a:prstGeom>
                    <a:noFill/>
                    <a:ln w="9525">
                      <a:noFill/>
                      <a:miter lim="800000"/>
                      <a:headEnd/>
                      <a:tailEnd/>
                    </a:ln>
                  </pic:spPr>
                </pic:pic>
              </a:graphicData>
            </a:graphic>
          </wp:inline>
        </w:drawing>
      </w:r>
    </w:p>
    <w:p w:rsidR="00292E71" w:rsidRDefault="00292E71" w:rsidP="00292E71">
      <w:pPr>
        <w:pStyle w:val="Caption"/>
        <w:jc w:val="center"/>
      </w:pPr>
      <w:r>
        <w:t xml:space="preserve">Figure </w:t>
      </w:r>
      <w:fldSimple w:instr=" SEQ Figure \* ARABIC ">
        <w:r w:rsidR="00F676FF">
          <w:rPr>
            <w:noProof/>
          </w:rPr>
          <w:t>16</w:t>
        </w:r>
      </w:fldSimple>
      <w:r>
        <w:t>: Spectrum of the clock generator &amp; the PAM output</w:t>
      </w:r>
    </w:p>
    <w:p w:rsidR="007700AD" w:rsidRDefault="00292E71" w:rsidP="007700AD">
      <w:pPr>
        <w:rPr>
          <w:rFonts w:eastAsiaTheme="minorEastAsia"/>
        </w:rPr>
      </w:pPr>
      <w:r>
        <w:lastRenderedPageBreak/>
        <w:t>The deltas of the clock generator are at integer multiple of the sampling frequency which is 5KHz. But since we took the duty cycle to be 50%, the null crossing are at 2*n*</w:t>
      </w:r>
      <w:proofErr w:type="gramStart"/>
      <w:r>
        <w:t>5KHz</w:t>
      </w:r>
      <w:proofErr w:type="gramEnd"/>
      <w:r>
        <w:t xml:space="preserve">. When doing PAM modulation, the spectrum of the output was the same as the pulse train spectrum but each delta is shifted by </w:t>
      </w:r>
      <m:oMath>
        <m:r>
          <w:rPr>
            <w:rFonts w:ascii="Cambria Math" w:hAnsi="Cambria Math"/>
          </w:rPr>
          <m:t>∓</m:t>
        </m:r>
      </m:oMath>
      <w:r w:rsidR="008F4841">
        <w:rPr>
          <w:rFonts w:eastAsiaTheme="minorEastAsia"/>
        </w:rPr>
        <w:t>500Hz which is the input frequency</w:t>
      </w:r>
      <w:r w:rsidR="007700AD">
        <w:rPr>
          <w:rFonts w:eastAsiaTheme="minorEastAsia"/>
        </w:rPr>
        <w:t xml:space="preserve">. The reason is in time domain we multiply the pulse train with the sine input. So in the frequency domain the multiplication becomes </w:t>
      </w:r>
      <w:r w:rsidR="009B09D9">
        <w:rPr>
          <w:rFonts w:eastAsiaTheme="minorEastAsia"/>
        </w:rPr>
        <w:t xml:space="preserve">convolution. We </w:t>
      </w:r>
      <w:proofErr w:type="gramStart"/>
      <w:r w:rsidR="009B09D9">
        <w:rPr>
          <w:rFonts w:eastAsiaTheme="minorEastAsia"/>
        </w:rPr>
        <w:t>convolves</w:t>
      </w:r>
      <w:proofErr w:type="gramEnd"/>
      <w:r w:rsidR="009B09D9">
        <w:rPr>
          <w:rFonts w:eastAsiaTheme="minorEastAsia"/>
        </w:rPr>
        <w:t xml:space="preserve"> the spectrum of the sine (which is delta at </w:t>
      </w:r>
      <m:oMath>
        <m:r>
          <w:rPr>
            <w:rFonts w:ascii="Cambria Math" w:hAnsi="Cambria Math"/>
          </w:rPr>
          <m:t>∓</m:t>
        </m:r>
      </m:oMath>
      <w:r w:rsidR="009B09D9">
        <w:rPr>
          <w:rFonts w:eastAsiaTheme="minorEastAsia"/>
        </w:rPr>
        <w:t xml:space="preserve">500Hz) with the train spectrum (which is set of deltas with </w:t>
      </w:r>
      <w:proofErr w:type="spellStart"/>
      <w:r w:rsidR="009B09D9">
        <w:rPr>
          <w:rFonts w:eastAsiaTheme="minorEastAsia"/>
        </w:rPr>
        <w:t>sinc</w:t>
      </w:r>
      <w:proofErr w:type="spellEnd"/>
      <w:r w:rsidR="009B09D9">
        <w:rPr>
          <w:rFonts w:eastAsiaTheme="minorEastAsia"/>
        </w:rPr>
        <w:t xml:space="preserve"> envelope). So the result will be shifting each of these deltas </w:t>
      </w:r>
      <w:proofErr w:type="gramStart"/>
      <w:r w:rsidR="009B09D9">
        <w:rPr>
          <w:rFonts w:eastAsiaTheme="minorEastAsia"/>
        </w:rPr>
        <w:t xml:space="preserve">by </w:t>
      </w:r>
      <m:oMath>
        <w:proofErr w:type="gramEnd"/>
        <m:r>
          <w:rPr>
            <w:rFonts w:ascii="Cambria Math" w:hAnsi="Cambria Math"/>
          </w:rPr>
          <m:t>∓500Hz</m:t>
        </m:r>
      </m:oMath>
      <w:r w:rsidR="009B09D9">
        <w:rPr>
          <w:rFonts w:eastAsiaTheme="minorEastAsia"/>
        </w:rPr>
        <w:t>.</w:t>
      </w:r>
    </w:p>
    <w:p w:rsidR="00554044" w:rsidRPr="007700AD" w:rsidRDefault="003A26D4" w:rsidP="003A26D4">
      <w:pPr>
        <w:pStyle w:val="Heading3"/>
        <w:numPr>
          <w:ilvl w:val="0"/>
          <w:numId w:val="17"/>
        </w:numPr>
        <w:rPr>
          <w:rFonts w:eastAsiaTheme="minorEastAsia"/>
        </w:rPr>
      </w:pPr>
      <w:bookmarkStart w:id="19" w:name="_Toc458036476"/>
      <w:r>
        <w:t>The PAM</w:t>
      </w:r>
      <w:r>
        <w:rPr>
          <w:sz w:val="14"/>
          <w:szCs w:val="14"/>
        </w:rPr>
        <w:t>1</w:t>
      </w:r>
      <w:r>
        <w:t>-Spectrum as a function of the duty cycle</w:t>
      </w:r>
      <w:bookmarkEnd w:id="19"/>
    </w:p>
    <w:p w:rsidR="00D66B9A" w:rsidRDefault="003A26D4" w:rsidP="00D66B9A">
      <w:r>
        <w:t xml:space="preserve">We increased the sine frequency to be </w:t>
      </w:r>
      <w:proofErr w:type="gramStart"/>
      <w:r>
        <w:t>1KHz</w:t>
      </w:r>
      <w:proofErr w:type="gramEnd"/>
      <w:r>
        <w:t xml:space="preserve"> and we changed the pulse train duty cycle to be 30%. The following figure represents the spectrum of both the pulse train and the PAM output spectrum.</w:t>
      </w:r>
    </w:p>
    <w:p w:rsidR="00781AD3" w:rsidRDefault="00781AD3" w:rsidP="00781AD3">
      <w:pPr>
        <w:keepNext/>
        <w:jc w:val="center"/>
      </w:pPr>
      <w:r w:rsidRPr="00781AD3">
        <w:drawing>
          <wp:inline distT="0" distB="0" distL="0" distR="0">
            <wp:extent cx="3078131" cy="2571750"/>
            <wp:effectExtent l="19050" t="0" r="7969" b="0"/>
            <wp:docPr id="3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srcRect/>
                    <a:stretch>
                      <a:fillRect/>
                    </a:stretch>
                  </pic:blipFill>
                  <pic:spPr bwMode="auto">
                    <a:xfrm>
                      <a:off x="0" y="0"/>
                      <a:ext cx="3078131" cy="2571750"/>
                    </a:xfrm>
                    <a:prstGeom prst="rect">
                      <a:avLst/>
                    </a:prstGeom>
                    <a:noFill/>
                    <a:ln w="9525">
                      <a:noFill/>
                      <a:miter lim="800000"/>
                      <a:headEnd/>
                      <a:tailEnd/>
                    </a:ln>
                  </pic:spPr>
                </pic:pic>
              </a:graphicData>
            </a:graphic>
          </wp:inline>
        </w:drawing>
      </w:r>
    </w:p>
    <w:p w:rsidR="00781AD3" w:rsidRDefault="00781AD3" w:rsidP="00781AD3">
      <w:pPr>
        <w:pStyle w:val="Caption"/>
        <w:jc w:val="center"/>
      </w:pPr>
      <w:r>
        <w:t xml:space="preserve">Figure </w:t>
      </w:r>
      <w:fldSimple w:instr=" SEQ Figure \* ARABIC ">
        <w:r w:rsidR="00F676FF">
          <w:rPr>
            <w:noProof/>
          </w:rPr>
          <w:t>17</w:t>
        </w:r>
      </w:fldSimple>
      <w:r>
        <w:t xml:space="preserve">: </w:t>
      </w:r>
      <w:r w:rsidRPr="007C5261">
        <w:t xml:space="preserve">Spectrum of the clock </w:t>
      </w:r>
      <w:r w:rsidR="00D63906" w:rsidRPr="007C5261">
        <w:t>generator</w:t>
      </w:r>
      <w:r w:rsidR="00D63906">
        <w:t xml:space="preserve"> (</w:t>
      </w:r>
      <w:r>
        <w:t>30% D.C)</w:t>
      </w:r>
      <w:r w:rsidRPr="007C5261">
        <w:t xml:space="preserve"> &amp; the PAM output</w:t>
      </w:r>
    </w:p>
    <w:p w:rsidR="00DD0BF1" w:rsidRDefault="00D63906" w:rsidP="00D63906">
      <w:pPr>
        <w:pStyle w:val="Heading2"/>
        <w:numPr>
          <w:ilvl w:val="0"/>
          <w:numId w:val="13"/>
        </w:numPr>
      </w:pPr>
      <w:bookmarkStart w:id="20" w:name="_Toc458036477"/>
      <w:r>
        <w:t>Sub-sampling in the Frequency Domain</w:t>
      </w:r>
      <w:bookmarkEnd w:id="20"/>
    </w:p>
    <w:p w:rsidR="00D63906" w:rsidRDefault="002658D9" w:rsidP="00D63906">
      <w:r>
        <w:t xml:space="preserve">We set the function generator to </w:t>
      </w:r>
      <w:proofErr w:type="spellStart"/>
      <w:r>
        <w:t>sine</w:t>
      </w:r>
      <w:proofErr w:type="spellEnd"/>
      <w:r>
        <w:t xml:space="preserve"> with </w:t>
      </w:r>
      <w:proofErr w:type="gramStart"/>
      <w:r>
        <w:t>3KHz</w:t>
      </w:r>
      <w:proofErr w:type="gramEnd"/>
      <w:r>
        <w:t xml:space="preserve"> frequency while the train frequency was 5KHz.</w:t>
      </w:r>
      <w:r w:rsidR="00087164">
        <w:t xml:space="preserve"> The following figure represents the FFT of both the pulse train and the PAM output.</w:t>
      </w:r>
    </w:p>
    <w:p w:rsidR="00FE1798" w:rsidRDefault="00FE1798" w:rsidP="00FE1798">
      <w:pPr>
        <w:keepNext/>
        <w:jc w:val="center"/>
      </w:pPr>
      <w:r w:rsidRPr="00FE1798">
        <w:drawing>
          <wp:inline distT="0" distB="0" distL="0" distR="0">
            <wp:extent cx="3705225" cy="1933575"/>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cstate="print"/>
                    <a:srcRect/>
                    <a:stretch>
                      <a:fillRect/>
                    </a:stretch>
                  </pic:blipFill>
                  <pic:spPr bwMode="auto">
                    <a:xfrm>
                      <a:off x="0" y="0"/>
                      <a:ext cx="3707394" cy="1934707"/>
                    </a:xfrm>
                    <a:prstGeom prst="rect">
                      <a:avLst/>
                    </a:prstGeom>
                    <a:noFill/>
                    <a:ln w="9525">
                      <a:noFill/>
                      <a:miter lim="800000"/>
                      <a:headEnd/>
                      <a:tailEnd/>
                    </a:ln>
                  </pic:spPr>
                </pic:pic>
              </a:graphicData>
            </a:graphic>
          </wp:inline>
        </w:drawing>
      </w:r>
    </w:p>
    <w:p w:rsidR="00FE1798" w:rsidRDefault="00FE1798" w:rsidP="00FE1798">
      <w:pPr>
        <w:pStyle w:val="Caption"/>
        <w:jc w:val="center"/>
      </w:pPr>
      <w:r>
        <w:t xml:space="preserve">Figure </w:t>
      </w:r>
      <w:fldSimple w:instr=" SEQ Figure \* ARABIC ">
        <w:r w:rsidR="00F676FF">
          <w:rPr>
            <w:noProof/>
          </w:rPr>
          <w:t>18</w:t>
        </w:r>
      </w:fldSimple>
      <w:r>
        <w:t xml:space="preserve">: FFT of the pulse train with the PAM output when the input signal is </w:t>
      </w:r>
      <w:proofErr w:type="gramStart"/>
      <w:r>
        <w:t>3KHz</w:t>
      </w:r>
      <w:proofErr w:type="gramEnd"/>
      <w:r>
        <w:t xml:space="preserve"> frequency</w:t>
      </w:r>
    </w:p>
    <w:p w:rsidR="003F77B4" w:rsidRDefault="003F77B4" w:rsidP="003F77B4">
      <w:pPr>
        <w:rPr>
          <w:rFonts w:eastAsiaTheme="minorEastAsia"/>
        </w:rPr>
      </w:pPr>
      <w:r>
        <w:lastRenderedPageBreak/>
        <w:t xml:space="preserve">Each delta in the FFT of the pulse train will be shifted by </w:t>
      </w:r>
      <m:oMath>
        <m:r>
          <w:rPr>
            <w:rFonts w:ascii="Cambria Math" w:hAnsi="Cambria Math"/>
          </w:rPr>
          <m:t>±</m:t>
        </m:r>
      </m:oMath>
      <w:r>
        <w:rPr>
          <w:rFonts w:eastAsiaTheme="minorEastAsia"/>
        </w:rPr>
        <w:t xml:space="preserve"> 3KHz. They will intersect with each other and aliasing will occur. This resulted from not taking into consideration the </w:t>
      </w:r>
      <w:proofErr w:type="spellStart"/>
      <w:r>
        <w:rPr>
          <w:rFonts w:eastAsiaTheme="minorEastAsia"/>
        </w:rPr>
        <w:t>Nyquist</w:t>
      </w:r>
      <w:proofErr w:type="spellEnd"/>
      <w:r>
        <w:rPr>
          <w:rFonts w:eastAsiaTheme="minorEastAsia"/>
        </w:rPr>
        <w:t xml:space="preserve"> theorem since we took the sampling frequency to be </w:t>
      </w:r>
      <w:proofErr w:type="gramStart"/>
      <w:r>
        <w:rPr>
          <w:rFonts w:eastAsiaTheme="minorEastAsia"/>
        </w:rPr>
        <w:t>5KHz</w:t>
      </w:r>
      <w:proofErr w:type="gramEnd"/>
      <w:r>
        <w:rPr>
          <w:rFonts w:eastAsiaTheme="minorEastAsia"/>
        </w:rPr>
        <w:t xml:space="preserve"> which is not at least twice the maximum frequency of the input signal (3KHz).</w:t>
      </w:r>
    </w:p>
    <w:p w:rsidR="00D924D0" w:rsidRDefault="00D924D0" w:rsidP="00D924D0">
      <w:pPr>
        <w:pStyle w:val="Heading2"/>
        <w:numPr>
          <w:ilvl w:val="0"/>
          <w:numId w:val="13"/>
        </w:numPr>
      </w:pPr>
      <w:bookmarkStart w:id="21" w:name="_Toc458036478"/>
      <w:r>
        <w:t>Sub-sampling in the Time Domain</w:t>
      </w:r>
      <w:bookmarkEnd w:id="21"/>
    </w:p>
    <w:p w:rsidR="00D924D0" w:rsidRDefault="003B39D3" w:rsidP="00B54CB0">
      <w:r>
        <w:t xml:space="preserve">We took the previous values and them we displayed the </w:t>
      </w:r>
      <w:r w:rsidR="00B54CB0">
        <w:t xml:space="preserve">modulated signal and the demodulated </w:t>
      </w:r>
      <w:r w:rsidR="002C4895">
        <w:t>signal in</w:t>
      </w:r>
      <w:r w:rsidR="0096257A">
        <w:t xml:space="preserve"> time domain as shown in the following figure.</w:t>
      </w:r>
    </w:p>
    <w:p w:rsidR="002C4895" w:rsidRDefault="002C4895" w:rsidP="002C4895">
      <w:pPr>
        <w:keepNext/>
        <w:jc w:val="center"/>
      </w:pPr>
      <w:r w:rsidRPr="002C4895">
        <w:drawing>
          <wp:inline distT="0" distB="0" distL="0" distR="0">
            <wp:extent cx="3629025" cy="2076450"/>
            <wp:effectExtent l="19050" t="0" r="9525" b="0"/>
            <wp:docPr id="3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cstate="print"/>
                    <a:srcRect/>
                    <a:stretch>
                      <a:fillRect/>
                    </a:stretch>
                  </pic:blipFill>
                  <pic:spPr bwMode="auto">
                    <a:xfrm>
                      <a:off x="0" y="0"/>
                      <a:ext cx="3629025" cy="2076450"/>
                    </a:xfrm>
                    <a:prstGeom prst="rect">
                      <a:avLst/>
                    </a:prstGeom>
                    <a:noFill/>
                    <a:ln w="9525">
                      <a:noFill/>
                      <a:miter lim="800000"/>
                      <a:headEnd/>
                      <a:tailEnd/>
                    </a:ln>
                  </pic:spPr>
                </pic:pic>
              </a:graphicData>
            </a:graphic>
          </wp:inline>
        </w:drawing>
      </w:r>
    </w:p>
    <w:p w:rsidR="00B54CB0" w:rsidRDefault="002C4895" w:rsidP="002C4895">
      <w:pPr>
        <w:pStyle w:val="Caption"/>
        <w:jc w:val="center"/>
      </w:pPr>
      <w:r>
        <w:t xml:space="preserve">Figure </w:t>
      </w:r>
      <w:fldSimple w:instr=" SEQ Figure \* ARABIC ">
        <w:r w:rsidR="00F676FF">
          <w:rPr>
            <w:noProof/>
          </w:rPr>
          <w:t>19</w:t>
        </w:r>
      </w:fldSimple>
      <w:r>
        <w:t xml:space="preserve">: </w:t>
      </w:r>
      <w:r w:rsidRPr="00C15734">
        <w:t xml:space="preserve">the modulating signal </w:t>
      </w:r>
      <w:r>
        <w:t>and the demodulated signal</w:t>
      </w:r>
    </w:p>
    <w:p w:rsidR="005616FF" w:rsidRDefault="005616FF" w:rsidP="005616FF">
      <w:r>
        <w:t xml:space="preserve">As we said previously, the </w:t>
      </w:r>
      <w:proofErr w:type="spellStart"/>
      <w:r>
        <w:t>Nyquist</w:t>
      </w:r>
      <w:proofErr w:type="spellEnd"/>
      <w:r>
        <w:t xml:space="preserve"> theorem was not satisfied so the reconstructed signal will not be the same as the original signal since aliasing occurred.</w:t>
      </w:r>
    </w:p>
    <w:p w:rsidR="00192733" w:rsidRDefault="00192733" w:rsidP="00192733">
      <w:pPr>
        <w:pStyle w:val="Heading2"/>
        <w:numPr>
          <w:ilvl w:val="0"/>
          <w:numId w:val="13"/>
        </w:numPr>
      </w:pPr>
      <w:bookmarkStart w:id="22" w:name="_Toc458036479"/>
      <w:r>
        <w:t>PAM time multiplex</w:t>
      </w:r>
      <w:bookmarkEnd w:id="22"/>
    </w:p>
    <w:p w:rsidR="00192733" w:rsidRDefault="004076C7" w:rsidP="004076C7">
      <w:r>
        <w:t xml:space="preserve">In this part, we need two function generators as inputs signals. One of them will be transmitted using channel 1 while the other using </w:t>
      </w:r>
      <w:proofErr w:type="gramStart"/>
      <w:r>
        <w:t>channel</w:t>
      </w:r>
      <w:proofErr w:type="gramEnd"/>
      <w:r>
        <w:t xml:space="preserve"> 2. We set the first input signal to be triangle with 200Hz &amp; 5Vp-p. While the secon</w:t>
      </w:r>
      <w:r w:rsidR="00AB468F">
        <w:t xml:space="preserve">d signal to be sine with 300Hz </w:t>
      </w:r>
      <w:r>
        <w:t>&amp; 10Vp-p.</w:t>
      </w:r>
    </w:p>
    <w:p w:rsidR="00EA1679" w:rsidRDefault="00EA1679" w:rsidP="00EA1679">
      <w:r>
        <w:t xml:space="preserve">An important thing we must notice which </w:t>
      </w:r>
      <w:proofErr w:type="gramStart"/>
      <w:r>
        <w:t>is the clock generator</w:t>
      </w:r>
      <w:proofErr w:type="gramEnd"/>
      <w:r>
        <w:t>. It appears that it is divided into two clocks as shown in the following figure.</w:t>
      </w:r>
    </w:p>
    <w:p w:rsidR="00EA1679" w:rsidRDefault="00EA1679" w:rsidP="00EA1679">
      <w:pPr>
        <w:keepNext/>
        <w:jc w:val="center"/>
      </w:pPr>
      <w:r w:rsidRPr="009D48CC">
        <w:drawing>
          <wp:inline distT="0" distB="0" distL="0" distR="0">
            <wp:extent cx="3600293" cy="1943100"/>
            <wp:effectExtent l="19050" t="0" r="157" b="0"/>
            <wp:docPr id="3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srcRect/>
                    <a:stretch>
                      <a:fillRect/>
                    </a:stretch>
                  </pic:blipFill>
                  <pic:spPr bwMode="auto">
                    <a:xfrm>
                      <a:off x="0" y="0"/>
                      <a:ext cx="3601591" cy="1943801"/>
                    </a:xfrm>
                    <a:prstGeom prst="rect">
                      <a:avLst/>
                    </a:prstGeom>
                    <a:noFill/>
                    <a:ln w="9525">
                      <a:noFill/>
                      <a:miter lim="800000"/>
                      <a:headEnd/>
                      <a:tailEnd/>
                    </a:ln>
                  </pic:spPr>
                </pic:pic>
              </a:graphicData>
            </a:graphic>
          </wp:inline>
        </w:drawing>
      </w:r>
    </w:p>
    <w:p w:rsidR="00EA1679" w:rsidRDefault="00EA1679" w:rsidP="00EA1679">
      <w:pPr>
        <w:pStyle w:val="Caption"/>
        <w:jc w:val="center"/>
      </w:pPr>
      <w:r>
        <w:t xml:space="preserve">Figure </w:t>
      </w:r>
      <w:fldSimple w:instr=" SEQ Figure \* ARABIC ">
        <w:r w:rsidR="00F676FF">
          <w:rPr>
            <w:noProof/>
          </w:rPr>
          <w:t>20</w:t>
        </w:r>
      </w:fldSimple>
      <w:r>
        <w:t>: The two clocks that are generated from the original clock with 50% duty cycle</w:t>
      </w:r>
    </w:p>
    <w:p w:rsidR="00EA1679" w:rsidRDefault="00EA1679" w:rsidP="00955240">
      <w:r>
        <w:lastRenderedPageBreak/>
        <w:t>We can notice that the two clock are identical in period and duty cycle but the main difference is that the on &amp; the off part are opposite. They are used in TDM to transmit 2 signals at different channels using the same sampling frequency.</w:t>
      </w:r>
      <w:r w:rsidR="00AB468F">
        <w:t xml:space="preserve"> The </w:t>
      </w:r>
      <w:r w:rsidR="00955240">
        <w:t>first half of the</w:t>
      </w:r>
      <w:r w:rsidR="00AB468F">
        <w:t xml:space="preserve"> period will sample the first signal while the </w:t>
      </w:r>
      <w:r w:rsidR="00955240">
        <w:t>second half of the</w:t>
      </w:r>
      <w:r w:rsidR="00AB468F">
        <w:t xml:space="preserve"> period will sample the second signal and then they will be transmitter together as shown in the following figure.</w:t>
      </w:r>
    </w:p>
    <w:p w:rsidR="00955240" w:rsidRDefault="00955240" w:rsidP="00955240">
      <w:pPr>
        <w:keepNext/>
        <w:jc w:val="center"/>
      </w:pPr>
      <w:r w:rsidRPr="00955240">
        <w:drawing>
          <wp:inline distT="0" distB="0" distL="0" distR="0">
            <wp:extent cx="3295650" cy="249555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cstate="print"/>
                    <a:srcRect/>
                    <a:stretch>
                      <a:fillRect/>
                    </a:stretch>
                  </pic:blipFill>
                  <pic:spPr bwMode="auto">
                    <a:xfrm>
                      <a:off x="0" y="0"/>
                      <a:ext cx="3299167" cy="2498213"/>
                    </a:xfrm>
                    <a:prstGeom prst="rect">
                      <a:avLst/>
                    </a:prstGeom>
                    <a:noFill/>
                    <a:ln w="9525">
                      <a:noFill/>
                      <a:miter lim="800000"/>
                      <a:headEnd/>
                      <a:tailEnd/>
                    </a:ln>
                  </pic:spPr>
                </pic:pic>
              </a:graphicData>
            </a:graphic>
          </wp:inline>
        </w:drawing>
      </w:r>
    </w:p>
    <w:p w:rsidR="00955240" w:rsidRDefault="00955240" w:rsidP="00955240">
      <w:pPr>
        <w:pStyle w:val="Caption"/>
        <w:jc w:val="center"/>
      </w:pPr>
      <w:r>
        <w:t xml:space="preserve">Figure </w:t>
      </w:r>
      <w:fldSimple w:instr=" SEQ Figure \* ARABIC ">
        <w:r w:rsidR="00F676FF">
          <w:rPr>
            <w:noProof/>
          </w:rPr>
          <w:t>21</w:t>
        </w:r>
      </w:fldSimple>
      <w:r>
        <w:t>: The two inputs signals &amp; the PAM output when using TDM</w:t>
      </w:r>
    </w:p>
    <w:p w:rsidR="00955240" w:rsidRDefault="00EF6E3C" w:rsidP="00955240">
      <w:r>
        <w:t>As we can see, the first half of the period in each pulse samples the sine input while the second half of the pulse period samples the second triangle input</w:t>
      </w:r>
      <w:r w:rsidR="00B23F89">
        <w:t>.</w:t>
      </w:r>
    </w:p>
    <w:p w:rsidR="00B23F89" w:rsidRDefault="00B23F89" w:rsidP="00B23F89">
      <w:pPr>
        <w:rPr>
          <w:rFonts w:eastAsiaTheme="minorEastAsia"/>
        </w:rPr>
      </w:pPr>
      <w:r>
        <w:t xml:space="preserve">The DEMUX at the demodulation contains a switch that opens and closes according to the clock. When it is ON, then the switch opens. There is a switch for </w:t>
      </w:r>
      <m:oMath>
        <m:r>
          <w:rPr>
            <w:rFonts w:ascii="Cambria Math" w:hAnsi="Cambria Math"/>
          </w:rPr>
          <m:t>∆t</m:t>
        </m:r>
      </m:oMath>
      <w:r>
        <w:rPr>
          <w:rFonts w:eastAsiaTheme="minorEastAsia"/>
        </w:rPr>
        <w:t xml:space="preserve"> which controls the opening and the closing of the DEMUX switch.</w:t>
      </w:r>
      <w:r w:rsidR="00A8092B">
        <w:rPr>
          <w:rFonts w:eastAsiaTheme="minorEastAsia"/>
        </w:rPr>
        <w:t xml:space="preserve"> If we changed it, we get the following demodulated signals</w:t>
      </w:r>
      <w:r w:rsidR="00A16015">
        <w:rPr>
          <w:rFonts w:eastAsiaTheme="minorEastAsia"/>
        </w:rPr>
        <w:t>.</w:t>
      </w:r>
    </w:p>
    <w:p w:rsidR="00F676FF" w:rsidRDefault="00F676FF" w:rsidP="00F676FF">
      <w:pPr>
        <w:keepNext/>
        <w:jc w:val="center"/>
      </w:pPr>
      <w:r w:rsidRPr="00F676FF">
        <w:rPr>
          <w:rFonts w:eastAsiaTheme="minorEastAsia"/>
        </w:rPr>
        <w:drawing>
          <wp:inline distT="0" distB="0" distL="0" distR="0">
            <wp:extent cx="2952750" cy="2247900"/>
            <wp:effectExtent l="19050" t="0" r="0" b="0"/>
            <wp:docPr id="3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srcRect/>
                    <a:stretch>
                      <a:fillRect/>
                    </a:stretch>
                  </pic:blipFill>
                  <pic:spPr bwMode="auto">
                    <a:xfrm>
                      <a:off x="0" y="0"/>
                      <a:ext cx="2955334" cy="2249867"/>
                    </a:xfrm>
                    <a:prstGeom prst="rect">
                      <a:avLst/>
                    </a:prstGeom>
                    <a:noFill/>
                    <a:ln w="9525">
                      <a:noFill/>
                      <a:miter lim="800000"/>
                      <a:headEnd/>
                      <a:tailEnd/>
                    </a:ln>
                  </pic:spPr>
                </pic:pic>
              </a:graphicData>
            </a:graphic>
          </wp:inline>
        </w:drawing>
      </w:r>
    </w:p>
    <w:p w:rsidR="00F676FF" w:rsidRDefault="00F676FF" w:rsidP="00F676FF">
      <w:pPr>
        <w:pStyle w:val="Caption"/>
        <w:jc w:val="center"/>
      </w:pPr>
      <w:r>
        <w:t xml:space="preserve">Figure </w:t>
      </w:r>
      <w:fldSimple w:instr=" SEQ Figure \* ARABIC ">
        <w:r>
          <w:rPr>
            <w:noProof/>
          </w:rPr>
          <w:t>22</w:t>
        </w:r>
      </w:fldSimple>
      <w:r>
        <w:t xml:space="preserve">: The demodulated signals when changing </w:t>
      </w:r>
      <m:oMath>
        <m:r>
          <m:rPr>
            <m:sty m:val="bi"/>
          </m:rPr>
          <w:rPr>
            <w:rFonts w:ascii="Cambria Math" w:hAnsi="Cambria Math"/>
          </w:rPr>
          <m:t>∆</m:t>
        </m:r>
      </m:oMath>
      <w:r>
        <w:t>t</w:t>
      </w:r>
    </w:p>
    <w:p w:rsidR="004C0CE2" w:rsidRDefault="004C0CE2" w:rsidP="004C0CE2">
      <w:r>
        <w:t>As we can see, a distortion happened since the switching rate at the DEMUX is not the same as the sampling clock frequency</w:t>
      </w:r>
      <w:r w:rsidR="00AC790B">
        <w:t>.</w:t>
      </w:r>
    </w:p>
    <w:p w:rsidR="00707921" w:rsidRDefault="00707921" w:rsidP="00707921">
      <w:pPr>
        <w:pStyle w:val="Heading1"/>
        <w:rPr>
          <w:sz w:val="36"/>
          <w:szCs w:val="36"/>
          <w:u w:val="single"/>
        </w:rPr>
      </w:pPr>
      <w:bookmarkStart w:id="23" w:name="_Toc458036480"/>
      <w:r w:rsidRPr="00707921">
        <w:rPr>
          <w:sz w:val="36"/>
          <w:szCs w:val="36"/>
          <w:u w:val="single"/>
        </w:rPr>
        <w:lastRenderedPageBreak/>
        <w:t>Conclusion</w:t>
      </w:r>
      <w:bookmarkEnd w:id="23"/>
    </w:p>
    <w:p w:rsidR="00EA4947" w:rsidRPr="00EA4947" w:rsidRDefault="00EA4947" w:rsidP="00EA4947"/>
    <w:p w:rsidR="00C6671A" w:rsidRDefault="00EA4947" w:rsidP="00732035">
      <w:r>
        <w:t>In this experiment we have seen that there are two type</w:t>
      </w:r>
      <w:r w:rsidR="00732035">
        <w:t>s</w:t>
      </w:r>
      <w:r>
        <w:t xml:space="preserve"> of PAM signals: </w:t>
      </w:r>
      <w:r w:rsidR="00732035">
        <w:t>PAM that uses Natural Sampling, a</w:t>
      </w:r>
      <w:r>
        <w:t>nd PAM that uses Instantaneous Samplin</w:t>
      </w:r>
      <w:r w:rsidR="00C6671A">
        <w:t>g to produce a flat-top pulse w</w:t>
      </w:r>
      <w:r>
        <w:t>hich could be generated by using a sample-and-hold type electronic circuit.</w:t>
      </w:r>
    </w:p>
    <w:p w:rsidR="002C4560" w:rsidRDefault="00EA4947" w:rsidP="00FC428D">
      <w:r>
        <w:t xml:space="preserve"> </w:t>
      </w:r>
      <w:r w:rsidR="00215CB6">
        <w:t>Moreover,</w:t>
      </w:r>
      <w:r>
        <w:t xml:space="preserve"> we conclude</w:t>
      </w:r>
      <w:r w:rsidR="00594E70">
        <w:t>d</w:t>
      </w:r>
      <w:r>
        <w:t xml:space="preserve"> that if we </w:t>
      </w:r>
      <w:r w:rsidR="003C4AC5">
        <w:t>reduced</w:t>
      </w:r>
      <w:r>
        <w:t xml:space="preserve"> </w:t>
      </w:r>
      <w:r w:rsidR="00594E70">
        <w:t>the</w:t>
      </w:r>
      <w:r>
        <w:t xml:space="preserve"> duty cycle</w:t>
      </w:r>
      <w:r w:rsidR="003C4AC5">
        <w:t xml:space="preserve"> of the sampling clock generator,</w:t>
      </w:r>
      <w:r>
        <w:t xml:space="preserve"> then </w:t>
      </w:r>
      <w:r w:rsidR="00FC428D">
        <w:t>we can transmit more signals using TDM which uses the same sampling frequency and it transmits the signals in the same channel.</w:t>
      </w:r>
    </w:p>
    <w:p w:rsidR="00EA4947" w:rsidRDefault="00537ADC" w:rsidP="00FC428D">
      <w:r>
        <w:br/>
        <w:t xml:space="preserve">So, the PAM is sampling technique that can be used in communication as modulation and demodulation technique. But we must always take into consideration when picking a sampling frequency the </w:t>
      </w:r>
      <w:proofErr w:type="spellStart"/>
      <w:r>
        <w:t>Nyquist</w:t>
      </w:r>
      <w:proofErr w:type="spellEnd"/>
      <w:r>
        <w:t xml:space="preserve"> theorem to be able to reconstruct the samples signal.</w:t>
      </w:r>
    </w:p>
    <w:p w:rsidR="00EA1679" w:rsidRDefault="00EA1679"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EA4947"/>
    <w:p w:rsidR="00D720EF" w:rsidRDefault="00D720EF" w:rsidP="00D720EF">
      <w:pPr>
        <w:pStyle w:val="Heading1"/>
        <w:rPr>
          <w:sz w:val="36"/>
          <w:szCs w:val="36"/>
        </w:rPr>
      </w:pPr>
      <w:bookmarkStart w:id="24" w:name="_Toc458036481"/>
      <w:r w:rsidRPr="00D720EF">
        <w:rPr>
          <w:sz w:val="36"/>
          <w:szCs w:val="36"/>
        </w:rPr>
        <w:lastRenderedPageBreak/>
        <w:t>References</w:t>
      </w:r>
      <w:bookmarkEnd w:id="24"/>
    </w:p>
    <w:p w:rsidR="000A72A7" w:rsidRDefault="000A72A7" w:rsidP="000A72A7"/>
    <w:p w:rsidR="000A72A7" w:rsidRPr="000A72A7" w:rsidRDefault="000A72A7" w:rsidP="000A72A7">
      <w:pPr>
        <w:pStyle w:val="ListParagraph"/>
        <w:numPr>
          <w:ilvl w:val="0"/>
          <w:numId w:val="20"/>
        </w:numPr>
        <w:rPr>
          <w:sz w:val="24"/>
          <w:szCs w:val="24"/>
        </w:rPr>
      </w:pPr>
      <w:r w:rsidRPr="000A72A7">
        <w:rPr>
          <w:b/>
          <w:bCs/>
          <w:sz w:val="24"/>
          <w:szCs w:val="24"/>
        </w:rPr>
        <w:t>Introduction to Analog and Digital Communications (Second Edition)</w:t>
      </w:r>
      <w:r w:rsidRPr="000A72A7">
        <w:rPr>
          <w:sz w:val="24"/>
          <w:szCs w:val="24"/>
        </w:rPr>
        <w:t xml:space="preserve"> BY Simon </w:t>
      </w:r>
      <w:proofErr w:type="spellStart"/>
      <w:r w:rsidRPr="000A72A7">
        <w:rPr>
          <w:sz w:val="24"/>
          <w:szCs w:val="24"/>
        </w:rPr>
        <w:t>Haykin</w:t>
      </w:r>
      <w:proofErr w:type="spellEnd"/>
      <w:r w:rsidRPr="000A72A7">
        <w:rPr>
          <w:sz w:val="24"/>
          <w:szCs w:val="24"/>
        </w:rPr>
        <w:t xml:space="preserve"> &amp; Michael </w:t>
      </w:r>
      <w:proofErr w:type="spellStart"/>
      <w:r w:rsidRPr="000A72A7">
        <w:rPr>
          <w:sz w:val="24"/>
          <w:szCs w:val="24"/>
        </w:rPr>
        <w:t>Moher</w:t>
      </w:r>
      <w:proofErr w:type="spellEnd"/>
    </w:p>
    <w:p w:rsidR="00D720EF" w:rsidRDefault="00D720EF" w:rsidP="00EA4947"/>
    <w:p w:rsidR="002E6628" w:rsidRPr="000A72A7" w:rsidRDefault="002E6628" w:rsidP="000A72A7">
      <w:pPr>
        <w:pStyle w:val="ListParagraph"/>
        <w:numPr>
          <w:ilvl w:val="0"/>
          <w:numId w:val="19"/>
        </w:numPr>
        <w:spacing w:before="161" w:line="256" w:lineRule="auto"/>
        <w:ind w:left="360" w:right="347"/>
        <w:rPr>
          <w:color w:val="000000" w:themeColor="text1"/>
          <w:sz w:val="24"/>
        </w:rPr>
      </w:pPr>
      <w:hyperlink r:id="rId40">
        <w:r w:rsidRPr="000A72A7">
          <w:rPr>
            <w:b/>
            <w:bCs/>
            <w:color w:val="000000" w:themeColor="text1"/>
            <w:sz w:val="24"/>
          </w:rPr>
          <w:t>http://en.wikipedia.org/wiki/Amplitude_modulation</w:t>
        </w:r>
      </w:hyperlink>
      <w:r w:rsidRPr="000A72A7">
        <w:rPr>
          <w:color w:val="000000" w:themeColor="text1"/>
        </w:rPr>
        <w:br/>
      </w:r>
      <w:r w:rsidRPr="000A72A7">
        <w:rPr>
          <w:color w:val="000000" w:themeColor="text1"/>
          <w:sz w:val="24"/>
        </w:rPr>
        <w:t>Access time: 4-8-2016 at 7:43PM</w:t>
      </w:r>
      <w:r w:rsidR="000A72A7">
        <w:rPr>
          <w:color w:val="000000" w:themeColor="text1"/>
          <w:sz w:val="24"/>
        </w:rPr>
        <w:br/>
      </w:r>
    </w:p>
    <w:p w:rsidR="002E6628" w:rsidRPr="000A72A7" w:rsidRDefault="002E6628" w:rsidP="000A72A7">
      <w:pPr>
        <w:pStyle w:val="ListParagraph"/>
        <w:numPr>
          <w:ilvl w:val="0"/>
          <w:numId w:val="19"/>
        </w:numPr>
        <w:spacing w:before="164" w:line="256" w:lineRule="auto"/>
        <w:ind w:left="360" w:right="881"/>
        <w:rPr>
          <w:color w:val="000000" w:themeColor="text1"/>
          <w:sz w:val="24"/>
        </w:rPr>
      </w:pPr>
      <w:hyperlink r:id="rId41">
        <w:r w:rsidRPr="000A72A7">
          <w:rPr>
            <w:b/>
            <w:bCs/>
            <w:color w:val="000000" w:themeColor="text1"/>
            <w:sz w:val="24"/>
          </w:rPr>
          <w:t>http://ecevishnu1.blogspot.com/2013_11_01_archive.html</w:t>
        </w:r>
        <w:r w:rsidRPr="000A72A7">
          <w:rPr>
            <w:color w:val="000000" w:themeColor="text1"/>
            <w:sz w:val="24"/>
          </w:rPr>
          <w:t xml:space="preserve"> </w:t>
        </w:r>
      </w:hyperlink>
      <w:r w:rsidR="00E87BAF" w:rsidRPr="000A72A7">
        <w:rPr>
          <w:color w:val="000000" w:themeColor="text1"/>
        </w:rPr>
        <w:br/>
      </w:r>
      <w:r w:rsidR="00E87BAF" w:rsidRPr="000A72A7">
        <w:rPr>
          <w:color w:val="000000" w:themeColor="text1"/>
          <w:sz w:val="24"/>
        </w:rPr>
        <w:t>Access time: 4-8-2016 at 7:55PM</w:t>
      </w:r>
      <w:r w:rsidR="000A72A7">
        <w:rPr>
          <w:color w:val="000000" w:themeColor="text1"/>
          <w:sz w:val="24"/>
        </w:rPr>
        <w:br/>
      </w:r>
    </w:p>
    <w:p w:rsidR="002E6628" w:rsidRPr="000A72A7" w:rsidRDefault="002E6628" w:rsidP="000A72A7">
      <w:pPr>
        <w:pStyle w:val="ListParagraph"/>
        <w:numPr>
          <w:ilvl w:val="0"/>
          <w:numId w:val="19"/>
        </w:numPr>
        <w:spacing w:before="164"/>
        <w:ind w:left="360"/>
        <w:rPr>
          <w:color w:val="000000" w:themeColor="text1"/>
          <w:sz w:val="24"/>
        </w:rPr>
      </w:pPr>
      <w:hyperlink r:id="rId42">
        <w:r w:rsidRPr="000A72A7">
          <w:rPr>
            <w:b/>
            <w:bCs/>
            <w:color w:val="000000" w:themeColor="text1"/>
            <w:sz w:val="24"/>
          </w:rPr>
          <w:t xml:space="preserve">http://en.wikipedia.org/wiki/Duty_cycle </w:t>
        </w:r>
      </w:hyperlink>
      <w:r w:rsidR="002F2648" w:rsidRPr="000A72A7">
        <w:rPr>
          <w:b/>
          <w:bCs/>
          <w:color w:val="000000" w:themeColor="text1"/>
          <w:sz w:val="24"/>
        </w:rPr>
        <w:br/>
      </w:r>
      <w:r w:rsidR="002F2648" w:rsidRPr="000A72A7">
        <w:rPr>
          <w:color w:val="000000" w:themeColor="text1"/>
          <w:sz w:val="24"/>
        </w:rPr>
        <w:t>Access time: 4-8-2016 at 8:15PM</w:t>
      </w:r>
      <w:r w:rsidR="000A72A7">
        <w:rPr>
          <w:color w:val="000000" w:themeColor="text1"/>
          <w:sz w:val="24"/>
        </w:rPr>
        <w:br/>
      </w:r>
    </w:p>
    <w:p w:rsidR="002E6628" w:rsidRDefault="002E6628" w:rsidP="000A72A7">
      <w:pPr>
        <w:pStyle w:val="BodyText"/>
        <w:numPr>
          <w:ilvl w:val="0"/>
          <w:numId w:val="19"/>
        </w:numPr>
        <w:spacing w:before="190" w:line="256" w:lineRule="auto"/>
        <w:ind w:left="360"/>
        <w:rPr>
          <w:color w:val="000000" w:themeColor="text1"/>
        </w:rPr>
      </w:pPr>
      <w:hyperlink r:id="rId43">
        <w:r w:rsidRPr="00D91228">
          <w:rPr>
            <w:b/>
            <w:bCs/>
            <w:color w:val="000000" w:themeColor="text1"/>
          </w:rPr>
          <w:t>http://mmust.elimu.net/BSC(ELEC_COMM)/Year_4/ECE%20421_Comm_Systems_II/S</w:t>
        </w:r>
      </w:hyperlink>
      <w:r w:rsidRPr="00D91228">
        <w:rPr>
          <w:b/>
          <w:bCs/>
          <w:color w:val="000000" w:themeColor="text1"/>
        </w:rPr>
        <w:t xml:space="preserve"> </w:t>
      </w:r>
      <w:proofErr w:type="spellStart"/>
      <w:r w:rsidRPr="00D91228">
        <w:rPr>
          <w:b/>
          <w:bCs/>
          <w:color w:val="000000" w:themeColor="text1"/>
        </w:rPr>
        <w:t>ignal_Digitization</w:t>
      </w:r>
      <w:proofErr w:type="spellEnd"/>
      <w:r w:rsidRPr="00D91228">
        <w:rPr>
          <w:b/>
          <w:bCs/>
          <w:color w:val="000000" w:themeColor="text1"/>
        </w:rPr>
        <w:t>/PAM/</w:t>
      </w:r>
      <w:proofErr w:type="spellStart"/>
      <w:r w:rsidRPr="00D91228">
        <w:rPr>
          <w:b/>
          <w:bCs/>
          <w:color w:val="000000" w:themeColor="text1"/>
        </w:rPr>
        <w:t>Pu</w:t>
      </w:r>
      <w:r w:rsidR="00FF4806" w:rsidRPr="00D91228">
        <w:rPr>
          <w:b/>
          <w:bCs/>
          <w:color w:val="000000" w:themeColor="text1"/>
        </w:rPr>
        <w:t>lse_Amplitude_Modulation</w:t>
      </w:r>
      <w:proofErr w:type="spellEnd"/>
      <w:r w:rsidR="00FF4806" w:rsidRPr="00D91228">
        <w:rPr>
          <w:b/>
          <w:bCs/>
          <w:color w:val="000000" w:themeColor="text1"/>
        </w:rPr>
        <w:t>(1).html</w:t>
      </w:r>
      <w:r w:rsidR="00FF4806" w:rsidRPr="00D91228">
        <w:rPr>
          <w:b/>
          <w:bCs/>
          <w:color w:val="000000" w:themeColor="text1"/>
        </w:rPr>
        <w:br/>
      </w:r>
      <w:r w:rsidR="00FF4806" w:rsidRPr="002E6628">
        <w:rPr>
          <w:color w:val="000000" w:themeColor="text1"/>
        </w:rPr>
        <w:t>Access</w:t>
      </w:r>
      <w:r w:rsidR="00FF4806">
        <w:rPr>
          <w:color w:val="000000" w:themeColor="text1"/>
        </w:rPr>
        <w:t xml:space="preserve"> time: </w:t>
      </w:r>
      <w:r w:rsidR="00FF4806" w:rsidRPr="002E6628">
        <w:rPr>
          <w:color w:val="000000" w:themeColor="text1"/>
        </w:rPr>
        <w:t>4-</w:t>
      </w:r>
      <w:r w:rsidR="00FF4806">
        <w:rPr>
          <w:color w:val="000000" w:themeColor="text1"/>
        </w:rPr>
        <w:t>8-2016 at 8:34PM</w:t>
      </w:r>
    </w:p>
    <w:p w:rsidR="00D91228" w:rsidRDefault="00D91228" w:rsidP="000A72A7">
      <w:pPr>
        <w:pStyle w:val="BodyText"/>
        <w:spacing w:before="190" w:line="256" w:lineRule="auto"/>
        <w:ind w:firstLine="60"/>
        <w:rPr>
          <w:color w:val="000000" w:themeColor="text1"/>
        </w:rPr>
      </w:pPr>
    </w:p>
    <w:p w:rsidR="002E6628" w:rsidRPr="000A72A7" w:rsidRDefault="002E6628" w:rsidP="000A72A7">
      <w:pPr>
        <w:pStyle w:val="BodyText"/>
        <w:numPr>
          <w:ilvl w:val="0"/>
          <w:numId w:val="19"/>
        </w:numPr>
        <w:spacing w:before="17"/>
        <w:ind w:left="360"/>
        <w:rPr>
          <w:b/>
          <w:bCs/>
          <w:color w:val="000000" w:themeColor="text1"/>
        </w:rPr>
      </w:pPr>
      <w:hyperlink r:id="rId44">
        <w:r w:rsidRPr="00D91228">
          <w:rPr>
            <w:b/>
            <w:bCs/>
            <w:color w:val="000000" w:themeColor="text1"/>
          </w:rPr>
          <w:t>http://www.wlxt.uestc.edu.cn/wlxt/ncourse/dacs/web/3/jxtj/PPT/chapter3A%20Baseband</w:t>
        </w:r>
      </w:hyperlink>
      <w:r w:rsidRPr="000A72A7">
        <w:rPr>
          <w:b/>
          <w:bCs/>
          <w:color w:val="000000" w:themeColor="text1"/>
        </w:rPr>
        <w:t>%20pulse%</w:t>
      </w:r>
      <w:r w:rsidR="00D91228" w:rsidRPr="000A72A7">
        <w:rPr>
          <w:b/>
          <w:bCs/>
          <w:color w:val="000000" w:themeColor="text1"/>
        </w:rPr>
        <w:t>20and%20digital%20signaling.pdf</w:t>
      </w:r>
      <w:r w:rsidR="00D91228" w:rsidRPr="000A72A7">
        <w:rPr>
          <w:b/>
          <w:bCs/>
          <w:color w:val="000000" w:themeColor="text1"/>
        </w:rPr>
        <w:br/>
      </w:r>
      <w:r w:rsidR="00D91228" w:rsidRPr="000A72A7">
        <w:rPr>
          <w:color w:val="000000" w:themeColor="text1"/>
        </w:rPr>
        <w:t>Access time: 4-8-2016 at 8:51PM</w:t>
      </w:r>
      <w:r w:rsidR="00D91228" w:rsidRPr="000A72A7">
        <w:rPr>
          <w:b/>
          <w:bCs/>
          <w:color w:val="000000" w:themeColor="text1"/>
        </w:rPr>
        <w:br/>
      </w:r>
    </w:p>
    <w:p w:rsidR="002E6628" w:rsidRPr="000A72A7" w:rsidRDefault="002E6628" w:rsidP="000A72A7">
      <w:pPr>
        <w:pStyle w:val="ListParagraph"/>
        <w:numPr>
          <w:ilvl w:val="0"/>
          <w:numId w:val="20"/>
        </w:numPr>
        <w:tabs>
          <w:tab w:val="left" w:pos="7341"/>
        </w:tabs>
        <w:spacing w:before="185" w:line="256" w:lineRule="auto"/>
        <w:ind w:right="492"/>
        <w:rPr>
          <w:color w:val="000000" w:themeColor="text1"/>
          <w:sz w:val="24"/>
        </w:rPr>
      </w:pPr>
      <w:hyperlink r:id="rId45">
        <w:r w:rsidRPr="000A72A7">
          <w:rPr>
            <w:b/>
            <w:bCs/>
            <w:color w:val="000000" w:themeColor="text1"/>
            <w:sz w:val="24"/>
          </w:rPr>
          <w:t>http://en.wikipedia.org/wiki/Sample_and_hold</w:t>
        </w:r>
      </w:hyperlink>
      <w:r w:rsidR="009C5C07" w:rsidRPr="000A72A7">
        <w:rPr>
          <w:color w:val="000000" w:themeColor="text1"/>
        </w:rPr>
        <w:br/>
      </w:r>
      <w:r w:rsidR="009C5C07" w:rsidRPr="000A72A7">
        <w:rPr>
          <w:color w:val="000000" w:themeColor="text1"/>
          <w:sz w:val="24"/>
        </w:rPr>
        <w:t>Access time: 4-8-2016 at 9:22PM</w:t>
      </w:r>
      <w:r w:rsidR="000A72A7">
        <w:rPr>
          <w:color w:val="000000" w:themeColor="text1"/>
          <w:sz w:val="24"/>
        </w:rPr>
        <w:br/>
      </w:r>
    </w:p>
    <w:p w:rsidR="002E6628" w:rsidRPr="002E6628" w:rsidRDefault="002E6628" w:rsidP="000A72A7">
      <w:pPr>
        <w:pStyle w:val="BodyText"/>
        <w:numPr>
          <w:ilvl w:val="0"/>
          <w:numId w:val="20"/>
        </w:numPr>
        <w:spacing w:before="166" w:line="256" w:lineRule="auto"/>
        <w:rPr>
          <w:color w:val="000000" w:themeColor="text1"/>
        </w:rPr>
      </w:pPr>
      <w:hyperlink r:id="rId46">
        <w:r w:rsidRPr="00506DAF">
          <w:rPr>
            <w:b/>
            <w:bCs/>
            <w:color w:val="000000" w:themeColor="text1"/>
          </w:rPr>
          <w:t>http://www.techopedia.com/definition/9669/time-division-multiplexing-tdm</w:t>
        </w:r>
      </w:hyperlink>
      <w:r w:rsidR="00506DAF">
        <w:rPr>
          <w:color w:val="000000" w:themeColor="text1"/>
        </w:rPr>
        <w:br/>
      </w:r>
      <w:r w:rsidR="00506DAF" w:rsidRPr="002E6628">
        <w:rPr>
          <w:color w:val="000000" w:themeColor="text1"/>
        </w:rPr>
        <w:t>Access</w:t>
      </w:r>
      <w:r w:rsidR="00506DAF">
        <w:rPr>
          <w:color w:val="000000" w:themeColor="text1"/>
        </w:rPr>
        <w:t xml:space="preserve"> time: </w:t>
      </w:r>
      <w:r w:rsidR="00506DAF" w:rsidRPr="002E6628">
        <w:rPr>
          <w:color w:val="000000" w:themeColor="text1"/>
        </w:rPr>
        <w:t>4-</w:t>
      </w:r>
      <w:r w:rsidR="00506DAF">
        <w:rPr>
          <w:color w:val="000000" w:themeColor="text1"/>
        </w:rPr>
        <w:t>8-2016 at 9:47PM</w:t>
      </w:r>
    </w:p>
    <w:p w:rsidR="00D720EF" w:rsidRDefault="00D720EF" w:rsidP="000A72A7"/>
    <w:sectPr w:rsidR="00D720EF" w:rsidSect="00D720EF">
      <w:footerReference w:type="default" r:id="rId47"/>
      <w:pgSz w:w="12240" w:h="15840"/>
      <w:pgMar w:top="1440" w:right="990" w:bottom="1440" w:left="81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E" w:rsidRDefault="005E75CE" w:rsidP="00D720EF">
      <w:pPr>
        <w:spacing w:after="0" w:line="240" w:lineRule="auto"/>
      </w:pPr>
      <w:r>
        <w:separator/>
      </w:r>
    </w:p>
  </w:endnote>
  <w:endnote w:type="continuationSeparator" w:id="0">
    <w:p w:rsidR="005E75CE" w:rsidRDefault="005E75CE" w:rsidP="00D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408"/>
      <w:docPartObj>
        <w:docPartGallery w:val="Page Numbers (Bottom of Page)"/>
        <w:docPartUnique/>
      </w:docPartObj>
    </w:sdtPr>
    <w:sdtContent>
      <w:p w:rsidR="00D720EF" w:rsidRDefault="00D720EF">
        <w:pPr>
          <w:pStyle w:val="Footer"/>
          <w:jc w:val="center"/>
        </w:pPr>
        <w:fldSimple w:instr=" PAGE   \* MERGEFORMAT ">
          <w:r w:rsidR="00191B91">
            <w:rPr>
              <w:noProof/>
            </w:rPr>
            <w:t>1</w:t>
          </w:r>
        </w:fldSimple>
      </w:p>
    </w:sdtContent>
  </w:sdt>
  <w:p w:rsidR="00D720EF" w:rsidRDefault="00D72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E" w:rsidRDefault="005E75CE" w:rsidP="00D720EF">
      <w:pPr>
        <w:spacing w:after="0" w:line="240" w:lineRule="auto"/>
      </w:pPr>
      <w:r>
        <w:separator/>
      </w:r>
    </w:p>
  </w:footnote>
  <w:footnote w:type="continuationSeparator" w:id="0">
    <w:p w:rsidR="005E75CE" w:rsidRDefault="005E75CE" w:rsidP="00D72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F8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024C4177"/>
    <w:multiLevelType w:val="hybridMultilevel"/>
    <w:tmpl w:val="355A17F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F86FD5"/>
    <w:multiLevelType w:val="hybridMultilevel"/>
    <w:tmpl w:val="2C343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6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BF708B"/>
    <w:multiLevelType w:val="multilevel"/>
    <w:tmpl w:val="4E1878F2"/>
    <w:lvl w:ilvl="0">
      <w:start w:val="1"/>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2"/>
      <w:numFmt w:val="decimal"/>
      <w:lvlText w:val="%1.%2.%3"/>
      <w:lvlJc w:val="left"/>
      <w:pPr>
        <w:ind w:left="860" w:hanging="720"/>
      </w:pPr>
      <w:rPr>
        <w:rFonts w:ascii="Times New Roman" w:eastAsia="Times New Roman" w:hAnsi="Times New Roman" w:cs="Times New Roman" w:hint="default"/>
        <w:b/>
        <w:bCs/>
        <w:spacing w:val="-4"/>
        <w:w w:val="99"/>
        <w:sz w:val="24"/>
        <w:szCs w:val="24"/>
      </w:rPr>
    </w:lvl>
    <w:lvl w:ilvl="3">
      <w:numFmt w:val="bullet"/>
      <w:lvlText w:val=""/>
      <w:lvlJc w:val="left"/>
      <w:pPr>
        <w:ind w:left="416" w:hanging="512"/>
      </w:pPr>
      <w:rPr>
        <w:rFonts w:ascii="Symbol" w:eastAsia="Symbol" w:hAnsi="Symbol" w:cs="Symbol" w:hint="default"/>
        <w:w w:val="99"/>
        <w:sz w:val="20"/>
        <w:szCs w:val="20"/>
      </w:rPr>
    </w:lvl>
    <w:lvl w:ilvl="4">
      <w:numFmt w:val="bullet"/>
      <w:lvlText w:val="•"/>
      <w:lvlJc w:val="left"/>
      <w:pPr>
        <w:ind w:left="3546" w:hanging="512"/>
      </w:pPr>
      <w:rPr>
        <w:rFonts w:hint="default"/>
      </w:rPr>
    </w:lvl>
    <w:lvl w:ilvl="5">
      <w:numFmt w:val="bullet"/>
      <w:lvlText w:val="•"/>
      <w:lvlJc w:val="left"/>
      <w:pPr>
        <w:ind w:left="4442" w:hanging="512"/>
      </w:pPr>
      <w:rPr>
        <w:rFonts w:hint="default"/>
      </w:rPr>
    </w:lvl>
    <w:lvl w:ilvl="6">
      <w:numFmt w:val="bullet"/>
      <w:lvlText w:val="•"/>
      <w:lvlJc w:val="left"/>
      <w:pPr>
        <w:ind w:left="5337" w:hanging="512"/>
      </w:pPr>
      <w:rPr>
        <w:rFonts w:hint="default"/>
      </w:rPr>
    </w:lvl>
    <w:lvl w:ilvl="7">
      <w:numFmt w:val="bullet"/>
      <w:lvlText w:val="•"/>
      <w:lvlJc w:val="left"/>
      <w:pPr>
        <w:ind w:left="6233" w:hanging="512"/>
      </w:pPr>
      <w:rPr>
        <w:rFonts w:hint="default"/>
      </w:rPr>
    </w:lvl>
    <w:lvl w:ilvl="8">
      <w:numFmt w:val="bullet"/>
      <w:lvlText w:val="•"/>
      <w:lvlJc w:val="left"/>
      <w:pPr>
        <w:ind w:left="7128" w:hanging="512"/>
      </w:pPr>
      <w:rPr>
        <w:rFonts w:hint="default"/>
      </w:rPr>
    </w:lvl>
  </w:abstractNum>
  <w:abstractNum w:abstractNumId="5">
    <w:nsid w:val="1CDE25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2B4163"/>
    <w:multiLevelType w:val="hybridMultilevel"/>
    <w:tmpl w:val="EC62EF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AA14D3"/>
    <w:multiLevelType w:val="hybridMultilevel"/>
    <w:tmpl w:val="5E2630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nsid w:val="48535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492D78"/>
    <w:multiLevelType w:val="hybridMultilevel"/>
    <w:tmpl w:val="9E362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C21C96"/>
    <w:multiLevelType w:val="hybridMultilevel"/>
    <w:tmpl w:val="8286D1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1E5C72"/>
    <w:multiLevelType w:val="hybridMultilevel"/>
    <w:tmpl w:val="766EC5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C02FC"/>
    <w:multiLevelType w:val="hybridMultilevel"/>
    <w:tmpl w:val="59A21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8177B9"/>
    <w:multiLevelType w:val="hybridMultilevel"/>
    <w:tmpl w:val="43D24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BC444F"/>
    <w:multiLevelType w:val="multilevel"/>
    <w:tmpl w:val="E1DE9C80"/>
    <w:lvl w:ilvl="0">
      <w:start w:val="1"/>
      <w:numFmt w:val="decimal"/>
      <w:lvlText w:val="%1"/>
      <w:lvlJc w:val="left"/>
      <w:pPr>
        <w:ind w:left="606" w:hanging="466"/>
      </w:pPr>
      <w:rPr>
        <w:rFonts w:hint="default"/>
      </w:rPr>
    </w:lvl>
    <w:lvl w:ilvl="1">
      <w:start w:val="1"/>
      <w:numFmt w:val="decimal"/>
      <w:lvlText w:val="%1.%2"/>
      <w:lvlJc w:val="left"/>
      <w:pPr>
        <w:ind w:left="606" w:hanging="466"/>
      </w:pPr>
      <w:rPr>
        <w:rFonts w:ascii="Times New Roman" w:eastAsia="Times New Roman" w:hAnsi="Times New Roman" w:cs="Times New Roman" w:hint="default"/>
        <w:b/>
        <w:bCs/>
        <w:w w:val="100"/>
        <w:sz w:val="28"/>
        <w:szCs w:val="28"/>
      </w:rPr>
    </w:lvl>
    <w:lvl w:ilvl="2">
      <w:numFmt w:val="bullet"/>
      <w:lvlText w:val=""/>
      <w:lvlJc w:val="left"/>
      <w:pPr>
        <w:ind w:left="416" w:hanging="512"/>
      </w:pPr>
      <w:rPr>
        <w:rFonts w:ascii="Symbol" w:eastAsia="Symbol" w:hAnsi="Symbol" w:cs="Symbol" w:hint="default"/>
        <w:w w:val="99"/>
        <w:sz w:val="20"/>
        <w:szCs w:val="20"/>
      </w:rPr>
    </w:lvl>
    <w:lvl w:ilvl="3">
      <w:numFmt w:val="bullet"/>
      <w:lvlText w:val="•"/>
      <w:lvlJc w:val="left"/>
      <w:pPr>
        <w:ind w:left="2497" w:hanging="512"/>
      </w:pPr>
      <w:rPr>
        <w:rFonts w:hint="default"/>
      </w:rPr>
    </w:lvl>
    <w:lvl w:ilvl="4">
      <w:numFmt w:val="bullet"/>
      <w:lvlText w:val="•"/>
      <w:lvlJc w:val="left"/>
      <w:pPr>
        <w:ind w:left="3415" w:hanging="512"/>
      </w:pPr>
      <w:rPr>
        <w:rFonts w:hint="default"/>
      </w:rPr>
    </w:lvl>
    <w:lvl w:ilvl="5">
      <w:numFmt w:val="bullet"/>
      <w:lvlText w:val="•"/>
      <w:lvlJc w:val="left"/>
      <w:pPr>
        <w:ind w:left="4332" w:hanging="512"/>
      </w:pPr>
      <w:rPr>
        <w:rFonts w:hint="default"/>
      </w:rPr>
    </w:lvl>
    <w:lvl w:ilvl="6">
      <w:numFmt w:val="bullet"/>
      <w:lvlText w:val="•"/>
      <w:lvlJc w:val="left"/>
      <w:pPr>
        <w:ind w:left="5250" w:hanging="512"/>
      </w:pPr>
      <w:rPr>
        <w:rFonts w:hint="default"/>
      </w:rPr>
    </w:lvl>
    <w:lvl w:ilvl="7">
      <w:numFmt w:val="bullet"/>
      <w:lvlText w:val="•"/>
      <w:lvlJc w:val="left"/>
      <w:pPr>
        <w:ind w:left="6167" w:hanging="512"/>
      </w:pPr>
      <w:rPr>
        <w:rFonts w:hint="default"/>
      </w:rPr>
    </w:lvl>
    <w:lvl w:ilvl="8">
      <w:numFmt w:val="bullet"/>
      <w:lvlText w:val="•"/>
      <w:lvlJc w:val="left"/>
      <w:pPr>
        <w:ind w:left="7085" w:hanging="512"/>
      </w:pPr>
      <w:rPr>
        <w:rFonts w:hint="default"/>
      </w:rPr>
    </w:lvl>
  </w:abstractNum>
  <w:abstractNum w:abstractNumId="15">
    <w:nsid w:val="57A64E5A"/>
    <w:multiLevelType w:val="multilevel"/>
    <w:tmpl w:val="A9EAE23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0A14D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nsid w:val="68CB126A"/>
    <w:multiLevelType w:val="multilevel"/>
    <w:tmpl w:val="4B72CC02"/>
    <w:lvl w:ilvl="0">
      <w:start w:val="1"/>
      <w:numFmt w:val="decimal"/>
      <w:lvlText w:val="%1"/>
      <w:lvlJc w:val="left"/>
      <w:pPr>
        <w:ind w:left="466" w:hanging="466"/>
      </w:pPr>
      <w:rPr>
        <w:rFonts w:hint="default"/>
      </w:rPr>
    </w:lvl>
    <w:lvl w:ilvl="1">
      <w:start w:val="2"/>
      <w:numFmt w:val="decimal"/>
      <w:lvlText w:val="%1.%2"/>
      <w:lvlJc w:val="left"/>
      <w:pPr>
        <w:ind w:left="466" w:hanging="466"/>
      </w:pPr>
      <w:rPr>
        <w:rFonts w:ascii="Times New Roman" w:eastAsia="Times New Roman" w:hAnsi="Times New Roman" w:cs="Times New Roman" w:hint="default"/>
        <w:b/>
        <w:bCs/>
        <w:w w:val="100"/>
        <w:sz w:val="28"/>
        <w:szCs w:val="28"/>
      </w:rPr>
    </w:lvl>
    <w:lvl w:ilvl="2">
      <w:numFmt w:val="bullet"/>
      <w:lvlText w:val="•"/>
      <w:lvlJc w:val="left"/>
      <w:pPr>
        <w:ind w:left="2326" w:hanging="466"/>
      </w:pPr>
      <w:rPr>
        <w:rFonts w:hint="default"/>
      </w:rPr>
    </w:lvl>
    <w:lvl w:ilvl="3">
      <w:numFmt w:val="bullet"/>
      <w:lvlText w:val="•"/>
      <w:lvlJc w:val="left"/>
      <w:pPr>
        <w:ind w:left="3133" w:hanging="466"/>
      </w:pPr>
      <w:rPr>
        <w:rFonts w:hint="default"/>
      </w:rPr>
    </w:lvl>
    <w:lvl w:ilvl="4">
      <w:numFmt w:val="bullet"/>
      <w:lvlText w:val="•"/>
      <w:lvlJc w:val="left"/>
      <w:pPr>
        <w:ind w:left="3940" w:hanging="466"/>
      </w:pPr>
      <w:rPr>
        <w:rFonts w:hint="default"/>
      </w:rPr>
    </w:lvl>
    <w:lvl w:ilvl="5">
      <w:numFmt w:val="bullet"/>
      <w:lvlText w:val="•"/>
      <w:lvlJc w:val="left"/>
      <w:pPr>
        <w:ind w:left="4746" w:hanging="466"/>
      </w:pPr>
      <w:rPr>
        <w:rFonts w:hint="default"/>
      </w:rPr>
    </w:lvl>
    <w:lvl w:ilvl="6">
      <w:numFmt w:val="bullet"/>
      <w:lvlText w:val="•"/>
      <w:lvlJc w:val="left"/>
      <w:pPr>
        <w:ind w:left="5553" w:hanging="466"/>
      </w:pPr>
      <w:rPr>
        <w:rFonts w:hint="default"/>
      </w:rPr>
    </w:lvl>
    <w:lvl w:ilvl="7">
      <w:numFmt w:val="bullet"/>
      <w:lvlText w:val="•"/>
      <w:lvlJc w:val="left"/>
      <w:pPr>
        <w:ind w:left="6360" w:hanging="466"/>
      </w:pPr>
      <w:rPr>
        <w:rFonts w:hint="default"/>
      </w:rPr>
    </w:lvl>
    <w:lvl w:ilvl="8">
      <w:numFmt w:val="bullet"/>
      <w:lvlText w:val="•"/>
      <w:lvlJc w:val="left"/>
      <w:pPr>
        <w:ind w:left="7166" w:hanging="466"/>
      </w:pPr>
      <w:rPr>
        <w:rFonts w:hint="default"/>
      </w:rPr>
    </w:lvl>
  </w:abstractNum>
  <w:abstractNum w:abstractNumId="18">
    <w:nsid w:val="707C1084"/>
    <w:multiLevelType w:val="hybridMultilevel"/>
    <w:tmpl w:val="CA8CD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E95209"/>
    <w:multiLevelType w:val="hybridMultilevel"/>
    <w:tmpl w:val="BA6EC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9"/>
  </w:num>
  <w:num w:numId="3">
    <w:abstractNumId w:val="5"/>
  </w:num>
  <w:num w:numId="4">
    <w:abstractNumId w:val="8"/>
  </w:num>
  <w:num w:numId="5">
    <w:abstractNumId w:val="9"/>
  </w:num>
  <w:num w:numId="6">
    <w:abstractNumId w:val="16"/>
  </w:num>
  <w:num w:numId="7">
    <w:abstractNumId w:val="4"/>
  </w:num>
  <w:num w:numId="8">
    <w:abstractNumId w:val="17"/>
  </w:num>
  <w:num w:numId="9">
    <w:abstractNumId w:val="3"/>
  </w:num>
  <w:num w:numId="10">
    <w:abstractNumId w:val="0"/>
  </w:num>
  <w:num w:numId="11">
    <w:abstractNumId w:val="15"/>
  </w:num>
  <w:num w:numId="12">
    <w:abstractNumId w:val="2"/>
  </w:num>
  <w:num w:numId="13">
    <w:abstractNumId w:val="1"/>
  </w:num>
  <w:num w:numId="14">
    <w:abstractNumId w:val="6"/>
  </w:num>
  <w:num w:numId="15">
    <w:abstractNumId w:val="18"/>
  </w:num>
  <w:num w:numId="16">
    <w:abstractNumId w:val="12"/>
  </w:num>
  <w:num w:numId="17">
    <w:abstractNumId w:val="10"/>
  </w:num>
  <w:num w:numId="18">
    <w:abstractNumId w:val="11"/>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1424"/>
    <w:rsid w:val="0001350F"/>
    <w:rsid w:val="000230D2"/>
    <w:rsid w:val="000471B4"/>
    <w:rsid w:val="00052203"/>
    <w:rsid w:val="00085AEC"/>
    <w:rsid w:val="00087164"/>
    <w:rsid w:val="000A72A7"/>
    <w:rsid w:val="000C0160"/>
    <w:rsid w:val="00111C1F"/>
    <w:rsid w:val="00191B91"/>
    <w:rsid w:val="00192733"/>
    <w:rsid w:val="001953B8"/>
    <w:rsid w:val="001A6177"/>
    <w:rsid w:val="001F59F4"/>
    <w:rsid w:val="00215CB6"/>
    <w:rsid w:val="002658D9"/>
    <w:rsid w:val="00271148"/>
    <w:rsid w:val="00292E71"/>
    <w:rsid w:val="002C4560"/>
    <w:rsid w:val="002C4895"/>
    <w:rsid w:val="002D089A"/>
    <w:rsid w:val="002D1C0E"/>
    <w:rsid w:val="002E6628"/>
    <w:rsid w:val="002F2648"/>
    <w:rsid w:val="00304EB9"/>
    <w:rsid w:val="00365808"/>
    <w:rsid w:val="003A26D4"/>
    <w:rsid w:val="003A518A"/>
    <w:rsid w:val="003B39D3"/>
    <w:rsid w:val="003C4AC5"/>
    <w:rsid w:val="003F77B4"/>
    <w:rsid w:val="004076C7"/>
    <w:rsid w:val="004C0CE2"/>
    <w:rsid w:val="004F0A72"/>
    <w:rsid w:val="00506DAF"/>
    <w:rsid w:val="005336E6"/>
    <w:rsid w:val="00537ADC"/>
    <w:rsid w:val="00554044"/>
    <w:rsid w:val="005616FF"/>
    <w:rsid w:val="00594E70"/>
    <w:rsid w:val="005E75CE"/>
    <w:rsid w:val="00631664"/>
    <w:rsid w:val="0064502E"/>
    <w:rsid w:val="006C1BEB"/>
    <w:rsid w:val="006C6449"/>
    <w:rsid w:val="006D4802"/>
    <w:rsid w:val="006F00A9"/>
    <w:rsid w:val="00707921"/>
    <w:rsid w:val="00711A9E"/>
    <w:rsid w:val="00732035"/>
    <w:rsid w:val="007700AD"/>
    <w:rsid w:val="007811C5"/>
    <w:rsid w:val="00781AD3"/>
    <w:rsid w:val="007D6549"/>
    <w:rsid w:val="007F696A"/>
    <w:rsid w:val="0084322A"/>
    <w:rsid w:val="00862B84"/>
    <w:rsid w:val="008959F3"/>
    <w:rsid w:val="008D0DC4"/>
    <w:rsid w:val="008F4841"/>
    <w:rsid w:val="00931252"/>
    <w:rsid w:val="009330AC"/>
    <w:rsid w:val="00955240"/>
    <w:rsid w:val="00957007"/>
    <w:rsid w:val="009623FF"/>
    <w:rsid w:val="0096257A"/>
    <w:rsid w:val="009A1098"/>
    <w:rsid w:val="009B09D9"/>
    <w:rsid w:val="009C5C07"/>
    <w:rsid w:val="009D48CC"/>
    <w:rsid w:val="00A16015"/>
    <w:rsid w:val="00A42059"/>
    <w:rsid w:val="00A8092B"/>
    <w:rsid w:val="00A84310"/>
    <w:rsid w:val="00AA1DEB"/>
    <w:rsid w:val="00AB468F"/>
    <w:rsid w:val="00AB5F77"/>
    <w:rsid w:val="00AC6735"/>
    <w:rsid w:val="00AC790B"/>
    <w:rsid w:val="00AD5C84"/>
    <w:rsid w:val="00AF04CA"/>
    <w:rsid w:val="00B23F89"/>
    <w:rsid w:val="00B374F9"/>
    <w:rsid w:val="00B54CB0"/>
    <w:rsid w:val="00B847BC"/>
    <w:rsid w:val="00C1316E"/>
    <w:rsid w:val="00C6671A"/>
    <w:rsid w:val="00C86D07"/>
    <w:rsid w:val="00C877DE"/>
    <w:rsid w:val="00C90DC0"/>
    <w:rsid w:val="00D01424"/>
    <w:rsid w:val="00D352DC"/>
    <w:rsid w:val="00D63906"/>
    <w:rsid w:val="00D66B9A"/>
    <w:rsid w:val="00D720EF"/>
    <w:rsid w:val="00D91228"/>
    <w:rsid w:val="00D924D0"/>
    <w:rsid w:val="00DD0BF1"/>
    <w:rsid w:val="00DE6D15"/>
    <w:rsid w:val="00E8198C"/>
    <w:rsid w:val="00E87BAF"/>
    <w:rsid w:val="00EA1679"/>
    <w:rsid w:val="00EA4947"/>
    <w:rsid w:val="00EF6E3C"/>
    <w:rsid w:val="00F15072"/>
    <w:rsid w:val="00F31247"/>
    <w:rsid w:val="00F676FF"/>
    <w:rsid w:val="00FB48D2"/>
    <w:rsid w:val="00FC428D"/>
    <w:rsid w:val="00FE1798"/>
    <w:rsid w:val="00FE3CF9"/>
    <w:rsid w:val="00FF48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8"/>
  </w:style>
  <w:style w:type="paragraph" w:styleId="Heading1">
    <w:name w:val="heading 1"/>
    <w:basedOn w:val="Normal"/>
    <w:next w:val="Normal"/>
    <w:link w:val="Heading1Char"/>
    <w:uiPriority w:val="9"/>
    <w:qFormat/>
    <w:rsid w:val="00D01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8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51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42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2D089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D089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D08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01350F"/>
    <w:pPr>
      <w:widowControl w:val="0"/>
      <w:spacing w:before="122" w:after="0" w:line="240" w:lineRule="auto"/>
      <w:ind w:left="416"/>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0F"/>
    <w:rPr>
      <w:rFonts w:ascii="Tahoma" w:hAnsi="Tahoma" w:cs="Tahoma"/>
      <w:sz w:val="16"/>
      <w:szCs w:val="16"/>
    </w:rPr>
  </w:style>
  <w:style w:type="paragraph" w:styleId="Caption">
    <w:name w:val="caption"/>
    <w:basedOn w:val="Normal"/>
    <w:next w:val="Normal"/>
    <w:uiPriority w:val="35"/>
    <w:unhideWhenUsed/>
    <w:qFormat/>
    <w:rsid w:val="0001350F"/>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3A518A"/>
    <w:rPr>
      <w:rFonts w:asciiTheme="majorHAnsi" w:eastAsiaTheme="majorEastAsia" w:hAnsiTheme="majorHAnsi" w:cstheme="majorBidi"/>
      <w:b/>
      <w:bCs/>
      <w:color w:val="4F81BD" w:themeColor="accent1"/>
    </w:rPr>
  </w:style>
  <w:style w:type="paragraph" w:customStyle="1" w:styleId="Default">
    <w:name w:val="Default"/>
    <w:rsid w:val="00AB5F77"/>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0230D2"/>
    <w:rPr>
      <w:color w:val="808080"/>
    </w:rPr>
  </w:style>
  <w:style w:type="paragraph" w:styleId="Header">
    <w:name w:val="header"/>
    <w:basedOn w:val="Normal"/>
    <w:link w:val="HeaderChar"/>
    <w:uiPriority w:val="99"/>
    <w:semiHidden/>
    <w:unhideWhenUsed/>
    <w:rsid w:val="00D720E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720EF"/>
  </w:style>
  <w:style w:type="paragraph" w:styleId="Footer">
    <w:name w:val="footer"/>
    <w:basedOn w:val="Normal"/>
    <w:link w:val="FooterChar"/>
    <w:uiPriority w:val="99"/>
    <w:unhideWhenUsed/>
    <w:rsid w:val="00D720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20EF"/>
  </w:style>
  <w:style w:type="paragraph" w:styleId="TOCHeading">
    <w:name w:val="TOC Heading"/>
    <w:basedOn w:val="Heading1"/>
    <w:next w:val="Normal"/>
    <w:uiPriority w:val="39"/>
    <w:semiHidden/>
    <w:unhideWhenUsed/>
    <w:qFormat/>
    <w:rsid w:val="00D720EF"/>
    <w:pPr>
      <w:outlineLvl w:val="9"/>
    </w:pPr>
  </w:style>
  <w:style w:type="paragraph" w:styleId="TOC1">
    <w:name w:val="toc 1"/>
    <w:basedOn w:val="Normal"/>
    <w:next w:val="Normal"/>
    <w:autoRedefine/>
    <w:uiPriority w:val="39"/>
    <w:unhideWhenUsed/>
    <w:rsid w:val="00D720EF"/>
    <w:pPr>
      <w:spacing w:after="100"/>
    </w:pPr>
  </w:style>
  <w:style w:type="paragraph" w:styleId="TOC2">
    <w:name w:val="toc 2"/>
    <w:basedOn w:val="Normal"/>
    <w:next w:val="Normal"/>
    <w:autoRedefine/>
    <w:uiPriority w:val="39"/>
    <w:unhideWhenUsed/>
    <w:rsid w:val="00D720EF"/>
    <w:pPr>
      <w:spacing w:after="100"/>
      <w:ind w:left="220"/>
    </w:pPr>
  </w:style>
  <w:style w:type="paragraph" w:styleId="TOC3">
    <w:name w:val="toc 3"/>
    <w:basedOn w:val="Normal"/>
    <w:next w:val="Normal"/>
    <w:autoRedefine/>
    <w:uiPriority w:val="39"/>
    <w:unhideWhenUsed/>
    <w:rsid w:val="00D720EF"/>
    <w:pPr>
      <w:spacing w:after="100"/>
      <w:ind w:left="440"/>
    </w:pPr>
  </w:style>
  <w:style w:type="character" w:styleId="Hyperlink">
    <w:name w:val="Hyperlink"/>
    <w:basedOn w:val="DefaultParagraphFont"/>
    <w:uiPriority w:val="99"/>
    <w:unhideWhenUsed/>
    <w:rsid w:val="00D72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0.png"/><Relationship Id="rId42" Type="http://schemas.openxmlformats.org/officeDocument/2006/relationships/hyperlink" Target="http://en.wikipedia.org/wiki/Duty_cycl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Successive_approximation_converter" TargetMode="External"/><Relationship Id="rId17" Type="http://schemas.openxmlformats.org/officeDocument/2006/relationships/hyperlink" Target="http://en.wikipedia.org/wiki/Turn_(geometry)"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www.techopedia.com/definition/9669/time-division-multiplexing-tdm" TargetMode="External"/><Relationship Id="rId2" Type="http://schemas.openxmlformats.org/officeDocument/2006/relationships/numbering" Target="numbering.xml"/><Relationship Id="rId16" Type="http://schemas.openxmlformats.org/officeDocument/2006/relationships/hyperlink" Target="http://en.wikipedia.org/wiki/Frequency" TargetMode="External"/><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hyperlink" Target="http://ecevishnu1.blogspot.com/2013_11_01_archi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uccessive_approximation_converter"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en.wikipedia.org/wiki/Amplitude_modulation" TargetMode="External"/><Relationship Id="rId45" Type="http://schemas.openxmlformats.org/officeDocument/2006/relationships/hyperlink" Target="http://en.wikipedia.org/wiki/Sample_and_hold"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glossaryDocument" Target="glossary/document.xml"/><Relationship Id="rId10" Type="http://schemas.openxmlformats.org/officeDocument/2006/relationships/hyperlink" Target="http://en.wikipedia.org/wiki/Digital-to-analog_converter" TargetMode="Externa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hyperlink" Target="http://www.wlxt.uestc.edu.cn/wlxt/ncourse/dacs/web/3/jxtj/PPT/chapter3A%20Baseband" TargetMode="External"/><Relationship Id="rId4" Type="http://schemas.openxmlformats.org/officeDocument/2006/relationships/settings" Target="settings.xml"/><Relationship Id="rId9" Type="http://schemas.openxmlformats.org/officeDocument/2006/relationships/hyperlink" Target="http://en.wikipedia.org/wiki/Digital-to-analog_converter" TargetMode="External"/><Relationship Id="rId14" Type="http://schemas.openxmlformats.org/officeDocument/2006/relationships/image" Target="media/image3.png"/><Relationship Id="rId22" Type="http://schemas.openxmlformats.org/officeDocument/2006/relationships/hyperlink" Target="http://en.wikipedia.org/wiki/Hertz"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mmust.elimu.net/BSC(ELEC_COMM)/Year_4/ECE%20421_Comm_Systems_II/S" TargetMode="External"/><Relationship Id="rId48" Type="http://schemas.openxmlformats.org/officeDocument/2006/relationships/fontTable" Target="fontTable.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32EAE"/>
    <w:rsid w:val="00032EAE"/>
    <w:rsid w:val="009E19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EA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44E19-F121-40B8-9DC7-DF2CB9C2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zeiad suliman</dc:creator>
  <cp:keywords/>
  <dc:description/>
  <cp:lastModifiedBy>zeiad suliman</cp:lastModifiedBy>
  <cp:revision>130</cp:revision>
  <dcterms:created xsi:type="dcterms:W3CDTF">2016-08-03T17:08:00Z</dcterms:created>
  <dcterms:modified xsi:type="dcterms:W3CDTF">2016-08-03T22:12:00Z</dcterms:modified>
</cp:coreProperties>
</file>