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70D0" w14:textId="77777777" w:rsidR="00EE1B60" w:rsidRPr="009001CD" w:rsidRDefault="00EE1B60" w:rsidP="009001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t>Transmission Lines can be Modeled according to their length as:</w:t>
      </w:r>
    </w:p>
    <w:p w14:paraId="3DF8B7F3" w14:textId="77777777" w:rsidR="00EE1B60" w:rsidRPr="009001CD" w:rsidRDefault="00EE1B60" w:rsidP="009001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sz w:val="24"/>
          <w:szCs w:val="24"/>
          <w:lang w:bidi="ar-JO"/>
        </w:rPr>
        <w:t>Short Line Model (</w:t>
      </w:r>
      <w:r w:rsidRPr="009001CD">
        <w:rPr>
          <w:rFonts w:asciiTheme="majorBidi" w:hAnsiTheme="majorBidi" w:cstheme="majorBidi"/>
          <w:i/>
          <w:iCs/>
          <w:sz w:val="24"/>
          <w:szCs w:val="24"/>
          <w:lang w:bidi="ar-JO"/>
        </w:rPr>
        <w:t>l</w:t>
      </w:r>
      <w:r w:rsidRPr="009001CD">
        <w:rPr>
          <w:rFonts w:asciiTheme="majorBidi" w:hAnsiTheme="majorBidi" w:cstheme="majorBidi"/>
          <w:sz w:val="24"/>
          <w:szCs w:val="24"/>
          <w:lang w:bidi="ar-JO"/>
        </w:rPr>
        <w:t xml:space="preserve"> ≤ 80km)</w:t>
      </w:r>
    </w:p>
    <w:p w14:paraId="09B5BDB2" w14:textId="77777777" w:rsidR="00EE1B60" w:rsidRPr="009001CD" w:rsidRDefault="00EE1B60" w:rsidP="009001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sz w:val="24"/>
          <w:szCs w:val="24"/>
          <w:lang w:bidi="ar-JO"/>
        </w:rPr>
        <w:t xml:space="preserve">Medium Line Model (80km &lt; </w:t>
      </w:r>
      <w:r w:rsidRPr="009001CD">
        <w:rPr>
          <w:rFonts w:asciiTheme="majorBidi" w:hAnsiTheme="majorBidi" w:cstheme="majorBidi"/>
          <w:i/>
          <w:iCs/>
          <w:sz w:val="24"/>
          <w:szCs w:val="24"/>
          <w:lang w:bidi="ar-JO"/>
        </w:rPr>
        <w:t>l</w:t>
      </w:r>
      <w:r w:rsidRPr="009001CD">
        <w:rPr>
          <w:rFonts w:asciiTheme="majorBidi" w:hAnsiTheme="majorBidi" w:cstheme="majorBidi"/>
          <w:sz w:val="24"/>
          <w:szCs w:val="24"/>
          <w:lang w:bidi="ar-JO"/>
        </w:rPr>
        <w:t xml:space="preserve"> &lt; 250km)</w:t>
      </w:r>
    </w:p>
    <w:p w14:paraId="1C3B1608" w14:textId="77777777" w:rsidR="00EE1B60" w:rsidRPr="009001CD" w:rsidRDefault="00EE1B60" w:rsidP="009001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sz w:val="24"/>
          <w:szCs w:val="24"/>
          <w:lang w:bidi="ar-JO"/>
        </w:rPr>
        <w:t>Long Line Model (</w:t>
      </w:r>
      <w:r w:rsidRPr="009001CD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l </w:t>
      </w:r>
      <w:r w:rsidRPr="009001CD">
        <w:rPr>
          <w:rFonts w:asciiTheme="majorBidi" w:hAnsiTheme="majorBidi" w:cstheme="majorBidi"/>
          <w:sz w:val="24"/>
          <w:szCs w:val="24"/>
          <w:lang w:bidi="ar-JO"/>
        </w:rPr>
        <w:t>≥ 250km)</w:t>
      </w:r>
    </w:p>
    <w:p w14:paraId="71A3695E" w14:textId="7725E335" w:rsidR="00EE1B60" w:rsidRPr="009001CD" w:rsidRDefault="00EE1B60" w:rsidP="009001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t>Voltage regulation: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EE1B60" w:rsidRPr="009001CD" w14:paraId="1588082B" w14:textId="77777777" w:rsidTr="000F3C39">
        <w:tc>
          <w:tcPr>
            <w:tcW w:w="715" w:type="dxa"/>
            <w:vAlign w:val="center"/>
          </w:tcPr>
          <w:p w14:paraId="18A54FC9" w14:textId="77777777" w:rsidR="00EE1B60" w:rsidRPr="009001CD" w:rsidRDefault="00EE1B60" w:rsidP="009001CD">
            <w:pPr>
              <w:pStyle w:val="MTDisplayEquation"/>
              <w:spacing w:after="120" w:line="360" w:lineRule="auto"/>
              <w:jc w:val="center"/>
            </w:pPr>
          </w:p>
        </w:tc>
        <w:tc>
          <w:tcPr>
            <w:tcW w:w="8100" w:type="dxa"/>
            <w:vAlign w:val="center"/>
          </w:tcPr>
          <w:p w14:paraId="18F281AD" w14:textId="4CFC95D4" w:rsidR="00EE1B60" w:rsidRPr="009001CD" w:rsidRDefault="00EE1B60" w:rsidP="009001CD">
            <w:pPr>
              <w:pStyle w:val="MTDisplayEquation"/>
              <w:spacing w:after="120" w:line="360" w:lineRule="auto"/>
              <w:jc w:val="center"/>
            </w:pPr>
            <w:r w:rsidRPr="009001CD">
              <w:rPr>
                <w:position w:val="-32"/>
              </w:rPr>
              <w:object w:dxaOrig="2960" w:dyaOrig="740" w14:anchorId="140B82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36.55pt" o:ole="">
                  <v:imagedata r:id="rId5" o:title=""/>
                </v:shape>
                <o:OLEObject Type="Embed" ProgID="Equation.DSMT4" ShapeID="_x0000_i1025" DrawAspect="Content" ObjectID="_1669233639" r:id="rId6"/>
              </w:object>
            </w:r>
          </w:p>
        </w:tc>
        <w:tc>
          <w:tcPr>
            <w:tcW w:w="692" w:type="dxa"/>
            <w:vAlign w:val="center"/>
          </w:tcPr>
          <w:p w14:paraId="2A659168" w14:textId="1BE75E30" w:rsidR="00EE1B60" w:rsidRPr="009001CD" w:rsidRDefault="00EE1B60" w:rsidP="009001CD">
            <w:pPr>
              <w:pStyle w:val="MTDisplayEquation"/>
              <w:spacing w:after="120" w:line="360" w:lineRule="auto"/>
              <w:jc w:val="center"/>
            </w:pPr>
            <w:r w:rsidRPr="009001CD">
              <w:t>(</w:t>
            </w:r>
            <w:r w:rsidR="00941EBA" w:rsidRPr="009001CD">
              <w:t>1</w:t>
            </w:r>
            <w:r w:rsidRPr="009001CD">
              <w:t>)</w:t>
            </w:r>
          </w:p>
        </w:tc>
      </w:tr>
    </w:tbl>
    <w:p w14:paraId="73F5D920" w14:textId="1BD04E2B" w:rsidR="0080776C" w:rsidRPr="009001CD" w:rsidRDefault="00941EBA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>ABCD for short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941EBA" w:rsidRPr="009001CD" w14:paraId="640E1410" w14:textId="77777777" w:rsidTr="000F3C39">
        <w:tc>
          <w:tcPr>
            <w:tcW w:w="715" w:type="dxa"/>
            <w:vAlign w:val="center"/>
          </w:tcPr>
          <w:p w14:paraId="3D7D810C" w14:textId="77777777" w:rsidR="00941EBA" w:rsidRPr="009001CD" w:rsidRDefault="00941EBA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12CC71F8" w14:textId="4DF4F878" w:rsidR="00941EBA" w:rsidRPr="009001CD" w:rsidRDefault="00941EBA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32"/>
              </w:rPr>
              <w:object w:dxaOrig="2540" w:dyaOrig="760" w14:anchorId="3BEAE5C5">
                <v:shape id="_x0000_i1033" type="#_x0000_t75" style="width:126.8pt;height:37.6pt" o:ole="">
                  <v:imagedata r:id="rId7" o:title=""/>
                </v:shape>
                <o:OLEObject Type="Embed" ProgID="Equation.DSMT4" ShapeID="_x0000_i1033" DrawAspect="Content" ObjectID="_1669233640" r:id="rId8"/>
              </w:object>
            </w:r>
          </w:p>
        </w:tc>
        <w:tc>
          <w:tcPr>
            <w:tcW w:w="692" w:type="dxa"/>
            <w:vAlign w:val="center"/>
          </w:tcPr>
          <w:p w14:paraId="483CEAF2" w14:textId="77777777" w:rsidR="00941EBA" w:rsidRPr="009001CD" w:rsidRDefault="00941EBA" w:rsidP="009001CD">
            <w:pPr>
              <w:pStyle w:val="MTDisplayEquation"/>
              <w:spacing w:line="360" w:lineRule="auto"/>
              <w:jc w:val="center"/>
            </w:pPr>
            <w:r w:rsidRPr="009001CD">
              <w:t>(2)</w:t>
            </w:r>
          </w:p>
        </w:tc>
      </w:tr>
    </w:tbl>
    <w:p w14:paraId="20949957" w14:textId="72B2684D" w:rsidR="00941EBA" w:rsidRPr="009001CD" w:rsidRDefault="00941EBA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 xml:space="preserve">ABCD for </w:t>
      </w:r>
      <w:r w:rsidRPr="009001CD">
        <w:rPr>
          <w:rFonts w:asciiTheme="majorBidi" w:hAnsiTheme="majorBidi" w:cstheme="majorBidi"/>
          <w:sz w:val="24"/>
          <w:szCs w:val="24"/>
        </w:rPr>
        <w:t>medium</w:t>
      </w:r>
      <w:r w:rsidRPr="009001CD">
        <w:rPr>
          <w:rFonts w:asciiTheme="majorBidi" w:hAnsiTheme="majorBidi" w:cstheme="majorBidi"/>
          <w:sz w:val="24"/>
          <w:szCs w:val="24"/>
        </w:rPr>
        <w:t xml:space="preserve">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941EBA" w:rsidRPr="009001CD" w14:paraId="36387C21" w14:textId="77777777" w:rsidTr="000F3C39">
        <w:tc>
          <w:tcPr>
            <w:tcW w:w="715" w:type="dxa"/>
            <w:vAlign w:val="center"/>
          </w:tcPr>
          <w:p w14:paraId="7FCB517A" w14:textId="77777777" w:rsidR="00941EBA" w:rsidRPr="009001CD" w:rsidRDefault="00941EBA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601C256" w14:textId="621B5EE7" w:rsidR="00941EBA" w:rsidRPr="009001CD" w:rsidRDefault="00941EBA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60"/>
              </w:rPr>
              <w:object w:dxaOrig="3420" w:dyaOrig="1320" w14:anchorId="5B1C2745">
                <v:shape id="_x0000_i1036" type="#_x0000_t75" style="width:170.85pt;height:66.1pt" o:ole="">
                  <v:imagedata r:id="rId9" o:title=""/>
                </v:shape>
                <o:OLEObject Type="Embed" ProgID="Equation.DSMT4" ShapeID="_x0000_i1036" DrawAspect="Content" ObjectID="_1669233641" r:id="rId10"/>
              </w:object>
            </w:r>
          </w:p>
        </w:tc>
        <w:tc>
          <w:tcPr>
            <w:tcW w:w="692" w:type="dxa"/>
            <w:vAlign w:val="center"/>
          </w:tcPr>
          <w:p w14:paraId="7C893162" w14:textId="32BCA555" w:rsidR="00941EBA" w:rsidRPr="009001CD" w:rsidRDefault="00941EBA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5E29D8" w:rsidRPr="009001CD">
              <w:t>3</w:t>
            </w:r>
            <w:r w:rsidRPr="009001CD">
              <w:t>)</w:t>
            </w:r>
          </w:p>
        </w:tc>
      </w:tr>
    </w:tbl>
    <w:p w14:paraId="50592FDA" w14:textId="7601EF4D" w:rsidR="005E29D8" w:rsidRPr="009001CD" w:rsidRDefault="005E29D8" w:rsidP="009001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>T</w:t>
      </w:r>
      <w:r w:rsidRPr="009001CD">
        <w:rPr>
          <w:rFonts w:asciiTheme="majorBidi" w:hAnsiTheme="majorBidi" w:cstheme="majorBidi"/>
          <w:sz w:val="24"/>
          <w:szCs w:val="24"/>
        </w:rPr>
        <w:t>he propagation constant (γ) can be expressed as: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2592C7F6" w14:textId="77777777" w:rsidTr="000F3C39">
        <w:tc>
          <w:tcPr>
            <w:tcW w:w="715" w:type="dxa"/>
            <w:vAlign w:val="center"/>
          </w:tcPr>
          <w:p w14:paraId="088DA274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C9DF0F7" w14:textId="5E17AAB4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2"/>
              </w:rPr>
              <w:object w:dxaOrig="4220" w:dyaOrig="400" w14:anchorId="0A934F63">
                <v:shape id="_x0000_i1062" type="#_x0000_t75" style="width:210.65pt;height:20.4pt" o:ole="">
                  <v:imagedata r:id="rId11" o:title=""/>
                </v:shape>
                <o:OLEObject Type="Embed" ProgID="Equation.DSMT4" ShapeID="_x0000_i1062" DrawAspect="Content" ObjectID="_1669233642" r:id="rId12"/>
              </w:object>
            </w:r>
          </w:p>
        </w:tc>
        <w:tc>
          <w:tcPr>
            <w:tcW w:w="692" w:type="dxa"/>
            <w:vAlign w:val="center"/>
          </w:tcPr>
          <w:p w14:paraId="12320FBF" w14:textId="767B5174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(4)</w:t>
            </w:r>
          </w:p>
        </w:tc>
      </w:tr>
    </w:tbl>
    <w:p w14:paraId="76751DA6" w14:textId="77777777" w:rsidR="005E29D8" w:rsidRPr="009001CD" w:rsidRDefault="005E29D8" w:rsidP="009001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>Z</w:t>
      </w:r>
      <w:r w:rsidRPr="009001CD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9001CD">
        <w:rPr>
          <w:rFonts w:asciiTheme="majorBidi" w:hAnsiTheme="majorBidi" w:cstheme="majorBidi"/>
          <w:sz w:val="24"/>
          <w:szCs w:val="24"/>
        </w:rPr>
        <w:t xml:space="preserve"> (the characteristic impedance) can be expressed as: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413D8286" w14:textId="77777777" w:rsidTr="000F3C39">
        <w:tc>
          <w:tcPr>
            <w:tcW w:w="715" w:type="dxa"/>
            <w:vAlign w:val="center"/>
          </w:tcPr>
          <w:p w14:paraId="05FF50EF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2ED09C65" w14:textId="4B10C9B9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6"/>
              </w:rPr>
              <w:object w:dxaOrig="980" w:dyaOrig="700" w14:anchorId="7242599F">
                <v:shape id="_x0000_i1064" type="#_x0000_t75" style="width:48.9pt;height:35.45pt" o:ole="">
                  <v:imagedata r:id="rId13" o:title=""/>
                </v:shape>
                <o:OLEObject Type="Embed" ProgID="Equation.DSMT4" ShapeID="_x0000_i1064" DrawAspect="Content" ObjectID="_1669233643" r:id="rId14"/>
              </w:object>
            </w:r>
          </w:p>
        </w:tc>
        <w:tc>
          <w:tcPr>
            <w:tcW w:w="692" w:type="dxa"/>
            <w:vAlign w:val="center"/>
          </w:tcPr>
          <w:p w14:paraId="140C91AE" w14:textId="78433869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Pr="009001CD">
              <w:t>5</w:t>
            </w:r>
            <w:r w:rsidRPr="009001CD">
              <w:t>)</w:t>
            </w:r>
          </w:p>
        </w:tc>
      </w:tr>
    </w:tbl>
    <w:p w14:paraId="21537F26" w14:textId="22239B7D" w:rsidR="00941EBA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 xml:space="preserve">General form for </w:t>
      </w:r>
      <w:r w:rsidR="009001CD">
        <w:rPr>
          <w:rFonts w:asciiTheme="majorBidi" w:hAnsiTheme="majorBidi" w:cstheme="majorBidi"/>
          <w:sz w:val="24"/>
          <w:szCs w:val="24"/>
        </w:rPr>
        <w:t>TL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7A1AFDE1" w14:textId="77777777" w:rsidTr="000F3C39">
        <w:tc>
          <w:tcPr>
            <w:tcW w:w="715" w:type="dxa"/>
            <w:vAlign w:val="center"/>
          </w:tcPr>
          <w:p w14:paraId="1676587A" w14:textId="77777777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vAlign w:val="center"/>
          </w:tcPr>
          <w:p w14:paraId="552D045B" w14:textId="101D4A5F" w:rsidR="005E29D8" w:rsidRPr="009001CD" w:rsidRDefault="005E29D8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position w:val="-46"/>
                <w:sz w:val="24"/>
                <w:szCs w:val="24"/>
              </w:rPr>
              <w:object w:dxaOrig="3400" w:dyaOrig="1040" w14:anchorId="54BA9F19">
                <v:shape id="_x0000_i1072" type="#_x0000_t75" style="width:170.35pt;height:51.6pt" o:ole="">
                  <v:imagedata r:id="rId15" o:title=""/>
                </v:shape>
                <o:OLEObject Type="Embed" ProgID="Equation.DSMT4" ShapeID="_x0000_i1072" DrawAspect="Content" ObjectID="_1669233644" r:id="rId16"/>
              </w:object>
            </w:r>
          </w:p>
        </w:tc>
        <w:tc>
          <w:tcPr>
            <w:tcW w:w="692" w:type="dxa"/>
            <w:vAlign w:val="center"/>
          </w:tcPr>
          <w:p w14:paraId="3B0CEE33" w14:textId="787858DD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Pr="009001CD">
              <w:t>6</w:t>
            </w:r>
            <w:r w:rsidRPr="009001CD">
              <w:t>)</w:t>
            </w:r>
          </w:p>
        </w:tc>
      </w:tr>
    </w:tbl>
    <w:p w14:paraId="07A54331" w14:textId="185F5380" w:rsidR="005E29D8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t xml:space="preserve">ABCD for </w:t>
      </w:r>
      <w:r w:rsidRPr="009001CD">
        <w:rPr>
          <w:rFonts w:asciiTheme="majorBidi" w:hAnsiTheme="majorBidi" w:cstheme="majorBidi"/>
          <w:sz w:val="24"/>
          <w:szCs w:val="24"/>
        </w:rPr>
        <w:t>long</w:t>
      </w:r>
      <w:r w:rsidRPr="009001CD">
        <w:rPr>
          <w:rFonts w:asciiTheme="majorBidi" w:hAnsiTheme="majorBidi" w:cstheme="majorBidi"/>
          <w:sz w:val="24"/>
          <w:szCs w:val="24"/>
        </w:rPr>
        <w:t xml:space="preserve">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6819F19A" w14:textId="77777777" w:rsidTr="000F3C39">
        <w:tc>
          <w:tcPr>
            <w:tcW w:w="715" w:type="dxa"/>
            <w:vAlign w:val="center"/>
          </w:tcPr>
          <w:p w14:paraId="6A0F5D54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6A7C5800" w14:textId="6DF9AF05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48"/>
              </w:rPr>
              <w:object w:dxaOrig="3920" w:dyaOrig="1080" w14:anchorId="7E5A6C4D">
                <v:shape id="_x0000_i1076" type="#_x0000_t75" style="width:195.6pt;height:54.25pt" o:ole="">
                  <v:imagedata r:id="rId17" o:title=""/>
                </v:shape>
                <o:OLEObject Type="Embed" ProgID="Equation.DSMT4" ShapeID="_x0000_i1076" DrawAspect="Content" ObjectID="_1669233645" r:id="rId18"/>
              </w:object>
            </w:r>
          </w:p>
        </w:tc>
        <w:tc>
          <w:tcPr>
            <w:tcW w:w="692" w:type="dxa"/>
            <w:vAlign w:val="center"/>
          </w:tcPr>
          <w:p w14:paraId="3F48D4D6" w14:textId="791EB2CB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7</w:t>
            </w:r>
            <w:r w:rsidRPr="009001CD">
              <w:t>)</w:t>
            </w:r>
          </w:p>
        </w:tc>
      </w:tr>
    </w:tbl>
    <w:p w14:paraId="22EC0CFA" w14:textId="77777777" w:rsidR="005E29D8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301400B" w14:textId="7AD72599" w:rsidR="005E29D8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lastRenderedPageBreak/>
        <w:t>Lossless line</w:t>
      </w:r>
    </w:p>
    <w:p w14:paraId="07D873AC" w14:textId="77777777" w:rsidR="005E29D8" w:rsidRPr="009001CD" w:rsidRDefault="005E29D8" w:rsidP="009001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</w:rPr>
        <w:t>The surge impedance: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2221CCED" w14:textId="77777777" w:rsidTr="000F3C39">
        <w:tc>
          <w:tcPr>
            <w:tcW w:w="715" w:type="dxa"/>
            <w:vAlign w:val="center"/>
          </w:tcPr>
          <w:p w14:paraId="15DA4589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71AA4726" w14:textId="5CAA6624" w:rsidR="005E29D8" w:rsidRPr="009001CD" w:rsidRDefault="005E29D8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position w:val="-26"/>
                <w:sz w:val="24"/>
                <w:szCs w:val="24"/>
              </w:rPr>
              <w:object w:dxaOrig="1579" w:dyaOrig="700" w14:anchorId="6B0EA4C6">
                <v:shape id="_x0000_i1078" type="#_x0000_t75" style="width:78.45pt;height:35.45pt" o:ole="">
                  <v:imagedata r:id="rId19" o:title=""/>
                </v:shape>
                <o:OLEObject Type="Embed" ProgID="Equation.DSMT4" ShapeID="_x0000_i1078" DrawAspect="Content" ObjectID="_1669233646" r:id="rId20"/>
              </w:object>
            </w:r>
          </w:p>
        </w:tc>
        <w:tc>
          <w:tcPr>
            <w:tcW w:w="692" w:type="dxa"/>
            <w:vAlign w:val="center"/>
          </w:tcPr>
          <w:p w14:paraId="2C78675B" w14:textId="7C263F67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8</w:t>
            </w:r>
            <w:r w:rsidRPr="009001CD">
              <w:t>)</w:t>
            </w:r>
          </w:p>
        </w:tc>
      </w:tr>
    </w:tbl>
    <w:p w14:paraId="1A3D85D3" w14:textId="77777777" w:rsidR="005E29D8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t>The propagation constant: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3ADD561A" w14:textId="77777777" w:rsidTr="000F3C39">
        <w:tc>
          <w:tcPr>
            <w:tcW w:w="715" w:type="dxa"/>
            <w:vAlign w:val="center"/>
          </w:tcPr>
          <w:p w14:paraId="4543AA19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4FE14EA2" w14:textId="6BE21E1E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0"/>
              </w:rPr>
              <w:object w:dxaOrig="2480" w:dyaOrig="380" w14:anchorId="2BD43A97">
                <v:shape id="_x0000_i1079" type="#_x0000_t75" style="width:123.6pt;height:18.8pt" o:ole="">
                  <v:imagedata r:id="rId21" o:title=""/>
                </v:shape>
                <o:OLEObject Type="Embed" ProgID="Equation.DSMT4" ShapeID="_x0000_i1079" DrawAspect="Content" ObjectID="_1669233647" r:id="rId22"/>
              </w:object>
            </w:r>
          </w:p>
        </w:tc>
        <w:tc>
          <w:tcPr>
            <w:tcW w:w="692" w:type="dxa"/>
            <w:vAlign w:val="center"/>
          </w:tcPr>
          <w:p w14:paraId="1192769E" w14:textId="64A88DA4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9</w:t>
            </w:r>
            <w:r w:rsidRPr="009001CD">
              <w:t>)</w:t>
            </w:r>
          </w:p>
        </w:tc>
      </w:tr>
    </w:tbl>
    <w:p w14:paraId="06058FF7" w14:textId="77777777" w:rsidR="005E29D8" w:rsidRPr="009001CD" w:rsidRDefault="005E29D8" w:rsidP="009001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t>ABCD Parameters for Lossless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5E29D8" w:rsidRPr="009001CD" w14:paraId="3FB35DED" w14:textId="77777777" w:rsidTr="000F3C39">
        <w:tc>
          <w:tcPr>
            <w:tcW w:w="715" w:type="dxa"/>
            <w:vAlign w:val="center"/>
          </w:tcPr>
          <w:p w14:paraId="79D02ED9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42A223A8" w14:textId="0860BBA6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4"/>
              </w:rPr>
              <w:object w:dxaOrig="2700" w:dyaOrig="400" w14:anchorId="1FB4E55F">
                <v:shape id="_x0000_i1082" type="#_x0000_t75" style="width:134.85pt;height:20.4pt" o:ole="">
                  <v:imagedata r:id="rId23" o:title=""/>
                </v:shape>
                <o:OLEObject Type="Embed" ProgID="Equation.DSMT4" ShapeID="_x0000_i1082" DrawAspect="Content" ObjectID="_1669233648" r:id="rId24"/>
              </w:object>
            </w:r>
          </w:p>
        </w:tc>
        <w:tc>
          <w:tcPr>
            <w:tcW w:w="692" w:type="dxa"/>
            <w:vAlign w:val="center"/>
          </w:tcPr>
          <w:p w14:paraId="613EC25D" w14:textId="2085FA73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10</w:t>
            </w:r>
            <w:r w:rsidRPr="009001CD">
              <w:t>)</w:t>
            </w:r>
          </w:p>
        </w:tc>
      </w:tr>
      <w:tr w:rsidR="005E29D8" w:rsidRPr="009001CD" w14:paraId="5199A29F" w14:textId="77777777" w:rsidTr="000F3C39">
        <w:tc>
          <w:tcPr>
            <w:tcW w:w="715" w:type="dxa"/>
            <w:vAlign w:val="center"/>
          </w:tcPr>
          <w:p w14:paraId="324864D6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1E513578" w14:textId="020B790B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6"/>
              </w:rPr>
              <w:object w:dxaOrig="2060" w:dyaOrig="700" w14:anchorId="67D6B0C5">
                <v:shape id="_x0000_i1084" type="#_x0000_t75" style="width:102.65pt;height:35.45pt" o:ole="">
                  <v:imagedata r:id="rId25" o:title=""/>
                </v:shape>
                <o:OLEObject Type="Embed" ProgID="Equation.DSMT4" ShapeID="_x0000_i1084" DrawAspect="Content" ObjectID="_1669233649" r:id="rId26"/>
              </w:object>
            </w:r>
          </w:p>
        </w:tc>
        <w:tc>
          <w:tcPr>
            <w:tcW w:w="692" w:type="dxa"/>
            <w:vAlign w:val="center"/>
          </w:tcPr>
          <w:p w14:paraId="2C7CFA43" w14:textId="5507B33C" w:rsidR="005E29D8" w:rsidRPr="009001CD" w:rsidRDefault="00834BDC" w:rsidP="009001CD">
            <w:pPr>
              <w:pStyle w:val="MTDisplayEquation"/>
              <w:spacing w:line="360" w:lineRule="auto"/>
              <w:jc w:val="center"/>
            </w:pPr>
            <w:r w:rsidRPr="009001CD">
              <w:t>(11</w:t>
            </w:r>
            <w:r w:rsidR="005E29D8" w:rsidRPr="009001CD">
              <w:t>)</w:t>
            </w:r>
          </w:p>
        </w:tc>
      </w:tr>
      <w:tr w:rsidR="005E29D8" w:rsidRPr="009001CD" w14:paraId="229CEE65" w14:textId="77777777" w:rsidTr="000F3C39">
        <w:tc>
          <w:tcPr>
            <w:tcW w:w="715" w:type="dxa"/>
            <w:vAlign w:val="center"/>
          </w:tcPr>
          <w:p w14:paraId="59982827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D493330" w14:textId="0D2F5525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8"/>
              </w:rPr>
              <w:object w:dxaOrig="1719" w:dyaOrig="660" w14:anchorId="5B2FF35D">
                <v:shape id="_x0000_i1086" type="#_x0000_t75" style="width:85.95pt;height:32.8pt" o:ole="">
                  <v:imagedata r:id="rId27" o:title=""/>
                </v:shape>
                <o:OLEObject Type="Embed" ProgID="Equation.DSMT4" ShapeID="_x0000_i1086" DrawAspect="Content" ObjectID="_1669233650" r:id="rId28"/>
              </w:object>
            </w:r>
          </w:p>
        </w:tc>
        <w:tc>
          <w:tcPr>
            <w:tcW w:w="692" w:type="dxa"/>
            <w:vAlign w:val="center"/>
          </w:tcPr>
          <w:p w14:paraId="3C3D9C2B" w14:textId="1369E30E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12</w:t>
            </w:r>
            <w:r w:rsidRPr="009001CD">
              <w:t>)</w:t>
            </w:r>
          </w:p>
        </w:tc>
      </w:tr>
    </w:tbl>
    <w:p w14:paraId="3586E9C1" w14:textId="77777777" w:rsidR="005E29D8" w:rsidRPr="009001CD" w:rsidRDefault="005E29D8" w:rsidP="009001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</w:rPr>
        <w:t xml:space="preserve">π-Model for </w:t>
      </w: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t>Lossless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8"/>
        <w:gridCol w:w="7996"/>
        <w:gridCol w:w="104"/>
        <w:gridCol w:w="692"/>
      </w:tblGrid>
      <w:tr w:rsidR="005E29D8" w:rsidRPr="009001CD" w14:paraId="442BFBB0" w14:textId="77777777" w:rsidTr="005E29D8">
        <w:tc>
          <w:tcPr>
            <w:tcW w:w="707" w:type="dxa"/>
            <w:vAlign w:val="center"/>
          </w:tcPr>
          <w:p w14:paraId="222F5C31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004" w:type="dxa"/>
            <w:gridSpan w:val="2"/>
            <w:vAlign w:val="center"/>
          </w:tcPr>
          <w:p w14:paraId="0DF07EC6" w14:textId="77777777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2"/>
              </w:rPr>
              <w:object w:dxaOrig="1560" w:dyaOrig="360" w14:anchorId="5753A596">
                <v:shape id="_x0000_i1088" type="#_x0000_t75" style="width:77.9pt;height:18.25pt" o:ole="">
                  <v:imagedata r:id="rId29" o:title=""/>
                </v:shape>
                <o:OLEObject Type="Embed" ProgID="Equation.DSMT4" ShapeID="_x0000_i1088" DrawAspect="Content" ObjectID="_1669233651" r:id="rId30"/>
              </w:object>
            </w:r>
          </w:p>
        </w:tc>
        <w:tc>
          <w:tcPr>
            <w:tcW w:w="796" w:type="dxa"/>
            <w:gridSpan w:val="2"/>
            <w:vAlign w:val="center"/>
          </w:tcPr>
          <w:p w14:paraId="5E3C2388" w14:textId="66ED7B72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13</w:t>
            </w:r>
            <w:r w:rsidRPr="009001CD">
              <w:t>)</w:t>
            </w:r>
          </w:p>
        </w:tc>
      </w:tr>
      <w:tr w:rsidR="005E29D8" w:rsidRPr="009001CD" w14:paraId="09366DA1" w14:textId="77777777" w:rsidTr="005E29D8">
        <w:tc>
          <w:tcPr>
            <w:tcW w:w="707" w:type="dxa"/>
            <w:vAlign w:val="center"/>
          </w:tcPr>
          <w:p w14:paraId="66635C43" w14:textId="77777777" w:rsidR="005E29D8" w:rsidRPr="009001CD" w:rsidRDefault="005E29D8" w:rsidP="009001CD">
            <w:pPr>
              <w:pStyle w:val="MTDisplayEquation"/>
              <w:spacing w:line="360" w:lineRule="auto"/>
            </w:pPr>
          </w:p>
        </w:tc>
        <w:tc>
          <w:tcPr>
            <w:tcW w:w="8004" w:type="dxa"/>
            <w:gridSpan w:val="2"/>
            <w:vAlign w:val="center"/>
          </w:tcPr>
          <w:p w14:paraId="0CD76191" w14:textId="77777777" w:rsidR="005E29D8" w:rsidRPr="009001CD" w:rsidRDefault="005E29D8" w:rsidP="009001CD">
            <w:pPr>
              <w:pStyle w:val="MTDisplayEquation"/>
              <w:spacing w:line="360" w:lineRule="auto"/>
              <w:jc w:val="center"/>
              <w:rPr>
                <w:rFonts w:eastAsiaTheme="minorEastAsia"/>
                <w:iCs/>
              </w:rPr>
            </w:pPr>
            <w:r w:rsidRPr="009001CD">
              <w:rPr>
                <w:rFonts w:eastAsiaTheme="minorEastAsia"/>
                <w:iCs/>
                <w:position w:val="-10"/>
              </w:rPr>
              <w:object w:dxaOrig="900" w:dyaOrig="320" w14:anchorId="3F044748">
                <v:shape id="_x0000_i1089" type="#_x0000_t75" style="width:45.15pt;height:15.6pt" o:ole="">
                  <v:imagedata r:id="rId31" o:title=""/>
                </v:shape>
                <o:OLEObject Type="Embed" ProgID="Equation.DSMT4" ShapeID="_x0000_i1089" DrawAspect="Content" ObjectID="_1669233652" r:id="rId32"/>
              </w:object>
            </w:r>
          </w:p>
        </w:tc>
        <w:tc>
          <w:tcPr>
            <w:tcW w:w="796" w:type="dxa"/>
            <w:gridSpan w:val="2"/>
            <w:vAlign w:val="center"/>
          </w:tcPr>
          <w:p w14:paraId="3DC6A861" w14:textId="2BD6A183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14</w:t>
            </w:r>
            <w:r w:rsidRPr="009001CD">
              <w:t>)</w:t>
            </w:r>
          </w:p>
        </w:tc>
      </w:tr>
      <w:tr w:rsidR="005E29D8" w:rsidRPr="009001CD" w14:paraId="371A671B" w14:textId="77777777" w:rsidTr="000F3C39">
        <w:tc>
          <w:tcPr>
            <w:tcW w:w="715" w:type="dxa"/>
            <w:gridSpan w:val="2"/>
            <w:vAlign w:val="center"/>
          </w:tcPr>
          <w:p w14:paraId="326842E9" w14:textId="77777777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gridSpan w:val="2"/>
            <w:vAlign w:val="center"/>
          </w:tcPr>
          <w:p w14:paraId="64DBB44B" w14:textId="641A87A8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rFonts w:eastAsiaTheme="minorEastAsia"/>
                <w:iCs/>
                <w:position w:val="-28"/>
              </w:rPr>
              <w:object w:dxaOrig="2960" w:dyaOrig="660" w14:anchorId="3D95AF06">
                <v:shape id="_x0000_i1092" type="#_x0000_t75" style="width:147.75pt;height:32.8pt" o:ole="">
                  <v:imagedata r:id="rId33" o:title=""/>
                </v:shape>
                <o:OLEObject Type="Embed" ProgID="Equation.DSMT4" ShapeID="_x0000_i1092" DrawAspect="Content" ObjectID="_1669233653" r:id="rId34"/>
              </w:object>
            </w:r>
          </w:p>
        </w:tc>
        <w:tc>
          <w:tcPr>
            <w:tcW w:w="692" w:type="dxa"/>
            <w:vAlign w:val="center"/>
          </w:tcPr>
          <w:p w14:paraId="5BA07E4E" w14:textId="7F69DFA5" w:rsidR="005E29D8" w:rsidRPr="009001CD" w:rsidRDefault="005E29D8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15</w:t>
            </w:r>
            <w:r w:rsidRPr="009001CD">
              <w:t>)</w:t>
            </w:r>
          </w:p>
        </w:tc>
      </w:tr>
      <w:tr w:rsidR="007D60E0" w:rsidRPr="009001CD" w14:paraId="1A691FC2" w14:textId="77777777" w:rsidTr="000F3C39">
        <w:tc>
          <w:tcPr>
            <w:tcW w:w="715" w:type="dxa"/>
            <w:gridSpan w:val="2"/>
            <w:vAlign w:val="center"/>
          </w:tcPr>
          <w:p w14:paraId="2B94BA14" w14:textId="77777777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gridSpan w:val="2"/>
            <w:vAlign w:val="center"/>
          </w:tcPr>
          <w:p w14:paraId="03B35D9F" w14:textId="68D32C8B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46"/>
              </w:rPr>
              <w:object w:dxaOrig="3360" w:dyaOrig="1040" w14:anchorId="3A99711A">
                <v:shape id="_x0000_i1096" type="#_x0000_t75" style="width:168.2pt;height:51.6pt" o:ole="">
                  <v:imagedata r:id="rId35" o:title=""/>
                </v:shape>
                <o:OLEObject Type="Embed" ProgID="Equation.DSMT4" ShapeID="_x0000_i1096" DrawAspect="Content" ObjectID="_1669233654" r:id="rId36"/>
              </w:object>
            </w:r>
          </w:p>
        </w:tc>
        <w:tc>
          <w:tcPr>
            <w:tcW w:w="692" w:type="dxa"/>
            <w:vAlign w:val="center"/>
          </w:tcPr>
          <w:p w14:paraId="131B53C3" w14:textId="7864B397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16</w:t>
            </w:r>
            <w:r w:rsidRPr="009001CD">
              <w:t>)</w:t>
            </w:r>
          </w:p>
        </w:tc>
      </w:tr>
    </w:tbl>
    <w:p w14:paraId="25AF2E53" w14:textId="77777777" w:rsidR="007D60E0" w:rsidRPr="009001CD" w:rsidRDefault="007D60E0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Wave length (Lossless Line):</w:t>
      </w:r>
      <w:r w:rsidRPr="009001CD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0E959D65" w14:textId="77777777" w:rsidR="007D60E0" w:rsidRPr="009001CD" w:rsidRDefault="007D60E0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sz w:val="24"/>
          <w:szCs w:val="24"/>
        </w:rPr>
        <w:t>The velocity of propagation of voltage and current waves on lossless line can be expressed as: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7D60E0" w:rsidRPr="009001CD" w14:paraId="2A6F4B0E" w14:textId="77777777" w:rsidTr="000F3C39">
        <w:tc>
          <w:tcPr>
            <w:tcW w:w="715" w:type="dxa"/>
            <w:vAlign w:val="center"/>
          </w:tcPr>
          <w:p w14:paraId="1CC3F533" w14:textId="77777777" w:rsidR="007D60E0" w:rsidRPr="009001CD" w:rsidRDefault="007D60E0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24A26046" w14:textId="7CDA772A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8"/>
              </w:rPr>
              <w:object w:dxaOrig="1340" w:dyaOrig="660" w14:anchorId="1D18E107">
                <v:shape id="_x0000_i1098" type="#_x0000_t75" style="width:66.65pt;height:32.8pt" o:ole="">
                  <v:imagedata r:id="rId37" o:title=""/>
                </v:shape>
                <o:OLEObject Type="Embed" ProgID="Equation.DSMT4" ShapeID="_x0000_i1098" DrawAspect="Content" ObjectID="_1669233655" r:id="rId38"/>
              </w:object>
            </w:r>
          </w:p>
        </w:tc>
        <w:tc>
          <w:tcPr>
            <w:tcW w:w="692" w:type="dxa"/>
            <w:vAlign w:val="center"/>
          </w:tcPr>
          <w:p w14:paraId="0454207F" w14:textId="5E1F6011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17</w:t>
            </w:r>
            <w:r w:rsidRPr="009001CD">
              <w:t>)</w:t>
            </w:r>
          </w:p>
        </w:tc>
      </w:tr>
    </w:tbl>
    <w:p w14:paraId="0A9F244B" w14:textId="77777777" w:rsidR="007D60E0" w:rsidRPr="009001CD" w:rsidRDefault="007D60E0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sz w:val="24"/>
          <w:szCs w:val="24"/>
        </w:rPr>
        <w:t>Then, the wavelength of the wave is obtained by: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7D60E0" w:rsidRPr="009001CD" w14:paraId="0F294F08" w14:textId="77777777" w:rsidTr="000F3C39">
        <w:tc>
          <w:tcPr>
            <w:tcW w:w="715" w:type="dxa"/>
            <w:vAlign w:val="center"/>
          </w:tcPr>
          <w:p w14:paraId="163FFA4F" w14:textId="77777777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vAlign w:val="center"/>
          </w:tcPr>
          <w:p w14:paraId="2F7270DB" w14:textId="48E7BA14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30"/>
              </w:rPr>
              <w:object w:dxaOrig="2680" w:dyaOrig="680" w14:anchorId="5E7D9AC4">
                <v:shape id="_x0000_i1099" type="#_x0000_t75" style="width:134.35pt;height:33.85pt" o:ole="">
                  <v:imagedata r:id="rId39" o:title=""/>
                </v:shape>
                <o:OLEObject Type="Embed" ProgID="Equation.DSMT4" ShapeID="_x0000_i1099" DrawAspect="Content" ObjectID="_1669233656" r:id="rId40"/>
              </w:object>
            </w:r>
          </w:p>
        </w:tc>
        <w:tc>
          <w:tcPr>
            <w:tcW w:w="692" w:type="dxa"/>
            <w:vAlign w:val="center"/>
          </w:tcPr>
          <w:p w14:paraId="54605853" w14:textId="5C20940A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18</w:t>
            </w:r>
            <w:r w:rsidRPr="009001CD">
              <w:t>)</w:t>
            </w:r>
          </w:p>
        </w:tc>
      </w:tr>
    </w:tbl>
    <w:p w14:paraId="3EC9A871" w14:textId="77777777" w:rsidR="007D60E0" w:rsidRPr="009001CD" w:rsidRDefault="007D60E0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sz w:val="24"/>
          <w:szCs w:val="24"/>
        </w:rPr>
        <w:t>Or</w:t>
      </w:r>
    </w:p>
    <w:tbl>
      <w:tblPr>
        <w:tblStyle w:val="TableGrid"/>
        <w:tblW w:w="95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7D60E0" w:rsidRPr="009001CD" w14:paraId="412A0EE0" w14:textId="77777777" w:rsidTr="009001CD">
        <w:trPr>
          <w:jc w:val="center"/>
        </w:trPr>
        <w:tc>
          <w:tcPr>
            <w:tcW w:w="715" w:type="dxa"/>
            <w:vAlign w:val="center"/>
          </w:tcPr>
          <w:p w14:paraId="594FDC47" w14:textId="77777777" w:rsidR="007D60E0" w:rsidRPr="009001CD" w:rsidRDefault="007D60E0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67C278D7" w14:textId="77777777" w:rsidR="007D60E0" w:rsidRPr="009001CD" w:rsidRDefault="007D60E0" w:rsidP="009001CD">
            <w:pPr>
              <w:pStyle w:val="MTDisplayEquation"/>
              <w:spacing w:line="360" w:lineRule="auto"/>
            </w:pPr>
            <w:r w:rsidRPr="009001CD">
              <w:rPr>
                <w:position w:val="-28"/>
              </w:rPr>
              <w:object w:dxaOrig="1520" w:dyaOrig="660" w14:anchorId="13A72726">
                <v:shape id="_x0000_i1100" type="#_x0000_t75" style="width:75.75pt;height:32.8pt" o:ole="">
                  <v:imagedata r:id="rId41" o:title=""/>
                </v:shape>
                <o:OLEObject Type="Embed" ProgID="Equation.DSMT4" ShapeID="_x0000_i1100" DrawAspect="Content" ObjectID="_1669233657" r:id="rId42"/>
              </w:object>
            </w:r>
            <w:r w:rsidRPr="009001CD">
              <w:t xml:space="preserve"> </w:t>
            </w:r>
          </w:p>
        </w:tc>
        <w:tc>
          <w:tcPr>
            <w:tcW w:w="692" w:type="dxa"/>
            <w:vAlign w:val="center"/>
          </w:tcPr>
          <w:p w14:paraId="2AA2C346" w14:textId="6DEA28C9" w:rsidR="007D60E0" w:rsidRPr="009001CD" w:rsidRDefault="007D60E0" w:rsidP="009001CD">
            <w:pPr>
              <w:pStyle w:val="MTDisplayEquation"/>
              <w:spacing w:line="360" w:lineRule="auto"/>
            </w:pPr>
            <w:r w:rsidRPr="009001CD">
              <w:t>(</w:t>
            </w:r>
            <w:r w:rsidR="00834BDC" w:rsidRPr="009001CD">
              <w:t>19</w:t>
            </w:r>
            <w:r w:rsidRPr="009001CD">
              <w:t>)</w:t>
            </w:r>
          </w:p>
        </w:tc>
      </w:tr>
    </w:tbl>
    <w:p w14:paraId="2ACA5738" w14:textId="77777777" w:rsidR="005E29D8" w:rsidRPr="009001CD" w:rsidRDefault="005E29D8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E9F516" w14:textId="77777777" w:rsidR="007D60E0" w:rsidRPr="009001CD" w:rsidRDefault="007D60E0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Surge Impedance Loading</w:t>
      </w:r>
      <w:r w:rsidRPr="009001CD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7D60E0" w:rsidRPr="009001CD" w14:paraId="77FDC444" w14:textId="77777777" w:rsidTr="000F3C39">
        <w:tc>
          <w:tcPr>
            <w:tcW w:w="715" w:type="dxa"/>
            <w:vAlign w:val="center"/>
          </w:tcPr>
          <w:p w14:paraId="15643E8B" w14:textId="77777777" w:rsidR="007D60E0" w:rsidRPr="009001CD" w:rsidRDefault="007D60E0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41C00E0C" w14:textId="77777777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30"/>
              </w:rPr>
              <w:object w:dxaOrig="1520" w:dyaOrig="740" w14:anchorId="2DEA6CFF">
                <v:shape id="_x0000_i1104" type="#_x0000_t75" style="width:75.75pt;height:36.55pt" o:ole="">
                  <v:imagedata r:id="rId43" o:title=""/>
                </v:shape>
                <o:OLEObject Type="Embed" ProgID="Equation.DSMT4" ShapeID="_x0000_i1104" DrawAspect="Content" ObjectID="_1669233658" r:id="rId44"/>
              </w:object>
            </w:r>
            <w:r w:rsidRPr="009001CD">
              <w:t xml:space="preserve"> MW</w:t>
            </w:r>
          </w:p>
        </w:tc>
        <w:tc>
          <w:tcPr>
            <w:tcW w:w="692" w:type="dxa"/>
            <w:vAlign w:val="center"/>
          </w:tcPr>
          <w:p w14:paraId="7FE7BAFF" w14:textId="222403A4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20</w:t>
            </w:r>
            <w:r w:rsidRPr="009001CD">
              <w:t>)</w:t>
            </w:r>
          </w:p>
        </w:tc>
      </w:tr>
    </w:tbl>
    <w:p w14:paraId="390F8EF3" w14:textId="77777777" w:rsidR="007D60E0" w:rsidRPr="009001CD" w:rsidRDefault="007D60E0" w:rsidP="009001CD">
      <w:pPr>
        <w:spacing w:before="240"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Voltage profiles: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7D60E0" w:rsidRPr="009001CD" w14:paraId="4BEAE66A" w14:textId="77777777" w:rsidTr="000F3C39">
        <w:tc>
          <w:tcPr>
            <w:tcW w:w="715" w:type="dxa"/>
            <w:vAlign w:val="center"/>
          </w:tcPr>
          <w:p w14:paraId="005C00ED" w14:textId="77777777" w:rsidR="007D60E0" w:rsidRPr="009001CD" w:rsidRDefault="007D60E0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649C3A7E" w14:textId="2FE6EB87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2"/>
              </w:rPr>
              <w:object w:dxaOrig="2079" w:dyaOrig="360" w14:anchorId="4631D242">
                <v:shape id="_x0000_i1106" type="#_x0000_t75" style="width:104.25pt;height:18.25pt" o:ole="">
                  <v:imagedata r:id="rId45" o:title=""/>
                </v:shape>
                <o:OLEObject Type="Embed" ProgID="Equation.DSMT4" ShapeID="_x0000_i1106" DrawAspect="Content" ObjectID="_1669233659" r:id="rId46"/>
              </w:object>
            </w:r>
          </w:p>
        </w:tc>
        <w:tc>
          <w:tcPr>
            <w:tcW w:w="692" w:type="dxa"/>
            <w:vAlign w:val="center"/>
          </w:tcPr>
          <w:p w14:paraId="587CEF08" w14:textId="338F9CB2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21</w:t>
            </w:r>
            <w:r w:rsidRPr="009001CD">
              <w:t>)</w:t>
            </w:r>
          </w:p>
        </w:tc>
      </w:tr>
      <w:tr w:rsidR="007D60E0" w:rsidRPr="009001CD" w14:paraId="5C57BB3D" w14:textId="77777777" w:rsidTr="000F3C39">
        <w:tc>
          <w:tcPr>
            <w:tcW w:w="715" w:type="dxa"/>
            <w:vAlign w:val="center"/>
          </w:tcPr>
          <w:p w14:paraId="2EE1EC32" w14:textId="77777777" w:rsidR="007D60E0" w:rsidRPr="009001CD" w:rsidRDefault="007D60E0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2C2EFDAD" w14:textId="48E65F6D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12"/>
              </w:rPr>
              <w:object w:dxaOrig="2320" w:dyaOrig="360" w14:anchorId="759D4EB8">
                <v:shape id="_x0000_i1108" type="#_x0000_t75" style="width:116.05pt;height:18.25pt" o:ole="">
                  <v:imagedata r:id="rId47" o:title=""/>
                </v:shape>
                <o:OLEObject Type="Embed" ProgID="Equation.DSMT4" ShapeID="_x0000_i1108" DrawAspect="Content" ObjectID="_1669233660" r:id="rId48"/>
              </w:object>
            </w:r>
          </w:p>
        </w:tc>
        <w:tc>
          <w:tcPr>
            <w:tcW w:w="692" w:type="dxa"/>
            <w:vAlign w:val="center"/>
          </w:tcPr>
          <w:p w14:paraId="21C6A294" w14:textId="71B2772D" w:rsidR="007D60E0" w:rsidRPr="009001CD" w:rsidRDefault="007D60E0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22</w:t>
            </w:r>
            <w:r w:rsidRPr="009001CD">
              <w:t>)</w:t>
            </w:r>
          </w:p>
        </w:tc>
      </w:tr>
    </w:tbl>
    <w:p w14:paraId="12B38620" w14:textId="77777777" w:rsidR="007D60E0" w:rsidRPr="009001CD" w:rsidRDefault="007D60E0" w:rsidP="009001C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noProof/>
          <w:sz w:val="24"/>
          <w:szCs w:val="24"/>
        </w:rPr>
        <w:drawing>
          <wp:inline distT="0" distB="0" distL="0" distR="0" wp14:anchorId="244B91F4" wp14:editId="022AF145">
            <wp:extent cx="3838575" cy="292896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709" cy="298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D2995" w14:textId="77777777" w:rsidR="007D60E0" w:rsidRPr="009001CD" w:rsidRDefault="007D60E0" w:rsidP="009001CD">
      <w:pPr>
        <w:spacing w:after="0"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Steady state stability limit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E45DCD" w:rsidRPr="009001CD" w14:paraId="3A14DB2E" w14:textId="77777777" w:rsidTr="000F3C39">
        <w:tc>
          <w:tcPr>
            <w:tcW w:w="715" w:type="dxa"/>
            <w:vAlign w:val="center"/>
          </w:tcPr>
          <w:p w14:paraId="65FA696E" w14:textId="7777777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vAlign w:val="center"/>
          </w:tcPr>
          <w:p w14:paraId="52ABA0F0" w14:textId="4AC9845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2520" w:dyaOrig="620" w14:anchorId="5646676B">
                <v:shape id="_x0000_i1113" type="#_x0000_t75" style="width:125.75pt;height:30.65pt" o:ole="">
                  <v:imagedata r:id="rId51" o:title=""/>
                </v:shape>
                <o:OLEObject Type="Embed" ProgID="Equation.DSMT4" ShapeID="_x0000_i1113" DrawAspect="Content" ObjectID="_1669233661" r:id="rId52"/>
              </w:object>
            </w:r>
          </w:p>
        </w:tc>
        <w:tc>
          <w:tcPr>
            <w:tcW w:w="692" w:type="dxa"/>
            <w:vAlign w:val="center"/>
          </w:tcPr>
          <w:p w14:paraId="1D49FA52" w14:textId="4AF4BE9C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23</w:t>
            </w:r>
            <w:r w:rsidRPr="009001CD">
              <w:t>)</w:t>
            </w:r>
          </w:p>
        </w:tc>
      </w:tr>
      <w:tr w:rsidR="00E45DCD" w:rsidRPr="009001CD" w14:paraId="6305AC87" w14:textId="77777777" w:rsidTr="000F3C39">
        <w:tc>
          <w:tcPr>
            <w:tcW w:w="715" w:type="dxa"/>
            <w:vAlign w:val="center"/>
          </w:tcPr>
          <w:p w14:paraId="63487EAA" w14:textId="7777777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</w:p>
        </w:tc>
        <w:tc>
          <w:tcPr>
            <w:tcW w:w="8100" w:type="dxa"/>
            <w:vAlign w:val="center"/>
          </w:tcPr>
          <w:p w14:paraId="6F3019F8" w14:textId="7777777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1180" w:dyaOrig="620" w14:anchorId="0D7F2F5B">
                <v:shape id="_x0000_i1114" type="#_x0000_t75" style="width:59.1pt;height:30.65pt" o:ole="">
                  <v:imagedata r:id="rId53" o:title=""/>
                </v:shape>
                <o:OLEObject Type="Embed" ProgID="Equation.DSMT4" ShapeID="_x0000_i1114" DrawAspect="Content" ObjectID="_1669233662" r:id="rId54"/>
              </w:object>
            </w:r>
            <w:r w:rsidRPr="009001CD">
              <w:t xml:space="preserve"> W</w:t>
            </w:r>
          </w:p>
        </w:tc>
        <w:tc>
          <w:tcPr>
            <w:tcW w:w="692" w:type="dxa"/>
            <w:vAlign w:val="center"/>
          </w:tcPr>
          <w:p w14:paraId="2361339C" w14:textId="0142FCDA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24)</w:t>
            </w:r>
          </w:p>
        </w:tc>
      </w:tr>
    </w:tbl>
    <w:p w14:paraId="2911B76E" w14:textId="546C6A6F" w:rsidR="007D60E0" w:rsidRPr="009001CD" w:rsidRDefault="00E45DCD" w:rsidP="009001C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object w:dxaOrig="3990" w:dyaOrig="3285" w14:anchorId="11891EB9">
          <v:shape id="_x0000_i1116" type="#_x0000_t75" style="width:254.15pt;height:210.1pt" o:ole="">
            <v:imagedata r:id="rId55" o:title=""/>
          </v:shape>
          <o:OLEObject Type="Embed" ProgID="Visio.Drawing.15" ShapeID="_x0000_i1116" DrawAspect="Content" ObjectID="_1669233663" r:id="rId56"/>
        </w:object>
      </w:r>
    </w:p>
    <w:p w14:paraId="3F323C60" w14:textId="77777777" w:rsidR="00E45DCD" w:rsidRPr="009001CD" w:rsidRDefault="00E45DCD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The maximum power in terms of SIL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E45DCD" w:rsidRPr="009001CD" w14:paraId="12BE0693" w14:textId="77777777" w:rsidTr="000F3C39">
        <w:tc>
          <w:tcPr>
            <w:tcW w:w="715" w:type="dxa"/>
            <w:vAlign w:val="center"/>
          </w:tcPr>
          <w:p w14:paraId="55230E34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CE4D63B" w14:textId="2F6C601A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54"/>
              </w:rPr>
              <w:object w:dxaOrig="3180" w:dyaOrig="920" w14:anchorId="512D625B">
                <v:shape id="_x0000_i1117" type="#_x0000_t75" style="width:159.05pt;height:45.65pt" o:ole="">
                  <v:imagedata r:id="rId57" o:title=""/>
                </v:shape>
                <o:OLEObject Type="Embed" ProgID="Equation.DSMT4" ShapeID="_x0000_i1117" DrawAspect="Content" ObjectID="_1669233664" r:id="rId58"/>
              </w:object>
            </w:r>
            <w:r w:rsidRPr="009001CD">
              <w:t xml:space="preserve"> Watt</w:t>
            </w:r>
          </w:p>
        </w:tc>
        <w:tc>
          <w:tcPr>
            <w:tcW w:w="692" w:type="dxa"/>
            <w:vAlign w:val="center"/>
          </w:tcPr>
          <w:p w14:paraId="31FB5A25" w14:textId="1363F0DB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25</w:t>
            </w:r>
            <w:r w:rsidRPr="009001CD">
              <w:t>)</w:t>
            </w:r>
          </w:p>
        </w:tc>
      </w:tr>
      <w:tr w:rsidR="00E45DCD" w:rsidRPr="009001CD" w14:paraId="6EAE3C57" w14:textId="77777777" w:rsidTr="000F3C39">
        <w:tc>
          <w:tcPr>
            <w:tcW w:w="715" w:type="dxa"/>
            <w:vAlign w:val="center"/>
          </w:tcPr>
          <w:p w14:paraId="37F123AD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8F2803C" w14:textId="6BAF9A90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54"/>
              </w:rPr>
              <w:object w:dxaOrig="2520" w:dyaOrig="960" w14:anchorId="25BBFD4C">
                <v:shape id="_x0000_i1119" type="#_x0000_t75" style="width:126.25pt;height:47.8pt" o:ole="">
                  <v:imagedata r:id="rId59" o:title=""/>
                </v:shape>
                <o:OLEObject Type="Embed" ProgID="Equation.DSMT4" ShapeID="_x0000_i1119" DrawAspect="Content" ObjectID="_1669233665" r:id="rId60"/>
              </w:object>
            </w:r>
            <w:r w:rsidRPr="009001CD">
              <w:t xml:space="preserve"> Watt</w:t>
            </w:r>
          </w:p>
        </w:tc>
        <w:tc>
          <w:tcPr>
            <w:tcW w:w="692" w:type="dxa"/>
            <w:vAlign w:val="center"/>
          </w:tcPr>
          <w:p w14:paraId="4A2E5636" w14:textId="634F963B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26</w:t>
            </w:r>
            <w:r w:rsidRPr="009001CD">
              <w:t>)</w:t>
            </w:r>
          </w:p>
        </w:tc>
      </w:tr>
    </w:tbl>
    <w:p w14:paraId="5A45824C" w14:textId="77777777" w:rsidR="00E45DCD" w:rsidRPr="009001CD" w:rsidRDefault="00E45DCD" w:rsidP="009001CD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9001CD">
        <w:rPr>
          <w:rFonts w:asciiTheme="majorBidi" w:eastAsiaTheme="minorEastAsia" w:hAnsiTheme="majorBidi" w:cstheme="majorBidi"/>
          <w:b/>
          <w:bCs/>
          <w:sz w:val="24"/>
          <w:szCs w:val="24"/>
        </w:rPr>
        <w:t>Maximum Power Flow of Lossless Line</w:t>
      </w: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100"/>
        <w:gridCol w:w="692"/>
      </w:tblGrid>
      <w:tr w:rsidR="00E45DCD" w:rsidRPr="009001CD" w14:paraId="0E78A438" w14:textId="77777777" w:rsidTr="000F3C39">
        <w:tc>
          <w:tcPr>
            <w:tcW w:w="715" w:type="dxa"/>
            <w:vAlign w:val="center"/>
          </w:tcPr>
          <w:p w14:paraId="586F2B3F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3BDAF1BE" w14:textId="1D2724E8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3120" w:dyaOrig="660" w14:anchorId="0F29FA2C">
                <v:shape id="_x0000_i1121" type="#_x0000_t75" style="width:170.85pt;height:36.55pt" o:ole="">
                  <v:imagedata r:id="rId61" o:title=""/>
                </v:shape>
                <o:OLEObject Type="Embed" ProgID="Equation.DSMT4" ShapeID="_x0000_i1121" DrawAspect="Content" ObjectID="_1669233666" r:id="rId62"/>
              </w:object>
            </w:r>
          </w:p>
        </w:tc>
        <w:tc>
          <w:tcPr>
            <w:tcW w:w="692" w:type="dxa"/>
            <w:vAlign w:val="center"/>
          </w:tcPr>
          <w:p w14:paraId="5978E867" w14:textId="21C24044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27</w:t>
            </w:r>
            <w:r w:rsidRPr="009001CD">
              <w:t>)</w:t>
            </w:r>
          </w:p>
        </w:tc>
      </w:tr>
      <w:tr w:rsidR="00E45DCD" w:rsidRPr="009001CD" w14:paraId="47B3495B" w14:textId="77777777" w:rsidTr="000F3C39">
        <w:tc>
          <w:tcPr>
            <w:tcW w:w="715" w:type="dxa"/>
            <w:vAlign w:val="center"/>
          </w:tcPr>
          <w:p w14:paraId="31B4C458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7EDD2C1F" w14:textId="01BFA011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4840" w:dyaOrig="660" w14:anchorId="7415A5FA">
                <v:shape id="_x0000_i1123" type="#_x0000_t75" style="width:242.35pt;height:32.8pt" o:ole="">
                  <v:imagedata r:id="rId63" o:title=""/>
                </v:shape>
                <o:OLEObject Type="Embed" ProgID="Equation.DSMT4" ShapeID="_x0000_i1123" DrawAspect="Content" ObjectID="_1669233667" r:id="rId64"/>
              </w:object>
            </w:r>
          </w:p>
        </w:tc>
        <w:tc>
          <w:tcPr>
            <w:tcW w:w="692" w:type="dxa"/>
            <w:vAlign w:val="center"/>
          </w:tcPr>
          <w:p w14:paraId="05F29E65" w14:textId="14154696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28</w:t>
            </w:r>
            <w:r w:rsidRPr="009001CD">
              <w:t>)</w:t>
            </w:r>
          </w:p>
        </w:tc>
      </w:tr>
      <w:tr w:rsidR="00E45DCD" w:rsidRPr="009001CD" w14:paraId="7851CBBF" w14:textId="77777777" w:rsidTr="000F3C39">
        <w:tc>
          <w:tcPr>
            <w:tcW w:w="715" w:type="dxa"/>
            <w:vAlign w:val="center"/>
          </w:tcPr>
          <w:p w14:paraId="4411F888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00785665" w14:textId="7777777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4760" w:dyaOrig="660" w14:anchorId="7D8D52F7">
                <v:shape id="_x0000_i1124" type="#_x0000_t75" style="width:238.05pt;height:32.8pt" o:ole="">
                  <v:imagedata r:id="rId65" o:title=""/>
                </v:shape>
                <o:OLEObject Type="Embed" ProgID="Equation.DSMT4" ShapeID="_x0000_i1124" DrawAspect="Content" ObjectID="_1669233668" r:id="rId66"/>
              </w:object>
            </w:r>
          </w:p>
        </w:tc>
        <w:tc>
          <w:tcPr>
            <w:tcW w:w="692" w:type="dxa"/>
            <w:vAlign w:val="center"/>
          </w:tcPr>
          <w:p w14:paraId="23972421" w14:textId="453B9ADF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29</w:t>
            </w:r>
            <w:r w:rsidRPr="009001CD">
              <w:t>)</w:t>
            </w:r>
          </w:p>
        </w:tc>
      </w:tr>
      <w:tr w:rsidR="00E45DCD" w:rsidRPr="009001CD" w14:paraId="759B0104" w14:textId="77777777" w:rsidTr="000F3C39">
        <w:tc>
          <w:tcPr>
            <w:tcW w:w="715" w:type="dxa"/>
            <w:vAlign w:val="center"/>
          </w:tcPr>
          <w:p w14:paraId="61BE5365" w14:textId="77777777" w:rsidR="00E45DCD" w:rsidRPr="009001CD" w:rsidRDefault="00E45DCD" w:rsidP="009001CD">
            <w:pPr>
              <w:pStyle w:val="MTDisplayEquation"/>
              <w:spacing w:line="360" w:lineRule="auto"/>
            </w:pPr>
          </w:p>
        </w:tc>
        <w:tc>
          <w:tcPr>
            <w:tcW w:w="8100" w:type="dxa"/>
            <w:vAlign w:val="center"/>
          </w:tcPr>
          <w:p w14:paraId="5D922E3E" w14:textId="77777777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rPr>
                <w:position w:val="-24"/>
              </w:rPr>
              <w:object w:dxaOrig="3180" w:dyaOrig="660" w14:anchorId="5AE01624">
                <v:shape id="_x0000_i1127" type="#_x0000_t75" style="width:159.05pt;height:32.8pt" o:ole="">
                  <v:imagedata r:id="rId67" o:title=""/>
                </v:shape>
                <o:OLEObject Type="Embed" ProgID="Equation.DSMT4" ShapeID="_x0000_i1127" DrawAspect="Content" ObjectID="_1669233669" r:id="rId68"/>
              </w:object>
            </w:r>
          </w:p>
        </w:tc>
        <w:tc>
          <w:tcPr>
            <w:tcW w:w="692" w:type="dxa"/>
            <w:vAlign w:val="center"/>
          </w:tcPr>
          <w:p w14:paraId="4C04F796" w14:textId="5FA79F84" w:rsidR="00E45DCD" w:rsidRPr="009001CD" w:rsidRDefault="00E45DCD" w:rsidP="009001CD">
            <w:pPr>
              <w:pStyle w:val="MTDisplayEquation"/>
              <w:spacing w:line="360" w:lineRule="auto"/>
              <w:jc w:val="center"/>
            </w:pPr>
            <w:r w:rsidRPr="009001CD">
              <w:t>(</w:t>
            </w:r>
            <w:r w:rsidR="00834BDC" w:rsidRPr="009001CD">
              <w:t>30</w:t>
            </w:r>
            <w:r w:rsidRPr="009001CD">
              <w:t>)</w:t>
            </w:r>
          </w:p>
        </w:tc>
      </w:tr>
    </w:tbl>
    <w:p w14:paraId="2FF0A1A5" w14:textId="3BA0F632" w:rsidR="00941EBA" w:rsidRPr="009001CD" w:rsidRDefault="00941EBA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br w:type="page"/>
      </w:r>
    </w:p>
    <w:p w14:paraId="58A4C47A" w14:textId="77777777" w:rsidR="00941EBA" w:rsidRPr="009001CD" w:rsidRDefault="00941EBA" w:rsidP="009001C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b/>
          <w:bCs/>
          <w:sz w:val="24"/>
          <w:szCs w:val="24"/>
          <w:lang w:bidi="ar-JO"/>
        </w:rPr>
        <w:lastRenderedPageBreak/>
        <w:t>ABCD Matrix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079"/>
        <w:gridCol w:w="2575"/>
      </w:tblGrid>
      <w:tr w:rsidR="00941EBA" w:rsidRPr="009001CD" w14:paraId="5C86297A" w14:textId="77777777" w:rsidTr="000F3C39"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441252DD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object w:dxaOrig="3480" w:dyaOrig="1381" w14:anchorId="7585994A">
                <v:shape id="_x0000_i1038" type="#_x0000_t75" style="width:174.1pt;height:69.3pt" o:ole="">
                  <v:imagedata r:id="rId69" o:title=""/>
                </v:shape>
                <o:OLEObject Type="Embed" ProgID="Visio.Drawing.15" ShapeID="_x0000_i1038" DrawAspect="Content" ObjectID="_1669233670" r:id="rId70"/>
              </w:objec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1BA43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position w:val="-30"/>
                <w:sz w:val="24"/>
                <w:szCs w:val="24"/>
              </w:rPr>
              <w:object w:dxaOrig="820" w:dyaOrig="720" w14:anchorId="2156B108">
                <v:shape id="_x0000_i1039" type="#_x0000_t75" style="width:41.35pt;height:36pt" o:ole="">
                  <v:imagedata r:id="rId71" o:title=""/>
                </v:shape>
                <o:OLEObject Type="Embed" ProgID="Equation.DSMT4" ShapeID="_x0000_i1039" DrawAspect="Content" ObjectID="_1669233671" r:id="rId72"/>
              </w:objec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14:paraId="735344E0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Short Line</w:t>
            </w:r>
          </w:p>
        </w:tc>
      </w:tr>
      <w:tr w:rsidR="00941EBA" w:rsidRPr="009001CD" w14:paraId="56D62D27" w14:textId="77777777" w:rsidTr="000F3C39"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21F220F0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object w:dxaOrig="3480" w:dyaOrig="1381" w14:anchorId="15D25135">
                <v:shape id="_x0000_i1040" type="#_x0000_t75" style="width:174.1pt;height:69.3pt" o:ole="">
                  <v:imagedata r:id="rId73" o:title=""/>
                </v:shape>
                <o:OLEObject Type="Embed" ProgID="Visio.Drawing.15" ShapeID="_x0000_i1040" DrawAspect="Content" ObjectID="_1669233672" r:id="rId74"/>
              </w:objec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5514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position w:val="-30"/>
                <w:sz w:val="24"/>
                <w:szCs w:val="24"/>
              </w:rPr>
              <w:object w:dxaOrig="800" w:dyaOrig="720" w14:anchorId="408214CD">
                <v:shape id="_x0000_i1041" type="#_x0000_t75" style="width:39.75pt;height:36pt" o:ole="">
                  <v:imagedata r:id="rId75" o:title=""/>
                </v:shape>
                <o:OLEObject Type="Embed" ProgID="Equation.DSMT4" ShapeID="_x0000_i1041" DrawAspect="Content" ObjectID="_1669233673" r:id="rId76"/>
              </w:objec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14:paraId="7F5ABB73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Compensate for reactive power</w:t>
            </w:r>
          </w:p>
        </w:tc>
      </w:tr>
      <w:tr w:rsidR="00941EBA" w:rsidRPr="009001CD" w14:paraId="7A028FA4" w14:textId="77777777" w:rsidTr="000F3C39"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718F0D1A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object w:dxaOrig="3480" w:dyaOrig="1381" w14:anchorId="5964DF4D">
                <v:shape id="_x0000_i1042" type="#_x0000_t75" style="width:174.1pt;height:68.8pt" o:ole="">
                  <v:imagedata r:id="rId77" o:title=""/>
                </v:shape>
                <o:OLEObject Type="Embed" ProgID="Visio.Drawing.15" ShapeID="_x0000_i1042" DrawAspect="Content" ObjectID="_1669233674" r:id="rId78"/>
              </w:object>
            </w:r>
          </w:p>
          <w:p w14:paraId="17F699C8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t>T-Circuit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64088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position w:val="-32"/>
                <w:sz w:val="24"/>
                <w:szCs w:val="24"/>
              </w:rPr>
              <w:object w:dxaOrig="2780" w:dyaOrig="760" w14:anchorId="0DD77D38">
                <v:shape id="_x0000_i1043" type="#_x0000_t75" style="width:138.65pt;height:38.15pt" o:ole="">
                  <v:imagedata r:id="rId79" o:title=""/>
                </v:shape>
                <o:OLEObject Type="Embed" ProgID="Equation.DSMT4" ShapeID="_x0000_i1043" DrawAspect="Content" ObjectID="_1669233675" r:id="rId80"/>
              </w:object>
            </w:r>
          </w:p>
          <w:p w14:paraId="5596880F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1280" w:dyaOrig="279" w14:anchorId="1EEB8491">
                <v:shape id="_x0000_i1044" type="#_x0000_t75" style="width:64.5pt;height:14.5pt" o:ole="">
                  <v:imagedata r:id="rId81" o:title=""/>
                </v:shape>
                <o:OLEObject Type="Embed" ProgID="Equation.DSMT4" ShapeID="_x0000_i1044" DrawAspect="Content" ObjectID="_1669233676" r:id="rId82"/>
              </w:objec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14:paraId="0AEE7B73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941EBA" w:rsidRPr="009001CD" w14:paraId="0040C5D9" w14:textId="77777777" w:rsidTr="000F3C39"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4F4D6E81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object w:dxaOrig="3480" w:dyaOrig="1396" w14:anchorId="4C49837F">
                <v:shape id="_x0000_i1045" type="#_x0000_t75" style="width:174.1pt;height:69.85pt" o:ole="">
                  <v:imagedata r:id="rId83" o:title=""/>
                </v:shape>
                <o:OLEObject Type="Embed" ProgID="Visio.Drawing.15" ShapeID="_x0000_i1045" DrawAspect="Content" ObjectID="_1669233677" r:id="rId84"/>
              </w:object>
            </w:r>
          </w:p>
          <w:p w14:paraId="6895224D" w14:textId="77777777" w:rsidR="00941EBA" w:rsidRPr="009001CD" w:rsidRDefault="00941EBA" w:rsidP="009001CD">
            <w:pPr>
              <w:spacing w:before="12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sz w:val="24"/>
                <w:szCs w:val="24"/>
              </w:rPr>
              <w:t>π-Circuit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1E334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001CD">
              <w:rPr>
                <w:rFonts w:asciiTheme="majorBidi" w:hAnsiTheme="majorBidi" w:cstheme="majorBidi"/>
                <w:position w:val="-32"/>
                <w:sz w:val="24"/>
                <w:szCs w:val="24"/>
              </w:rPr>
              <w:object w:dxaOrig="2640" w:dyaOrig="760" w14:anchorId="3B466A4A">
                <v:shape id="_x0000_i1046" type="#_x0000_t75" style="width:132.7pt;height:38.15pt" o:ole="">
                  <v:imagedata r:id="rId85" o:title=""/>
                </v:shape>
                <o:OLEObject Type="Embed" ProgID="Equation.DSMT4" ShapeID="_x0000_i1046" DrawAspect="Content" ObjectID="_1669233678" r:id="rId86"/>
              </w:object>
            </w:r>
          </w:p>
          <w:p w14:paraId="2C8605B4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9001C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1280" w:dyaOrig="279" w14:anchorId="176879D8">
                <v:shape id="_x0000_i1047" type="#_x0000_t75" style="width:64.5pt;height:14.5pt" o:ole="">
                  <v:imagedata r:id="rId81" o:title=""/>
                </v:shape>
                <o:OLEObject Type="Embed" ProgID="Equation.DSMT4" ShapeID="_x0000_i1047" DrawAspect="Content" ObjectID="_1669233679" r:id="rId87"/>
              </w:object>
            </w:r>
          </w:p>
        </w:tc>
        <w:tc>
          <w:tcPr>
            <w:tcW w:w="2575" w:type="dxa"/>
            <w:tcBorders>
              <w:left w:val="single" w:sz="4" w:space="0" w:color="auto"/>
            </w:tcBorders>
            <w:vAlign w:val="center"/>
          </w:tcPr>
          <w:p w14:paraId="2C958CA1" w14:textId="77777777" w:rsidR="00941EBA" w:rsidRPr="009001CD" w:rsidRDefault="00941EBA" w:rsidP="009001C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14:paraId="2F21D8E2" w14:textId="77777777" w:rsidR="00941EBA" w:rsidRPr="009001CD" w:rsidRDefault="00941EBA" w:rsidP="009001C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sz w:val="24"/>
          <w:szCs w:val="24"/>
          <w:lang w:bidi="ar-JO"/>
        </w:rPr>
        <w:t>Cascaded Network</w:t>
      </w:r>
    </w:p>
    <w:p w14:paraId="408A2D05" w14:textId="77777777" w:rsidR="00941EBA" w:rsidRPr="009001CD" w:rsidRDefault="00941EBA" w:rsidP="009001C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sz w:val="24"/>
          <w:szCs w:val="24"/>
        </w:rPr>
        <w:object w:dxaOrig="9450" w:dyaOrig="2325" w14:anchorId="1E170898">
          <v:shape id="_x0000_i1048" type="#_x0000_t75" style="width:368.05pt;height:90.8pt" o:ole="">
            <v:imagedata r:id="rId88" o:title=""/>
          </v:shape>
          <o:OLEObject Type="Embed" ProgID="Visio.Drawing.15" ShapeID="_x0000_i1048" DrawAspect="Content" ObjectID="_1669233680" r:id="rId89"/>
        </w:object>
      </w:r>
    </w:p>
    <w:p w14:paraId="0FEDE745" w14:textId="77777777" w:rsidR="00941EBA" w:rsidRPr="009001CD" w:rsidRDefault="00941EBA" w:rsidP="009001CD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ar-JO"/>
        </w:rPr>
      </w:pPr>
      <w:r w:rsidRPr="009001CD">
        <w:rPr>
          <w:rFonts w:asciiTheme="majorBidi" w:hAnsiTheme="majorBidi" w:cstheme="majorBidi"/>
          <w:sz w:val="24"/>
          <w:szCs w:val="24"/>
        </w:rPr>
        <w:t>Cascaded Network</w:t>
      </w:r>
    </w:p>
    <w:p w14:paraId="34CDFC5D" w14:textId="77777777" w:rsidR="00941EBA" w:rsidRPr="009001CD" w:rsidRDefault="00941EBA" w:rsidP="009001CD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001CD">
        <w:rPr>
          <w:rFonts w:asciiTheme="majorBidi" w:hAnsiTheme="majorBidi" w:cstheme="majorBidi"/>
          <w:position w:val="-32"/>
          <w:sz w:val="24"/>
          <w:szCs w:val="24"/>
        </w:rPr>
        <w:object w:dxaOrig="5020" w:dyaOrig="760" w14:anchorId="74B180BD">
          <v:shape id="_x0000_i1049" type="#_x0000_t75" style="width:251.45pt;height:38.15pt" o:ole="">
            <v:imagedata r:id="rId90" o:title=""/>
          </v:shape>
          <o:OLEObject Type="Embed" ProgID="Equation.DSMT4" ShapeID="_x0000_i1049" DrawAspect="Content" ObjectID="_1669233681" r:id="rId91"/>
        </w:object>
      </w:r>
    </w:p>
    <w:p w14:paraId="286CF1F0" w14:textId="77777777" w:rsidR="00941EBA" w:rsidRPr="009001CD" w:rsidRDefault="00941EBA" w:rsidP="009001C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941EBA" w:rsidRPr="0090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0AF"/>
    <w:multiLevelType w:val="hybridMultilevel"/>
    <w:tmpl w:val="8B269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1090"/>
    <w:multiLevelType w:val="hybridMultilevel"/>
    <w:tmpl w:val="444E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60"/>
    <w:rsid w:val="0012220F"/>
    <w:rsid w:val="00167C70"/>
    <w:rsid w:val="003F5984"/>
    <w:rsid w:val="005E29D8"/>
    <w:rsid w:val="007D60E0"/>
    <w:rsid w:val="0080776C"/>
    <w:rsid w:val="00834BDC"/>
    <w:rsid w:val="009001CD"/>
    <w:rsid w:val="00941EBA"/>
    <w:rsid w:val="00951C17"/>
    <w:rsid w:val="00D92F7E"/>
    <w:rsid w:val="00E45DCD"/>
    <w:rsid w:val="00EC3F76"/>
    <w:rsid w:val="00EE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97894"/>
  <w15:chartTrackingRefBased/>
  <w15:docId w15:val="{3BBA3900-C40C-48C0-8FD5-9A9B5A2F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B6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B60"/>
  </w:style>
  <w:style w:type="paragraph" w:customStyle="1" w:styleId="MTDisplayEquation">
    <w:name w:val="MTDisplayEquation"/>
    <w:basedOn w:val="Normal"/>
    <w:next w:val="Normal"/>
    <w:link w:val="MTDisplayEquationChar"/>
    <w:rsid w:val="00EE1B60"/>
    <w:pPr>
      <w:tabs>
        <w:tab w:val="center" w:pos="4680"/>
        <w:tab w:val="right" w:pos="9360"/>
      </w:tabs>
      <w:spacing w:after="0" w:line="480" w:lineRule="auto"/>
      <w:jc w:val="both"/>
    </w:pPr>
    <w:rPr>
      <w:rFonts w:asciiTheme="majorBidi" w:hAnsiTheme="majorBidi" w:cstheme="majorBidi"/>
      <w:sz w:val="24"/>
      <w:szCs w:val="24"/>
      <w:lang w:bidi="ar-JO"/>
    </w:rPr>
  </w:style>
  <w:style w:type="character" w:customStyle="1" w:styleId="MTDisplayEquationChar">
    <w:name w:val="MTDisplayEquation Char"/>
    <w:basedOn w:val="DefaultParagraphFont"/>
    <w:link w:val="MTDisplayEquation"/>
    <w:rsid w:val="00EE1B60"/>
    <w:rPr>
      <w:rFonts w:asciiTheme="majorBidi" w:hAnsiTheme="majorBidi" w:cstheme="majorBidi"/>
      <w:sz w:val="24"/>
      <w:szCs w:val="24"/>
      <w:lang w:bidi="ar-JO"/>
    </w:rPr>
  </w:style>
  <w:style w:type="table" w:styleId="TableGrid">
    <w:name w:val="Table Grid"/>
    <w:basedOn w:val="TableNormal"/>
    <w:uiPriority w:val="39"/>
    <w:rsid w:val="00EE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microsoft.com/office/2007/relationships/hdphoto" Target="media/hdphoto1.wdp"/><Relationship Id="rId55" Type="http://schemas.openxmlformats.org/officeDocument/2006/relationships/image" Target="media/image26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2.bin"/><Relationship Id="rId84" Type="http://schemas.openxmlformats.org/officeDocument/2006/relationships/package" Target="embeddings/Microsoft_Visio_Drawing4.vsdx"/><Relationship Id="rId89" Type="http://schemas.openxmlformats.org/officeDocument/2006/relationships/package" Target="embeddings/Microsoft_Visio_Drawing5.vsdx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package" Target="embeddings/Microsoft_Visio_Drawing2.vsdx"/><Relationship Id="rId79" Type="http://schemas.openxmlformats.org/officeDocument/2006/relationships/image" Target="media/image38.wmf"/><Relationship Id="rId87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4.bin"/><Relationship Id="rId90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package" Target="embeddings/Microsoft_Visio_Drawing.vsdx"/><Relationship Id="rId64" Type="http://schemas.openxmlformats.org/officeDocument/2006/relationships/oleObject" Target="embeddings/oleObject28.bin"/><Relationship Id="rId69" Type="http://schemas.openxmlformats.org/officeDocument/2006/relationships/image" Target="media/image33.emf"/><Relationship Id="rId77" Type="http://schemas.openxmlformats.org/officeDocument/2006/relationships/image" Target="media/image37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1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package" Target="embeddings/Microsoft_Visio_Drawing1.vsdx"/><Relationship Id="rId75" Type="http://schemas.openxmlformats.org/officeDocument/2006/relationships/image" Target="media/image36.wmf"/><Relationship Id="rId83" Type="http://schemas.openxmlformats.org/officeDocument/2006/relationships/image" Target="media/image40.emf"/><Relationship Id="rId88" Type="http://schemas.openxmlformats.org/officeDocument/2006/relationships/image" Target="media/image42.emf"/><Relationship Id="rId91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emf"/><Relationship Id="rId78" Type="http://schemas.openxmlformats.org/officeDocument/2006/relationships/package" Target="embeddings/Microsoft_Visio_Drawing3.vsdx"/><Relationship Id="rId81" Type="http://schemas.openxmlformats.org/officeDocument/2006/relationships/image" Target="media/image39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 yousef</dc:creator>
  <cp:keywords/>
  <dc:description/>
  <cp:lastModifiedBy>Yazan yousef</cp:lastModifiedBy>
  <cp:revision>2</cp:revision>
  <dcterms:created xsi:type="dcterms:W3CDTF">2020-12-11T17:18:00Z</dcterms:created>
  <dcterms:modified xsi:type="dcterms:W3CDTF">2020-12-11T21:10:00Z</dcterms:modified>
</cp:coreProperties>
</file>