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35DD" w14:textId="2116F458" w:rsidR="00EA5BD8" w:rsidRPr="00484D70" w:rsidRDefault="007C21A2" w:rsidP="00484D70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4D70">
        <w:rPr>
          <w:rFonts w:asciiTheme="majorBidi" w:hAnsiTheme="majorBidi" w:cstheme="majorBidi"/>
          <w:b/>
          <w:bCs/>
          <w:sz w:val="32"/>
          <w:szCs w:val="32"/>
        </w:rPr>
        <w:t>Transmission Lines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4D70" w14:paraId="38EC0FD0" w14:textId="77777777" w:rsidTr="00484D70">
        <w:tc>
          <w:tcPr>
            <w:tcW w:w="3116" w:type="dxa"/>
            <w:vAlign w:val="bottom"/>
          </w:tcPr>
          <w:p w14:paraId="7627EA85" w14:textId="1CA88817" w:rsidR="00484D70" w:rsidRDefault="00484D70" w:rsidP="00484D7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484D70">
              <w:rPr>
                <w:rFonts w:asciiTheme="majorBidi" w:hAnsiTheme="majorBidi" w:cstheme="majorBidi"/>
                <w:sz w:val="24"/>
                <w:szCs w:val="24"/>
              </w:rPr>
              <w:t>Transmission line resistance</w:t>
            </w:r>
          </w:p>
        </w:tc>
        <w:tc>
          <w:tcPr>
            <w:tcW w:w="3117" w:type="dxa"/>
            <w:vAlign w:val="bottom"/>
          </w:tcPr>
          <w:p w14:paraId="745CFA68" w14:textId="7F471224" w:rsidR="00484D70" w:rsidRDefault="00484D70" w:rsidP="00484D7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484D70">
              <w:rPr>
                <w:rFonts w:asciiTheme="majorBidi" w:hAnsiTheme="majorBidi" w:cstheme="majorBidi"/>
                <w:sz w:val="24"/>
                <w:szCs w:val="24"/>
              </w:rPr>
              <w:t>Transmission line Inductor</w:t>
            </w:r>
          </w:p>
        </w:tc>
        <w:tc>
          <w:tcPr>
            <w:tcW w:w="3117" w:type="dxa"/>
            <w:vAlign w:val="bottom"/>
          </w:tcPr>
          <w:p w14:paraId="2DFF5EFE" w14:textId="6D0E880C" w:rsidR="00484D70" w:rsidRDefault="00484D70" w:rsidP="00484D7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484D70">
              <w:rPr>
                <w:rFonts w:asciiTheme="majorBidi" w:hAnsiTheme="majorBidi" w:cstheme="majorBidi"/>
                <w:sz w:val="24"/>
                <w:szCs w:val="24"/>
              </w:rPr>
              <w:t>Transmission line capacitor</w:t>
            </w:r>
          </w:p>
        </w:tc>
      </w:tr>
    </w:tbl>
    <w:p w14:paraId="250416DF" w14:textId="4943AEEB" w:rsidR="007C21A2" w:rsidRPr="00484D70" w:rsidRDefault="00484D70" w:rsidP="00484D70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7C21A2" w:rsidRPr="00484D70">
        <w:rPr>
          <w:rFonts w:asciiTheme="majorBidi" w:hAnsiTheme="majorBidi" w:cstheme="majorBidi"/>
          <w:b/>
          <w:bCs/>
          <w:sz w:val="24"/>
          <w:szCs w:val="24"/>
        </w:rPr>
        <w:t>verhead transmission system</w:t>
      </w:r>
    </w:p>
    <w:p w14:paraId="29008218" w14:textId="6230B85A" w:rsidR="007C21A2" w:rsidRPr="00484D70" w:rsidRDefault="007C21A2" w:rsidP="00484D7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84D70">
        <w:rPr>
          <w:rFonts w:asciiTheme="majorBidi" w:hAnsiTheme="majorBidi" w:cstheme="majorBidi"/>
          <w:sz w:val="24"/>
          <w:szCs w:val="24"/>
        </w:rPr>
        <w:t xml:space="preserve">Underground AC transmission would present a solution to some at </w:t>
      </w:r>
      <w:r w:rsidR="00484D70" w:rsidRPr="00484D70">
        <w:rPr>
          <w:rFonts w:asciiTheme="majorBidi" w:hAnsiTheme="majorBidi" w:cstheme="majorBidi"/>
          <w:sz w:val="24"/>
          <w:szCs w:val="24"/>
        </w:rPr>
        <w:t>environmental</w:t>
      </w:r>
      <w:r w:rsidRPr="00484D70">
        <w:rPr>
          <w:rFonts w:asciiTheme="majorBidi" w:hAnsiTheme="majorBidi" w:cstheme="majorBidi"/>
          <w:sz w:val="24"/>
          <w:szCs w:val="24"/>
        </w:rPr>
        <w:t xml:space="preserve"> and aesthetic problem in overhead transmission lines</w:t>
      </w:r>
      <w:r w:rsidR="00AA34A1" w:rsidRPr="00484D70">
        <w:rPr>
          <w:rFonts w:asciiTheme="majorBidi" w:hAnsiTheme="majorBidi" w:cstheme="majorBidi"/>
          <w:sz w:val="24"/>
          <w:szCs w:val="24"/>
        </w:rPr>
        <w:t xml:space="preserve">, there are a </w:t>
      </w:r>
      <w:r w:rsidR="00484D70" w:rsidRPr="00484D70">
        <w:rPr>
          <w:rFonts w:asciiTheme="majorBidi" w:hAnsiTheme="majorBidi" w:cstheme="majorBidi"/>
          <w:sz w:val="24"/>
          <w:szCs w:val="24"/>
        </w:rPr>
        <w:t>technical</w:t>
      </w:r>
      <w:r w:rsidR="00AA34A1" w:rsidRPr="00484D70">
        <w:rPr>
          <w:rFonts w:asciiTheme="majorBidi" w:hAnsiTheme="majorBidi" w:cstheme="majorBidi"/>
          <w:sz w:val="24"/>
          <w:szCs w:val="24"/>
        </w:rPr>
        <w:t xml:space="preserve"> and economic reason that make the use at underground ac transmission not </w:t>
      </w:r>
      <w:r w:rsidR="00484D70" w:rsidRPr="00484D70">
        <w:rPr>
          <w:rFonts w:asciiTheme="majorBidi" w:hAnsiTheme="majorBidi" w:cstheme="majorBidi"/>
          <w:sz w:val="24"/>
          <w:szCs w:val="24"/>
        </w:rPr>
        <w:t>preferable</w:t>
      </w:r>
      <w:r w:rsidR="00AA34A1" w:rsidRPr="00484D70">
        <w:rPr>
          <w:rFonts w:asciiTheme="majorBidi" w:hAnsiTheme="majorBidi" w:cstheme="majorBidi"/>
          <w:sz w:val="24"/>
          <w:szCs w:val="24"/>
        </w:rPr>
        <w:t>.</w:t>
      </w:r>
    </w:p>
    <w:p w14:paraId="74D75288" w14:textId="378E8CEA" w:rsidR="00AA34A1" w:rsidRPr="00484D70" w:rsidRDefault="00AA34A1" w:rsidP="00484D7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84D70">
        <w:rPr>
          <w:rFonts w:asciiTheme="majorBidi" w:hAnsiTheme="majorBidi" w:cstheme="majorBidi"/>
          <w:sz w:val="24"/>
          <w:szCs w:val="24"/>
        </w:rPr>
        <w:t xml:space="preserve">The overhead transmission </w:t>
      </w:r>
      <w:r w:rsidR="00484D70" w:rsidRPr="00484D70">
        <w:rPr>
          <w:rFonts w:asciiTheme="majorBidi" w:hAnsiTheme="majorBidi" w:cstheme="majorBidi"/>
          <w:sz w:val="24"/>
          <w:szCs w:val="24"/>
        </w:rPr>
        <w:t>system</w:t>
      </w:r>
      <w:r w:rsidRPr="00484D70">
        <w:rPr>
          <w:rFonts w:asciiTheme="majorBidi" w:hAnsiTheme="majorBidi" w:cstheme="majorBidi"/>
          <w:sz w:val="24"/>
          <w:szCs w:val="24"/>
        </w:rPr>
        <w:t xml:space="preserve"> is mostly used at high voltage level mainly because it is much cheaper compared to underground system.</w:t>
      </w:r>
    </w:p>
    <w:p w14:paraId="654BFADF" w14:textId="649CE96A" w:rsidR="00AA34A1" w:rsidRPr="00484D70" w:rsidRDefault="00484D70" w:rsidP="00484D7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84D70">
        <w:rPr>
          <w:rFonts w:asciiTheme="majorBidi" w:hAnsiTheme="majorBidi" w:cstheme="majorBidi"/>
          <w:sz w:val="24"/>
          <w:szCs w:val="24"/>
        </w:rPr>
        <w:t>The selection</w:t>
      </w:r>
      <w:r w:rsidR="00AA34A1" w:rsidRPr="00484D70">
        <w:rPr>
          <w:rFonts w:asciiTheme="majorBidi" w:hAnsiTheme="majorBidi" w:cstheme="majorBidi"/>
          <w:sz w:val="24"/>
          <w:szCs w:val="24"/>
        </w:rPr>
        <w:t xml:space="preserve"> of an economical voltage level for the T.L is based on the amount of power and the distance at transmission.</w:t>
      </w:r>
    </w:p>
    <w:p w14:paraId="0BA9D84F" w14:textId="02E36386" w:rsidR="00AA34A1" w:rsidRPr="00484D70" w:rsidRDefault="00AA34A1" w:rsidP="00484D70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484D70">
        <w:rPr>
          <w:rFonts w:asciiTheme="majorBidi" w:hAnsiTheme="majorBidi" w:cstheme="majorBidi"/>
          <w:sz w:val="24"/>
          <w:szCs w:val="24"/>
        </w:rPr>
        <w:t xml:space="preserve">The economic </w:t>
      </w:r>
      <w:r w:rsidR="00484D70" w:rsidRPr="00484D70">
        <w:rPr>
          <w:rFonts w:asciiTheme="majorBidi" w:hAnsiTheme="majorBidi" w:cstheme="majorBidi"/>
          <w:sz w:val="24"/>
          <w:szCs w:val="24"/>
        </w:rPr>
        <w:t>voltage</w:t>
      </w:r>
      <w:r w:rsidRPr="00484D70">
        <w:rPr>
          <w:rFonts w:asciiTheme="majorBidi" w:hAnsiTheme="majorBidi" w:cstheme="majorBidi"/>
          <w:sz w:val="24"/>
          <w:szCs w:val="24"/>
        </w:rPr>
        <w:t xml:space="preserve"> between lines in 3</w:t>
      </w:r>
      <m:oMath>
        <m:r>
          <w:rPr>
            <w:rFonts w:ascii="Cambria Math" w:hAnsi="Cambria Math" w:cstheme="majorBidi"/>
            <w:sz w:val="24"/>
            <w:szCs w:val="24"/>
          </w:rPr>
          <m:t>ϕ</m:t>
        </m:r>
      </m:oMath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is given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by; </w:t>
      </w:r>
    </w:p>
    <w:p w14:paraId="6B463A8D" w14:textId="34D09F33" w:rsidR="00AA34A1" w:rsidRPr="00484D70" w:rsidRDefault="00AA34A1" w:rsidP="00484D70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v=5.5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0.62L+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100</m:t>
                  </m:r>
                </m:den>
              </m:f>
            </m:e>
          </m:rad>
        </m:oMath>
      </m:oMathPara>
    </w:p>
    <w:p w14:paraId="62C640D2" w14:textId="47E4F636" w:rsidR="00975713" w:rsidRPr="00484D70" w:rsidRDefault="00975713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where  </w:t>
      </w:r>
    </w:p>
    <w:p w14:paraId="35C65467" w14:textId="2BF30E35" w:rsidR="00975713" w:rsidRPr="00484D70" w:rsidRDefault="00975713" w:rsidP="00484D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V = line voltage in KV</w:t>
      </w:r>
    </w:p>
    <w:p w14:paraId="2674CBD1" w14:textId="76EC40DE" w:rsidR="00975713" w:rsidRPr="00484D70" w:rsidRDefault="00975713" w:rsidP="00484D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L = length at T.L in KM</w:t>
      </w:r>
    </w:p>
    <w:p w14:paraId="1BCF1773" w14:textId="5F332970" w:rsidR="00975713" w:rsidRPr="00484D70" w:rsidRDefault="00975713" w:rsidP="00484D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P = peak real power in KW</w:t>
      </w:r>
    </w:p>
    <w:p w14:paraId="34351931" w14:textId="000B469F" w:rsidR="00975713" w:rsidRPr="00484D70" w:rsidRDefault="00975713" w:rsidP="00484D70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Standard transmission voltage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is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established</w:t>
      </w:r>
    </w:p>
    <w:p w14:paraId="7F171A04" w14:textId="3434C374" w:rsidR="00975713" w:rsidRPr="00484D70" w:rsidRDefault="00975713" w:rsidP="00484D70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HV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 (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30- 230)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KV.</w:t>
      </w:r>
    </w:p>
    <w:p w14:paraId="441916A4" w14:textId="673B033E" w:rsidR="00975713" w:rsidRPr="00484D70" w:rsidRDefault="00975713" w:rsidP="00484D70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EHV (230-765)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kV.</w:t>
      </w:r>
    </w:p>
    <w:p w14:paraId="3A01BBC3" w14:textId="1E3C7F62" w:rsidR="00975713" w:rsidRPr="00484D70" w:rsidRDefault="00975713" w:rsidP="00484D70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UHV (765- 1500)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KV.</w:t>
      </w:r>
    </w:p>
    <w:p w14:paraId="002AFC9B" w14:textId="22D59064" w:rsidR="00FD3A35" w:rsidRPr="00484D70" w:rsidRDefault="00CA5568" w:rsidP="00CA5568">
      <w:pPr>
        <w:pStyle w:val="ListParagraph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DF10A9B" wp14:editId="3A804F18">
            <wp:simplePos x="0" y="0"/>
            <wp:positionH relativeFrom="column">
              <wp:posOffset>2814394</wp:posOffset>
            </wp:positionH>
            <wp:positionV relativeFrom="paragraph">
              <wp:posOffset>28466</wp:posOffset>
            </wp:positionV>
            <wp:extent cx="427481" cy="5234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1" cy="52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D70">
        <w:rPr>
          <w:rFonts w:asciiTheme="majorBidi" w:eastAsiaTheme="minorEastAsia" w:hAnsiTheme="majorBidi" w:cstheme="majorBidi"/>
          <w:sz w:val="24"/>
          <w:szCs w:val="24"/>
        </w:rPr>
        <w:t xml:space="preserve">                      </w:t>
      </w:r>
      <w:r w:rsidR="00FD3A35" w:rsidRPr="00484D70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Conducting material</w:t>
      </w:r>
    </w:p>
    <w:p w14:paraId="5260690E" w14:textId="38C38026" w:rsidR="00975713" w:rsidRPr="00484D70" w:rsidRDefault="00FD3A35" w:rsidP="00CA5568">
      <w:pPr>
        <w:pStyle w:val="ListParagraph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Types of overhead line conductor: is based </w:t>
      </w:r>
      <w:r w:rsidR="00484D70">
        <w:rPr>
          <w:rFonts w:asciiTheme="majorBidi" w:eastAsiaTheme="minorEastAsia" w:hAnsiTheme="majorBidi" w:cstheme="majorBidi"/>
          <w:sz w:val="24"/>
          <w:szCs w:val="24"/>
        </w:rPr>
        <w:t xml:space="preserve">on </w:t>
      </w:r>
    </w:p>
    <w:p w14:paraId="4D6777E1" w14:textId="17B34E86" w:rsidR="00FD3A35" w:rsidRPr="00484D70" w:rsidRDefault="00FD3A35" w:rsidP="00484D70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                     </w:t>
      </w:r>
      <w:r w:rsidR="00484D70"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Strength  </w:t>
      </w:r>
    </w:p>
    <w:p w14:paraId="1F90A422" w14:textId="1BCAD536" w:rsidR="00FD3A35" w:rsidRPr="00484D70" w:rsidRDefault="00FD3A35" w:rsidP="00CA55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The material to be chosen for conduction at power should be such that it has the lowest</w:t>
      </w:r>
      <w:r w:rsidR="0088063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resistance. This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would be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reducing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transmission losses.</w:t>
      </w:r>
    </w:p>
    <w:p w14:paraId="7C996C3E" w14:textId="6AEF31EE" w:rsidR="00FD3A35" w:rsidRPr="00CA5568" w:rsidRDefault="00FD3A35" w:rsidP="00CA5568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>Note</w:t>
      </w:r>
      <w:r w:rsidR="00484D70"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>:</w:t>
      </w:r>
      <w:r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The weight the </w:t>
      </w:r>
      <w:r w:rsidR="00484D70"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>aluminum</w:t>
      </w:r>
      <w:r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conduction having the same resistance as that at coppers roughly 60% less at copper.</w:t>
      </w:r>
    </w:p>
    <w:p w14:paraId="65F5B609" w14:textId="77777777" w:rsidR="00FD3A35" w:rsidRPr="00484D70" w:rsidRDefault="00FD3A35" w:rsidP="00CA5568">
      <w:pPr>
        <w:pStyle w:val="ListParagraph"/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5AD746B8" w14:textId="7811FF19" w:rsidR="00FD3A35" w:rsidRPr="00484D70" w:rsidRDefault="00FD3A35" w:rsidP="00CA55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The transmission of electric power conductors where usually copper but aluminum conductors have completely replaced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copper for</w:t>
      </w:r>
      <w:r w:rsidR="00E05F0F" w:rsidRPr="00484D70">
        <w:rPr>
          <w:rFonts w:asciiTheme="majorBidi" w:eastAsiaTheme="minorEastAsia" w:hAnsiTheme="majorBidi" w:cstheme="majorBidi"/>
          <w:sz w:val="24"/>
          <w:szCs w:val="24"/>
        </w:rPr>
        <w:t xml:space="preserve"> overhead lines because at the much lower cost and lighter weight at aluminum conductor compared with a copper conductor at the same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resistance.</w:t>
      </w:r>
    </w:p>
    <w:p w14:paraId="6F21579F" w14:textId="5F1203C6" w:rsidR="00E05F0F" w:rsidRPr="00484D70" w:rsidRDefault="00E05F0F" w:rsidP="00CA55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The most commonly used conductor for high voltage transmission lines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are: </w:t>
      </w:r>
    </w:p>
    <w:p w14:paraId="702C6457" w14:textId="75691D1A" w:rsidR="00E05F0F" w:rsidRPr="00484D70" w:rsidRDefault="00484D70" w:rsidP="00CA5568">
      <w:pPr>
        <w:pStyle w:val="ListParagraph"/>
        <w:numPr>
          <w:ilvl w:val="0"/>
          <w:numId w:val="13"/>
        </w:numPr>
        <w:tabs>
          <w:tab w:val="left" w:pos="1770"/>
        </w:tabs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AAC -</w:t>
      </w:r>
      <w:r w:rsidR="00E05F0F" w:rsidRPr="00484D70">
        <w:rPr>
          <w:rFonts w:asciiTheme="majorBidi" w:eastAsiaTheme="minorEastAsia" w:hAnsiTheme="majorBidi" w:cstheme="majorBidi"/>
          <w:sz w:val="24"/>
          <w:szCs w:val="24"/>
        </w:rPr>
        <w:t xml:space="preserve"> ALL-Aluminum Conductor</w:t>
      </w:r>
    </w:p>
    <w:p w14:paraId="4314F65A" w14:textId="533DC923" w:rsidR="00E05F0F" w:rsidRPr="00484D70" w:rsidRDefault="00E05F0F" w:rsidP="00CA5568">
      <w:pPr>
        <w:pStyle w:val="ListParagraph"/>
        <w:numPr>
          <w:ilvl w:val="0"/>
          <w:numId w:val="13"/>
        </w:numPr>
        <w:tabs>
          <w:tab w:val="left" w:pos="1770"/>
        </w:tabs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AAAC – ALL- Aluminum- Alloy Conductor</w:t>
      </w:r>
    </w:p>
    <w:p w14:paraId="045A1CA9" w14:textId="5D323F54" w:rsidR="00E05F0F" w:rsidRPr="00484D70" w:rsidRDefault="00E05F0F" w:rsidP="00CA5568">
      <w:pPr>
        <w:pStyle w:val="ListParagraph"/>
        <w:numPr>
          <w:ilvl w:val="0"/>
          <w:numId w:val="13"/>
        </w:numPr>
        <w:tabs>
          <w:tab w:val="left" w:pos="1770"/>
        </w:tabs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ACSR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- Aluminum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Conductor Steel- Reinforced</w:t>
      </w:r>
    </w:p>
    <w:p w14:paraId="6485545A" w14:textId="264B7569" w:rsidR="00E05F0F" w:rsidRPr="00484D70" w:rsidRDefault="00E05F0F" w:rsidP="00CA5568">
      <w:pPr>
        <w:pStyle w:val="ListParagraph"/>
        <w:numPr>
          <w:ilvl w:val="0"/>
          <w:numId w:val="13"/>
        </w:numPr>
        <w:tabs>
          <w:tab w:val="left" w:pos="1770"/>
        </w:tabs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ACAR – Aluminum Conductor- Alloy – Reinforced</w:t>
      </w:r>
    </w:p>
    <w:p w14:paraId="1F9CECF8" w14:textId="138D5BF0" w:rsidR="00E05F0F" w:rsidRPr="00484D70" w:rsidRDefault="00E05F0F" w:rsidP="00CA5568">
      <w:pPr>
        <w:pStyle w:val="ListParagraph"/>
        <w:numPr>
          <w:ilvl w:val="0"/>
          <w:numId w:val="13"/>
        </w:numPr>
        <w:tabs>
          <w:tab w:val="left" w:pos="1770"/>
        </w:tabs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Expanded ACSR</w:t>
      </w:r>
    </w:p>
    <w:p w14:paraId="1A1C7BB9" w14:textId="518057F0" w:rsidR="00D3463A" w:rsidRPr="00484D70" w:rsidRDefault="00D3463A" w:rsidP="00CA5568">
      <w:pPr>
        <w:pStyle w:val="ListParagraph"/>
        <w:numPr>
          <w:ilvl w:val="0"/>
          <w:numId w:val="17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Aluminum -alloy conductors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have higher tensile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strength than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ordinary</w:t>
      </w: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aluminum</w:t>
      </w:r>
    </w:p>
    <w:p w14:paraId="1E37CD5D" w14:textId="1AF33DF8" w:rsidR="00D3463A" w:rsidRPr="00484D70" w:rsidRDefault="00D3463A" w:rsidP="00CA5568">
      <w:pPr>
        <w:pStyle w:val="ListParagraph"/>
        <w:numPr>
          <w:ilvl w:val="0"/>
          <w:numId w:val="17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ACSR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consists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of a central core at higher- strength aluminum surrounded by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larger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of aluminum.</w:t>
      </w:r>
    </w:p>
    <w:p w14:paraId="68A1CD42" w14:textId="5D4BBA03" w:rsidR="00D3463A" w:rsidRPr="00484D70" w:rsidRDefault="00D3463A" w:rsidP="00CA5568">
      <w:pPr>
        <w:pStyle w:val="ListParagraph"/>
        <w:numPr>
          <w:ilvl w:val="0"/>
          <w:numId w:val="17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ACAR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has a central core at higher- strength aluminum surrounded by layer at aluminum.</w:t>
      </w:r>
    </w:p>
    <w:p w14:paraId="3D2BEDFD" w14:textId="6C0740F2" w:rsidR="00D3463A" w:rsidRPr="00484D70" w:rsidRDefault="00D3463A" w:rsidP="00CA5568">
      <w:pPr>
        <w:pStyle w:val="ListParagraph"/>
        <w:numPr>
          <w:ilvl w:val="0"/>
          <w:numId w:val="17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Expanded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ACSR has a filler such as (paper fiber) separating the inner steel strands from the outer alumi</w:t>
      </w:r>
      <w:r w:rsidR="00F63DB4" w:rsidRPr="00484D70">
        <w:rPr>
          <w:rFonts w:asciiTheme="majorBidi" w:eastAsiaTheme="minorEastAsia" w:hAnsiTheme="majorBidi" w:cstheme="majorBidi"/>
          <w:sz w:val="24"/>
          <w:szCs w:val="24"/>
        </w:rPr>
        <w:t xml:space="preserve">num strands. The filler gives a larger diameter (and hence, lower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corona)</w:t>
      </w:r>
      <w:r w:rsidR="00F63DB4" w:rsidRPr="00484D70">
        <w:rPr>
          <w:rFonts w:asciiTheme="majorBidi" w:eastAsiaTheme="minorEastAsia" w:hAnsiTheme="majorBidi" w:cstheme="majorBidi"/>
          <w:sz w:val="24"/>
          <w:szCs w:val="24"/>
        </w:rPr>
        <w:t xml:space="preserve"> for a given conductivity and tensile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strength.</w:t>
      </w:r>
      <w:r w:rsidR="00F63DB4" w:rsidRPr="00484D70">
        <w:rPr>
          <w:rFonts w:asciiTheme="majorBidi" w:eastAsiaTheme="minorEastAsia" w:hAnsiTheme="majorBidi" w:cstheme="majorBidi"/>
          <w:sz w:val="24"/>
          <w:szCs w:val="24"/>
        </w:rPr>
        <w:t xml:space="preserve"> Expanded ACSR is used for some extra-high voltage lines.</w:t>
      </w:r>
    </w:p>
    <w:p w14:paraId="5191FF26" w14:textId="494D4646" w:rsidR="00F63DB4" w:rsidRPr="00484D70" w:rsidRDefault="00F63DB4" w:rsidP="00484D70">
      <w:p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Stranded Conductors</w:t>
      </w:r>
    </w:p>
    <w:p w14:paraId="348DD262" w14:textId="0FEF1736" w:rsidR="00F63DB4" w:rsidRPr="00484D70" w:rsidRDefault="00F63DB4" w:rsidP="00CA5568">
      <w:pPr>
        <w:pStyle w:val="ListParagraph"/>
        <w:numPr>
          <w:ilvl w:val="0"/>
          <w:numId w:val="15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To increase the area stranded conductors are used. This increase the flexibility and the ability at the wire or cable to be bent.</w:t>
      </w:r>
    </w:p>
    <w:p w14:paraId="625A2D36" w14:textId="7750283B" w:rsidR="00F63DB4" w:rsidRPr="00484D70" w:rsidRDefault="00484D70" w:rsidP="00CA5568">
      <w:pPr>
        <w:pStyle w:val="ListParagraph"/>
        <w:numPr>
          <w:ilvl w:val="0"/>
          <w:numId w:val="15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Generally,</w:t>
      </w:r>
      <w:r w:rsidR="00F63DB4"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circular</w:t>
      </w:r>
      <w:r w:rsidR="00F63DB4" w:rsidRPr="00484D70">
        <w:rPr>
          <w:rFonts w:asciiTheme="majorBidi" w:eastAsiaTheme="minorEastAsia" w:hAnsiTheme="majorBidi" w:cstheme="majorBidi"/>
          <w:sz w:val="24"/>
          <w:szCs w:val="24"/>
        </w:rPr>
        <w:t xml:space="preserve"> conductors at the same size are used for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spiraling</w:t>
      </w:r>
    </w:p>
    <w:p w14:paraId="22890C40" w14:textId="0A87DD7A" w:rsidR="00F63DB4" w:rsidRPr="00484D70" w:rsidRDefault="00F63DB4" w:rsidP="00CA5568">
      <w:pPr>
        <w:pStyle w:val="ListParagraph"/>
        <w:numPr>
          <w:ilvl w:val="0"/>
          <w:numId w:val="15"/>
        </w:numPr>
        <w:tabs>
          <w:tab w:val="left" w:pos="2115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Each layer at strands is spiraled in the opposite direction at its adjacent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layer. This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spiraling holds the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strand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in place </w:t>
      </w:r>
    </w:p>
    <w:p w14:paraId="13ED53B8" w14:textId="5CAB5458" w:rsidR="00F63DB4" w:rsidRPr="00484D70" w:rsidRDefault="00EF5314" w:rsidP="00CA5568">
      <w:pPr>
        <w:tabs>
          <w:tab w:val="left" w:pos="2115"/>
        </w:tabs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84D70"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6FF4F" wp14:editId="7E1C1C9B">
                <wp:simplePos x="0" y="0"/>
                <wp:positionH relativeFrom="column">
                  <wp:posOffset>2960370</wp:posOffset>
                </wp:positionH>
                <wp:positionV relativeFrom="paragraph">
                  <wp:posOffset>208914</wp:posOffset>
                </wp:positionV>
                <wp:extent cx="1348740" cy="565663"/>
                <wp:effectExtent l="0" t="0" r="80010" b="635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565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BE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33.1pt;margin-top:16.45pt;width:106.2pt;height:4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TO6wEAADoEAAAOAAAAZHJzL2Uyb0RvYy54bWysU8tu2zAQvBfoPxC815KdxA0My0HhNL0U&#10;rdE0H8BQS4sAX1iylv33XVKy3EeAokUvlJbcmd0ZLtd3R2vYATBq7xo+n9WcgZO+1W7f8KevD29u&#10;OYtJuFYY76DhJ4j8bvP61boPK1j4zpsWkBGJi6s+NLxLKayqKsoOrIgzH8DRofJoRaIQ91WLoid2&#10;a6pFXS+r3mMb0EuIkXbvh0O+KfxKgUyflYqQmGk49ZbKimV9zmu1WYvVHkXotBzbEP/QhRXaUdGJ&#10;6l4kwb6h/o3Kaok+epVm0tvKK6UlFA2kZl7/ouaxEwGKFjInhsmm+P9o5afDDpluG75YcOaEpTt6&#10;TCj0vkvsHaLv2dY7Rz56ZJRCfvUhrgi2dTscoxh2mMUfFdr8JVnsWDw+TR7DMTFJm/Or69u313QV&#10;ks5uljfL5VUmrS7ogDF9AG9Z/ml4HLuZ2pgXo8XhY0wD8AzIpY3La/RGtw/amBLkWYKtQXYQNAXp&#10;OB8L/pSVhDbvXcvSKZAFCbVwewNjZmatsu5BaflLJwNDxS+gyMGsrXRWZvdST0gJLp1rGkfZGaao&#10;uwlY/xk45mcolLn+G/CEKJW9SxPYaufxpeoXm9SQf3Zg0J0tePbtqcxAsYYGtFzj+JjyC/gxLvDL&#10;k998BwAA//8DAFBLAwQUAAYACAAAACEAxepKW98AAAAKAQAADwAAAGRycy9kb3ducmV2LnhtbEyP&#10;wU7DMBBE70j8g7VI3KiDQWkb4lQFiSIurSiIsxsvSYS9jmKnDXw9ywmOq3maeVuuJu/EEYfYBdJw&#10;PctAINXBdtRoeHt9vFqAiMmQNS4QavjCCKvq/Kw0hQ0nesHjPjWCSygWRkObUl9IGesWvYmz0CNx&#10;9hEGbxKfQyPtYE5c7p1UWZZLbzrihdb0+NBi/bkfvYb5U9h22+W0UziqzXr3/X7/7DZaX15M6zsQ&#10;Caf0B8OvPqtDxU6HMJKNwmm4zXPFqIYbtQTBQD5f5CAOTCqVgaxK+f+F6gcAAP//AwBQSwECLQAU&#10;AAYACAAAACEAtoM4kv4AAADhAQAAEwAAAAAAAAAAAAAAAAAAAAAAW0NvbnRlbnRfVHlwZXNdLnht&#10;bFBLAQItABQABgAIAAAAIQA4/SH/1gAAAJQBAAALAAAAAAAAAAAAAAAAAC8BAABfcmVscy8ucmVs&#10;c1BLAQItABQABgAIAAAAIQBxsATO6wEAADoEAAAOAAAAAAAAAAAAAAAAAC4CAABkcnMvZTJvRG9j&#10;LnhtbFBLAQItABQABgAIAAAAIQDF6kpb3wAAAAoBAAAPAAAAAAAAAAAAAAAAAEUEAABkcnMvZG93&#10;bnJldi54bWxQSwUGAAAAAAQABADzAAAAUQUAAAAA&#10;" strokecolor="black [3213]">
                <v:stroke endarrow="block"/>
              </v:shape>
            </w:pict>
          </mc:Fallback>
        </mc:AlternateContent>
      </w:r>
      <w:r w:rsidRPr="00484D70"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7395F6" wp14:editId="1782605F">
                <wp:simplePos x="0" y="0"/>
                <wp:positionH relativeFrom="column">
                  <wp:posOffset>1657350</wp:posOffset>
                </wp:positionH>
                <wp:positionV relativeFrom="paragraph">
                  <wp:posOffset>205105</wp:posOffset>
                </wp:positionV>
                <wp:extent cx="1299210" cy="557742"/>
                <wp:effectExtent l="38100" t="0" r="15240" b="711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9210" cy="5577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D30A" id="Straight Arrow Connector 20" o:spid="_x0000_s1026" type="#_x0000_t32" style="position:absolute;margin-left:130.5pt;margin-top:16.15pt;width:102.3pt;height:43.9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nt8AEAAEQEAAAOAAAAZHJzL2Uyb0RvYy54bWysU9uO0zAQfUfiHyy/0zQRy7JV0xXqsvCA&#10;oNqFD/A6dmPJN42Hpv17xk6acpMQiBcrtuecM+dkvL49OssOCpIJvuX1YsmZ8jJ0xu9b/uXz/YvX&#10;nCUUvhM2eNXyk0r8dvP82XqIK9WEPthOASMSn1ZDbHmPGFdVlWSvnEiLEJWnSx3ACaQt7KsOxEDs&#10;zlbNcvmqGgJ0EYJUKdHp3XjJN4VfayXxk9ZJIbMtp96wrFDWp7xWm7VY7UHE3sipDfEPXThhPInO&#10;VHcCBfsK5hcqZySEFDQuZHBV0NpIVTyQm3r5k5vHXkRVvFA4Kc4xpf9HKz8edsBM1/KG4vHC0T96&#10;RBBm3yN7AxAGtg3eU44BGJVQXkNMK4Jt/Q6mXYo7yOaPGhzT1sT3NAolDjLIjiXt05y2OiKTdFg3&#10;NzdNTaqS7q6urq9fNpm+GnkyX4SE71RwLH+0PE19zQ2NGuLwIeEIPAMy2Pq8pmBNd2+sLZs8VWpr&#10;gR0EzQMe60nwhyoUxr71HcNTpDAQjPB7q6bKzFrlBEbP5QtPVo2KD0pTltlbcV+m+KInpFQez5rW&#10;U3WGaepuBi7/DJzqM1SVCf8b8IwoysHjDHbGB/id+iUmPdafExh95wieQncq01CioVEtv3F6Vvkt&#10;fL8v8Mvj33wDAAD//wMAUEsDBBQABgAIAAAAIQD5KrBE3wAAAAoBAAAPAAAAZHJzL2Rvd25yZXYu&#10;eG1sTI9BT4QwEIXvJv6HZky8uQVWiUHKRiUeTLwIm6zHQmeBSKeEdln8944n9ziZL997L9+tdhQL&#10;zn5wpCDeRCCQWmcG6hTs67e7RxA+aDJ6dIQKftDDrri+ynVm3Jk+calCJ1hCPtMK+hCmTErf9mi1&#10;37gJiX9HN1sd+Jw7aWZ9ZrkdZRJFqbR6IE7o9YSvPbbf1ckqSKj+KEtzjJv9++FFVkv9NR9KpW5v&#10;1ucnEAHX8A/DX32uDgV3atyJjBcjO9KYtwQF22QLgoH79CEF0TCZRDHIIpeXE4pfAAAA//8DAFBL&#10;AQItABQABgAIAAAAIQC2gziS/gAAAOEBAAATAAAAAAAAAAAAAAAAAAAAAABbQ29udGVudF9UeXBl&#10;c10ueG1sUEsBAi0AFAAGAAgAAAAhADj9If/WAAAAlAEAAAsAAAAAAAAAAAAAAAAALwEAAF9yZWxz&#10;Ly5yZWxzUEsBAi0AFAAGAAgAAAAhACQMGe3wAQAARAQAAA4AAAAAAAAAAAAAAAAALgIAAGRycy9l&#10;Mm9Eb2MueG1sUEsBAi0AFAAGAAgAAAAhAPkqsETfAAAACgEAAA8AAAAAAAAAAAAAAAAASgQAAGRy&#10;cy9kb3ducmV2LnhtbFBLBQYAAAAABAAEAPMAAABWBQAAAAA=&#10;" strokecolor="black [3213]">
                <v:stroke endarrow="block"/>
              </v:shape>
            </w:pict>
          </mc:Fallback>
        </mc:AlternateContent>
      </w:r>
      <w:r w:rsidR="00F63DB4" w:rsidRPr="00484D7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Stranded conductor</w:t>
      </w:r>
    </w:p>
    <w:p w14:paraId="6C70195A" w14:textId="6785C41C" w:rsidR="00F63DB4" w:rsidRDefault="00F63DB4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11C14E7A" w14:textId="77777777" w:rsidR="00EF5314" w:rsidRPr="00484D70" w:rsidRDefault="00EF5314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5568" w14:paraId="77FA256E" w14:textId="77777777" w:rsidTr="00CA5568">
        <w:tc>
          <w:tcPr>
            <w:tcW w:w="4675" w:type="dxa"/>
            <w:vAlign w:val="center"/>
          </w:tcPr>
          <w:p w14:paraId="268AB034" w14:textId="79DF5389" w:rsidR="00CA5568" w:rsidRPr="00CA5568" w:rsidRDefault="00CA5568" w:rsidP="00CA556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</w:rPr>
            </w:pPr>
            <w:r w:rsidRPr="00CA5568">
              <w:rPr>
                <w:rFonts w:asciiTheme="majorBidi" w:eastAsiaTheme="minorEastAsia" w:hAnsiTheme="majorBidi" w:cstheme="majorBidi"/>
              </w:rPr>
              <w:t>Easier Manufacturing</w:t>
            </w:r>
          </w:p>
        </w:tc>
        <w:tc>
          <w:tcPr>
            <w:tcW w:w="4675" w:type="dxa"/>
            <w:vAlign w:val="bottom"/>
          </w:tcPr>
          <w:p w14:paraId="5F5A6593" w14:textId="77777777" w:rsidR="00CA5568" w:rsidRPr="00CA5568" w:rsidRDefault="00CA5568" w:rsidP="00CA556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</w:rPr>
            </w:pPr>
            <w:r w:rsidRPr="00CA5568">
              <w:rPr>
                <w:rFonts w:asciiTheme="majorBidi" w:eastAsiaTheme="minorEastAsia" w:hAnsiTheme="majorBidi" w:cstheme="majorBidi"/>
              </w:rPr>
              <w:t>handling much more flexible</w:t>
            </w:r>
          </w:p>
          <w:p w14:paraId="31968F09" w14:textId="27B2A877" w:rsidR="00CA5568" w:rsidRPr="00CA5568" w:rsidRDefault="00CA5568" w:rsidP="00CA556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</w:rPr>
            </w:pPr>
            <w:r w:rsidRPr="00CA5568">
              <w:rPr>
                <w:rFonts w:asciiTheme="majorBidi" w:eastAsiaTheme="minorEastAsia" w:hAnsiTheme="majorBidi" w:cstheme="majorBidi"/>
              </w:rPr>
              <w:t>better mech strength as well as well as</w:t>
            </w:r>
          </w:p>
        </w:tc>
      </w:tr>
    </w:tbl>
    <w:p w14:paraId="65E05B0B" w14:textId="4917B591" w:rsidR="00CA5568" w:rsidRDefault="00CA5568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2D9D4D6D" w14:textId="6CA93147" w:rsidR="00EF5314" w:rsidRDefault="00EF5314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31D45F9D" w14:textId="3B64D663" w:rsidR="00EF5314" w:rsidRDefault="00EF5314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25F39356" w14:textId="4E896FEA" w:rsidR="00F63DB4" w:rsidRPr="00EF5314" w:rsidRDefault="00CA5568" w:rsidP="00EF5314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F5314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Stranded Conductors</w:t>
      </w:r>
    </w:p>
    <w:p w14:paraId="3EF78F2E" w14:textId="7DF3120A" w:rsidR="00B32F5F" w:rsidRPr="00484D70" w:rsidRDefault="00B32F5F" w:rsidP="00484D70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Line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Resistance: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dc resistance at a solid round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conduct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at a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specific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temperature the equation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is: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ⅆC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Ω</m:t>
        </m:r>
      </m:oMath>
      <w:r w:rsidRPr="00484D70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0BC1CD46" w14:textId="77777777" w:rsidR="00EF5314" w:rsidRDefault="00484D70" w:rsidP="00CA5568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Temperature:</w:t>
      </w:r>
      <w:r w:rsidR="00B32F5F" w:rsidRPr="00484D70">
        <w:rPr>
          <w:rFonts w:asciiTheme="majorBidi" w:eastAsiaTheme="minorEastAsia" w:hAnsiTheme="majorBidi" w:cstheme="majorBidi"/>
          <w:sz w:val="24"/>
          <w:szCs w:val="24"/>
        </w:rPr>
        <w:t xml:space="preserve"> Resistivity at conductor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metals</w:t>
      </w:r>
      <w:r w:rsidR="00B32F5F" w:rsidRPr="00484D70">
        <w:rPr>
          <w:rFonts w:asciiTheme="majorBidi" w:eastAsiaTheme="minorEastAsia" w:hAnsiTheme="majorBidi" w:cstheme="majorBidi"/>
          <w:sz w:val="24"/>
          <w:szCs w:val="24"/>
        </w:rPr>
        <w:t xml:space="preserve"> varies linearly</w:t>
      </w:r>
    </w:p>
    <w:p w14:paraId="277DE2CF" w14:textId="74E6BAE2" w:rsidR="00B32F5F" w:rsidRPr="00484D70" w:rsidRDefault="00EF5314" w:rsidP="00EF5314">
      <w:pPr>
        <w:pStyle w:val="ListParagraph"/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="00B32F5F" w:rsidRPr="00484D70">
        <w:rPr>
          <w:rFonts w:asciiTheme="majorBidi" w:eastAsiaTheme="minorEastAsia" w:hAnsiTheme="majorBidi" w:cstheme="majorBidi"/>
          <w:sz w:val="24"/>
          <w:szCs w:val="24"/>
        </w:rPr>
        <w:t>he equation is:</w:t>
      </w:r>
      <w:r w:rsidR="00CA556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ρ</m:t>
            </m:r>
          </m:e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T1+T</m:t>
                </m:r>
              </m:den>
            </m:f>
          </m:e>
        </m:d>
      </m:oMath>
    </w:p>
    <w:p w14:paraId="35E07178" w14:textId="67BB34E0" w:rsidR="00B152A0" w:rsidRPr="00484D70" w:rsidRDefault="00484D70" w:rsidP="00CA5568">
      <w:p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The equation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of the conductor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resistance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is:</w:t>
      </w:r>
      <w:r w:rsidR="00CA556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+T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+T</m:t>
                    </m:r>
                  </m:sup>
                </m:sSup>
              </m:den>
            </m:f>
          </m:e>
        </m:d>
      </m:oMath>
    </w:p>
    <w:p w14:paraId="576B5418" w14:textId="56A4A7F3" w:rsidR="00B152A0" w:rsidRPr="00484D70" w:rsidRDefault="00484D70" w:rsidP="00CA5568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Spiraling: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stranded conductor is spiraled each strand is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lower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than the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finished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conductor. this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result is slightly higher resistance than the value calculated.</w:t>
      </w:r>
    </w:p>
    <w:p w14:paraId="34D51586" w14:textId="7CBF73AD" w:rsidR="00B152A0" w:rsidRPr="00484D70" w:rsidRDefault="00484D70" w:rsidP="00CA5568">
      <w:pPr>
        <w:pStyle w:val="ListParagraph"/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Note: 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the spiraling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increases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the resistivity at the conductor extended about 2% for the first layer and 4% for a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second</w:t>
      </w:r>
      <w:r w:rsidR="00B152A0" w:rsidRPr="00484D70">
        <w:rPr>
          <w:rFonts w:asciiTheme="majorBidi" w:eastAsiaTheme="minorEastAsia" w:hAnsiTheme="majorBidi" w:cstheme="majorBidi"/>
          <w:sz w:val="24"/>
          <w:szCs w:val="24"/>
        </w:rPr>
        <w:t xml:space="preserve"> layer and so on.</w:t>
      </w:r>
    </w:p>
    <w:p w14:paraId="1C0022EA" w14:textId="6F005D67" w:rsidR="009E350B" w:rsidRPr="00484D70" w:rsidRDefault="009E350B" w:rsidP="00CA5568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Frequency 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>“skin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 xml:space="preserve"> effect</w:t>
      </w:r>
      <w:r w:rsidR="00484D70" w:rsidRPr="00484D70">
        <w:rPr>
          <w:rFonts w:asciiTheme="majorBidi" w:eastAsiaTheme="minorEastAsia" w:hAnsiTheme="majorBidi" w:cstheme="majorBidi"/>
          <w:sz w:val="24"/>
          <w:szCs w:val="24"/>
        </w:rPr>
        <w:t xml:space="preserve">”: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the current distribution is not uniform over the conductor cross- sectional area and the current density is greatest at the surface at the conductor.</w:t>
      </w:r>
    </w:p>
    <w:p w14:paraId="1E3C1B8A" w14:textId="7CCC1C8F" w:rsidR="009E350B" w:rsidRPr="00484D70" w:rsidRDefault="00484D70" w:rsidP="00CA5568">
      <w:p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Th</w:t>
      </w:r>
      <w:r>
        <w:rPr>
          <w:rFonts w:asciiTheme="majorBidi" w:eastAsiaTheme="minorEastAsia" w:hAnsiTheme="majorBidi" w:cstheme="majorBidi"/>
          <w:sz w:val="24"/>
          <w:szCs w:val="24"/>
        </w:rPr>
        <w:t>is</w:t>
      </w:r>
      <w:r w:rsidR="009E350B" w:rsidRPr="00484D70">
        <w:rPr>
          <w:rFonts w:asciiTheme="majorBidi" w:eastAsiaTheme="minorEastAsia" w:hAnsiTheme="majorBidi" w:cstheme="majorBidi"/>
          <w:sz w:val="24"/>
          <w:szCs w:val="24"/>
        </w:rPr>
        <w:t xml:space="preserve"> case the AC resistance is greater than DC 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resistance.</w:t>
      </w:r>
      <w:r w:rsidR="009E350B" w:rsidRPr="00484D70">
        <w:rPr>
          <w:rFonts w:asciiTheme="majorBidi" w:eastAsiaTheme="minorEastAsia" w:hAnsiTheme="majorBidi" w:cstheme="majorBidi"/>
          <w:sz w:val="24"/>
          <w:szCs w:val="24"/>
        </w:rPr>
        <w:t xml:space="preserve"> This behavior is known a skin effect.</w:t>
      </w:r>
    </w:p>
    <w:p w14:paraId="0FD5A49E" w14:textId="12A52562" w:rsidR="009E350B" w:rsidRPr="00484D70" w:rsidRDefault="00484D70" w:rsidP="00CA5568">
      <w:p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At (</w:t>
      </w:r>
      <w:r w:rsidR="009E350B" w:rsidRPr="00484D70">
        <w:rPr>
          <w:rFonts w:asciiTheme="majorBidi" w:eastAsiaTheme="minorEastAsia" w:hAnsiTheme="majorBidi" w:cstheme="majorBidi"/>
          <w:sz w:val="24"/>
          <w:szCs w:val="24"/>
        </w:rPr>
        <w:t>50-60</w:t>
      </w:r>
      <w:r w:rsidRPr="00484D70">
        <w:rPr>
          <w:rFonts w:asciiTheme="majorBidi" w:eastAsiaTheme="minorEastAsia" w:hAnsiTheme="majorBidi" w:cstheme="majorBidi"/>
          <w:sz w:val="24"/>
          <w:szCs w:val="24"/>
        </w:rPr>
        <w:t>) the</w:t>
      </w:r>
      <w:r w:rsidR="009E350B" w:rsidRPr="00484D70">
        <w:rPr>
          <w:rFonts w:asciiTheme="majorBidi" w:eastAsiaTheme="minorEastAsia" w:hAnsiTheme="majorBidi" w:cstheme="majorBidi"/>
          <w:sz w:val="24"/>
          <w:szCs w:val="24"/>
        </w:rPr>
        <w:t xml:space="preserve"> AC resistance is higher than DC resistance about 2%.</w:t>
      </w:r>
    </w:p>
    <w:p w14:paraId="5E3A6528" w14:textId="19340883" w:rsidR="009E350B" w:rsidRPr="00484D70" w:rsidRDefault="009E350B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4D70">
        <w:rPr>
          <w:rFonts w:asciiTheme="majorBidi" w:eastAsiaTheme="minorEastAsia" w:hAnsiTheme="majorBidi" w:cstheme="majorBidi"/>
          <w:sz w:val="24"/>
          <w:szCs w:val="24"/>
        </w:rPr>
        <w:t>The ac resistance or effective resistance at a conductor is:</w:t>
      </w:r>
    </w:p>
    <w:p w14:paraId="2318B428" w14:textId="0317DD93" w:rsidR="009E350B" w:rsidRPr="00484D70" w:rsidRDefault="001E5120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Loss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A24E02A" w14:textId="03E5928E" w:rsidR="009E350B" w:rsidRPr="00CA5568" w:rsidRDefault="00484D70" w:rsidP="00484D70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>Note:</w:t>
      </w:r>
      <w:r w:rsidR="00880630" w:rsidRPr="00CA556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 circular mill is a unit of area </w:t>
      </w:r>
    </w:p>
    <w:sectPr w:rsidR="009E350B" w:rsidRPr="00CA556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28102" w14:textId="77777777" w:rsidR="001E5120" w:rsidRDefault="001E5120" w:rsidP="00975713">
      <w:pPr>
        <w:spacing w:after="0" w:line="240" w:lineRule="auto"/>
      </w:pPr>
      <w:r>
        <w:separator/>
      </w:r>
    </w:p>
  </w:endnote>
  <w:endnote w:type="continuationSeparator" w:id="0">
    <w:p w14:paraId="5A6AC9D1" w14:textId="77777777" w:rsidR="001E5120" w:rsidRDefault="001E5120" w:rsidP="0097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207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54BCC" w14:textId="4D4A7A80" w:rsidR="0074676E" w:rsidRDefault="0074676E" w:rsidP="00975713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E5A8C" w14:textId="77777777" w:rsidR="0074676E" w:rsidRDefault="0074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9B5C" w14:textId="77777777" w:rsidR="001E5120" w:rsidRDefault="001E5120" w:rsidP="00975713">
      <w:pPr>
        <w:spacing w:after="0" w:line="240" w:lineRule="auto"/>
      </w:pPr>
      <w:r>
        <w:separator/>
      </w:r>
    </w:p>
  </w:footnote>
  <w:footnote w:type="continuationSeparator" w:id="0">
    <w:p w14:paraId="17F1CC1C" w14:textId="77777777" w:rsidR="001E5120" w:rsidRDefault="001E5120" w:rsidP="0097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4408"/>
    <w:multiLevelType w:val="hybridMultilevel"/>
    <w:tmpl w:val="387651CC"/>
    <w:lvl w:ilvl="0" w:tplc="04090015">
      <w:start w:val="1"/>
      <w:numFmt w:val="upperLetter"/>
      <w:lvlText w:val="%1.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 w15:restartNumberingAfterBreak="0">
    <w:nsid w:val="11494E20"/>
    <w:multiLevelType w:val="hybridMultilevel"/>
    <w:tmpl w:val="BCF6A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45DD"/>
    <w:multiLevelType w:val="hybridMultilevel"/>
    <w:tmpl w:val="09148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634"/>
    <w:multiLevelType w:val="hybridMultilevel"/>
    <w:tmpl w:val="EBD630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15E84"/>
    <w:multiLevelType w:val="hybridMultilevel"/>
    <w:tmpl w:val="77161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2D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046882"/>
    <w:multiLevelType w:val="hybridMultilevel"/>
    <w:tmpl w:val="45AC584C"/>
    <w:lvl w:ilvl="0" w:tplc="04090011">
      <w:start w:val="1"/>
      <w:numFmt w:val="decimal"/>
      <w:lvlText w:val="%1)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7" w15:restartNumberingAfterBreak="0">
    <w:nsid w:val="4F7E51B1"/>
    <w:multiLevelType w:val="hybridMultilevel"/>
    <w:tmpl w:val="5964C072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1C8255D"/>
    <w:multiLevelType w:val="hybridMultilevel"/>
    <w:tmpl w:val="476AFC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D444F5"/>
    <w:multiLevelType w:val="hybridMultilevel"/>
    <w:tmpl w:val="698480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51743"/>
    <w:multiLevelType w:val="hybridMultilevel"/>
    <w:tmpl w:val="21E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413F"/>
    <w:multiLevelType w:val="hybridMultilevel"/>
    <w:tmpl w:val="AAB2E0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F61601"/>
    <w:multiLevelType w:val="hybridMultilevel"/>
    <w:tmpl w:val="B8D8D8D0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6E6A1B40"/>
    <w:multiLevelType w:val="hybridMultilevel"/>
    <w:tmpl w:val="99D4EAC0"/>
    <w:lvl w:ilvl="0" w:tplc="75A8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06F5"/>
    <w:multiLevelType w:val="hybridMultilevel"/>
    <w:tmpl w:val="16C2840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0EC52E7"/>
    <w:multiLevelType w:val="hybridMultilevel"/>
    <w:tmpl w:val="9CA28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108A3"/>
    <w:multiLevelType w:val="hybridMultilevel"/>
    <w:tmpl w:val="1DF6EC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16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2"/>
    <w:rsid w:val="001E5120"/>
    <w:rsid w:val="002808C0"/>
    <w:rsid w:val="00484D70"/>
    <w:rsid w:val="0074676E"/>
    <w:rsid w:val="007C21A2"/>
    <w:rsid w:val="00880630"/>
    <w:rsid w:val="00975713"/>
    <w:rsid w:val="009E350B"/>
    <w:rsid w:val="00AA34A1"/>
    <w:rsid w:val="00B152A0"/>
    <w:rsid w:val="00B32F5F"/>
    <w:rsid w:val="00CA5568"/>
    <w:rsid w:val="00D3463A"/>
    <w:rsid w:val="00D9619F"/>
    <w:rsid w:val="00E05F0F"/>
    <w:rsid w:val="00EA5BD8"/>
    <w:rsid w:val="00EF5314"/>
    <w:rsid w:val="00F63DB4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E458"/>
  <w15:chartTrackingRefBased/>
  <w15:docId w15:val="{D057D6C3-4CD1-4FEA-BE36-B2BBD395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34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3"/>
  </w:style>
  <w:style w:type="paragraph" w:styleId="Footer">
    <w:name w:val="footer"/>
    <w:basedOn w:val="Normal"/>
    <w:link w:val="FooterChar"/>
    <w:uiPriority w:val="99"/>
    <w:unhideWhenUsed/>
    <w:rsid w:val="0097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3"/>
  </w:style>
  <w:style w:type="table" w:styleId="TableGrid">
    <w:name w:val="Table Grid"/>
    <w:basedOn w:val="TableNormal"/>
    <w:uiPriority w:val="59"/>
    <w:rsid w:val="0048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30C4-AD57-461D-BA98-E2BE30B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</dc:creator>
  <cp:keywords/>
  <dc:description/>
  <cp:lastModifiedBy>Yazan yousef</cp:lastModifiedBy>
  <cp:revision>2</cp:revision>
  <dcterms:created xsi:type="dcterms:W3CDTF">2020-12-04T15:04:00Z</dcterms:created>
  <dcterms:modified xsi:type="dcterms:W3CDTF">2020-12-04T19:29:00Z</dcterms:modified>
</cp:coreProperties>
</file>