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Bidi" w:hAnsiTheme="majorBidi" w:cstheme="majorBidi"/>
        </w:rPr>
        <w:id w:val="-1537651016"/>
        <w:docPartObj>
          <w:docPartGallery w:val="Cover Pages"/>
          <w:docPartUnique/>
        </w:docPartObj>
      </w:sdtPr>
      <w:sdtEndPr/>
      <w:sdtContent>
        <w:p w:rsidR="000D4D43" w:rsidRPr="00F90C3D" w:rsidRDefault="000D4D43" w:rsidP="000D4D43">
          <w:pPr>
            <w:jc w:val="center"/>
            <w:rPr>
              <w:rFonts w:asciiTheme="majorBidi" w:hAnsiTheme="majorBidi" w:cstheme="majorBidi"/>
              <w:b/>
              <w:bCs/>
              <w:sz w:val="32"/>
              <w:szCs w:val="32"/>
            </w:rPr>
          </w:pPr>
          <w:r w:rsidRPr="00F90C3D">
            <w:rPr>
              <w:rFonts w:asciiTheme="majorBidi" w:hAnsiTheme="majorBidi" w:cstheme="majorBidi"/>
              <w:noProof/>
            </w:rPr>
            <mc:AlternateContent>
              <mc:Choice Requires="wpg">
                <w:drawing>
                  <wp:anchor distT="0" distB="0" distL="114300" distR="114300" simplePos="0" relativeHeight="251659264" behindDoc="1" locked="0" layoutInCell="1" allowOverlap="1">
                    <wp:simplePos x="0" y="0"/>
                    <wp:positionH relativeFrom="page">
                      <wp:posOffset>314325</wp:posOffset>
                    </wp:positionH>
                    <wp:positionV relativeFrom="page">
                      <wp:posOffset>314325</wp:posOffset>
                    </wp:positionV>
                    <wp:extent cx="2362200" cy="9429750"/>
                    <wp:effectExtent l="0" t="0" r="19050" b="19050"/>
                    <wp:wrapNone/>
                    <wp:docPr id="4" name="Group 4"/>
                    <wp:cNvGraphicFramePr/>
                    <a:graphic xmlns:a="http://schemas.openxmlformats.org/drawingml/2006/main">
                      <a:graphicData uri="http://schemas.microsoft.com/office/word/2010/wordprocessingGroup">
                        <wpg:wgp>
                          <wpg:cNvGrpSpPr/>
                          <wpg:grpSpPr>
                            <a:xfrm>
                              <a:off x="0" y="0"/>
                              <a:ext cx="2362200" cy="9429750"/>
                              <a:chOff x="0" y="0"/>
                              <a:chExt cx="2133600" cy="9125712"/>
                            </a:xfrm>
                          </wpg:grpSpPr>
                          <wps:wsp>
                            <wps:cNvPr id="5" name="Rectangle 5"/>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7" name="Group 7"/>
                            <wpg:cNvGrpSpPr/>
                            <wpg:grpSpPr>
                              <a:xfrm>
                                <a:off x="76200" y="4210050"/>
                                <a:ext cx="2057400" cy="4910328"/>
                                <a:chOff x="80645" y="4211812"/>
                                <a:chExt cx="1306273" cy="3121026"/>
                              </a:xfrm>
                            </wpg:grpSpPr>
                            <wpg:grpSp>
                              <wpg:cNvPr id="8" name="Group 8"/>
                              <wpg:cNvGrpSpPr>
                                <a:grpSpLocks noChangeAspect="1"/>
                              </wpg:cNvGrpSpPr>
                              <wpg:grpSpPr>
                                <a:xfrm>
                                  <a:off x="141062" y="4211812"/>
                                  <a:ext cx="1047750" cy="3121026"/>
                                  <a:chOff x="141062" y="4211812"/>
                                  <a:chExt cx="1047750" cy="3121026"/>
                                </a:xfrm>
                              </wpg:grpSpPr>
                              <wps:wsp>
                                <wps:cNvPr id="9" name="Freeform 9"/>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Freeform 11"/>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reeform 20"/>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1" name="Group 21"/>
                              <wpg:cNvGrpSpPr>
                                <a:grpSpLocks noChangeAspect="1"/>
                              </wpg:cNvGrpSpPr>
                              <wpg:grpSpPr>
                                <a:xfrm>
                                  <a:off x="80645" y="4826972"/>
                                  <a:ext cx="1306273" cy="2505863"/>
                                  <a:chOff x="80645" y="4649964"/>
                                  <a:chExt cx="874712" cy="1677988"/>
                                </a:xfrm>
                              </wpg:grpSpPr>
                              <wps:wsp>
                                <wps:cNvPr id="22" name="Freeform 22"/>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reeform 32"/>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0</wp14:pctHeight>
                    </wp14:sizeRelV>
                  </wp:anchor>
                </w:drawing>
              </mc:Choice>
              <mc:Fallback>
                <w:pict>
                  <v:group w14:anchorId="6E748E8A" id="Group 4" o:spid="_x0000_s1026" style="position:absolute;margin-left:24.75pt;margin-top:24.75pt;width:186pt;height:742.5pt;z-index:-251657216;mso-position-horizontal-relative:page;mso-position-vertical-relative:page"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">
                    <v:rect id="Rectangle 5"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PSd8UA&#10;AADaAAAADwAAAGRycy9kb3ducmV2LnhtbESPQWvCQBSE7wX/w/KE3upGoVKjq4ggtBQp1SDt7Zl9&#10;zaZm34bs1qT+elcQPA4z8w0zW3S2EidqfOlYwXCQgCDOnS65UJDt1k8vIHxA1lg5JgX/5GEx7z3M&#10;MNWu5U86bUMhIoR9igpMCHUqpc8NWfQDVxNH78c1FkOUTSF1g22E20qOkmQsLZYcFwzWtDKUH7d/&#10;VoH7PU+y93ZzPOzMJN9/j4qvt49Wqcd+t5yCCNSFe/jWftUKnuF6Jd4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A9J3xQAAANoAAAAPAAAAAAAAAAAAAAAAAJgCAABkcnMv&#10;ZG93bnJldi54bWxQSwUGAAAAAAQABAD1AAAAigMAAAAA&#10;" fillcolor="#44546a [3215]" stroked="f" strokeweight="1pt"/>
                    <v:group id="Group 7" o:spid="_x0000_s1028"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8" o:spid="_x0000_s1029"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o:lock v:ext="edit" aspectratio="t"/>
                        <v:shape id="Freeform 9" o:spid="_x0000_s1030"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OC7MMA&#10;AADaAAAADwAAAGRycy9kb3ducmV2LnhtbESPzWrDMBCE74G8g9hCL6GRm0NJHMvGmASnxybpfbHW&#10;P6m1MpbquH36qlDocZiZb5gkm00vJhpdZ1nB8zoCQVxZ3XGj4Ho5Pm1BOI+ssbdMCr7IQZYuFwnG&#10;2t75jaazb0SAsItRQev9EEvpqpYMurUdiINX29GgD3JspB7xHuCml5soepEGOw4LLQ5UtFR9nD+N&#10;Av19Ke1kyqZYvb8e6rzcnsqbU+rxYc73IDzN/j/81z5pBTv4vRJugE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OC7MMAAADaAAAADwAAAAAAAAAAAAAAAACYAgAAZHJzL2Rv&#10;d25yZXYueG1sUEsFBgAAAAAEAAQA9QAAAIgDA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10" o:spid="_x0000_s1031"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OxwcMA&#10;AADbAAAADwAAAGRycy9kb3ducmV2LnhtbESPQW/CMAyF75P2HyJP2m2kTAKhQkAFaROXHYD9AK8x&#10;TaFxqiTQ7t/Ph0ncbL3n9z6vNqPv1J1iagMbmE4KUMR1sC03Br5PH28LUCkjW+wCk4FfSrBZPz+t&#10;sLRh4APdj7lREsKpRAMu577UOtWOPKZJ6IlFO4foMcsaG20jDhLuO/1eFHPtsWVpcNjTzlF9Pd68&#10;gZud7z5ns/F6+RlCFc9f22ofnDGvL2O1BJVpzA/z//XeCr7Qyy8ygF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OxwcMAAADbAAAADwAAAAAAAAAAAAAAAACYAgAAZHJzL2Rv&#10;d25yZXYueG1sUEsFBgAAAAAEAAQA9QAAAIgD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11" o:spid="_x0000_s1032"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R97sEA&#10;AADbAAAADwAAAGRycy9kb3ducmV2LnhtbERP24rCMBB9F/yHMIJvmnphka5RRBBUBPGCsG9DM9t2&#10;bSYliVr/3ggLvs3hXGc6b0wl7uR8aVnBoJ+AIM6sLjlXcD6tehMQPiBrrCyTgid5mM/arSmm2j74&#10;QPdjyEUMYZ+igiKEOpXSZwUZ9H1bE0fu1zqDIUKXS+3wEcNNJYdJ8iUNlhwbCqxpWVB2Pd6Mgv34&#10;+YebmzkMR6dk43BXr7eXH6W6nWbxDSJQEz7if/dax/kDeP8SD5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5kfe7BAAAA2wAAAA8AAAAAAAAAAAAAAAAAmAIAAGRycy9kb3du&#10;cmV2LnhtbFBLBQYAAAAABAAEAPUAAACGAw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12" o:spid="_x0000_s1033"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rCksMA&#10;AADbAAAADwAAAGRycy9kb3ducmV2LnhtbESPQWuDQBCF74H+h2UKucVVDyEY11AKpTnkEpOQ6+BO&#10;VerOWnebqL++WwjkNsN78943+W40nbjR4FrLCpIoBkFcWd1yreB8+lhtQDiPrLGzTAomcrArXhY5&#10;Ztre+Ui30tcihLDLUEHjfZ9J6aqGDLrI9sRB+7KDQR/WoZZ6wHsIN51M43gtDbYcGhrs6b2h6rv8&#10;NQqu9Rz36Y9Pks/LFMDmVu8Pk1LL1/FtC8LT6J/mx/VeB/wU/n8JA8j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rCksMAAADbAAAADwAAAAAAAAAAAAAAAACYAgAAZHJzL2Rv&#10;d25yZXYueG1sUEsFBgAAAAAEAAQA9QAAAIgD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13" o:spid="_x0000_s1034"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Cg8MAA&#10;AADbAAAADwAAAGRycy9kb3ducmV2LnhtbERPS2sCMRC+F/wPYYTealbF12oUERRpTz4QvI2b2Qdu&#10;JkuS6vrvm0Kht/n4nrNYtaYWD3K+sqyg30tAEGdWV1woOJ+2H1MQPiBrrC2Tghd5WC07bwtMtX3y&#10;gR7HUIgYwj5FBWUITSqlz0oy6Hu2IY5cbp3BEKErpHb4jOGmloMkGUuDFceGEhvalJTdj99GgZXk&#10;crpMqtng04y/wnWXj25Gqfduu56DCNSGf/Gfe6/j/CH8/hIPkM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DCg8MAAAADbAAAADwAAAAAAAAAAAAAAAACYAgAAZHJzL2Rvd25y&#10;ZXYueG1sUEsFBgAAAAAEAAQA9QAAAIUDA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14" o:spid="_x0000_s1035"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BbVr8A&#10;AADbAAAADwAAAGRycy9kb3ducmV2LnhtbERPTWsCMRC9F/wPYQRvNVvRIlujVEGwx1r1PG6mm7Cb&#10;yZJE3f77RhC8zeN9zmLVu1ZcKUTrWcHbuABBXHltuVZw+Nm+zkHEhKyx9UwK/ijCajl4WWCp/Y2/&#10;6bpPtcghHEtUYFLqSiljZchhHPuOOHO/PjhMGYZa6oC3HO5aOSmKd+nQcm4w2NHGUNXsL05BMGnd&#10;HGZhPW02p6/t2drz0VulRsP+8wNEoj49xQ/3Tuf5U7j/k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8FtWvwAAANsAAAAPAAAAAAAAAAAAAAAAAJgCAABkcnMvZG93bnJl&#10;di54bWxQSwUGAAAAAAQABAD1AAAAhAMAAAAA&#10;" path="m,l33,69r-9,l12,35,,xe" fillcolor="#44546a [3215]" strokecolor="#44546a [3215]" strokeweight="0">
                          <v:path arrowok="t" o:connecttype="custom" o:connectlocs="0,0;52388,109538;38100,109538;19050,55563;0,0" o:connectangles="0,0,0,0,0"/>
                        </v:shape>
                        <v:shape id="Freeform 15" o:spid="_x0000_s1036"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HR8AA&#10;AADbAAAADwAAAGRycy9kb3ducmV2LnhtbERP3WrCMBS+H/gO4QjejJlO2BhdU5mC1jux7gEOzbEt&#10;S05KktX69kYY7O58fL+nWE/WiJF86B0reF1mIIgbp3tuFXyfdy8fIEJE1mgck4IbBViXs6cCc+2u&#10;fKKxjq1IIRxyVNDFOORShqYji2HpBuLEXZy3GBP0rdQeryncGrnKsndpsefU0OFA246an/rXKjD1&#10;s9ufB2qP46Fy5rapLuQrpRbz6esTRKQp/ov/3Aed5r/B45d0gCz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4HR8AAAADbAAAADwAAAAAAAAAAAAAAAACYAgAAZHJzL2Rvd25y&#10;ZXYueG1sUEsFBgAAAAAEAAQA9QAAAIUDAAAAAA==&#10;" path="m,l9,37r,3l15,93,5,49,,xe" fillcolor="#44546a [3215]" strokecolor="#44546a [3215]" strokeweight="0">
                          <v:path arrowok="t" o:connecttype="custom" o:connectlocs="0,0;14288,58738;14288,63500;23813,147638;7938,77788;0,0" o:connectangles="0,0,0,0,0,0"/>
                        </v:shape>
                        <v:shape id="Freeform 16" o:spid="_x0000_s1037"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19V8AA&#10;AADbAAAADwAAAGRycy9kb3ducmV2LnhtbERPTUsDMRC9C/6HMII3m63gImvTYlsET4pVEG/DZpqs&#10;biYhiZvtvzeC4G0e73NWm9mNYqKYBs8KlosGBHHv9cBGwdvrw9UtiJSRNY6eScGJEmzW52cr7LQv&#10;/ELTIRtRQzh1qMDmHDopU2/JYVr4QFy5o48Oc4XRSB2x1HA3yuumaaXDgWuDxUA7S/3X4dspeG9N&#10;CTfFfnyGsj2Z5/3xKdpJqcuL+f4ORKY5/4v/3I+6zm/h95d6gF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Q19V8AAAADbAAAADwAAAAAAAAAAAAAAAACYAgAAZHJzL2Rvd25y&#10;ZXYueG1sUEsFBgAAAAAEAAQA9QAAAIU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17" o:spid="_x0000_s1038"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ePtMUA&#10;AADbAAAADwAAAGRycy9kb3ducmV2LnhtbERPS2vCQBC+F/wPywheim6aQyvRVaRFLS2F+EDwNmbH&#10;JDQ7G7KrJv313ULB23x8z5nOW1OJKzWutKzgaRSBIM6sLjlXsN8th2MQziNrrCyTgo4czGe9hykm&#10;2t54Q9etz0UIYZeggsL7OpHSZQUZdCNbEwfubBuDPsAml7rBWwg3lYyj6FkaLDk0FFjTa0HZ9/Zi&#10;FHx9+CM/pukp/lmv3lbdIf5Mu1ipQb9dTEB4av1d/O9+12H+C/z9Eg6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4+0xQAAANsAAAAPAAAAAAAAAAAAAAAAAJgCAABkcnMv&#10;ZG93bnJldi54bWxQSwUGAAAAAAQABAD1AAAAigM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18" o:spid="_x0000_s1039"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fHmcUA&#10;AADbAAAADwAAAGRycy9kb3ducmV2LnhtbESPQW/CMAyF75P2HyJP2m2kQ9OECgHBpLFxmigcys1q&#10;TFPROKXJoPv38wGJm633/N7n2WLwrbpQH5vABl5HGSjiKtiGawP73efLBFRMyBbbwGTgjyIs5o8P&#10;M8xtuPKWLkWqlYRwzNGAS6nLtY6VI49xFDpi0Y6h95hk7Wtte7xKuG/1OMvetceGpcFhRx+OqlPx&#10;6w2cl+uN/Tq8HX6KybZcuXO5Hm9KY56fhuUUVKIh3c23628r+AIrv8gAe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x8eZxQAAANsAAAAPAAAAAAAAAAAAAAAAAJgCAABkcnMv&#10;ZG93bnJldi54bWxQSwUGAAAAAAQABAD1AAAAigMAAAAA&#10;" path="m,l31,65r-8,l,xe" fillcolor="#44546a [3215]" strokecolor="#44546a [3215]" strokeweight="0">
                          <v:path arrowok="t" o:connecttype="custom" o:connectlocs="0,0;49213,103188;36513,103188;0,0" o:connectangles="0,0,0,0"/>
                        </v:shape>
                        <v:shape id="Freeform 19" o:spid="_x0000_s1040"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Fu08MA&#10;AADbAAAADwAAAGRycy9kb3ducmV2LnhtbERPTWvCQBC9C/0PyxS81U09aBNdQ1MQPBU0tuBtyI5J&#10;NDub7q6a9td3CwVv83ifs8wH04krOd9aVvA8SUAQV1a3XCvYl+unFxA+IGvsLJOCb/KQrx5GS8y0&#10;vfGWrrtQixjCPkMFTQh9JqWvGjLoJ7YnjtzROoMhQldL7fAWw00np0kykwZbjg0N9vTWUHXeXYyC&#10;0+aHD+/zYv3Vp9wW9an8+HSlUuPH4XUBItAQ7uJ/90bH+Sn8/R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2Fu08MAAADbAAAADwAAAAAAAAAAAAAAAACYAgAAZHJzL2Rv&#10;d25yZXYueG1sUEsFBgAAAAAEAAQA9QAAAIgDAAAAAA==&#10;" path="m,l6,17,7,42,6,39,,23,,xe" fillcolor="#44546a [3215]" strokecolor="#44546a [3215]" strokeweight="0">
                          <v:path arrowok="t" o:connecttype="custom" o:connectlocs="0,0;9525,26988;11113,66675;9525,61913;0,36513;0,0" o:connectangles="0,0,0,0,0,0"/>
                        </v:shape>
                        <v:shape id="Freeform 20" o:spid="_x0000_s1041"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5OBcAA&#10;AADbAAAADwAAAGRycy9kb3ducmV2LnhtbERPTYvCMBC9C/6HMII3Te1BlmoUFUQRhF13L96GZmyr&#10;zaQm0VZ//eawsMfH+54vO1OLJzlfWVYwGScgiHOrKy4U/HxvRx8gfEDWWFsmBS/ysFz0e3PMtG35&#10;i56nUIgYwj5DBWUITSalz0sy6Me2IY7cxTqDIUJXSO2wjeGmlmmSTKXBimNDiQ1tSspvp4dRYNv8&#10;sXbnGu+rq9m9L8c2Pbw/lRoOutUMRKAu/Iv/3HutII3r45f4A+T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j5OBcAAAADbAAAADwAAAAAAAAAAAAAAAACYAgAAZHJzL2Rvd25y&#10;ZXYueG1sUEsFBgAAAAAEAAQA9QAAAIUDA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21" o:spid="_x0000_s1042"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o:lock v:ext="edit" aspectratio="t"/>
                        <v:shape id="Freeform 22" o:spid="_x0000_s1043"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fZcYA&#10;AADbAAAADwAAAGRycy9kb3ducmV2LnhtbESPT2vCQBTE7wW/w/KE3urGHEpJXUUKag9V6z/w+Mg+&#10;k9Ts2zS70W0/vSsUehxm5jfMaBJMLS7UusqyguEgAUGcW11xoWC/mz29gHAeWWNtmRT8kIPJuPcw&#10;wkzbK2/osvWFiBB2GSoovW8yKV1ekkE3sA1x9E62NeijbAupW7xGuKllmiTP0mDFcaHEht5Kys/b&#10;zihYLX+P68VnN/v6COa7O6zCfLkOSj32w/QVhKfg/8N/7XetIE3h/iX+AD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fZcYAAADbAAAADwAAAAAAAAAAAAAAAACYAgAAZHJz&#10;L2Rvd25yZXYueG1sUEsFBgAAAAAEAAQA9QAAAIsD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23" o:spid="_x0000_s1044"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aEA8MA&#10;AADbAAAADwAAAGRycy9kb3ducmV2LnhtbESP3YrCMBSE7xd8h3AEb5Y1raJIt1HEXdErxeoDHJrT&#10;H2xOShO1vr0RFvZymJlvmHTVm0bcqXO1ZQXxOAJBnFtdc6ngct5+LUA4j6yxsUwKnuRgtRx8pJho&#10;++AT3TNfigBhl6CCyvs2kdLlFRl0Y9sSB6+wnUEfZFdK3eEjwE0jJ1E0lwZrDgsVtrSpKL9mN6Mg&#10;O/Ct/Z3x5fhz/OzNbh6bYhMrNRr2628Qnnr/H/5r77WCyRTeX8IP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aEA8MAAADbAAAADwAAAAAAAAAAAAAAAACYAgAAZHJzL2Rv&#10;d25yZXYueG1sUEsFBgAAAAAEAAQA9QAAAIgDA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24" o:spid="_x0000_s1045"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H+YcUA&#10;AADbAAAADwAAAGRycy9kb3ducmV2LnhtbESPzWsCMRTE70L/h/AKvWm2KiJbo4hg7WmpH4ceXzdv&#10;P3DzEjbR3frXN4LgcZiZ3zCLVW8acaXW15YVvI8SEMS51TWXCk7H7XAOwgdkjY1lUvBHHlbLl8EC&#10;U2073tP1EEoRIexTVFCF4FIpfV6RQT+yjjh6hW0NhijbUuoWuwg3jRwnyUwarDkuVOhoU1F+PlyM&#10;guLz+2x2P8Vt/nvpdpN1lrmJy5R6e+3XHyAC9eEZfrS/tILxFO5f4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wf5hxQAAANsAAAAPAAAAAAAAAAAAAAAAAJgCAABkcnMv&#10;ZG93bnJldi54bWxQSwUGAAAAAAQABAD1AAAAigMAAAAA&#10;" path="m,l16,72r4,49l18,112,,31,,xe" fillcolor="#44546a [3215]" strokecolor="#44546a [3215]" strokeweight="0">
                          <v:fill opacity="13107f"/>
                          <v:stroke opacity="13107f"/>
                          <v:path arrowok="t" o:connecttype="custom" o:connectlocs="0,0;25400,114300;31750,192088;28575,177800;0,49213;0,0" o:connectangles="0,0,0,0,0,0"/>
                        </v:shape>
                        <v:shape id="Freeform 25" o:spid="_x0000_s1046"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0ILcIA&#10;AADbAAAADwAAAGRycy9kb3ducmV2LnhtbESPT2sCMRTE74V+h/CE3mriUv+wNUopWIrgwVXvj83r&#10;ZnHzsmxSd/32RhA8DjPzG2a5HlwjLtSF2rOGyViBIC69qbnScDxs3hcgQkQ22HgmDVcKsF69viwx&#10;N77nPV2KWIkE4ZCjBhtjm0sZSksOw9i3xMn7853DmGRXSdNhn+CukZlSM+mw5rRgsaVvS+W5+Hca&#10;eJsFy31QZrZbfFznPyc12Zy0fhsNX58gIg3xGX60f42GbAr3L+kH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QgtwgAAANsAAAAPAAAAAAAAAAAAAAAAAJgCAABkcnMvZG93&#10;bnJldi54bWxQSwUGAAAAAAQABAD1AAAAhwM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26" o:spid="_x0000_s1047"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yn88UA&#10;AADbAAAADwAAAGRycy9kb3ducmV2LnhtbESPQWuDQBSE74X+h+UVeqtrPASxbkKSUgi9NE0qxNvD&#10;fVGJ+1bcbdR/ny0Uehxm5hsmX0+mEzcaXGtZwSKKQRBXVrdcK/g+vb+kIJxH1thZJgUzOVivHh9y&#10;zLQd+YtuR1+LAGGXoYLG+z6T0lUNGXSR7YmDd7GDQR/kUEs94BjgppNJHC+lwZbDQoM97Rqqrscf&#10;o6A/bN/GXek+2iJJJz8X+8+yPiv1/DRtXkF4mvx/+K+91wqSJfx+CT9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nKfzxQAAANsAAAAPAAAAAAAAAAAAAAAAAJgCAABkcnMv&#10;ZG93bnJldi54bWxQSwUGAAAAAAQABAD1AAAAigMAAAAA&#10;" path="m,l33,71r-9,l11,36,,xe" fillcolor="#44546a [3215]" strokecolor="#44546a [3215]" strokeweight="0">
                          <v:fill opacity="13107f"/>
                          <v:stroke opacity="13107f"/>
                          <v:path arrowok="t" o:connecttype="custom" o:connectlocs="0,0;52388,112713;38100,112713;17463,57150;0,0" o:connectangles="0,0,0,0,0"/>
                        </v:shape>
                        <v:shape id="Freeform 27" o:spid="_x0000_s1048"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H6MMA&#10;AADbAAAADwAAAGRycy9kb3ducmV2LnhtbESPT4vCMBTE78J+h/AWvNnUCirVKLIgLHgQ/8Hu7dk8&#10;22LzUpKo3W+/EQSPw8z8hpkvO9OIOzlfW1YwTFIQxIXVNZcKjof1YArCB2SNjWVS8EcelouP3hxz&#10;bR+8o/s+lCJC2OeooAqhzaX0RUUGfWJb4uhdrDMYonSl1A4fEW4amaXpWBqsOS5U2NJXRcV1fzMK&#10;Tputa3X2uz6PR6vDj7QbTbuzUv3PbjUDEagL7/Cr/a0VZBN4fo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H6MMAAADbAAAADwAAAAAAAAAAAAAAAACYAgAAZHJzL2Rv&#10;d25yZXYueG1sUEsFBgAAAAAEAAQA9QAAAIgDAAAAAA==&#10;" path="m,l8,37r,4l15,95,4,49,,xe" fillcolor="#44546a [3215]" strokecolor="#44546a [3215]" strokeweight="0">
                          <v:fill opacity="13107f"/>
                          <v:stroke opacity="13107f"/>
                          <v:path arrowok="t" o:connecttype="custom" o:connectlocs="0,0;12700,58738;12700,65088;23813,150813;6350,77788;0,0" o:connectangles="0,0,0,0,0,0"/>
                        </v:shape>
                        <v:shape id="Freeform 28" o:spid="_x0000_s1049"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Cj+sEA&#10;AADbAAAADwAAAGRycy9kb3ducmV2LnhtbERPy4rCMBTdC/MP4Q7MzqYWEalGGZwHwwiC1Y27S3Nt&#10;6jQ3pYna8evNQnB5OO/5sreNuFDna8cKRkkKgrh0uuZKwX73NZyC8AFZY+OYFPyTh+XiZTDHXLsr&#10;b+lShErEEPY5KjAhtLmUvjRk0SeuJY7c0XUWQ4RdJXWH1xhuG5ml6URarDk2GGxpZaj8K85WwXj1&#10;e759bjL9UYxZn77XZrQ5GKXeXvv3GYhAfXiKH+4frSCLY+OX+APk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go/rBAAAA2wAAAA8AAAAAAAAAAAAAAAAAmAIAAGRycy9kb3du&#10;cmV2LnhtbFBLBQYAAAAABAAEAPUAAACGAw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29" o:spid="_x0000_s1050"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817MQA&#10;AADbAAAADwAAAGRycy9kb3ducmV2LnhtbESPzW7CMBCE75X6DtYicQMHRCFJMQhBK3HpgYQH2Mbb&#10;JGq8TmPnp29fV6rU42h2vtnZHyfTiIE6V1tWsFpGIIgLq2suFdzz10UMwnlkjY1lUvBNDo6Hx4c9&#10;ptqOfKMh86UIEHYpKqi8b1MpXVGRQbe0LXHwPmxn0AfZlVJ3OAa4aeQ6irbSYM2hocKWzhUVn1lv&#10;whv44uPNrvyi0/B06fP35PpWJ0rNZ9PpGYSnyf8f/6WvWsE6gd8tAQDy8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vNezEAAAA2w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30" o:spid="_x0000_s1051"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IoTMIA&#10;AADbAAAADwAAAGRycy9kb3ducmV2LnhtbERPz2vCMBS+C/4P4Qm7jJluA3XVKEMc20VEDWPeHsmz&#10;LTYvpYm1+++Xw8Djx/d7sepdLTpqQ+VZwfM4A0FsvK24UKCPH08zECEiW6w9k4JfCrBaDgcLzK2/&#10;8Z66QyxECuGQo4IyxiaXMpiSHIaxb4gTd/atw5hgW0jb4i2Fu1q+ZNlEOqw4NZTY0LokczlcnQL6&#10;6d62u1Nlpqw3Wn/TVX+aR6UeRv37HESkPt7F/+4vq+A1rU9f0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cihMwgAAANsAAAAPAAAAAAAAAAAAAAAAAJgCAABkcnMvZG93&#10;bnJldi54bWxQSwUGAAAAAAQABAD1AAAAhwMAAAAA&#10;" path="m,l31,66r-7,l,xe" fillcolor="#44546a [3215]" strokecolor="#44546a [3215]" strokeweight="0">
                          <v:fill opacity="13107f"/>
                          <v:stroke opacity="13107f"/>
                          <v:path arrowok="t" o:connecttype="custom" o:connectlocs="0,0;49213,104775;38100,104775;0,0" o:connectangles="0,0,0,0"/>
                        </v:shape>
                        <v:shape id="Freeform 31" o:spid="_x0000_s1052"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hRT8MA&#10;AADbAAAADwAAAGRycy9kb3ducmV2LnhtbESPQWvCQBSE7wX/w/IEb3VjC6VENyJiwUuhtQoeH7vP&#10;bGL2bciuSeyv7xYKPQ4z8w2zWo+uET11ofKsYDHPQBBrbyouFRy/3h5fQYSIbLDxTAruFGBdTB5W&#10;mBs/8Cf1h1iKBOGQowIbY5tLGbQlh2HuW+LkXXznMCbZldJ0OCS4a+RTlr1IhxWnBYstbS3p6+Hm&#10;FFS2xvfTtw54kruj1/XHWVKp1Gw6bpYgIo3xP/zX3hsFzwv4/ZJ+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hRT8MAAADbAAAADwAAAAAAAAAAAAAAAACYAgAAZHJzL2Rv&#10;d25yZXYueG1sUEsFBgAAAAAEAAQA9QAAAIgDAAAAAA==&#10;" path="m,l7,17r,26l6,40,,25,,xe" fillcolor="#44546a [3215]" strokecolor="#44546a [3215]" strokeweight="0">
                          <v:fill opacity="13107f"/>
                          <v:stroke opacity="13107f"/>
                          <v:path arrowok="t" o:connecttype="custom" o:connectlocs="0,0;11113,26988;11113,68263;9525,63500;0,39688;0,0" o:connectangles="0,0,0,0,0,0"/>
                        </v:shape>
                        <v:shape id="Freeform 32" o:spid="_x0000_s1053"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HEMIA&#10;AADbAAAADwAAAGRycy9kb3ducmV2LnhtbESPQYvCMBSE7wv+h/AEb2uqguxWo6ggiD3pCl6fzbMp&#10;Ni+hiVr/vVlY2OMwM98w82VnG/GgNtSOFYyGGQji0umaKwWnn+3nF4gQkTU2jknBiwIsF72POeba&#10;PflAj2OsRIJwyFGBidHnUobSkMUwdJ44eVfXWoxJtpXULT4T3DZynGVTabHmtGDQ08ZQeTverYJi&#10;bb7r6rAfFWs59RdfnHer01mpQb9bzUBE6uJ/+K+90womY/j9kn6AX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McQwgAAANsAAAAPAAAAAAAAAAAAAAAAAJgCAABkcnMvZG93&#10;bnJldi54bWxQSwUGAAAAAAQABAD1AAAAhw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Pr="00F90C3D">
            <w:rPr>
              <w:rFonts w:asciiTheme="majorBidi" w:hAnsiTheme="majorBidi" w:cstheme="majorBidi"/>
              <w:b/>
              <w:bCs/>
              <w:noProof/>
              <w:sz w:val="32"/>
              <w:szCs w:val="32"/>
            </w:rPr>
            <w:drawing>
              <wp:inline distT="0" distB="0" distL="0" distR="0" wp14:anchorId="3C12ABF4" wp14:editId="335B79E5">
                <wp:extent cx="3829050" cy="10858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9050" cy="1085850"/>
                        </a:xfrm>
                        <a:prstGeom prst="rect">
                          <a:avLst/>
                        </a:prstGeom>
                        <a:noFill/>
                        <a:ln>
                          <a:noFill/>
                        </a:ln>
                      </pic:spPr>
                    </pic:pic>
                  </a:graphicData>
                </a:graphic>
              </wp:inline>
            </w:drawing>
          </w:r>
        </w:p>
        <w:p w:rsidR="000D4D43" w:rsidRPr="00F90C3D" w:rsidRDefault="000D4D43" w:rsidP="000D4D43">
          <w:pPr>
            <w:ind w:firstLine="720"/>
            <w:rPr>
              <w:rFonts w:asciiTheme="majorBidi" w:hAnsiTheme="majorBidi" w:cstheme="majorBidi"/>
              <w:b/>
              <w:bCs/>
              <w:sz w:val="32"/>
              <w:szCs w:val="32"/>
            </w:rPr>
          </w:pPr>
        </w:p>
        <w:p w:rsidR="000D4D43" w:rsidRPr="00F90C3D" w:rsidRDefault="000D4D43" w:rsidP="000D4D43">
          <w:pPr>
            <w:jc w:val="center"/>
            <w:rPr>
              <w:rFonts w:asciiTheme="majorBidi" w:hAnsiTheme="majorBidi" w:cstheme="majorBidi"/>
              <w:sz w:val="36"/>
              <w:szCs w:val="36"/>
            </w:rPr>
          </w:pPr>
          <w:r w:rsidRPr="00F90C3D">
            <w:rPr>
              <w:rFonts w:asciiTheme="majorBidi" w:hAnsiTheme="majorBidi" w:cstheme="majorBidi"/>
              <w:sz w:val="36"/>
              <w:szCs w:val="36"/>
            </w:rPr>
            <w:t>ELECTRICAL AND COMPUTER ENGINEERING DEPARTMENT</w:t>
          </w:r>
        </w:p>
        <w:p w:rsidR="000D4D43" w:rsidRPr="00F90C3D" w:rsidRDefault="000D4D43" w:rsidP="000D4D43">
          <w:pPr>
            <w:jc w:val="center"/>
            <w:rPr>
              <w:rFonts w:asciiTheme="majorBidi" w:hAnsiTheme="majorBidi" w:cstheme="majorBidi"/>
              <w:sz w:val="36"/>
              <w:szCs w:val="36"/>
            </w:rPr>
          </w:pPr>
          <w:r w:rsidRPr="00F90C3D">
            <w:rPr>
              <w:rFonts w:asciiTheme="majorBidi" w:hAnsiTheme="majorBidi" w:cstheme="majorBidi"/>
              <w:sz w:val="36"/>
              <w:szCs w:val="36"/>
            </w:rPr>
            <w:t>ENEE5102</w:t>
          </w:r>
        </w:p>
        <w:p w:rsidR="000D4D43" w:rsidRPr="00F90C3D" w:rsidRDefault="000D4D43" w:rsidP="000D4D43">
          <w:pPr>
            <w:jc w:val="center"/>
            <w:rPr>
              <w:rFonts w:asciiTheme="majorBidi" w:hAnsiTheme="majorBidi" w:cstheme="majorBidi"/>
              <w:sz w:val="36"/>
              <w:szCs w:val="36"/>
            </w:rPr>
          </w:pPr>
          <w:r w:rsidRPr="00F90C3D">
            <w:rPr>
              <w:rFonts w:asciiTheme="majorBidi" w:hAnsiTheme="majorBidi" w:cstheme="majorBidi"/>
              <w:sz w:val="36"/>
              <w:szCs w:val="36"/>
            </w:rPr>
            <w:t>Power Lab</w:t>
          </w:r>
        </w:p>
        <w:p w:rsidR="000D4D43" w:rsidRPr="00F90C3D" w:rsidRDefault="000D4D43" w:rsidP="000D4D43">
          <w:pPr>
            <w:jc w:val="center"/>
            <w:rPr>
              <w:rFonts w:asciiTheme="majorBidi" w:hAnsiTheme="majorBidi" w:cstheme="majorBidi"/>
              <w:sz w:val="36"/>
              <w:szCs w:val="36"/>
            </w:rPr>
          </w:pPr>
          <w:proofErr w:type="spellStart"/>
          <w:r w:rsidRPr="00F90C3D">
            <w:rPr>
              <w:rFonts w:asciiTheme="majorBidi" w:hAnsiTheme="majorBidi" w:cstheme="majorBidi"/>
              <w:sz w:val="36"/>
              <w:szCs w:val="36"/>
            </w:rPr>
            <w:t>Exp</w:t>
          </w:r>
          <w:proofErr w:type="spellEnd"/>
          <w:r w:rsidRPr="00F90C3D">
            <w:rPr>
              <w:rFonts w:asciiTheme="majorBidi" w:hAnsiTheme="majorBidi" w:cstheme="majorBidi"/>
              <w:sz w:val="36"/>
              <w:szCs w:val="36"/>
            </w:rPr>
            <w:t xml:space="preserve"> #6 Report</w:t>
          </w:r>
        </w:p>
        <w:p w:rsidR="000D4D43" w:rsidRPr="00F90C3D" w:rsidRDefault="000D4D43" w:rsidP="000D4D43">
          <w:pPr>
            <w:jc w:val="center"/>
            <w:rPr>
              <w:rFonts w:asciiTheme="majorBidi" w:hAnsiTheme="majorBidi" w:cstheme="majorBidi"/>
              <w:b/>
              <w:bCs/>
              <w:sz w:val="40"/>
              <w:szCs w:val="40"/>
              <w:u w:val="single"/>
            </w:rPr>
          </w:pPr>
        </w:p>
        <w:p w:rsidR="000D4D43" w:rsidRPr="00F90C3D" w:rsidRDefault="000D4D43" w:rsidP="000D4D43">
          <w:pPr>
            <w:jc w:val="center"/>
            <w:rPr>
              <w:rFonts w:asciiTheme="majorBidi" w:hAnsiTheme="majorBidi" w:cstheme="majorBidi"/>
              <w:b/>
              <w:bCs/>
              <w:sz w:val="40"/>
              <w:szCs w:val="40"/>
              <w:u w:val="single"/>
            </w:rPr>
          </w:pPr>
          <w:r w:rsidRPr="00F90C3D">
            <w:rPr>
              <w:rFonts w:asciiTheme="majorBidi" w:hAnsiTheme="majorBidi" w:cstheme="majorBidi"/>
              <w:b/>
              <w:bCs/>
              <w:color w:val="000000"/>
              <w:sz w:val="40"/>
              <w:szCs w:val="40"/>
              <w:u w:val="single"/>
            </w:rPr>
            <w:t xml:space="preserve">Studying the Operation of a Power Transmission Line </w:t>
          </w:r>
          <w:proofErr w:type="gramStart"/>
          <w:r w:rsidRPr="00F90C3D">
            <w:rPr>
              <w:rFonts w:asciiTheme="majorBidi" w:hAnsiTheme="majorBidi" w:cstheme="majorBidi"/>
              <w:b/>
              <w:bCs/>
              <w:color w:val="000000"/>
              <w:sz w:val="40"/>
              <w:szCs w:val="40"/>
              <w:u w:val="single"/>
            </w:rPr>
            <w:t>in</w:t>
          </w:r>
          <w:proofErr w:type="gramEnd"/>
          <w:r w:rsidRPr="00F90C3D">
            <w:rPr>
              <w:rFonts w:asciiTheme="majorBidi" w:hAnsiTheme="majorBidi" w:cstheme="majorBidi"/>
              <w:b/>
              <w:bCs/>
              <w:color w:val="000000"/>
              <w:sz w:val="40"/>
              <w:szCs w:val="40"/>
              <w:u w:val="single"/>
            </w:rPr>
            <w:t xml:space="preserve"> Condition of Ground Fault</w:t>
          </w:r>
        </w:p>
        <w:p w:rsidR="000D4D43" w:rsidRPr="00F90C3D" w:rsidRDefault="000D4D43" w:rsidP="000D4D43">
          <w:pPr>
            <w:rPr>
              <w:rFonts w:asciiTheme="majorBidi" w:hAnsiTheme="majorBidi" w:cstheme="majorBidi"/>
              <w:sz w:val="36"/>
              <w:szCs w:val="36"/>
            </w:rPr>
          </w:pPr>
        </w:p>
        <w:p w:rsidR="000D4D43" w:rsidRPr="00F90C3D" w:rsidRDefault="000D4D43" w:rsidP="000D4D43">
          <w:pPr>
            <w:jc w:val="center"/>
            <w:rPr>
              <w:rFonts w:asciiTheme="majorBidi" w:hAnsiTheme="majorBidi" w:cstheme="majorBidi"/>
              <w:sz w:val="36"/>
              <w:szCs w:val="36"/>
            </w:rPr>
          </w:pPr>
          <w:r w:rsidRPr="00F90C3D">
            <w:rPr>
              <w:rFonts w:asciiTheme="majorBidi" w:hAnsiTheme="majorBidi" w:cstheme="majorBidi"/>
              <w:sz w:val="36"/>
              <w:szCs w:val="36"/>
            </w:rPr>
            <w:t xml:space="preserve">Ahmad </w:t>
          </w:r>
          <w:proofErr w:type="spellStart"/>
          <w:r w:rsidRPr="00F90C3D">
            <w:rPr>
              <w:rFonts w:asciiTheme="majorBidi" w:hAnsiTheme="majorBidi" w:cstheme="majorBidi"/>
              <w:sz w:val="36"/>
              <w:szCs w:val="36"/>
            </w:rPr>
            <w:t>Waleed</w:t>
          </w:r>
          <w:proofErr w:type="spellEnd"/>
          <w:r w:rsidRPr="00F90C3D">
            <w:rPr>
              <w:rFonts w:asciiTheme="majorBidi" w:hAnsiTheme="majorBidi" w:cstheme="majorBidi"/>
              <w:sz w:val="36"/>
              <w:szCs w:val="36"/>
            </w:rPr>
            <w:t xml:space="preserve"> </w:t>
          </w:r>
          <w:proofErr w:type="spellStart"/>
          <w:r w:rsidRPr="00F90C3D">
            <w:rPr>
              <w:rFonts w:asciiTheme="majorBidi" w:hAnsiTheme="majorBidi" w:cstheme="majorBidi"/>
              <w:sz w:val="36"/>
              <w:szCs w:val="36"/>
            </w:rPr>
            <w:t>Hamed</w:t>
          </w:r>
          <w:proofErr w:type="spellEnd"/>
        </w:p>
        <w:p w:rsidR="000D4D43" w:rsidRPr="00F90C3D" w:rsidRDefault="000D4D43" w:rsidP="000D4D43">
          <w:pPr>
            <w:jc w:val="center"/>
            <w:rPr>
              <w:rFonts w:asciiTheme="majorBidi" w:hAnsiTheme="majorBidi" w:cstheme="majorBidi"/>
              <w:sz w:val="36"/>
              <w:szCs w:val="36"/>
            </w:rPr>
          </w:pPr>
          <w:r w:rsidRPr="00F90C3D">
            <w:rPr>
              <w:rFonts w:asciiTheme="majorBidi" w:hAnsiTheme="majorBidi" w:cstheme="majorBidi"/>
              <w:sz w:val="36"/>
              <w:szCs w:val="36"/>
            </w:rPr>
            <w:t>1120580</w:t>
          </w:r>
        </w:p>
        <w:p w:rsidR="000D4D43" w:rsidRPr="00F90C3D" w:rsidRDefault="000D4D43" w:rsidP="00003383">
          <w:pPr>
            <w:jc w:val="center"/>
            <w:rPr>
              <w:rFonts w:asciiTheme="majorBidi" w:hAnsiTheme="majorBidi" w:cstheme="majorBidi"/>
              <w:sz w:val="36"/>
              <w:szCs w:val="36"/>
            </w:rPr>
          </w:pPr>
        </w:p>
        <w:p w:rsidR="000D4D43" w:rsidRPr="00F90C3D" w:rsidRDefault="000D4D43" w:rsidP="00003383">
          <w:pPr>
            <w:jc w:val="center"/>
            <w:rPr>
              <w:rFonts w:asciiTheme="majorBidi" w:hAnsiTheme="majorBidi" w:cstheme="majorBidi"/>
              <w:color w:val="000000"/>
              <w:sz w:val="36"/>
              <w:szCs w:val="36"/>
              <w:shd w:val="clear" w:color="auto" w:fill="F8F8F8"/>
            </w:rPr>
          </w:pPr>
          <w:r w:rsidRPr="00F90C3D">
            <w:rPr>
              <w:rFonts w:asciiTheme="majorBidi" w:hAnsiTheme="majorBidi" w:cstheme="majorBidi"/>
              <w:sz w:val="36"/>
              <w:szCs w:val="36"/>
            </w:rPr>
            <w:t xml:space="preserve">Instructor: Dr. </w:t>
          </w:r>
          <w:r w:rsidRPr="00F90C3D">
            <w:rPr>
              <w:rFonts w:asciiTheme="majorBidi" w:hAnsiTheme="majorBidi" w:cstheme="majorBidi"/>
              <w:color w:val="000000"/>
              <w:sz w:val="36"/>
              <w:szCs w:val="36"/>
              <w:shd w:val="clear" w:color="auto" w:fill="F8F8F8"/>
            </w:rPr>
            <w:t xml:space="preserve">Ahmad </w:t>
          </w:r>
          <w:proofErr w:type="spellStart"/>
          <w:r w:rsidRPr="00F90C3D">
            <w:rPr>
              <w:rFonts w:asciiTheme="majorBidi" w:hAnsiTheme="majorBidi" w:cstheme="majorBidi"/>
              <w:color w:val="000000"/>
              <w:sz w:val="36"/>
              <w:szCs w:val="36"/>
              <w:shd w:val="clear" w:color="auto" w:fill="F8F8F8"/>
            </w:rPr>
            <w:t>Alyan</w:t>
          </w:r>
          <w:proofErr w:type="spellEnd"/>
        </w:p>
        <w:p w:rsidR="000D4D43" w:rsidRPr="00F90C3D" w:rsidRDefault="000D4D43" w:rsidP="00003383">
          <w:pPr>
            <w:jc w:val="center"/>
            <w:rPr>
              <w:rFonts w:asciiTheme="majorBidi" w:hAnsiTheme="majorBidi" w:cstheme="majorBidi"/>
              <w:sz w:val="36"/>
              <w:szCs w:val="36"/>
              <w:rtl/>
            </w:rPr>
          </w:pPr>
          <w:r w:rsidRPr="00F90C3D">
            <w:rPr>
              <w:rFonts w:asciiTheme="majorBidi" w:hAnsiTheme="majorBidi" w:cstheme="majorBidi"/>
              <w:sz w:val="36"/>
              <w:szCs w:val="36"/>
            </w:rPr>
            <w:t xml:space="preserve">Teaching Assistant: </w:t>
          </w:r>
          <w:proofErr w:type="spellStart"/>
          <w:r w:rsidRPr="00F90C3D">
            <w:rPr>
              <w:rFonts w:asciiTheme="majorBidi" w:hAnsiTheme="majorBidi" w:cstheme="majorBidi"/>
              <w:sz w:val="36"/>
              <w:szCs w:val="36"/>
            </w:rPr>
            <w:t>Hammam</w:t>
          </w:r>
          <w:proofErr w:type="spellEnd"/>
          <w:r w:rsidRPr="00F90C3D">
            <w:rPr>
              <w:rFonts w:asciiTheme="majorBidi" w:hAnsiTheme="majorBidi" w:cstheme="majorBidi"/>
              <w:sz w:val="36"/>
              <w:szCs w:val="36"/>
            </w:rPr>
            <w:t xml:space="preserve"> </w:t>
          </w:r>
          <w:proofErr w:type="spellStart"/>
          <w:r w:rsidRPr="00F90C3D">
            <w:rPr>
              <w:rFonts w:asciiTheme="majorBidi" w:hAnsiTheme="majorBidi" w:cstheme="majorBidi"/>
              <w:sz w:val="36"/>
              <w:szCs w:val="36"/>
            </w:rPr>
            <w:t>Hamad</w:t>
          </w:r>
          <w:proofErr w:type="spellEnd"/>
        </w:p>
        <w:p w:rsidR="000D4D43" w:rsidRPr="00F90C3D" w:rsidRDefault="000D4D43">
          <w:pPr>
            <w:pStyle w:val="NoSpacing"/>
            <w:rPr>
              <w:rFonts w:asciiTheme="majorBidi" w:hAnsiTheme="majorBidi" w:cstheme="majorBidi"/>
            </w:rPr>
          </w:pPr>
          <w:r w:rsidRPr="00F90C3D">
            <w:rPr>
              <w:rFonts w:asciiTheme="majorBidi" w:hAnsiTheme="majorBidi" w:cstheme="majorBidi"/>
              <w:noProof/>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88000</wp14:pctPosVOffset>
                        </wp:positionV>
                      </mc:Choice>
                      <mc:Fallback>
                        <wp:positionV relativeFrom="page">
                          <wp:posOffset>8851265</wp:posOffset>
                        </wp:positionV>
                      </mc:Fallback>
                    </mc:AlternateContent>
                    <wp:extent cx="3657600" cy="36576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37EB" w:rsidRDefault="00DF3CEA" w:rsidP="000D4D43">
                                <w:pPr>
                                  <w:pStyle w:val="NoSpacing"/>
                                  <w:rPr>
                                    <w:color w:val="595959" w:themeColor="text1" w:themeTint="A6"/>
                                    <w:sz w:val="20"/>
                                    <w:szCs w:val="20"/>
                                  </w:rPr>
                                </w:pPr>
                                <w:sdt>
                                  <w:sdtPr>
                                    <w:rPr>
                                      <w:caps/>
                                      <w:color w:val="595959" w:themeColor="text1" w:themeTint="A6"/>
                                      <w:sz w:val="20"/>
                                      <w:szCs w:val="20"/>
                                    </w:rPr>
                                    <w:alias w:val="Company"/>
                                    <w:tag w:val=""/>
                                    <w:id w:val="1558814826"/>
                                    <w:showingPlcHdr/>
                                    <w:dataBinding w:prefixMappings="xmlns:ns0='http://schemas.openxmlformats.org/officeDocument/2006/extended-properties' " w:xpath="/ns0:Properties[1]/ns0:Company[1]" w:storeItemID="{6668398D-A668-4E3E-A5EB-62B293D839F1}"/>
                                    <w:text/>
                                  </w:sdtPr>
                                  <w:sdtEndPr/>
                                  <w:sdtContent>
                                    <w:r w:rsidR="005E37EB">
                                      <w:rPr>
                                        <w:caps/>
                                        <w:color w:val="595959" w:themeColor="text1" w:themeTint="A6"/>
                                        <w:sz w:val="20"/>
                                        <w:szCs w:val="20"/>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3" o:spid="_x0000_s1026"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" filled="f" stroked="f" strokeweight=".5pt">
                    <v:textbox style="mso-fit-shape-to-text:t" inset="0,0,0,0">
                      <w:txbxContent>
                        <w:p w:rsidR="005E37EB" w:rsidRDefault="005E37EB" w:rsidP="000D4D43">
                          <w:pPr>
                            <w:pStyle w:val="NoSpacing"/>
                            <w:rPr>
                              <w:color w:val="595959" w:themeColor="text1" w:themeTint="A6"/>
                              <w:sz w:val="20"/>
                              <w:szCs w:val="20"/>
                            </w:rPr>
                          </w:pPr>
                          <w:sdt>
                            <w:sdtPr>
                              <w:rPr>
                                <w:caps/>
                                <w:color w:val="595959" w:themeColor="text1" w:themeTint="A6"/>
                                <w:sz w:val="20"/>
                                <w:szCs w:val="20"/>
                              </w:rPr>
                              <w:alias w:val="Company"/>
                              <w:tag w:val=""/>
                              <w:id w:val="1558814826"/>
                              <w:showingPlcHdr/>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 xml:space="preserve">     </w:t>
                              </w:r>
                            </w:sdtContent>
                          </w:sdt>
                        </w:p>
                      </w:txbxContent>
                    </v:textbox>
                    <w10:wrap anchorx="page" anchory="page"/>
                  </v:shape>
                </w:pict>
              </mc:Fallback>
            </mc:AlternateContent>
          </w:r>
          <w:r w:rsidRPr="00F90C3D">
            <w:rPr>
              <w:rFonts w:asciiTheme="majorBidi" w:hAnsiTheme="majorBidi" w:cstheme="majorBidi"/>
              <w:noProof/>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17500</wp14:pctPosVOffset>
                        </wp:positionV>
                      </mc:Choice>
                      <mc:Fallback>
                        <wp:positionV relativeFrom="page">
                          <wp:posOffset>1760220</wp:posOffset>
                        </wp:positionV>
                      </mc:Fallback>
                    </mc:AlternateContent>
                    <wp:extent cx="3657600" cy="1069848"/>
                    <wp:effectExtent l="0" t="0" r="7620" b="635"/>
                    <wp:wrapNone/>
                    <wp:docPr id="34" name="Text Box 34"/>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37EB" w:rsidRDefault="00DF3CEA" w:rsidP="000D4D43">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showingPlcHdr/>
                                    <w:dataBinding w:prefixMappings="xmlns:ns0='http://purl.org/dc/elements/1.1/' xmlns:ns1='http://schemas.openxmlformats.org/package/2006/metadata/core-properties' " w:xpath="/ns1:coreProperties[1]/ns0:title[1]" w:storeItemID="{6C3C8BC8-F283-45AE-878A-BAB7291924A1}"/>
                                    <w:text/>
                                  </w:sdtPr>
                                  <w:sdtEndPr/>
                                  <w:sdtContent>
                                    <w:r w:rsidR="005E37EB">
                                      <w:rPr>
                                        <w:rFonts w:asciiTheme="majorHAnsi" w:eastAsiaTheme="majorEastAsia" w:hAnsiTheme="majorHAnsi" w:cstheme="majorBidi"/>
                                        <w:color w:val="262626" w:themeColor="text1" w:themeTint="D9"/>
                                        <w:sz w:val="72"/>
                                        <w:szCs w:val="72"/>
                                      </w:rPr>
                                      <w:t xml:space="preserve">     </w:t>
                                    </w:r>
                                  </w:sdtContent>
                                </w:sdt>
                              </w:p>
                              <w:p w:rsidR="005E37EB" w:rsidRDefault="005E37EB" w:rsidP="000D4D43">
                                <w:pPr>
                                  <w:spacing w:before="120"/>
                                  <w:rPr>
                                    <w:color w:val="404040" w:themeColor="text1" w:themeTint="BF"/>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4" o:spid="_x0000_s1027"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" filled="f" stroked="f" strokeweight=".5pt">
                    <v:textbox style="mso-fit-shape-to-text:t" inset="0,0,0,0">
                      <w:txbxContent>
                        <w:p w:rsidR="005E37EB" w:rsidRDefault="005E37EB" w:rsidP="000D4D43">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showingPlcHdr/>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262626" w:themeColor="text1" w:themeTint="D9"/>
                                  <w:sz w:val="72"/>
                                  <w:szCs w:val="72"/>
                                </w:rPr>
                                <w:t xml:space="preserve">     </w:t>
                              </w:r>
                            </w:sdtContent>
                          </w:sdt>
                        </w:p>
                        <w:p w:rsidR="005E37EB" w:rsidRDefault="005E37EB" w:rsidP="000D4D43">
                          <w:pPr>
                            <w:spacing w:before="120"/>
                            <w:rPr>
                              <w:color w:val="404040" w:themeColor="text1" w:themeTint="BF"/>
                              <w:sz w:val="36"/>
                              <w:szCs w:val="36"/>
                            </w:rPr>
                          </w:pPr>
                        </w:p>
                      </w:txbxContent>
                    </v:textbox>
                    <w10:wrap anchorx="page" anchory="page"/>
                  </v:shape>
                </w:pict>
              </mc:Fallback>
            </mc:AlternateContent>
          </w:r>
        </w:p>
        <w:p w:rsidR="006F3B3F" w:rsidRPr="00F90C3D" w:rsidRDefault="000D4D43" w:rsidP="000D4D43">
          <w:pPr>
            <w:jc w:val="center"/>
            <w:rPr>
              <w:rFonts w:asciiTheme="majorBidi" w:hAnsiTheme="majorBidi" w:cstheme="majorBidi"/>
              <w:sz w:val="36"/>
              <w:szCs w:val="36"/>
              <w:rtl/>
            </w:rPr>
          </w:pPr>
          <w:r w:rsidRPr="00F90C3D">
            <w:rPr>
              <w:rFonts w:asciiTheme="majorBidi" w:hAnsiTheme="majorBidi" w:cstheme="majorBidi"/>
            </w:rPr>
            <w:br w:type="page"/>
          </w:r>
        </w:p>
      </w:sdtContent>
    </w:sdt>
    <w:p w:rsidR="005E37EB" w:rsidRDefault="005E37EB">
      <w:pPr>
        <w:rPr>
          <w:rFonts w:asciiTheme="majorBidi" w:hAnsiTheme="majorBidi" w:cstheme="majorBidi"/>
        </w:rPr>
      </w:pPr>
    </w:p>
    <w:p w:rsidR="00A0698F" w:rsidRPr="00F90C3D" w:rsidRDefault="00A0698F">
      <w:pPr>
        <w:rPr>
          <w:rFonts w:asciiTheme="majorBidi" w:hAnsiTheme="majorBidi" w:cstheme="majorBidi"/>
        </w:rPr>
      </w:pPr>
    </w:p>
    <w:p w:rsidR="006236A5" w:rsidRPr="00F90C3D" w:rsidRDefault="00EF740E" w:rsidP="00EF740E">
      <w:pPr>
        <w:pStyle w:val="Heading1"/>
        <w:rPr>
          <w:rFonts w:asciiTheme="majorBidi" w:hAnsiTheme="majorBidi"/>
          <w:b/>
          <w:bCs/>
        </w:rPr>
      </w:pPr>
      <w:bookmarkStart w:id="0" w:name="_Toc479804515"/>
      <w:r w:rsidRPr="00F90C3D">
        <w:rPr>
          <w:rFonts w:asciiTheme="majorBidi" w:hAnsiTheme="majorBidi"/>
          <w:b/>
          <w:bCs/>
        </w:rPr>
        <w:t>Abstract</w:t>
      </w:r>
      <w:bookmarkEnd w:id="0"/>
      <w:r w:rsidRPr="00F90C3D">
        <w:rPr>
          <w:rFonts w:asciiTheme="majorBidi" w:hAnsiTheme="majorBidi"/>
          <w:b/>
          <w:bCs/>
        </w:rPr>
        <w:t xml:space="preserve"> </w:t>
      </w:r>
    </w:p>
    <w:p w:rsidR="00EF740E" w:rsidRPr="00F90C3D" w:rsidRDefault="00EF740E" w:rsidP="00EF740E">
      <w:pPr>
        <w:rPr>
          <w:rFonts w:asciiTheme="majorBidi" w:hAnsiTheme="majorBidi" w:cstheme="majorBidi"/>
        </w:rPr>
      </w:pPr>
    </w:p>
    <w:p w:rsidR="00A0698F" w:rsidRPr="00A0698F" w:rsidRDefault="00A0698F" w:rsidP="00A0698F">
      <w:pPr>
        <w:ind w:firstLine="720"/>
        <w:rPr>
          <w:sz w:val="26"/>
          <w:szCs w:val="26"/>
        </w:rPr>
      </w:pPr>
      <w:r w:rsidRPr="00A0698F">
        <w:rPr>
          <w:sz w:val="26"/>
          <w:szCs w:val="26"/>
        </w:rPr>
        <w:t xml:space="preserve">In this experiment, the operation of the power transmission line was studied and the fault current at the sending and receiving ends of the line was measured in the single line to ground fault. The effect of the ground capacitance on this operation was noticed. Finally, the compensated neutral conductor, called Peterson coil, was used to eliminate this effect.  </w:t>
      </w:r>
    </w:p>
    <w:p w:rsidR="00EF740E" w:rsidRPr="00F90C3D" w:rsidRDefault="00EF740E" w:rsidP="00EF740E">
      <w:pPr>
        <w:rPr>
          <w:rFonts w:asciiTheme="majorBidi" w:hAnsiTheme="majorBidi" w:cstheme="majorBidi"/>
        </w:rPr>
      </w:pPr>
    </w:p>
    <w:p w:rsidR="00EF740E" w:rsidRDefault="00EF740E" w:rsidP="00EF740E">
      <w:pPr>
        <w:rPr>
          <w:rFonts w:asciiTheme="majorBidi" w:hAnsiTheme="majorBidi" w:cstheme="majorBidi"/>
        </w:rPr>
      </w:pPr>
    </w:p>
    <w:p w:rsidR="00A0698F" w:rsidRDefault="00A0698F" w:rsidP="00EF740E">
      <w:pPr>
        <w:rPr>
          <w:rFonts w:asciiTheme="majorBidi" w:hAnsiTheme="majorBidi" w:cstheme="majorBidi"/>
        </w:rPr>
      </w:pPr>
    </w:p>
    <w:p w:rsidR="00A0698F" w:rsidRDefault="00A0698F" w:rsidP="00EF740E">
      <w:pPr>
        <w:rPr>
          <w:rFonts w:asciiTheme="majorBidi" w:hAnsiTheme="majorBidi" w:cstheme="majorBidi"/>
        </w:rPr>
      </w:pPr>
    </w:p>
    <w:p w:rsidR="00A0698F" w:rsidRDefault="00A0698F" w:rsidP="00EF740E">
      <w:pPr>
        <w:rPr>
          <w:rFonts w:asciiTheme="majorBidi" w:hAnsiTheme="majorBidi" w:cstheme="majorBidi"/>
        </w:rPr>
      </w:pPr>
    </w:p>
    <w:p w:rsidR="00A0698F" w:rsidRDefault="00A0698F" w:rsidP="00EF740E">
      <w:pPr>
        <w:rPr>
          <w:rFonts w:asciiTheme="majorBidi" w:hAnsiTheme="majorBidi" w:cstheme="majorBidi"/>
        </w:rPr>
      </w:pPr>
    </w:p>
    <w:p w:rsidR="00A0698F" w:rsidRDefault="00A0698F" w:rsidP="00EF740E">
      <w:pPr>
        <w:rPr>
          <w:rFonts w:asciiTheme="majorBidi" w:hAnsiTheme="majorBidi" w:cstheme="majorBidi"/>
        </w:rPr>
      </w:pPr>
    </w:p>
    <w:p w:rsidR="00A0698F" w:rsidRDefault="00A0698F" w:rsidP="00EF740E">
      <w:pPr>
        <w:rPr>
          <w:rFonts w:asciiTheme="majorBidi" w:hAnsiTheme="majorBidi" w:cstheme="majorBidi"/>
        </w:rPr>
      </w:pPr>
    </w:p>
    <w:p w:rsidR="00A0698F" w:rsidRDefault="00A0698F" w:rsidP="00EF740E">
      <w:pPr>
        <w:rPr>
          <w:rFonts w:asciiTheme="majorBidi" w:hAnsiTheme="majorBidi" w:cstheme="majorBidi"/>
        </w:rPr>
      </w:pPr>
    </w:p>
    <w:p w:rsidR="00A0698F" w:rsidRDefault="00A0698F" w:rsidP="00EF740E">
      <w:pPr>
        <w:rPr>
          <w:rFonts w:asciiTheme="majorBidi" w:hAnsiTheme="majorBidi" w:cstheme="majorBidi"/>
        </w:rPr>
      </w:pPr>
    </w:p>
    <w:p w:rsidR="00A0698F" w:rsidRDefault="00A0698F" w:rsidP="00EF740E">
      <w:pPr>
        <w:rPr>
          <w:rFonts w:asciiTheme="majorBidi" w:hAnsiTheme="majorBidi" w:cstheme="majorBidi"/>
        </w:rPr>
      </w:pPr>
    </w:p>
    <w:p w:rsidR="00A0698F" w:rsidRDefault="00A0698F" w:rsidP="00EF740E">
      <w:pPr>
        <w:rPr>
          <w:rFonts w:asciiTheme="majorBidi" w:hAnsiTheme="majorBidi" w:cstheme="majorBidi"/>
        </w:rPr>
      </w:pPr>
    </w:p>
    <w:p w:rsidR="00A0698F" w:rsidRDefault="00A0698F" w:rsidP="00EF740E">
      <w:pPr>
        <w:rPr>
          <w:rFonts w:asciiTheme="majorBidi" w:hAnsiTheme="majorBidi" w:cstheme="majorBidi"/>
        </w:rPr>
      </w:pPr>
    </w:p>
    <w:p w:rsidR="00A0698F" w:rsidRDefault="00A0698F" w:rsidP="00EF740E">
      <w:pPr>
        <w:rPr>
          <w:rFonts w:asciiTheme="majorBidi" w:hAnsiTheme="majorBidi" w:cstheme="majorBidi"/>
        </w:rPr>
      </w:pPr>
    </w:p>
    <w:p w:rsidR="00A0698F" w:rsidRDefault="00A0698F" w:rsidP="00EF740E">
      <w:pPr>
        <w:rPr>
          <w:rFonts w:asciiTheme="majorBidi" w:hAnsiTheme="majorBidi" w:cstheme="majorBidi"/>
        </w:rPr>
      </w:pPr>
    </w:p>
    <w:p w:rsidR="00A0698F" w:rsidRDefault="00A0698F" w:rsidP="00EF740E">
      <w:pPr>
        <w:rPr>
          <w:rFonts w:asciiTheme="majorBidi" w:hAnsiTheme="majorBidi" w:cstheme="majorBidi"/>
        </w:rPr>
      </w:pPr>
    </w:p>
    <w:p w:rsidR="00A0698F" w:rsidRPr="00F90C3D" w:rsidRDefault="00A0698F" w:rsidP="00EF740E">
      <w:pPr>
        <w:rPr>
          <w:rFonts w:asciiTheme="majorBidi" w:hAnsiTheme="majorBidi" w:cstheme="majorBidi"/>
        </w:rPr>
      </w:pPr>
    </w:p>
    <w:sdt>
      <w:sdtPr>
        <w:rPr>
          <w:rFonts w:asciiTheme="majorBidi" w:eastAsiaTheme="minorEastAsia" w:hAnsiTheme="majorBidi" w:cstheme="minorBidi"/>
          <w:b/>
          <w:bCs/>
          <w:color w:val="auto"/>
          <w:sz w:val="22"/>
          <w:szCs w:val="22"/>
        </w:rPr>
        <w:id w:val="-636716174"/>
        <w:docPartObj>
          <w:docPartGallery w:val="Table of Contents"/>
          <w:docPartUnique/>
        </w:docPartObj>
      </w:sdtPr>
      <w:sdtEndPr>
        <w:rPr>
          <w:noProof/>
        </w:rPr>
      </w:sdtEndPr>
      <w:sdtContent>
        <w:p w:rsidR="006236A5" w:rsidRPr="00F90C3D" w:rsidRDefault="006236A5">
          <w:pPr>
            <w:pStyle w:val="TOCHeading"/>
            <w:rPr>
              <w:rFonts w:asciiTheme="majorBidi" w:hAnsiTheme="majorBidi"/>
              <w:b/>
              <w:bCs/>
            </w:rPr>
          </w:pPr>
          <w:r w:rsidRPr="00F90C3D">
            <w:rPr>
              <w:rFonts w:asciiTheme="majorBidi" w:hAnsiTheme="majorBidi"/>
              <w:b/>
              <w:bCs/>
            </w:rPr>
            <w:t>Table of Contents</w:t>
          </w:r>
        </w:p>
        <w:p w:rsidR="004E552C" w:rsidRDefault="006236A5">
          <w:pPr>
            <w:pStyle w:val="TOC1"/>
            <w:tabs>
              <w:tab w:val="right" w:leader="dot" w:pos="9350"/>
            </w:tabs>
            <w:rPr>
              <w:noProof/>
            </w:rPr>
          </w:pPr>
          <w:r w:rsidRPr="00F90C3D">
            <w:rPr>
              <w:rFonts w:asciiTheme="majorBidi" w:hAnsiTheme="majorBidi" w:cstheme="majorBidi"/>
            </w:rPr>
            <w:fldChar w:fldCharType="begin"/>
          </w:r>
          <w:r w:rsidRPr="00F90C3D">
            <w:rPr>
              <w:rFonts w:asciiTheme="majorBidi" w:hAnsiTheme="majorBidi" w:cstheme="majorBidi"/>
            </w:rPr>
            <w:instrText xml:space="preserve"> TOC \o "1-3" \h \z \u </w:instrText>
          </w:r>
          <w:r w:rsidRPr="00F90C3D">
            <w:rPr>
              <w:rFonts w:asciiTheme="majorBidi" w:hAnsiTheme="majorBidi" w:cstheme="majorBidi"/>
            </w:rPr>
            <w:fldChar w:fldCharType="separate"/>
          </w:r>
          <w:hyperlink w:anchor="_Toc479804515" w:history="1">
            <w:r w:rsidR="004E552C" w:rsidRPr="00D176A3">
              <w:rPr>
                <w:rStyle w:val="Hyperlink"/>
                <w:rFonts w:asciiTheme="majorBidi" w:hAnsiTheme="majorBidi"/>
                <w:b/>
                <w:bCs/>
                <w:noProof/>
              </w:rPr>
              <w:t>Abstract</w:t>
            </w:r>
            <w:r w:rsidR="004E552C">
              <w:rPr>
                <w:noProof/>
                <w:webHidden/>
              </w:rPr>
              <w:tab/>
            </w:r>
            <w:r w:rsidR="004E552C">
              <w:rPr>
                <w:noProof/>
                <w:webHidden/>
              </w:rPr>
              <w:fldChar w:fldCharType="begin"/>
            </w:r>
            <w:r w:rsidR="004E552C">
              <w:rPr>
                <w:noProof/>
                <w:webHidden/>
              </w:rPr>
              <w:instrText xml:space="preserve"> PAGEREF _Toc479804515 \h </w:instrText>
            </w:r>
            <w:r w:rsidR="004E552C">
              <w:rPr>
                <w:noProof/>
                <w:webHidden/>
              </w:rPr>
            </w:r>
            <w:r w:rsidR="004E552C">
              <w:rPr>
                <w:noProof/>
                <w:webHidden/>
              </w:rPr>
              <w:fldChar w:fldCharType="separate"/>
            </w:r>
            <w:r w:rsidR="004E552C">
              <w:rPr>
                <w:noProof/>
                <w:webHidden/>
              </w:rPr>
              <w:t>1</w:t>
            </w:r>
            <w:r w:rsidR="004E552C">
              <w:rPr>
                <w:noProof/>
                <w:webHidden/>
              </w:rPr>
              <w:fldChar w:fldCharType="end"/>
            </w:r>
          </w:hyperlink>
        </w:p>
        <w:p w:rsidR="004E552C" w:rsidRDefault="004E552C">
          <w:pPr>
            <w:pStyle w:val="TOC1"/>
            <w:tabs>
              <w:tab w:val="right" w:leader="dot" w:pos="9350"/>
            </w:tabs>
            <w:rPr>
              <w:noProof/>
            </w:rPr>
          </w:pPr>
          <w:hyperlink w:anchor="_Toc479804516" w:history="1">
            <w:r w:rsidRPr="00D176A3">
              <w:rPr>
                <w:rStyle w:val="Hyperlink"/>
                <w:rFonts w:asciiTheme="majorBidi" w:hAnsiTheme="majorBidi"/>
                <w:b/>
                <w:bCs/>
                <w:noProof/>
              </w:rPr>
              <w:t>Table of Figures</w:t>
            </w:r>
            <w:r>
              <w:rPr>
                <w:noProof/>
                <w:webHidden/>
              </w:rPr>
              <w:tab/>
            </w:r>
            <w:r>
              <w:rPr>
                <w:noProof/>
                <w:webHidden/>
              </w:rPr>
              <w:fldChar w:fldCharType="begin"/>
            </w:r>
            <w:r>
              <w:rPr>
                <w:noProof/>
                <w:webHidden/>
              </w:rPr>
              <w:instrText xml:space="preserve"> PAGEREF _Toc479804516 \h </w:instrText>
            </w:r>
            <w:r>
              <w:rPr>
                <w:noProof/>
                <w:webHidden/>
              </w:rPr>
            </w:r>
            <w:r>
              <w:rPr>
                <w:noProof/>
                <w:webHidden/>
              </w:rPr>
              <w:fldChar w:fldCharType="separate"/>
            </w:r>
            <w:r>
              <w:rPr>
                <w:noProof/>
                <w:webHidden/>
              </w:rPr>
              <w:t>3</w:t>
            </w:r>
            <w:r>
              <w:rPr>
                <w:noProof/>
                <w:webHidden/>
              </w:rPr>
              <w:fldChar w:fldCharType="end"/>
            </w:r>
          </w:hyperlink>
        </w:p>
        <w:p w:rsidR="004E552C" w:rsidRDefault="004E552C">
          <w:pPr>
            <w:pStyle w:val="TOC1"/>
            <w:tabs>
              <w:tab w:val="right" w:leader="dot" w:pos="9350"/>
            </w:tabs>
            <w:rPr>
              <w:noProof/>
            </w:rPr>
          </w:pPr>
          <w:hyperlink w:anchor="_Toc479804517" w:history="1">
            <w:r w:rsidRPr="00D176A3">
              <w:rPr>
                <w:rStyle w:val="Hyperlink"/>
                <w:rFonts w:asciiTheme="majorBidi" w:hAnsiTheme="majorBidi"/>
                <w:b/>
                <w:bCs/>
                <w:noProof/>
              </w:rPr>
              <w:t>Theory</w:t>
            </w:r>
            <w:r>
              <w:rPr>
                <w:noProof/>
                <w:webHidden/>
              </w:rPr>
              <w:tab/>
            </w:r>
            <w:r>
              <w:rPr>
                <w:noProof/>
                <w:webHidden/>
              </w:rPr>
              <w:fldChar w:fldCharType="begin"/>
            </w:r>
            <w:r>
              <w:rPr>
                <w:noProof/>
                <w:webHidden/>
              </w:rPr>
              <w:instrText xml:space="preserve"> PAGEREF _Toc479804517 \h </w:instrText>
            </w:r>
            <w:r>
              <w:rPr>
                <w:noProof/>
                <w:webHidden/>
              </w:rPr>
            </w:r>
            <w:r>
              <w:rPr>
                <w:noProof/>
                <w:webHidden/>
              </w:rPr>
              <w:fldChar w:fldCharType="separate"/>
            </w:r>
            <w:r>
              <w:rPr>
                <w:noProof/>
                <w:webHidden/>
              </w:rPr>
              <w:t>4</w:t>
            </w:r>
            <w:r>
              <w:rPr>
                <w:noProof/>
                <w:webHidden/>
              </w:rPr>
              <w:fldChar w:fldCharType="end"/>
            </w:r>
          </w:hyperlink>
        </w:p>
        <w:p w:rsidR="004E552C" w:rsidRDefault="004E552C">
          <w:pPr>
            <w:pStyle w:val="TOC3"/>
            <w:tabs>
              <w:tab w:val="right" w:leader="dot" w:pos="9350"/>
            </w:tabs>
            <w:rPr>
              <w:noProof/>
            </w:rPr>
          </w:pPr>
          <w:hyperlink w:anchor="_Toc479804518" w:history="1">
            <w:r w:rsidRPr="00D176A3">
              <w:rPr>
                <w:rStyle w:val="Hyperlink"/>
                <w:rFonts w:asciiTheme="majorBidi" w:hAnsiTheme="majorBidi"/>
                <w:b/>
                <w:bCs/>
                <w:noProof/>
              </w:rPr>
              <w:t>Electrical Fault</w:t>
            </w:r>
            <w:r>
              <w:rPr>
                <w:noProof/>
                <w:webHidden/>
              </w:rPr>
              <w:tab/>
            </w:r>
            <w:r>
              <w:rPr>
                <w:noProof/>
                <w:webHidden/>
              </w:rPr>
              <w:fldChar w:fldCharType="begin"/>
            </w:r>
            <w:r>
              <w:rPr>
                <w:noProof/>
                <w:webHidden/>
              </w:rPr>
              <w:instrText xml:space="preserve"> PAGEREF _Toc479804518 \h </w:instrText>
            </w:r>
            <w:r>
              <w:rPr>
                <w:noProof/>
                <w:webHidden/>
              </w:rPr>
            </w:r>
            <w:r>
              <w:rPr>
                <w:noProof/>
                <w:webHidden/>
              </w:rPr>
              <w:fldChar w:fldCharType="separate"/>
            </w:r>
            <w:r>
              <w:rPr>
                <w:noProof/>
                <w:webHidden/>
              </w:rPr>
              <w:t>4</w:t>
            </w:r>
            <w:r>
              <w:rPr>
                <w:noProof/>
                <w:webHidden/>
              </w:rPr>
              <w:fldChar w:fldCharType="end"/>
            </w:r>
          </w:hyperlink>
        </w:p>
        <w:p w:rsidR="004E552C" w:rsidRDefault="004E552C">
          <w:pPr>
            <w:pStyle w:val="TOC3"/>
            <w:tabs>
              <w:tab w:val="right" w:leader="dot" w:pos="9350"/>
            </w:tabs>
            <w:rPr>
              <w:noProof/>
            </w:rPr>
          </w:pPr>
          <w:hyperlink w:anchor="_Toc479804519" w:history="1">
            <w:r w:rsidRPr="00D176A3">
              <w:rPr>
                <w:rStyle w:val="Hyperlink"/>
                <w:rFonts w:asciiTheme="majorBidi" w:hAnsiTheme="majorBidi"/>
                <w:b/>
                <w:bCs/>
                <w:noProof/>
              </w:rPr>
              <w:t>Electrical Fault Types</w:t>
            </w:r>
            <w:r>
              <w:rPr>
                <w:noProof/>
                <w:webHidden/>
              </w:rPr>
              <w:tab/>
            </w:r>
            <w:r>
              <w:rPr>
                <w:noProof/>
                <w:webHidden/>
              </w:rPr>
              <w:fldChar w:fldCharType="begin"/>
            </w:r>
            <w:r>
              <w:rPr>
                <w:noProof/>
                <w:webHidden/>
              </w:rPr>
              <w:instrText xml:space="preserve"> PAGEREF _Toc479804519 \h </w:instrText>
            </w:r>
            <w:r>
              <w:rPr>
                <w:noProof/>
                <w:webHidden/>
              </w:rPr>
            </w:r>
            <w:r>
              <w:rPr>
                <w:noProof/>
                <w:webHidden/>
              </w:rPr>
              <w:fldChar w:fldCharType="separate"/>
            </w:r>
            <w:r>
              <w:rPr>
                <w:noProof/>
                <w:webHidden/>
              </w:rPr>
              <w:t>4</w:t>
            </w:r>
            <w:r>
              <w:rPr>
                <w:noProof/>
                <w:webHidden/>
              </w:rPr>
              <w:fldChar w:fldCharType="end"/>
            </w:r>
          </w:hyperlink>
        </w:p>
        <w:p w:rsidR="004E552C" w:rsidRDefault="004E552C">
          <w:pPr>
            <w:pStyle w:val="TOC3"/>
            <w:tabs>
              <w:tab w:val="right" w:leader="dot" w:pos="9350"/>
            </w:tabs>
            <w:rPr>
              <w:noProof/>
            </w:rPr>
          </w:pPr>
          <w:hyperlink w:anchor="_Toc479804520" w:history="1">
            <w:r w:rsidRPr="00D176A3">
              <w:rPr>
                <w:rStyle w:val="Hyperlink"/>
                <w:rFonts w:asciiTheme="majorBidi" w:hAnsiTheme="majorBidi"/>
                <w:b/>
                <w:bCs/>
                <w:noProof/>
              </w:rPr>
              <w:t>Ground Capacitance</w:t>
            </w:r>
            <w:r>
              <w:rPr>
                <w:noProof/>
                <w:webHidden/>
              </w:rPr>
              <w:tab/>
            </w:r>
            <w:r>
              <w:rPr>
                <w:noProof/>
                <w:webHidden/>
              </w:rPr>
              <w:fldChar w:fldCharType="begin"/>
            </w:r>
            <w:r>
              <w:rPr>
                <w:noProof/>
                <w:webHidden/>
              </w:rPr>
              <w:instrText xml:space="preserve"> PAGEREF _Toc479804520 \h </w:instrText>
            </w:r>
            <w:r>
              <w:rPr>
                <w:noProof/>
                <w:webHidden/>
              </w:rPr>
            </w:r>
            <w:r>
              <w:rPr>
                <w:noProof/>
                <w:webHidden/>
              </w:rPr>
              <w:fldChar w:fldCharType="separate"/>
            </w:r>
            <w:r>
              <w:rPr>
                <w:noProof/>
                <w:webHidden/>
              </w:rPr>
              <w:t>4</w:t>
            </w:r>
            <w:r>
              <w:rPr>
                <w:noProof/>
                <w:webHidden/>
              </w:rPr>
              <w:fldChar w:fldCharType="end"/>
            </w:r>
          </w:hyperlink>
        </w:p>
        <w:p w:rsidR="004E552C" w:rsidRDefault="004E552C">
          <w:pPr>
            <w:pStyle w:val="TOC3"/>
            <w:tabs>
              <w:tab w:val="right" w:leader="dot" w:pos="9350"/>
            </w:tabs>
            <w:rPr>
              <w:noProof/>
            </w:rPr>
          </w:pPr>
          <w:hyperlink w:anchor="_Toc479804521" w:history="1">
            <w:r w:rsidRPr="00D176A3">
              <w:rPr>
                <w:rStyle w:val="Hyperlink"/>
                <w:rFonts w:asciiTheme="majorBidi" w:hAnsiTheme="majorBidi"/>
                <w:b/>
                <w:bCs/>
                <w:noProof/>
              </w:rPr>
              <w:t>Peterson Coil</w:t>
            </w:r>
            <w:r>
              <w:rPr>
                <w:noProof/>
                <w:webHidden/>
              </w:rPr>
              <w:tab/>
            </w:r>
            <w:r>
              <w:rPr>
                <w:noProof/>
                <w:webHidden/>
              </w:rPr>
              <w:fldChar w:fldCharType="begin"/>
            </w:r>
            <w:r>
              <w:rPr>
                <w:noProof/>
                <w:webHidden/>
              </w:rPr>
              <w:instrText xml:space="preserve"> PAGEREF _Toc479804521 \h </w:instrText>
            </w:r>
            <w:r>
              <w:rPr>
                <w:noProof/>
                <w:webHidden/>
              </w:rPr>
            </w:r>
            <w:r>
              <w:rPr>
                <w:noProof/>
                <w:webHidden/>
              </w:rPr>
              <w:fldChar w:fldCharType="separate"/>
            </w:r>
            <w:r>
              <w:rPr>
                <w:noProof/>
                <w:webHidden/>
              </w:rPr>
              <w:t>5</w:t>
            </w:r>
            <w:r>
              <w:rPr>
                <w:noProof/>
                <w:webHidden/>
              </w:rPr>
              <w:fldChar w:fldCharType="end"/>
            </w:r>
          </w:hyperlink>
        </w:p>
        <w:p w:rsidR="004E552C" w:rsidRDefault="004E552C">
          <w:pPr>
            <w:pStyle w:val="TOC1"/>
            <w:tabs>
              <w:tab w:val="right" w:leader="dot" w:pos="9350"/>
            </w:tabs>
            <w:rPr>
              <w:noProof/>
            </w:rPr>
          </w:pPr>
          <w:hyperlink w:anchor="_Toc479804522" w:history="1">
            <w:r w:rsidRPr="00D176A3">
              <w:rPr>
                <w:rStyle w:val="Hyperlink"/>
                <w:rFonts w:asciiTheme="majorBidi" w:hAnsiTheme="majorBidi"/>
                <w:b/>
                <w:bCs/>
                <w:noProof/>
              </w:rPr>
              <w:t>Procedure and Discussion</w:t>
            </w:r>
            <w:r>
              <w:rPr>
                <w:noProof/>
                <w:webHidden/>
              </w:rPr>
              <w:tab/>
            </w:r>
            <w:r>
              <w:rPr>
                <w:noProof/>
                <w:webHidden/>
              </w:rPr>
              <w:fldChar w:fldCharType="begin"/>
            </w:r>
            <w:r>
              <w:rPr>
                <w:noProof/>
                <w:webHidden/>
              </w:rPr>
              <w:instrText xml:space="preserve"> PAGEREF _Toc479804522 \h </w:instrText>
            </w:r>
            <w:r>
              <w:rPr>
                <w:noProof/>
                <w:webHidden/>
              </w:rPr>
            </w:r>
            <w:r>
              <w:rPr>
                <w:noProof/>
                <w:webHidden/>
              </w:rPr>
              <w:fldChar w:fldCharType="separate"/>
            </w:r>
            <w:r>
              <w:rPr>
                <w:noProof/>
                <w:webHidden/>
              </w:rPr>
              <w:t>6</w:t>
            </w:r>
            <w:r>
              <w:rPr>
                <w:noProof/>
                <w:webHidden/>
              </w:rPr>
              <w:fldChar w:fldCharType="end"/>
            </w:r>
          </w:hyperlink>
        </w:p>
        <w:p w:rsidR="004E552C" w:rsidRDefault="004E552C">
          <w:pPr>
            <w:pStyle w:val="TOC2"/>
            <w:tabs>
              <w:tab w:val="right" w:leader="dot" w:pos="9350"/>
            </w:tabs>
            <w:rPr>
              <w:noProof/>
            </w:rPr>
          </w:pPr>
          <w:hyperlink w:anchor="_Toc479804523" w:history="1">
            <w:r w:rsidRPr="00D176A3">
              <w:rPr>
                <w:rStyle w:val="Hyperlink"/>
                <w:rFonts w:asciiTheme="majorBidi" w:hAnsiTheme="majorBidi"/>
                <w:b/>
                <w:bCs/>
                <w:noProof/>
              </w:rPr>
              <w:t xml:space="preserve">Part A: </w:t>
            </w:r>
            <w:r w:rsidRPr="00D176A3">
              <w:rPr>
                <w:rStyle w:val="Hyperlink"/>
                <w:rFonts w:asciiTheme="majorBidi" w:hAnsiTheme="majorBidi"/>
                <w:noProof/>
              </w:rPr>
              <w:t>Power transmission line with neutral cable insulated in condition of ground fault</w:t>
            </w:r>
            <w:r>
              <w:rPr>
                <w:noProof/>
                <w:webHidden/>
              </w:rPr>
              <w:tab/>
            </w:r>
            <w:r>
              <w:rPr>
                <w:noProof/>
                <w:webHidden/>
              </w:rPr>
              <w:fldChar w:fldCharType="begin"/>
            </w:r>
            <w:r>
              <w:rPr>
                <w:noProof/>
                <w:webHidden/>
              </w:rPr>
              <w:instrText xml:space="preserve"> PAGEREF _Toc479804523 \h </w:instrText>
            </w:r>
            <w:r>
              <w:rPr>
                <w:noProof/>
                <w:webHidden/>
              </w:rPr>
            </w:r>
            <w:r>
              <w:rPr>
                <w:noProof/>
                <w:webHidden/>
              </w:rPr>
              <w:fldChar w:fldCharType="separate"/>
            </w:r>
            <w:r>
              <w:rPr>
                <w:noProof/>
                <w:webHidden/>
              </w:rPr>
              <w:t>6</w:t>
            </w:r>
            <w:r>
              <w:rPr>
                <w:noProof/>
                <w:webHidden/>
              </w:rPr>
              <w:fldChar w:fldCharType="end"/>
            </w:r>
          </w:hyperlink>
        </w:p>
        <w:p w:rsidR="004E552C" w:rsidRDefault="004E552C">
          <w:pPr>
            <w:pStyle w:val="TOC3"/>
            <w:tabs>
              <w:tab w:val="right" w:leader="dot" w:pos="9350"/>
            </w:tabs>
            <w:rPr>
              <w:noProof/>
            </w:rPr>
          </w:pPr>
          <w:hyperlink w:anchor="_Toc479804524" w:history="1">
            <w:r w:rsidRPr="00D176A3">
              <w:rPr>
                <w:rStyle w:val="Hyperlink"/>
                <w:rFonts w:asciiTheme="majorBidi" w:hAnsiTheme="majorBidi"/>
                <w:b/>
                <w:bCs/>
                <w:noProof/>
              </w:rPr>
              <w:t>Questions</w:t>
            </w:r>
            <w:r>
              <w:rPr>
                <w:noProof/>
                <w:webHidden/>
              </w:rPr>
              <w:tab/>
            </w:r>
            <w:r>
              <w:rPr>
                <w:noProof/>
                <w:webHidden/>
              </w:rPr>
              <w:fldChar w:fldCharType="begin"/>
            </w:r>
            <w:r>
              <w:rPr>
                <w:noProof/>
                <w:webHidden/>
              </w:rPr>
              <w:instrText xml:space="preserve"> PAGEREF _Toc479804524 \h </w:instrText>
            </w:r>
            <w:r>
              <w:rPr>
                <w:noProof/>
                <w:webHidden/>
              </w:rPr>
            </w:r>
            <w:r>
              <w:rPr>
                <w:noProof/>
                <w:webHidden/>
              </w:rPr>
              <w:fldChar w:fldCharType="separate"/>
            </w:r>
            <w:r>
              <w:rPr>
                <w:noProof/>
                <w:webHidden/>
              </w:rPr>
              <w:t>7</w:t>
            </w:r>
            <w:r>
              <w:rPr>
                <w:noProof/>
                <w:webHidden/>
              </w:rPr>
              <w:fldChar w:fldCharType="end"/>
            </w:r>
          </w:hyperlink>
        </w:p>
        <w:p w:rsidR="004E552C" w:rsidRDefault="004E552C">
          <w:pPr>
            <w:pStyle w:val="TOC2"/>
            <w:tabs>
              <w:tab w:val="right" w:leader="dot" w:pos="9350"/>
            </w:tabs>
            <w:rPr>
              <w:noProof/>
            </w:rPr>
          </w:pPr>
          <w:hyperlink w:anchor="_Toc479804525" w:history="1">
            <w:r w:rsidRPr="00D176A3">
              <w:rPr>
                <w:rStyle w:val="Hyperlink"/>
                <w:rFonts w:asciiTheme="majorBidi" w:hAnsiTheme="majorBidi"/>
                <w:b/>
                <w:bCs/>
                <w:noProof/>
              </w:rPr>
              <w:t xml:space="preserve">PART B: </w:t>
            </w:r>
            <w:r w:rsidRPr="00D176A3">
              <w:rPr>
                <w:rStyle w:val="Hyperlink"/>
                <w:rFonts w:asciiTheme="majorBidi" w:hAnsiTheme="majorBidi"/>
                <w:noProof/>
              </w:rPr>
              <w:t>Power transmission line with compensated neutral conductor  (Peterson coil) in condition of ground fault</w:t>
            </w:r>
            <w:r>
              <w:rPr>
                <w:noProof/>
                <w:webHidden/>
              </w:rPr>
              <w:tab/>
            </w:r>
            <w:r>
              <w:rPr>
                <w:noProof/>
                <w:webHidden/>
              </w:rPr>
              <w:fldChar w:fldCharType="begin"/>
            </w:r>
            <w:r>
              <w:rPr>
                <w:noProof/>
                <w:webHidden/>
              </w:rPr>
              <w:instrText xml:space="preserve"> PAGEREF _Toc479804525 \h </w:instrText>
            </w:r>
            <w:r>
              <w:rPr>
                <w:noProof/>
                <w:webHidden/>
              </w:rPr>
            </w:r>
            <w:r>
              <w:rPr>
                <w:noProof/>
                <w:webHidden/>
              </w:rPr>
              <w:fldChar w:fldCharType="separate"/>
            </w:r>
            <w:r>
              <w:rPr>
                <w:noProof/>
                <w:webHidden/>
              </w:rPr>
              <w:t>8</w:t>
            </w:r>
            <w:r>
              <w:rPr>
                <w:noProof/>
                <w:webHidden/>
              </w:rPr>
              <w:fldChar w:fldCharType="end"/>
            </w:r>
          </w:hyperlink>
        </w:p>
        <w:p w:rsidR="004E552C" w:rsidRDefault="004E552C">
          <w:pPr>
            <w:pStyle w:val="TOC1"/>
            <w:tabs>
              <w:tab w:val="right" w:leader="dot" w:pos="9350"/>
            </w:tabs>
            <w:rPr>
              <w:noProof/>
            </w:rPr>
          </w:pPr>
          <w:hyperlink w:anchor="_Toc479804526" w:history="1">
            <w:r w:rsidRPr="00D176A3">
              <w:rPr>
                <w:rStyle w:val="Hyperlink"/>
                <w:rFonts w:asciiTheme="majorBidi" w:hAnsiTheme="majorBidi"/>
                <w:b/>
                <w:bCs/>
                <w:noProof/>
              </w:rPr>
              <w:t>Conclusion</w:t>
            </w:r>
            <w:r>
              <w:rPr>
                <w:noProof/>
                <w:webHidden/>
              </w:rPr>
              <w:tab/>
            </w:r>
            <w:r>
              <w:rPr>
                <w:noProof/>
                <w:webHidden/>
              </w:rPr>
              <w:fldChar w:fldCharType="begin"/>
            </w:r>
            <w:r>
              <w:rPr>
                <w:noProof/>
                <w:webHidden/>
              </w:rPr>
              <w:instrText xml:space="preserve"> PAGEREF _Toc479804526 \h </w:instrText>
            </w:r>
            <w:r>
              <w:rPr>
                <w:noProof/>
                <w:webHidden/>
              </w:rPr>
            </w:r>
            <w:r>
              <w:rPr>
                <w:noProof/>
                <w:webHidden/>
              </w:rPr>
              <w:fldChar w:fldCharType="separate"/>
            </w:r>
            <w:r>
              <w:rPr>
                <w:noProof/>
                <w:webHidden/>
              </w:rPr>
              <w:t>12</w:t>
            </w:r>
            <w:r>
              <w:rPr>
                <w:noProof/>
                <w:webHidden/>
              </w:rPr>
              <w:fldChar w:fldCharType="end"/>
            </w:r>
          </w:hyperlink>
        </w:p>
        <w:p w:rsidR="004E552C" w:rsidRDefault="004E552C">
          <w:pPr>
            <w:pStyle w:val="TOC1"/>
            <w:tabs>
              <w:tab w:val="right" w:leader="dot" w:pos="9350"/>
            </w:tabs>
            <w:rPr>
              <w:noProof/>
            </w:rPr>
          </w:pPr>
          <w:hyperlink w:anchor="_Toc479804527" w:history="1">
            <w:r w:rsidRPr="00D176A3">
              <w:rPr>
                <w:rStyle w:val="Hyperlink"/>
                <w:rFonts w:asciiTheme="majorBidi" w:hAnsiTheme="majorBidi"/>
                <w:b/>
                <w:bCs/>
                <w:noProof/>
              </w:rPr>
              <w:t>References</w:t>
            </w:r>
            <w:r>
              <w:rPr>
                <w:noProof/>
                <w:webHidden/>
              </w:rPr>
              <w:tab/>
            </w:r>
            <w:r>
              <w:rPr>
                <w:noProof/>
                <w:webHidden/>
              </w:rPr>
              <w:fldChar w:fldCharType="begin"/>
            </w:r>
            <w:r>
              <w:rPr>
                <w:noProof/>
                <w:webHidden/>
              </w:rPr>
              <w:instrText xml:space="preserve"> PAGEREF _Toc479804527 \h </w:instrText>
            </w:r>
            <w:r>
              <w:rPr>
                <w:noProof/>
                <w:webHidden/>
              </w:rPr>
            </w:r>
            <w:r>
              <w:rPr>
                <w:noProof/>
                <w:webHidden/>
              </w:rPr>
              <w:fldChar w:fldCharType="separate"/>
            </w:r>
            <w:r>
              <w:rPr>
                <w:noProof/>
                <w:webHidden/>
              </w:rPr>
              <w:t>12</w:t>
            </w:r>
            <w:r>
              <w:rPr>
                <w:noProof/>
                <w:webHidden/>
              </w:rPr>
              <w:fldChar w:fldCharType="end"/>
            </w:r>
          </w:hyperlink>
        </w:p>
        <w:p w:rsidR="006236A5" w:rsidRPr="00F90C3D" w:rsidRDefault="006236A5">
          <w:pPr>
            <w:rPr>
              <w:rFonts w:asciiTheme="majorBidi" w:hAnsiTheme="majorBidi" w:cstheme="majorBidi"/>
            </w:rPr>
          </w:pPr>
          <w:r w:rsidRPr="00F90C3D">
            <w:rPr>
              <w:rFonts w:asciiTheme="majorBidi" w:hAnsiTheme="majorBidi" w:cstheme="majorBidi"/>
              <w:b/>
              <w:bCs/>
              <w:noProof/>
            </w:rPr>
            <w:fldChar w:fldCharType="end"/>
          </w:r>
        </w:p>
      </w:sdtContent>
    </w:sdt>
    <w:p w:rsidR="006236A5" w:rsidRPr="00F90C3D" w:rsidRDefault="006236A5">
      <w:pPr>
        <w:rPr>
          <w:rFonts w:asciiTheme="majorBidi" w:hAnsiTheme="majorBidi" w:cstheme="majorBidi"/>
        </w:rPr>
      </w:pPr>
    </w:p>
    <w:p w:rsidR="006236A5" w:rsidRPr="00F90C3D" w:rsidRDefault="006236A5" w:rsidP="006236A5">
      <w:pPr>
        <w:pStyle w:val="Heading1"/>
        <w:rPr>
          <w:rFonts w:asciiTheme="majorBidi" w:hAnsiTheme="majorBidi"/>
        </w:rPr>
      </w:pPr>
    </w:p>
    <w:p w:rsidR="006236A5" w:rsidRPr="00F90C3D" w:rsidRDefault="006236A5" w:rsidP="006236A5">
      <w:pPr>
        <w:pStyle w:val="Heading1"/>
        <w:rPr>
          <w:rFonts w:asciiTheme="majorBidi" w:hAnsiTheme="majorBidi"/>
        </w:rPr>
      </w:pPr>
    </w:p>
    <w:p w:rsidR="006236A5" w:rsidRDefault="006236A5" w:rsidP="006236A5">
      <w:pPr>
        <w:pStyle w:val="Heading1"/>
        <w:rPr>
          <w:rFonts w:asciiTheme="majorBidi" w:hAnsiTheme="majorBidi"/>
        </w:rPr>
      </w:pPr>
    </w:p>
    <w:p w:rsidR="00A0698F" w:rsidRDefault="00A0698F" w:rsidP="00A0698F"/>
    <w:p w:rsidR="00A0698F" w:rsidRDefault="00A0698F" w:rsidP="00A0698F"/>
    <w:p w:rsidR="00A0698F" w:rsidRDefault="00A0698F" w:rsidP="00A0698F"/>
    <w:p w:rsidR="00A0698F" w:rsidRDefault="00A0698F" w:rsidP="00A0698F"/>
    <w:p w:rsidR="00A0698F" w:rsidRPr="00A0698F" w:rsidRDefault="00A0698F" w:rsidP="00A0698F"/>
    <w:p w:rsidR="006236A5" w:rsidRPr="00F90C3D" w:rsidRDefault="006236A5" w:rsidP="006236A5">
      <w:pPr>
        <w:pStyle w:val="Heading1"/>
        <w:rPr>
          <w:rFonts w:asciiTheme="majorBidi" w:hAnsiTheme="majorBidi"/>
        </w:rPr>
      </w:pPr>
    </w:p>
    <w:p w:rsidR="000D4D43" w:rsidRPr="00F90C3D" w:rsidRDefault="000D4D43" w:rsidP="000D4D43">
      <w:pPr>
        <w:rPr>
          <w:rFonts w:asciiTheme="majorBidi" w:hAnsiTheme="majorBidi" w:cstheme="majorBidi"/>
        </w:rPr>
      </w:pPr>
    </w:p>
    <w:p w:rsidR="000D4D43" w:rsidRPr="00F90C3D" w:rsidRDefault="000D4D43" w:rsidP="000D4D43">
      <w:pPr>
        <w:rPr>
          <w:rFonts w:asciiTheme="majorBidi" w:hAnsiTheme="majorBidi" w:cstheme="majorBidi"/>
        </w:rPr>
      </w:pPr>
    </w:p>
    <w:p w:rsidR="000D4D43" w:rsidRPr="00F90C3D" w:rsidRDefault="000D4D43" w:rsidP="000D4D43">
      <w:pPr>
        <w:rPr>
          <w:rFonts w:asciiTheme="majorBidi" w:hAnsiTheme="majorBidi" w:cstheme="majorBidi"/>
        </w:rPr>
      </w:pPr>
    </w:p>
    <w:p w:rsidR="008E1FC4" w:rsidRPr="00F90C3D" w:rsidRDefault="008E1FC4" w:rsidP="008E1FC4">
      <w:pPr>
        <w:pStyle w:val="Heading1"/>
        <w:rPr>
          <w:rFonts w:asciiTheme="majorBidi" w:hAnsiTheme="majorBidi"/>
          <w:b/>
          <w:bCs/>
        </w:rPr>
      </w:pPr>
      <w:bookmarkStart w:id="1" w:name="_Toc479804516"/>
      <w:r w:rsidRPr="00F90C3D">
        <w:rPr>
          <w:rFonts w:asciiTheme="majorBidi" w:hAnsiTheme="majorBidi"/>
          <w:b/>
          <w:bCs/>
        </w:rPr>
        <w:t>Table of Figures</w:t>
      </w:r>
      <w:bookmarkEnd w:id="1"/>
      <w:r w:rsidRPr="00F90C3D">
        <w:rPr>
          <w:rFonts w:asciiTheme="majorBidi" w:hAnsiTheme="majorBidi"/>
          <w:b/>
          <w:bCs/>
        </w:rPr>
        <w:t xml:space="preserve"> </w:t>
      </w:r>
    </w:p>
    <w:bookmarkStart w:id="2" w:name="_GoBack"/>
    <w:bookmarkEnd w:id="2"/>
    <w:p w:rsidR="004E552C" w:rsidRDefault="00565C2F">
      <w:pPr>
        <w:pStyle w:val="TableofFigures"/>
        <w:tabs>
          <w:tab w:val="right" w:leader="dot" w:pos="9350"/>
        </w:tabs>
        <w:rPr>
          <w:noProof/>
        </w:rPr>
      </w:pPr>
      <w:r w:rsidRPr="00F90C3D">
        <w:rPr>
          <w:rFonts w:asciiTheme="majorBidi" w:hAnsiTheme="majorBidi" w:cstheme="majorBidi"/>
          <w:b/>
          <w:bCs/>
        </w:rPr>
        <w:fldChar w:fldCharType="begin"/>
      </w:r>
      <w:r w:rsidRPr="00F90C3D">
        <w:rPr>
          <w:rFonts w:asciiTheme="majorBidi" w:hAnsiTheme="majorBidi" w:cstheme="majorBidi"/>
          <w:b/>
          <w:bCs/>
        </w:rPr>
        <w:instrText xml:space="preserve"> TOC \h \z \c "Figure" </w:instrText>
      </w:r>
      <w:r w:rsidRPr="00F90C3D">
        <w:rPr>
          <w:rFonts w:asciiTheme="majorBidi" w:hAnsiTheme="majorBidi" w:cstheme="majorBidi"/>
          <w:b/>
          <w:bCs/>
        </w:rPr>
        <w:fldChar w:fldCharType="separate"/>
      </w:r>
      <w:hyperlink w:anchor="_Toc479804530" w:history="1">
        <w:r w:rsidR="004E552C" w:rsidRPr="00B1214D">
          <w:rPr>
            <w:rStyle w:val="Hyperlink"/>
            <w:rFonts w:asciiTheme="majorBidi" w:hAnsiTheme="majorBidi" w:cstheme="majorBidi"/>
            <w:noProof/>
          </w:rPr>
          <w:t>Figure 1: Ground fault current in insulated neutral transmission line [1]</w:t>
        </w:r>
        <w:r w:rsidR="004E552C">
          <w:rPr>
            <w:noProof/>
            <w:webHidden/>
          </w:rPr>
          <w:tab/>
        </w:r>
        <w:r w:rsidR="004E552C">
          <w:rPr>
            <w:noProof/>
            <w:webHidden/>
          </w:rPr>
          <w:fldChar w:fldCharType="begin"/>
        </w:r>
        <w:r w:rsidR="004E552C">
          <w:rPr>
            <w:noProof/>
            <w:webHidden/>
          </w:rPr>
          <w:instrText xml:space="preserve"> PAGEREF _Toc479804530 \h </w:instrText>
        </w:r>
        <w:r w:rsidR="004E552C">
          <w:rPr>
            <w:noProof/>
            <w:webHidden/>
          </w:rPr>
        </w:r>
        <w:r w:rsidR="004E552C">
          <w:rPr>
            <w:noProof/>
            <w:webHidden/>
          </w:rPr>
          <w:fldChar w:fldCharType="separate"/>
        </w:r>
        <w:r w:rsidR="004E552C">
          <w:rPr>
            <w:noProof/>
            <w:webHidden/>
          </w:rPr>
          <w:t>4</w:t>
        </w:r>
        <w:r w:rsidR="004E552C">
          <w:rPr>
            <w:noProof/>
            <w:webHidden/>
          </w:rPr>
          <w:fldChar w:fldCharType="end"/>
        </w:r>
      </w:hyperlink>
    </w:p>
    <w:p w:rsidR="004E552C" w:rsidRDefault="004E552C">
      <w:pPr>
        <w:pStyle w:val="TableofFigures"/>
        <w:tabs>
          <w:tab w:val="right" w:leader="dot" w:pos="9350"/>
        </w:tabs>
        <w:rPr>
          <w:noProof/>
        </w:rPr>
      </w:pPr>
      <w:hyperlink w:anchor="_Toc479804531" w:history="1">
        <w:r w:rsidRPr="00B1214D">
          <w:rPr>
            <w:rStyle w:val="Hyperlink"/>
            <w:rFonts w:asciiTheme="majorBidi" w:hAnsiTheme="majorBidi" w:cstheme="majorBidi"/>
            <w:noProof/>
          </w:rPr>
          <w:t>Figure 2: Ground fault current transmission line with Peterson coil [1]</w:t>
        </w:r>
        <w:r>
          <w:rPr>
            <w:noProof/>
            <w:webHidden/>
          </w:rPr>
          <w:tab/>
        </w:r>
        <w:r>
          <w:rPr>
            <w:noProof/>
            <w:webHidden/>
          </w:rPr>
          <w:fldChar w:fldCharType="begin"/>
        </w:r>
        <w:r>
          <w:rPr>
            <w:noProof/>
            <w:webHidden/>
          </w:rPr>
          <w:instrText xml:space="preserve"> PAGEREF _Toc479804531 \h </w:instrText>
        </w:r>
        <w:r>
          <w:rPr>
            <w:noProof/>
            <w:webHidden/>
          </w:rPr>
        </w:r>
        <w:r>
          <w:rPr>
            <w:noProof/>
            <w:webHidden/>
          </w:rPr>
          <w:fldChar w:fldCharType="separate"/>
        </w:r>
        <w:r>
          <w:rPr>
            <w:noProof/>
            <w:webHidden/>
          </w:rPr>
          <w:t>5</w:t>
        </w:r>
        <w:r>
          <w:rPr>
            <w:noProof/>
            <w:webHidden/>
          </w:rPr>
          <w:fldChar w:fldCharType="end"/>
        </w:r>
      </w:hyperlink>
    </w:p>
    <w:p w:rsidR="004E552C" w:rsidRDefault="004E552C">
      <w:pPr>
        <w:pStyle w:val="TableofFigures"/>
        <w:tabs>
          <w:tab w:val="right" w:leader="dot" w:pos="9350"/>
        </w:tabs>
        <w:rPr>
          <w:noProof/>
        </w:rPr>
      </w:pPr>
      <w:hyperlink w:anchor="_Toc479804532" w:history="1">
        <w:r w:rsidRPr="00B1214D">
          <w:rPr>
            <w:rStyle w:val="Hyperlink"/>
            <w:rFonts w:asciiTheme="majorBidi" w:hAnsiTheme="majorBidi" w:cstheme="majorBidi"/>
            <w:noProof/>
          </w:rPr>
          <w:t>Figure 3: The transmission line connection to detect the ground fault current in a line with insulated neutral conductor [1]</w:t>
        </w:r>
        <w:r>
          <w:rPr>
            <w:noProof/>
            <w:webHidden/>
          </w:rPr>
          <w:tab/>
        </w:r>
        <w:r>
          <w:rPr>
            <w:noProof/>
            <w:webHidden/>
          </w:rPr>
          <w:fldChar w:fldCharType="begin"/>
        </w:r>
        <w:r>
          <w:rPr>
            <w:noProof/>
            <w:webHidden/>
          </w:rPr>
          <w:instrText xml:space="preserve"> PAGEREF _Toc479804532 \h </w:instrText>
        </w:r>
        <w:r>
          <w:rPr>
            <w:noProof/>
            <w:webHidden/>
          </w:rPr>
        </w:r>
        <w:r>
          <w:rPr>
            <w:noProof/>
            <w:webHidden/>
          </w:rPr>
          <w:fldChar w:fldCharType="separate"/>
        </w:r>
        <w:r>
          <w:rPr>
            <w:noProof/>
            <w:webHidden/>
          </w:rPr>
          <w:t>6</w:t>
        </w:r>
        <w:r>
          <w:rPr>
            <w:noProof/>
            <w:webHidden/>
          </w:rPr>
          <w:fldChar w:fldCharType="end"/>
        </w:r>
      </w:hyperlink>
    </w:p>
    <w:p w:rsidR="004E552C" w:rsidRDefault="004E552C">
      <w:pPr>
        <w:pStyle w:val="TableofFigures"/>
        <w:tabs>
          <w:tab w:val="right" w:leader="dot" w:pos="9350"/>
        </w:tabs>
        <w:rPr>
          <w:noProof/>
        </w:rPr>
      </w:pPr>
      <w:hyperlink w:anchor="_Toc479804533" w:history="1">
        <w:r w:rsidRPr="00B1214D">
          <w:rPr>
            <w:rStyle w:val="Hyperlink"/>
            <w:rFonts w:asciiTheme="majorBidi" w:hAnsiTheme="majorBidi" w:cstheme="majorBidi"/>
            <w:noProof/>
          </w:rPr>
          <w:t>Figure 4: The total ground capacitance (µF) versus the trend fault current at receiving end (A)</w:t>
        </w:r>
        <w:r>
          <w:rPr>
            <w:noProof/>
            <w:webHidden/>
          </w:rPr>
          <w:tab/>
        </w:r>
        <w:r>
          <w:rPr>
            <w:noProof/>
            <w:webHidden/>
          </w:rPr>
          <w:fldChar w:fldCharType="begin"/>
        </w:r>
        <w:r>
          <w:rPr>
            <w:noProof/>
            <w:webHidden/>
          </w:rPr>
          <w:instrText xml:space="preserve"> PAGEREF _Toc479804533 \h </w:instrText>
        </w:r>
        <w:r>
          <w:rPr>
            <w:noProof/>
            <w:webHidden/>
          </w:rPr>
        </w:r>
        <w:r>
          <w:rPr>
            <w:noProof/>
            <w:webHidden/>
          </w:rPr>
          <w:fldChar w:fldCharType="separate"/>
        </w:r>
        <w:r>
          <w:rPr>
            <w:noProof/>
            <w:webHidden/>
          </w:rPr>
          <w:t>8</w:t>
        </w:r>
        <w:r>
          <w:rPr>
            <w:noProof/>
            <w:webHidden/>
          </w:rPr>
          <w:fldChar w:fldCharType="end"/>
        </w:r>
      </w:hyperlink>
    </w:p>
    <w:p w:rsidR="004E552C" w:rsidRDefault="004E552C">
      <w:pPr>
        <w:pStyle w:val="TableofFigures"/>
        <w:tabs>
          <w:tab w:val="right" w:leader="dot" w:pos="9350"/>
        </w:tabs>
        <w:rPr>
          <w:noProof/>
        </w:rPr>
      </w:pPr>
      <w:hyperlink w:anchor="_Toc479804534" w:history="1">
        <w:r w:rsidRPr="00B1214D">
          <w:rPr>
            <w:rStyle w:val="Hyperlink"/>
            <w:rFonts w:asciiTheme="majorBidi" w:hAnsiTheme="majorBidi" w:cstheme="majorBidi"/>
            <w:noProof/>
          </w:rPr>
          <w:t>Figure 5: The transmission line connection to detect the ground fault current in a line with compensated neutral conductor [1]</w:t>
        </w:r>
        <w:r>
          <w:rPr>
            <w:noProof/>
            <w:webHidden/>
          </w:rPr>
          <w:tab/>
        </w:r>
        <w:r>
          <w:rPr>
            <w:noProof/>
            <w:webHidden/>
          </w:rPr>
          <w:fldChar w:fldCharType="begin"/>
        </w:r>
        <w:r>
          <w:rPr>
            <w:noProof/>
            <w:webHidden/>
          </w:rPr>
          <w:instrText xml:space="preserve"> PAGEREF _Toc479804534 \h </w:instrText>
        </w:r>
        <w:r>
          <w:rPr>
            <w:noProof/>
            <w:webHidden/>
          </w:rPr>
        </w:r>
        <w:r>
          <w:rPr>
            <w:noProof/>
            <w:webHidden/>
          </w:rPr>
          <w:fldChar w:fldCharType="separate"/>
        </w:r>
        <w:r>
          <w:rPr>
            <w:noProof/>
            <w:webHidden/>
          </w:rPr>
          <w:t>8</w:t>
        </w:r>
        <w:r>
          <w:rPr>
            <w:noProof/>
            <w:webHidden/>
          </w:rPr>
          <w:fldChar w:fldCharType="end"/>
        </w:r>
      </w:hyperlink>
    </w:p>
    <w:p w:rsidR="004E552C" w:rsidRDefault="004E552C">
      <w:pPr>
        <w:pStyle w:val="TableofFigures"/>
        <w:tabs>
          <w:tab w:val="right" w:leader="dot" w:pos="9350"/>
        </w:tabs>
        <w:rPr>
          <w:noProof/>
        </w:rPr>
      </w:pPr>
      <w:hyperlink w:anchor="_Toc479804535" w:history="1">
        <w:r w:rsidRPr="00B1214D">
          <w:rPr>
            <w:rStyle w:val="Hyperlink"/>
            <w:rFonts w:asciiTheme="majorBidi" w:hAnsiTheme="majorBidi" w:cstheme="majorBidi"/>
            <w:noProof/>
          </w:rPr>
          <w:t>Figure 6: The inductor values (mH) versus the trend fault current at receiving end (A)</w:t>
        </w:r>
        <w:r w:rsidRPr="00B1214D">
          <w:rPr>
            <w:rStyle w:val="Hyperlink"/>
            <w:rFonts w:asciiTheme="majorBidi" w:hAnsiTheme="majorBidi" w:cstheme="majorBidi"/>
            <w:noProof/>
            <w:rtl/>
          </w:rPr>
          <w:t xml:space="preserve"> </w:t>
        </w:r>
        <w:r w:rsidRPr="00B1214D">
          <w:rPr>
            <w:rStyle w:val="Hyperlink"/>
            <w:rFonts w:asciiTheme="majorBidi" w:hAnsiTheme="majorBidi" w:cstheme="majorBidi"/>
            <w:noProof/>
          </w:rPr>
          <w:t>when C</w:t>
        </w:r>
        <w:r w:rsidRPr="00B1214D">
          <w:rPr>
            <w:rStyle w:val="Hyperlink"/>
            <w:rFonts w:asciiTheme="majorBidi" w:hAnsiTheme="majorBidi" w:cstheme="majorBidi"/>
            <w:noProof/>
            <w:vertAlign w:val="subscript"/>
          </w:rPr>
          <w:t>E</w:t>
        </w:r>
        <w:r w:rsidRPr="00B1214D">
          <w:rPr>
            <w:rStyle w:val="Hyperlink"/>
            <w:rFonts w:asciiTheme="majorBidi" w:hAnsiTheme="majorBidi" w:cstheme="majorBidi"/>
            <w:noProof/>
          </w:rPr>
          <w:t xml:space="preserve"> = 0.4 µF</w:t>
        </w:r>
        <w:r>
          <w:rPr>
            <w:noProof/>
            <w:webHidden/>
          </w:rPr>
          <w:tab/>
        </w:r>
        <w:r>
          <w:rPr>
            <w:noProof/>
            <w:webHidden/>
          </w:rPr>
          <w:fldChar w:fldCharType="begin"/>
        </w:r>
        <w:r>
          <w:rPr>
            <w:noProof/>
            <w:webHidden/>
          </w:rPr>
          <w:instrText xml:space="preserve"> PAGEREF _Toc479804535 \h </w:instrText>
        </w:r>
        <w:r>
          <w:rPr>
            <w:noProof/>
            <w:webHidden/>
          </w:rPr>
        </w:r>
        <w:r>
          <w:rPr>
            <w:noProof/>
            <w:webHidden/>
          </w:rPr>
          <w:fldChar w:fldCharType="separate"/>
        </w:r>
        <w:r>
          <w:rPr>
            <w:noProof/>
            <w:webHidden/>
          </w:rPr>
          <w:t>10</w:t>
        </w:r>
        <w:r>
          <w:rPr>
            <w:noProof/>
            <w:webHidden/>
          </w:rPr>
          <w:fldChar w:fldCharType="end"/>
        </w:r>
      </w:hyperlink>
    </w:p>
    <w:p w:rsidR="004E552C" w:rsidRDefault="004E552C">
      <w:pPr>
        <w:pStyle w:val="TableofFigures"/>
        <w:tabs>
          <w:tab w:val="right" w:leader="dot" w:pos="9350"/>
        </w:tabs>
        <w:rPr>
          <w:noProof/>
        </w:rPr>
      </w:pPr>
      <w:hyperlink w:anchor="_Toc479804536" w:history="1">
        <w:r w:rsidRPr="00B1214D">
          <w:rPr>
            <w:rStyle w:val="Hyperlink"/>
            <w:rFonts w:asciiTheme="majorBidi" w:hAnsiTheme="majorBidi" w:cstheme="majorBidi"/>
            <w:noProof/>
          </w:rPr>
          <w:t>Figure 7: The inductor values (mH) versus the trend fault current at receiving end (A) when CE = 0.2 µF</w:t>
        </w:r>
        <w:r>
          <w:rPr>
            <w:noProof/>
            <w:webHidden/>
          </w:rPr>
          <w:tab/>
        </w:r>
        <w:r>
          <w:rPr>
            <w:noProof/>
            <w:webHidden/>
          </w:rPr>
          <w:fldChar w:fldCharType="begin"/>
        </w:r>
        <w:r>
          <w:rPr>
            <w:noProof/>
            <w:webHidden/>
          </w:rPr>
          <w:instrText xml:space="preserve"> PAGEREF _Toc479804536 \h </w:instrText>
        </w:r>
        <w:r>
          <w:rPr>
            <w:noProof/>
            <w:webHidden/>
          </w:rPr>
        </w:r>
        <w:r>
          <w:rPr>
            <w:noProof/>
            <w:webHidden/>
          </w:rPr>
          <w:fldChar w:fldCharType="separate"/>
        </w:r>
        <w:r>
          <w:rPr>
            <w:noProof/>
            <w:webHidden/>
          </w:rPr>
          <w:t>11</w:t>
        </w:r>
        <w:r>
          <w:rPr>
            <w:noProof/>
            <w:webHidden/>
          </w:rPr>
          <w:fldChar w:fldCharType="end"/>
        </w:r>
      </w:hyperlink>
    </w:p>
    <w:p w:rsidR="00F90C3D" w:rsidRDefault="00565C2F" w:rsidP="00F90C3D">
      <w:pPr>
        <w:pStyle w:val="Heading1"/>
        <w:rPr>
          <w:rFonts w:asciiTheme="majorBidi" w:hAnsiTheme="majorBidi"/>
          <w:b/>
          <w:bCs/>
        </w:rPr>
      </w:pPr>
      <w:r w:rsidRPr="00F90C3D">
        <w:rPr>
          <w:rFonts w:asciiTheme="majorBidi" w:hAnsiTheme="majorBidi"/>
          <w:b/>
          <w:bCs/>
        </w:rPr>
        <w:fldChar w:fldCharType="end"/>
      </w:r>
    </w:p>
    <w:p w:rsidR="00F90C3D" w:rsidRDefault="00F90C3D">
      <w:pPr>
        <w:spacing w:after="160" w:line="259" w:lineRule="auto"/>
        <w:rPr>
          <w:rFonts w:asciiTheme="majorBidi" w:eastAsiaTheme="majorEastAsia" w:hAnsiTheme="majorBidi" w:cstheme="majorBidi"/>
          <w:b/>
          <w:bCs/>
          <w:color w:val="2E74B5" w:themeColor="accent1" w:themeShade="BF"/>
          <w:sz w:val="32"/>
          <w:szCs w:val="32"/>
        </w:rPr>
      </w:pPr>
      <w:r>
        <w:rPr>
          <w:rFonts w:asciiTheme="majorBidi" w:hAnsiTheme="majorBidi"/>
          <w:b/>
          <w:bCs/>
        </w:rPr>
        <w:br w:type="page"/>
      </w:r>
    </w:p>
    <w:p w:rsidR="00611139" w:rsidRPr="00F90C3D" w:rsidRDefault="003A4DF6" w:rsidP="00F90C3D">
      <w:pPr>
        <w:pStyle w:val="Heading1"/>
        <w:rPr>
          <w:rFonts w:asciiTheme="majorBidi" w:hAnsiTheme="majorBidi"/>
          <w:b/>
          <w:bCs/>
        </w:rPr>
      </w:pPr>
      <w:bookmarkStart w:id="3" w:name="_Toc479804517"/>
      <w:r w:rsidRPr="00F90C3D">
        <w:rPr>
          <w:rFonts w:asciiTheme="majorBidi" w:hAnsiTheme="majorBidi"/>
          <w:b/>
          <w:bCs/>
        </w:rPr>
        <w:lastRenderedPageBreak/>
        <w:t>Theory</w:t>
      </w:r>
      <w:bookmarkEnd w:id="3"/>
      <w:r w:rsidRPr="00F90C3D">
        <w:rPr>
          <w:rFonts w:asciiTheme="majorBidi" w:hAnsiTheme="majorBidi"/>
          <w:b/>
          <w:bCs/>
        </w:rPr>
        <w:t xml:space="preserve"> </w:t>
      </w:r>
    </w:p>
    <w:p w:rsidR="00F458E2" w:rsidRPr="00F90C3D" w:rsidRDefault="00F458E2" w:rsidP="00F458E2">
      <w:pPr>
        <w:pStyle w:val="Heading3"/>
        <w:rPr>
          <w:rFonts w:asciiTheme="majorBidi" w:hAnsiTheme="majorBidi"/>
          <w:b/>
          <w:bCs/>
        </w:rPr>
      </w:pPr>
      <w:bookmarkStart w:id="4" w:name="_Toc479804518"/>
      <w:r w:rsidRPr="00F90C3D">
        <w:rPr>
          <w:rFonts w:asciiTheme="majorBidi" w:hAnsiTheme="majorBidi"/>
          <w:b/>
          <w:bCs/>
        </w:rPr>
        <w:t>Electric</w:t>
      </w:r>
      <w:r w:rsidR="00343615" w:rsidRPr="00F90C3D">
        <w:rPr>
          <w:rFonts w:asciiTheme="majorBidi" w:hAnsiTheme="majorBidi"/>
          <w:b/>
          <w:bCs/>
        </w:rPr>
        <w:t>al</w:t>
      </w:r>
      <w:r w:rsidR="005F1B5E" w:rsidRPr="00F90C3D">
        <w:rPr>
          <w:rFonts w:asciiTheme="majorBidi" w:hAnsiTheme="majorBidi"/>
          <w:b/>
          <w:bCs/>
        </w:rPr>
        <w:t xml:space="preserve"> Fault</w:t>
      </w:r>
      <w:bookmarkEnd w:id="4"/>
    </w:p>
    <w:p w:rsidR="003A4DF6" w:rsidRPr="00F90C3D" w:rsidRDefault="00F458E2" w:rsidP="00F90C3D">
      <w:pPr>
        <w:ind w:firstLine="720"/>
        <w:rPr>
          <w:rFonts w:asciiTheme="majorBidi" w:hAnsiTheme="majorBidi" w:cstheme="majorBidi"/>
          <w:sz w:val="24"/>
          <w:szCs w:val="24"/>
        </w:rPr>
      </w:pPr>
      <w:r w:rsidRPr="00F90C3D">
        <w:rPr>
          <w:rFonts w:asciiTheme="majorBidi" w:hAnsiTheme="majorBidi" w:cstheme="majorBidi"/>
          <w:sz w:val="24"/>
          <w:szCs w:val="24"/>
        </w:rPr>
        <w:t>The fault in</w:t>
      </w:r>
      <w:r w:rsidRPr="00F90C3D">
        <w:rPr>
          <w:rFonts w:asciiTheme="majorBidi" w:hAnsiTheme="majorBidi" w:cstheme="majorBidi"/>
          <w:sz w:val="24"/>
          <w:szCs w:val="24"/>
          <w:rtl/>
        </w:rPr>
        <w:t xml:space="preserve"> </w:t>
      </w:r>
      <w:r w:rsidRPr="00F90C3D">
        <w:rPr>
          <w:rFonts w:asciiTheme="majorBidi" w:hAnsiTheme="majorBidi" w:cstheme="majorBidi"/>
          <w:sz w:val="24"/>
          <w:szCs w:val="24"/>
        </w:rPr>
        <w:t>electric</w:t>
      </w:r>
      <w:r w:rsidR="00343615" w:rsidRPr="00F90C3D">
        <w:rPr>
          <w:rFonts w:asciiTheme="majorBidi" w:hAnsiTheme="majorBidi" w:cstheme="majorBidi"/>
          <w:sz w:val="24"/>
          <w:szCs w:val="24"/>
        </w:rPr>
        <w:t>al</w:t>
      </w:r>
      <w:r w:rsidRPr="00F90C3D">
        <w:rPr>
          <w:rFonts w:asciiTheme="majorBidi" w:hAnsiTheme="majorBidi" w:cstheme="majorBidi"/>
          <w:sz w:val="24"/>
          <w:szCs w:val="24"/>
        </w:rPr>
        <w:t xml:space="preserve"> power system is any abnormal condition caused by equipment failures </w:t>
      </w:r>
      <w:r w:rsidR="00F90C3D" w:rsidRPr="00F90C3D">
        <w:rPr>
          <w:rFonts w:asciiTheme="majorBidi" w:hAnsiTheme="majorBidi" w:cstheme="majorBidi"/>
          <w:sz w:val="24"/>
          <w:szCs w:val="24"/>
        </w:rPr>
        <w:t>that</w:t>
      </w:r>
      <w:r w:rsidRPr="00F90C3D">
        <w:rPr>
          <w:rFonts w:asciiTheme="majorBidi" w:hAnsiTheme="majorBidi" w:cstheme="majorBidi"/>
          <w:sz w:val="24"/>
          <w:szCs w:val="24"/>
        </w:rPr>
        <w:t xml:space="preserve"> will produce a </w:t>
      </w:r>
      <w:r w:rsidR="002D1C70" w:rsidRPr="00F90C3D">
        <w:rPr>
          <w:rFonts w:asciiTheme="majorBidi" w:hAnsiTheme="majorBidi" w:cstheme="majorBidi"/>
          <w:sz w:val="24"/>
          <w:szCs w:val="24"/>
        </w:rPr>
        <w:t>huge</w:t>
      </w:r>
      <w:r w:rsidRPr="00F90C3D">
        <w:rPr>
          <w:rFonts w:asciiTheme="majorBidi" w:hAnsiTheme="majorBidi" w:cstheme="majorBidi"/>
          <w:sz w:val="24"/>
          <w:szCs w:val="24"/>
        </w:rPr>
        <w:t xml:space="preserve"> amount </w:t>
      </w:r>
      <w:r w:rsidR="002D1C70" w:rsidRPr="00F90C3D">
        <w:rPr>
          <w:rFonts w:asciiTheme="majorBidi" w:hAnsiTheme="majorBidi" w:cstheme="majorBidi"/>
          <w:sz w:val="24"/>
          <w:szCs w:val="24"/>
        </w:rPr>
        <w:t>of current</w:t>
      </w:r>
      <w:r w:rsidR="00F90C3D" w:rsidRPr="00F90C3D">
        <w:rPr>
          <w:rFonts w:asciiTheme="majorBidi" w:hAnsiTheme="majorBidi" w:cstheme="majorBidi"/>
          <w:sz w:val="24"/>
          <w:szCs w:val="24"/>
        </w:rPr>
        <w:t>,</w:t>
      </w:r>
      <w:r w:rsidR="002D1C70" w:rsidRPr="00F90C3D">
        <w:rPr>
          <w:rFonts w:asciiTheme="majorBidi" w:hAnsiTheme="majorBidi" w:cstheme="majorBidi"/>
          <w:sz w:val="24"/>
          <w:szCs w:val="24"/>
        </w:rPr>
        <w:t xml:space="preserve"> </w:t>
      </w:r>
      <w:r w:rsidR="00F90C3D" w:rsidRPr="00F90C3D">
        <w:rPr>
          <w:rFonts w:asciiTheme="majorBidi" w:hAnsiTheme="majorBidi" w:cstheme="majorBidi"/>
          <w:sz w:val="24"/>
          <w:szCs w:val="24"/>
        </w:rPr>
        <w:t>known as the</w:t>
      </w:r>
      <w:r w:rsidR="002D1C70" w:rsidRPr="00F90C3D">
        <w:rPr>
          <w:rFonts w:asciiTheme="majorBidi" w:hAnsiTheme="majorBidi" w:cstheme="majorBidi"/>
          <w:sz w:val="24"/>
          <w:szCs w:val="24"/>
        </w:rPr>
        <w:t xml:space="preserve"> fault current. This current may damage the power system equipment and devices</w:t>
      </w:r>
      <w:r w:rsidR="00F90C3D" w:rsidRPr="00F90C3D">
        <w:rPr>
          <w:rFonts w:asciiTheme="majorBidi" w:hAnsiTheme="majorBidi" w:cstheme="majorBidi"/>
          <w:sz w:val="24"/>
          <w:szCs w:val="24"/>
        </w:rPr>
        <w:t>. Thus, these</w:t>
      </w:r>
      <w:r w:rsidR="00343615" w:rsidRPr="00F90C3D">
        <w:rPr>
          <w:rFonts w:asciiTheme="majorBidi" w:hAnsiTheme="majorBidi" w:cstheme="majorBidi"/>
          <w:sz w:val="24"/>
          <w:szCs w:val="24"/>
        </w:rPr>
        <w:t xml:space="preserve"> devices must</w:t>
      </w:r>
      <w:r w:rsidR="00F90C3D" w:rsidRPr="00F90C3D">
        <w:rPr>
          <w:rFonts w:asciiTheme="majorBidi" w:hAnsiTheme="majorBidi" w:cstheme="majorBidi"/>
          <w:sz w:val="24"/>
          <w:szCs w:val="24"/>
        </w:rPr>
        <w:t xml:space="preserve"> be</w:t>
      </w:r>
      <w:r w:rsidR="00343615" w:rsidRPr="00F90C3D">
        <w:rPr>
          <w:rFonts w:asciiTheme="majorBidi" w:hAnsiTheme="majorBidi" w:cstheme="majorBidi"/>
          <w:sz w:val="24"/>
          <w:szCs w:val="24"/>
        </w:rPr>
        <w:t xml:space="preserve"> protected against the fault using different types of power system protections</w:t>
      </w:r>
      <w:r w:rsidR="002D1C70" w:rsidRPr="00F90C3D">
        <w:rPr>
          <w:rFonts w:asciiTheme="majorBidi" w:hAnsiTheme="majorBidi" w:cstheme="majorBidi"/>
          <w:sz w:val="24"/>
          <w:szCs w:val="24"/>
        </w:rPr>
        <w:t xml:space="preserve">. </w:t>
      </w:r>
    </w:p>
    <w:p w:rsidR="002D1C70" w:rsidRPr="00F90C3D" w:rsidRDefault="002D1C70" w:rsidP="002D1C70">
      <w:pPr>
        <w:pStyle w:val="Heading3"/>
        <w:rPr>
          <w:rFonts w:asciiTheme="majorBidi" w:hAnsiTheme="majorBidi"/>
          <w:b/>
          <w:bCs/>
        </w:rPr>
      </w:pPr>
      <w:bookmarkStart w:id="5" w:name="_Toc479804519"/>
      <w:r w:rsidRPr="00F90C3D">
        <w:rPr>
          <w:rFonts w:asciiTheme="majorBidi" w:hAnsiTheme="majorBidi"/>
          <w:b/>
          <w:bCs/>
        </w:rPr>
        <w:t>Electric</w:t>
      </w:r>
      <w:r w:rsidR="00343615" w:rsidRPr="00F90C3D">
        <w:rPr>
          <w:rFonts w:asciiTheme="majorBidi" w:hAnsiTheme="majorBidi"/>
          <w:b/>
          <w:bCs/>
        </w:rPr>
        <w:t>al</w:t>
      </w:r>
      <w:r w:rsidRPr="00F90C3D">
        <w:rPr>
          <w:rFonts w:asciiTheme="majorBidi" w:hAnsiTheme="majorBidi"/>
          <w:b/>
          <w:bCs/>
        </w:rPr>
        <w:t xml:space="preserve"> Fault Types</w:t>
      </w:r>
      <w:bookmarkEnd w:id="5"/>
      <w:r w:rsidRPr="00F90C3D">
        <w:rPr>
          <w:rFonts w:asciiTheme="majorBidi" w:hAnsiTheme="majorBidi"/>
          <w:b/>
          <w:bCs/>
        </w:rPr>
        <w:t xml:space="preserve"> </w:t>
      </w:r>
    </w:p>
    <w:p w:rsidR="002D1C70" w:rsidRPr="00F90C3D" w:rsidRDefault="00F90C3D" w:rsidP="00F90C3D">
      <w:pPr>
        <w:ind w:firstLine="360"/>
        <w:rPr>
          <w:rFonts w:asciiTheme="majorBidi" w:hAnsiTheme="majorBidi" w:cstheme="majorBidi"/>
          <w:sz w:val="24"/>
          <w:szCs w:val="24"/>
        </w:rPr>
      </w:pPr>
      <w:r w:rsidRPr="00F90C3D">
        <w:rPr>
          <w:rFonts w:asciiTheme="majorBidi" w:hAnsiTheme="majorBidi" w:cstheme="majorBidi"/>
          <w:sz w:val="24"/>
          <w:szCs w:val="24"/>
        </w:rPr>
        <w:t>There are</w:t>
      </w:r>
      <w:r w:rsidR="00343615" w:rsidRPr="00F90C3D">
        <w:rPr>
          <w:rFonts w:asciiTheme="majorBidi" w:hAnsiTheme="majorBidi" w:cstheme="majorBidi"/>
          <w:sz w:val="24"/>
          <w:szCs w:val="24"/>
        </w:rPr>
        <w:t xml:space="preserve"> two</w:t>
      </w:r>
      <w:r w:rsidRPr="00F90C3D">
        <w:rPr>
          <w:rFonts w:asciiTheme="majorBidi" w:hAnsiTheme="majorBidi" w:cstheme="majorBidi"/>
          <w:sz w:val="24"/>
          <w:szCs w:val="24"/>
        </w:rPr>
        <w:t xml:space="preserve"> main types of faults:</w:t>
      </w:r>
    </w:p>
    <w:p w:rsidR="005E37EB" w:rsidRPr="00F90C3D" w:rsidRDefault="005E37EB" w:rsidP="005E37EB">
      <w:pPr>
        <w:pStyle w:val="ListParagraph"/>
        <w:numPr>
          <w:ilvl w:val="0"/>
          <w:numId w:val="2"/>
        </w:numPr>
        <w:rPr>
          <w:rFonts w:asciiTheme="majorBidi" w:hAnsiTheme="majorBidi" w:cstheme="majorBidi"/>
          <w:sz w:val="24"/>
          <w:szCs w:val="24"/>
        </w:rPr>
      </w:pPr>
      <w:r w:rsidRPr="00F90C3D">
        <w:rPr>
          <w:rFonts w:asciiTheme="majorBidi" w:hAnsiTheme="majorBidi" w:cstheme="majorBidi"/>
          <w:sz w:val="24"/>
          <w:szCs w:val="24"/>
        </w:rPr>
        <w:t>Symmetrical</w:t>
      </w:r>
      <w:r w:rsidR="00F90C3D" w:rsidRPr="00F90C3D">
        <w:rPr>
          <w:rFonts w:asciiTheme="majorBidi" w:hAnsiTheme="majorBidi" w:cstheme="majorBidi"/>
          <w:sz w:val="24"/>
          <w:szCs w:val="24"/>
        </w:rPr>
        <w:t xml:space="preserve"> (balanced)</w:t>
      </w:r>
      <w:r w:rsidRPr="00F90C3D">
        <w:rPr>
          <w:rFonts w:asciiTheme="majorBidi" w:hAnsiTheme="majorBidi" w:cstheme="majorBidi"/>
          <w:sz w:val="24"/>
          <w:szCs w:val="24"/>
        </w:rPr>
        <w:t xml:space="preserve"> Faults </w:t>
      </w:r>
    </w:p>
    <w:p w:rsidR="005E37EB" w:rsidRPr="00F90C3D" w:rsidRDefault="005E37EB" w:rsidP="00602521">
      <w:pPr>
        <w:pStyle w:val="ListParagraph"/>
        <w:rPr>
          <w:rFonts w:asciiTheme="majorBidi" w:hAnsiTheme="majorBidi" w:cstheme="majorBidi"/>
          <w:sz w:val="24"/>
          <w:szCs w:val="24"/>
        </w:rPr>
      </w:pPr>
      <w:r w:rsidRPr="00F90C3D">
        <w:rPr>
          <w:rFonts w:asciiTheme="majorBidi" w:hAnsiTheme="majorBidi" w:cstheme="majorBidi"/>
          <w:sz w:val="24"/>
          <w:szCs w:val="24"/>
        </w:rPr>
        <w:t xml:space="preserve">In </w:t>
      </w:r>
      <w:r w:rsidR="00F90C3D" w:rsidRPr="00F90C3D">
        <w:rPr>
          <w:rFonts w:asciiTheme="majorBidi" w:hAnsiTheme="majorBidi" w:cstheme="majorBidi"/>
          <w:sz w:val="24"/>
          <w:szCs w:val="24"/>
        </w:rPr>
        <w:t>this type of faults</w:t>
      </w:r>
      <w:r w:rsidRPr="00F90C3D">
        <w:rPr>
          <w:rFonts w:asciiTheme="majorBidi" w:hAnsiTheme="majorBidi" w:cstheme="majorBidi"/>
          <w:sz w:val="24"/>
          <w:szCs w:val="24"/>
        </w:rPr>
        <w:t>, the effect of f</w:t>
      </w:r>
      <w:r w:rsidR="00602521" w:rsidRPr="00F90C3D">
        <w:rPr>
          <w:rFonts w:asciiTheme="majorBidi" w:hAnsiTheme="majorBidi" w:cstheme="majorBidi"/>
          <w:sz w:val="24"/>
          <w:szCs w:val="24"/>
        </w:rPr>
        <w:t>ault on</w:t>
      </w:r>
      <w:r w:rsidR="00F90C3D" w:rsidRPr="00F90C3D">
        <w:rPr>
          <w:rFonts w:asciiTheme="majorBidi" w:hAnsiTheme="majorBidi" w:cstheme="majorBidi"/>
          <w:sz w:val="24"/>
          <w:szCs w:val="24"/>
        </w:rPr>
        <w:t xml:space="preserve"> the</w:t>
      </w:r>
      <w:r w:rsidR="00602521" w:rsidRPr="00F90C3D">
        <w:rPr>
          <w:rFonts w:asciiTheme="majorBidi" w:hAnsiTheme="majorBidi" w:cstheme="majorBidi"/>
          <w:sz w:val="24"/>
          <w:szCs w:val="24"/>
        </w:rPr>
        <w:t xml:space="preserve"> three phases is equal. The three line to ground fault is the example on this type of faults.</w:t>
      </w:r>
    </w:p>
    <w:p w:rsidR="00602521" w:rsidRPr="00F90C3D" w:rsidRDefault="00602521" w:rsidP="00602521">
      <w:pPr>
        <w:pStyle w:val="ListParagraph"/>
        <w:numPr>
          <w:ilvl w:val="0"/>
          <w:numId w:val="2"/>
        </w:numPr>
        <w:rPr>
          <w:rFonts w:asciiTheme="majorBidi" w:hAnsiTheme="majorBidi" w:cstheme="majorBidi"/>
          <w:sz w:val="24"/>
          <w:szCs w:val="24"/>
        </w:rPr>
      </w:pPr>
      <w:r w:rsidRPr="00F90C3D">
        <w:rPr>
          <w:rFonts w:asciiTheme="majorBidi" w:hAnsiTheme="majorBidi" w:cstheme="majorBidi"/>
          <w:sz w:val="24"/>
          <w:szCs w:val="24"/>
        </w:rPr>
        <w:t xml:space="preserve">Unsymmetrical </w:t>
      </w:r>
      <w:r w:rsidR="00F90C3D" w:rsidRPr="00F90C3D">
        <w:rPr>
          <w:rFonts w:asciiTheme="majorBidi" w:hAnsiTheme="majorBidi" w:cstheme="majorBidi"/>
          <w:sz w:val="24"/>
          <w:szCs w:val="24"/>
        </w:rPr>
        <w:t xml:space="preserve">(unbalanced) </w:t>
      </w:r>
      <w:r w:rsidRPr="00F90C3D">
        <w:rPr>
          <w:rFonts w:asciiTheme="majorBidi" w:hAnsiTheme="majorBidi" w:cstheme="majorBidi"/>
          <w:sz w:val="24"/>
          <w:szCs w:val="24"/>
        </w:rPr>
        <w:t xml:space="preserve">Faults </w:t>
      </w:r>
    </w:p>
    <w:p w:rsidR="00602521" w:rsidRPr="00F90C3D" w:rsidRDefault="00602521" w:rsidP="00602521">
      <w:pPr>
        <w:pStyle w:val="ListParagraph"/>
        <w:rPr>
          <w:rFonts w:asciiTheme="majorBidi" w:hAnsiTheme="majorBidi" w:cstheme="majorBidi"/>
          <w:sz w:val="24"/>
          <w:szCs w:val="24"/>
        </w:rPr>
      </w:pPr>
      <w:r w:rsidRPr="00F90C3D">
        <w:rPr>
          <w:rFonts w:asciiTheme="majorBidi" w:hAnsiTheme="majorBidi" w:cstheme="majorBidi"/>
          <w:sz w:val="24"/>
          <w:szCs w:val="24"/>
        </w:rPr>
        <w:t xml:space="preserve">In this type of faults, the effect of fault on </w:t>
      </w:r>
      <w:r w:rsidR="00F90C3D" w:rsidRPr="00F90C3D">
        <w:rPr>
          <w:rFonts w:asciiTheme="majorBidi" w:hAnsiTheme="majorBidi" w:cstheme="majorBidi"/>
          <w:sz w:val="24"/>
          <w:szCs w:val="24"/>
        </w:rPr>
        <w:t xml:space="preserve">the </w:t>
      </w:r>
      <w:r w:rsidRPr="00F90C3D">
        <w:rPr>
          <w:rFonts w:asciiTheme="majorBidi" w:hAnsiTheme="majorBidi" w:cstheme="majorBidi"/>
          <w:sz w:val="24"/>
          <w:szCs w:val="24"/>
        </w:rPr>
        <w:t>three phases is not equal. The line to line fault,</w:t>
      </w:r>
      <w:r w:rsidR="00862643" w:rsidRPr="00F90C3D">
        <w:rPr>
          <w:rFonts w:asciiTheme="majorBidi" w:hAnsiTheme="majorBidi" w:cstheme="majorBidi"/>
          <w:sz w:val="24"/>
          <w:szCs w:val="24"/>
        </w:rPr>
        <w:t xml:space="preserve"> single</w:t>
      </w:r>
      <w:r w:rsidRPr="00F90C3D">
        <w:rPr>
          <w:rFonts w:asciiTheme="majorBidi" w:hAnsiTheme="majorBidi" w:cstheme="majorBidi"/>
          <w:sz w:val="24"/>
          <w:szCs w:val="24"/>
        </w:rPr>
        <w:t xml:space="preserve"> line to ground and double line to ground are the examples on this type of faults.</w:t>
      </w:r>
      <w:r w:rsidR="005F1B5E" w:rsidRPr="00F90C3D">
        <w:rPr>
          <w:rFonts w:asciiTheme="majorBidi" w:hAnsiTheme="majorBidi" w:cstheme="majorBidi"/>
          <w:sz w:val="24"/>
          <w:szCs w:val="24"/>
        </w:rPr>
        <w:t xml:space="preserve"> The analysis of this type of faults is more complicated compare to the first type.</w:t>
      </w:r>
      <w:r w:rsidR="00862643" w:rsidRPr="00F90C3D">
        <w:rPr>
          <w:rFonts w:asciiTheme="majorBidi" w:hAnsiTheme="majorBidi" w:cstheme="majorBidi"/>
          <w:sz w:val="24"/>
          <w:szCs w:val="24"/>
          <w:rtl/>
        </w:rPr>
        <w:t xml:space="preserve"> </w:t>
      </w:r>
      <w:r w:rsidR="00862643" w:rsidRPr="00F90C3D">
        <w:rPr>
          <w:rFonts w:asciiTheme="majorBidi" w:hAnsiTheme="majorBidi" w:cstheme="majorBidi"/>
          <w:sz w:val="24"/>
          <w:szCs w:val="24"/>
        </w:rPr>
        <w:t xml:space="preserve">The operation of power system in single line to ground fault will discussed in this experiment. </w:t>
      </w:r>
    </w:p>
    <w:p w:rsidR="005F13D9" w:rsidRPr="00F90C3D" w:rsidRDefault="005F13D9" w:rsidP="005F13D9">
      <w:pPr>
        <w:pStyle w:val="Heading3"/>
        <w:rPr>
          <w:rFonts w:asciiTheme="majorBidi" w:hAnsiTheme="majorBidi"/>
          <w:b/>
          <w:bCs/>
        </w:rPr>
      </w:pPr>
      <w:bookmarkStart w:id="6" w:name="_Toc479804520"/>
      <w:r w:rsidRPr="00F90C3D">
        <w:rPr>
          <w:rFonts w:asciiTheme="majorBidi" w:hAnsiTheme="majorBidi"/>
          <w:b/>
          <w:bCs/>
        </w:rPr>
        <w:t>Ground Capacitance</w:t>
      </w:r>
      <w:bookmarkEnd w:id="6"/>
    </w:p>
    <w:p w:rsidR="009C4DE1" w:rsidRPr="00F90C3D" w:rsidRDefault="00862643" w:rsidP="00F90C3D">
      <w:pPr>
        <w:ind w:firstLine="720"/>
        <w:rPr>
          <w:rFonts w:asciiTheme="majorBidi" w:hAnsiTheme="majorBidi" w:cstheme="majorBidi"/>
          <w:sz w:val="24"/>
          <w:szCs w:val="24"/>
        </w:rPr>
      </w:pPr>
      <w:r w:rsidRPr="00F90C3D">
        <w:rPr>
          <w:rFonts w:asciiTheme="majorBidi" w:hAnsiTheme="majorBidi" w:cstheme="majorBidi"/>
          <w:sz w:val="24"/>
          <w:szCs w:val="24"/>
        </w:rPr>
        <w:t>In overhead transmission lines</w:t>
      </w:r>
      <w:r w:rsidR="00597CF5" w:rsidRPr="00F90C3D">
        <w:rPr>
          <w:rFonts w:asciiTheme="majorBidi" w:hAnsiTheme="majorBidi" w:cstheme="majorBidi"/>
          <w:sz w:val="24"/>
          <w:szCs w:val="24"/>
          <w:rtl/>
        </w:rPr>
        <w:t xml:space="preserve"> </w:t>
      </w:r>
      <w:r w:rsidR="00597CF5" w:rsidRPr="00F90C3D">
        <w:rPr>
          <w:rFonts w:asciiTheme="majorBidi" w:hAnsiTheme="majorBidi" w:cstheme="majorBidi"/>
          <w:sz w:val="24"/>
          <w:szCs w:val="24"/>
        </w:rPr>
        <w:t>with insulated neutral cable</w:t>
      </w:r>
      <w:r w:rsidRPr="00F90C3D">
        <w:rPr>
          <w:rFonts w:asciiTheme="majorBidi" w:hAnsiTheme="majorBidi" w:cstheme="majorBidi"/>
          <w:sz w:val="24"/>
          <w:szCs w:val="24"/>
        </w:rPr>
        <w:t>, there is a type of capacitance</w:t>
      </w:r>
      <w:r w:rsidR="00F90C3D" w:rsidRPr="00F90C3D">
        <w:rPr>
          <w:rFonts w:asciiTheme="majorBidi" w:hAnsiTheme="majorBidi" w:cstheme="majorBidi"/>
          <w:sz w:val="24"/>
          <w:szCs w:val="24"/>
        </w:rPr>
        <w:t xml:space="preserve"> that</w:t>
      </w:r>
      <w:r w:rsidRPr="00F90C3D">
        <w:rPr>
          <w:rFonts w:asciiTheme="majorBidi" w:hAnsiTheme="majorBidi" w:cstheme="majorBidi"/>
          <w:sz w:val="24"/>
          <w:szCs w:val="24"/>
        </w:rPr>
        <w:t xml:space="preserve"> appear</w:t>
      </w:r>
      <w:r w:rsidR="00F90C3D" w:rsidRPr="00F90C3D">
        <w:rPr>
          <w:rFonts w:asciiTheme="majorBidi" w:hAnsiTheme="majorBidi" w:cstheme="majorBidi"/>
          <w:sz w:val="24"/>
          <w:szCs w:val="24"/>
        </w:rPr>
        <w:t>s</w:t>
      </w:r>
      <w:r w:rsidRPr="00F90C3D">
        <w:rPr>
          <w:rFonts w:asciiTheme="majorBidi" w:hAnsiTheme="majorBidi" w:cstheme="majorBidi"/>
          <w:sz w:val="24"/>
          <w:szCs w:val="24"/>
        </w:rPr>
        <w:t xml:space="preserve"> between the phase and the ground called ground capacitance due to the positive charge of the transmission line conductor and the negative charge of the ground. This capacitance may form a bath of</w:t>
      </w:r>
      <w:r w:rsidR="006926D5" w:rsidRPr="00F90C3D">
        <w:rPr>
          <w:rFonts w:asciiTheme="majorBidi" w:hAnsiTheme="majorBidi" w:cstheme="majorBidi"/>
          <w:sz w:val="24"/>
          <w:szCs w:val="24"/>
        </w:rPr>
        <w:t xml:space="preserve"> the current in fault condition</w:t>
      </w:r>
      <w:r w:rsidR="00F90C3D" w:rsidRPr="00F90C3D">
        <w:rPr>
          <w:rFonts w:asciiTheme="majorBidi" w:hAnsiTheme="majorBidi" w:cstheme="majorBidi"/>
          <w:sz w:val="24"/>
          <w:szCs w:val="24"/>
        </w:rPr>
        <w:t>,</w:t>
      </w:r>
      <w:r w:rsidR="006926D5" w:rsidRPr="00F90C3D">
        <w:rPr>
          <w:rFonts w:asciiTheme="majorBidi" w:hAnsiTheme="majorBidi" w:cstheme="majorBidi"/>
          <w:sz w:val="24"/>
          <w:szCs w:val="24"/>
        </w:rPr>
        <w:t xml:space="preserve"> </w:t>
      </w:r>
      <w:r w:rsidR="00F90C3D" w:rsidRPr="00F90C3D">
        <w:rPr>
          <w:rFonts w:asciiTheme="majorBidi" w:hAnsiTheme="majorBidi" w:cstheme="majorBidi"/>
          <w:sz w:val="24"/>
          <w:szCs w:val="24"/>
        </w:rPr>
        <w:t>which will</w:t>
      </w:r>
      <w:r w:rsidR="006926D5" w:rsidRPr="00F90C3D">
        <w:rPr>
          <w:rFonts w:asciiTheme="majorBidi" w:hAnsiTheme="majorBidi" w:cstheme="majorBidi"/>
          <w:sz w:val="24"/>
          <w:szCs w:val="24"/>
        </w:rPr>
        <w:t xml:space="preserve"> rise as the ground capacitance increases. </w:t>
      </w:r>
      <w:r w:rsidR="009C4DE1" w:rsidRPr="00F90C3D">
        <w:rPr>
          <w:rFonts w:asciiTheme="majorBidi" w:hAnsiTheme="majorBidi" w:cstheme="majorBidi"/>
          <w:sz w:val="24"/>
          <w:szCs w:val="24"/>
        </w:rPr>
        <w:t xml:space="preserve">The </w:t>
      </w:r>
      <w:r w:rsidR="00736360" w:rsidRPr="00F90C3D">
        <w:rPr>
          <w:rFonts w:asciiTheme="majorBidi" w:hAnsiTheme="majorBidi" w:cstheme="majorBidi"/>
          <w:sz w:val="24"/>
          <w:szCs w:val="24"/>
        </w:rPr>
        <w:t>path of this current</w:t>
      </w:r>
      <w:r w:rsidR="00F90C3D" w:rsidRPr="00F90C3D">
        <w:rPr>
          <w:rFonts w:asciiTheme="majorBidi" w:hAnsiTheme="majorBidi" w:cstheme="majorBidi"/>
          <w:sz w:val="24"/>
          <w:szCs w:val="24"/>
        </w:rPr>
        <w:t xml:space="preserve"> is</w:t>
      </w:r>
      <w:r w:rsidR="00736360" w:rsidRPr="00F90C3D">
        <w:rPr>
          <w:rFonts w:asciiTheme="majorBidi" w:hAnsiTheme="majorBidi" w:cstheme="majorBidi"/>
          <w:sz w:val="24"/>
          <w:szCs w:val="24"/>
        </w:rPr>
        <w:t xml:space="preserve"> shown in </w:t>
      </w:r>
      <w:r w:rsidR="00F90C3D" w:rsidRPr="00F90C3D">
        <w:rPr>
          <w:rFonts w:asciiTheme="majorBidi" w:hAnsiTheme="majorBidi" w:cstheme="majorBidi"/>
          <w:sz w:val="24"/>
          <w:szCs w:val="24"/>
        </w:rPr>
        <w:t>figure 1.</w:t>
      </w:r>
    </w:p>
    <w:p w:rsidR="00736360" w:rsidRPr="00F90C3D" w:rsidRDefault="00736360" w:rsidP="00736360">
      <w:pPr>
        <w:keepNext/>
        <w:jc w:val="center"/>
        <w:rPr>
          <w:rFonts w:asciiTheme="majorBidi" w:hAnsiTheme="majorBidi" w:cstheme="majorBidi"/>
        </w:rPr>
      </w:pPr>
      <w:r w:rsidRPr="00F90C3D">
        <w:rPr>
          <w:rFonts w:asciiTheme="majorBidi" w:hAnsiTheme="majorBidi" w:cstheme="majorBidi"/>
          <w:noProof/>
        </w:rPr>
        <w:drawing>
          <wp:inline distT="0" distB="0" distL="0" distR="0" wp14:anchorId="330E3345" wp14:editId="42D1A7F2">
            <wp:extent cx="5941974" cy="1932317"/>
            <wp:effectExtent l="76200" t="76200" r="135255" b="12509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56676" cy="193709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736360" w:rsidRPr="00F90C3D" w:rsidRDefault="00736360" w:rsidP="00736360">
      <w:pPr>
        <w:pStyle w:val="Caption"/>
        <w:jc w:val="center"/>
        <w:rPr>
          <w:rFonts w:asciiTheme="majorBidi" w:hAnsiTheme="majorBidi" w:cstheme="majorBidi"/>
        </w:rPr>
      </w:pPr>
      <w:bookmarkStart w:id="7" w:name="_Toc479804530"/>
      <w:r w:rsidRPr="00F90C3D">
        <w:rPr>
          <w:rFonts w:asciiTheme="majorBidi" w:hAnsiTheme="majorBidi" w:cstheme="majorBidi"/>
        </w:rPr>
        <w:t xml:space="preserve">Figure </w:t>
      </w:r>
      <w:r w:rsidR="004130B5" w:rsidRPr="00F90C3D">
        <w:rPr>
          <w:rFonts w:asciiTheme="majorBidi" w:hAnsiTheme="majorBidi" w:cstheme="majorBidi"/>
        </w:rPr>
        <w:fldChar w:fldCharType="begin"/>
      </w:r>
      <w:r w:rsidR="004130B5" w:rsidRPr="00F90C3D">
        <w:rPr>
          <w:rFonts w:asciiTheme="majorBidi" w:hAnsiTheme="majorBidi" w:cstheme="majorBidi"/>
        </w:rPr>
        <w:instrText xml:space="preserve"> SEQ Figure \* ARABIC </w:instrText>
      </w:r>
      <w:r w:rsidR="004130B5" w:rsidRPr="00F90C3D">
        <w:rPr>
          <w:rFonts w:asciiTheme="majorBidi" w:hAnsiTheme="majorBidi" w:cstheme="majorBidi"/>
        </w:rPr>
        <w:fldChar w:fldCharType="separate"/>
      </w:r>
      <w:r w:rsidR="00413891" w:rsidRPr="00F90C3D">
        <w:rPr>
          <w:rFonts w:asciiTheme="majorBidi" w:hAnsiTheme="majorBidi" w:cstheme="majorBidi"/>
          <w:noProof/>
        </w:rPr>
        <w:t>1</w:t>
      </w:r>
      <w:r w:rsidR="004130B5" w:rsidRPr="00F90C3D">
        <w:rPr>
          <w:rFonts w:asciiTheme="majorBidi" w:hAnsiTheme="majorBidi" w:cstheme="majorBidi"/>
          <w:noProof/>
        </w:rPr>
        <w:fldChar w:fldCharType="end"/>
      </w:r>
      <w:r w:rsidRPr="00F90C3D">
        <w:rPr>
          <w:rFonts w:asciiTheme="majorBidi" w:hAnsiTheme="majorBidi" w:cstheme="majorBidi"/>
        </w:rPr>
        <w:t>: Ground fault current in insulated neutral transmission line</w:t>
      </w:r>
      <w:r w:rsidR="00B3269C" w:rsidRPr="00F90C3D">
        <w:rPr>
          <w:rFonts w:asciiTheme="majorBidi" w:hAnsiTheme="majorBidi" w:cstheme="majorBidi"/>
        </w:rPr>
        <w:t xml:space="preserve"> [1]</w:t>
      </w:r>
      <w:bookmarkEnd w:id="7"/>
    </w:p>
    <w:p w:rsidR="00597CF5" w:rsidRPr="00F90C3D" w:rsidRDefault="003963FC" w:rsidP="00F90C3D">
      <w:pPr>
        <w:ind w:firstLine="720"/>
        <w:rPr>
          <w:rFonts w:asciiTheme="majorBidi" w:hAnsiTheme="majorBidi" w:cstheme="majorBidi"/>
          <w:sz w:val="24"/>
          <w:szCs w:val="24"/>
        </w:rPr>
      </w:pPr>
      <w:r w:rsidRPr="00F90C3D">
        <w:rPr>
          <w:rFonts w:asciiTheme="majorBidi" w:hAnsiTheme="majorBidi" w:cstheme="majorBidi"/>
          <w:sz w:val="24"/>
          <w:szCs w:val="24"/>
        </w:rPr>
        <w:t>“</w:t>
      </w:r>
      <w:r w:rsidR="00597CF5" w:rsidRPr="00F90C3D">
        <w:rPr>
          <w:rFonts w:asciiTheme="majorBidi" w:hAnsiTheme="majorBidi" w:cstheme="majorBidi"/>
          <w:sz w:val="24"/>
          <w:szCs w:val="24"/>
        </w:rPr>
        <w:t xml:space="preserve">The main advantages of </w:t>
      </w:r>
      <w:r w:rsidR="000A27A1" w:rsidRPr="00F90C3D">
        <w:rPr>
          <w:rFonts w:asciiTheme="majorBidi" w:hAnsiTheme="majorBidi" w:cstheme="majorBidi"/>
          <w:sz w:val="24"/>
          <w:szCs w:val="24"/>
        </w:rPr>
        <w:t>this</w:t>
      </w:r>
      <w:r w:rsidR="00597CF5" w:rsidRPr="00F90C3D">
        <w:rPr>
          <w:rFonts w:asciiTheme="majorBidi" w:hAnsiTheme="majorBidi" w:cstheme="majorBidi"/>
          <w:sz w:val="24"/>
          <w:szCs w:val="24"/>
        </w:rPr>
        <w:t xml:space="preserve"> transmission lines is reduc</w:t>
      </w:r>
      <w:r w:rsidR="00F90C3D" w:rsidRPr="00F90C3D">
        <w:rPr>
          <w:rFonts w:asciiTheme="majorBidi" w:hAnsiTheme="majorBidi" w:cstheme="majorBidi"/>
          <w:sz w:val="24"/>
          <w:szCs w:val="24"/>
        </w:rPr>
        <w:t>ing</w:t>
      </w:r>
      <w:r w:rsidR="00597CF5" w:rsidRPr="00F90C3D">
        <w:rPr>
          <w:rFonts w:asciiTheme="majorBidi" w:hAnsiTheme="majorBidi" w:cstheme="majorBidi"/>
          <w:sz w:val="24"/>
          <w:szCs w:val="24"/>
        </w:rPr>
        <w:t xml:space="preserve"> the total ground voltage </w:t>
      </w:r>
      <w:r w:rsidR="000A27A1" w:rsidRPr="00F90C3D">
        <w:rPr>
          <w:rFonts w:asciiTheme="majorBidi" w:hAnsiTheme="majorBidi" w:cstheme="majorBidi"/>
          <w:sz w:val="24"/>
          <w:szCs w:val="24"/>
        </w:rPr>
        <w:t xml:space="preserve">for medium and high voltage faults and the transient arc produced in ground faults will be cleared </w:t>
      </w:r>
      <w:r w:rsidR="000A27A1" w:rsidRPr="00F90C3D">
        <w:rPr>
          <w:rFonts w:asciiTheme="majorBidi" w:hAnsiTheme="majorBidi" w:cstheme="majorBidi"/>
          <w:sz w:val="24"/>
          <w:szCs w:val="24"/>
        </w:rPr>
        <w:lastRenderedPageBreak/>
        <w:t xml:space="preserve">automatically, but the </w:t>
      </w:r>
      <w:r w:rsidRPr="00F90C3D">
        <w:rPr>
          <w:rFonts w:asciiTheme="majorBidi" w:hAnsiTheme="majorBidi" w:cstheme="majorBidi"/>
          <w:sz w:val="24"/>
          <w:szCs w:val="24"/>
        </w:rPr>
        <w:t>main disadvantages</w:t>
      </w:r>
      <w:r w:rsidR="000A27A1" w:rsidRPr="00F90C3D">
        <w:rPr>
          <w:rFonts w:asciiTheme="majorBidi" w:hAnsiTheme="majorBidi" w:cstheme="majorBidi"/>
          <w:sz w:val="24"/>
          <w:szCs w:val="24"/>
        </w:rPr>
        <w:t xml:space="preserve"> of this transmission lines is difficult trou</w:t>
      </w:r>
      <w:r w:rsidR="00F90C3D" w:rsidRPr="00F90C3D">
        <w:rPr>
          <w:rFonts w:asciiTheme="majorBidi" w:hAnsiTheme="majorBidi" w:cstheme="majorBidi"/>
          <w:sz w:val="24"/>
          <w:szCs w:val="24"/>
        </w:rPr>
        <w:t xml:space="preserve">bleshooting and high operating </w:t>
      </w:r>
      <w:r w:rsidR="000A27A1" w:rsidRPr="00F90C3D">
        <w:rPr>
          <w:rFonts w:asciiTheme="majorBidi" w:hAnsiTheme="majorBidi" w:cstheme="majorBidi"/>
          <w:sz w:val="24"/>
          <w:szCs w:val="24"/>
        </w:rPr>
        <w:t xml:space="preserve">and fault </w:t>
      </w:r>
      <w:r w:rsidR="00F90C3D">
        <w:rPr>
          <w:rFonts w:asciiTheme="majorBidi" w:hAnsiTheme="majorBidi" w:cstheme="majorBidi"/>
          <w:sz w:val="24"/>
          <w:szCs w:val="24"/>
        </w:rPr>
        <w:t xml:space="preserve">overvoltage.” </w:t>
      </w:r>
      <w:r w:rsidRPr="00F90C3D">
        <w:rPr>
          <w:rFonts w:asciiTheme="majorBidi" w:hAnsiTheme="majorBidi" w:cstheme="majorBidi"/>
          <w:sz w:val="24"/>
          <w:szCs w:val="24"/>
          <w:vertAlign w:val="superscript"/>
        </w:rPr>
        <w:t>[1]</w:t>
      </w:r>
    </w:p>
    <w:p w:rsidR="005F13D9" w:rsidRPr="00F90C3D" w:rsidRDefault="005F13D9" w:rsidP="005F13D9">
      <w:pPr>
        <w:pStyle w:val="Heading3"/>
        <w:rPr>
          <w:rFonts w:asciiTheme="majorBidi" w:hAnsiTheme="majorBidi"/>
          <w:b/>
          <w:bCs/>
        </w:rPr>
      </w:pPr>
      <w:bookmarkStart w:id="8" w:name="_Toc479804521"/>
      <w:r w:rsidRPr="00F90C3D">
        <w:rPr>
          <w:rFonts w:asciiTheme="majorBidi" w:hAnsiTheme="majorBidi"/>
          <w:b/>
          <w:bCs/>
        </w:rPr>
        <w:t>Peterson Coil</w:t>
      </w:r>
      <w:bookmarkEnd w:id="8"/>
    </w:p>
    <w:p w:rsidR="00413891" w:rsidRPr="00F90C3D" w:rsidRDefault="00413891" w:rsidP="00F90C3D">
      <w:pPr>
        <w:ind w:firstLine="720"/>
        <w:rPr>
          <w:rFonts w:asciiTheme="majorBidi" w:hAnsiTheme="majorBidi" w:cstheme="majorBidi"/>
          <w:sz w:val="24"/>
          <w:szCs w:val="24"/>
        </w:rPr>
      </w:pPr>
      <w:r w:rsidRPr="00F90C3D">
        <w:rPr>
          <w:rFonts w:asciiTheme="majorBidi" w:hAnsiTheme="majorBidi" w:cstheme="majorBidi"/>
          <w:sz w:val="24"/>
          <w:szCs w:val="24"/>
        </w:rPr>
        <w:t>To reduce the value of the previous current, the compensated neutral conductor</w:t>
      </w:r>
      <w:r w:rsidR="00F90C3D" w:rsidRPr="00F90C3D">
        <w:rPr>
          <w:rFonts w:asciiTheme="majorBidi" w:hAnsiTheme="majorBidi" w:cstheme="majorBidi"/>
          <w:sz w:val="24"/>
          <w:szCs w:val="24"/>
        </w:rPr>
        <w:t>,</w:t>
      </w:r>
      <w:r w:rsidRPr="00F90C3D">
        <w:rPr>
          <w:rFonts w:asciiTheme="majorBidi" w:hAnsiTheme="majorBidi" w:cstheme="majorBidi"/>
          <w:sz w:val="24"/>
          <w:szCs w:val="24"/>
        </w:rPr>
        <w:t xml:space="preserve"> called Peterson coil</w:t>
      </w:r>
      <w:r w:rsidR="00F90C3D" w:rsidRPr="00F90C3D">
        <w:rPr>
          <w:rFonts w:asciiTheme="majorBidi" w:hAnsiTheme="majorBidi" w:cstheme="majorBidi"/>
          <w:sz w:val="24"/>
          <w:szCs w:val="24"/>
        </w:rPr>
        <w:t>,</w:t>
      </w:r>
      <w:r w:rsidRPr="00F90C3D">
        <w:rPr>
          <w:rFonts w:asciiTheme="majorBidi" w:hAnsiTheme="majorBidi" w:cstheme="majorBidi"/>
          <w:sz w:val="24"/>
          <w:szCs w:val="24"/>
        </w:rPr>
        <w:t xml:space="preserve"> will </w:t>
      </w:r>
      <w:r w:rsidR="00F90C3D" w:rsidRPr="00F90C3D">
        <w:rPr>
          <w:rFonts w:asciiTheme="majorBidi" w:hAnsiTheme="majorBidi" w:cstheme="majorBidi"/>
          <w:sz w:val="24"/>
          <w:szCs w:val="24"/>
        </w:rPr>
        <w:t xml:space="preserve">be </w:t>
      </w:r>
      <w:r w:rsidRPr="00F90C3D">
        <w:rPr>
          <w:rFonts w:asciiTheme="majorBidi" w:hAnsiTheme="majorBidi" w:cstheme="majorBidi"/>
          <w:sz w:val="24"/>
          <w:szCs w:val="24"/>
        </w:rPr>
        <w:t xml:space="preserve">connected to ground via the ground resistance. This coil will produce </w:t>
      </w:r>
      <w:r w:rsidR="00F90C3D" w:rsidRPr="00F90C3D">
        <w:rPr>
          <w:rFonts w:asciiTheme="majorBidi" w:hAnsiTheme="majorBidi" w:cstheme="majorBidi"/>
          <w:sz w:val="24"/>
          <w:szCs w:val="24"/>
        </w:rPr>
        <w:t>a</w:t>
      </w:r>
      <w:r w:rsidRPr="00F90C3D">
        <w:rPr>
          <w:rFonts w:asciiTheme="majorBidi" w:hAnsiTheme="majorBidi" w:cstheme="majorBidi"/>
          <w:sz w:val="24"/>
          <w:szCs w:val="24"/>
        </w:rPr>
        <w:t xml:space="preserve"> current out of phase with the previous current and the </w:t>
      </w:r>
      <w:r w:rsidR="00F90C3D" w:rsidRPr="00F90C3D">
        <w:rPr>
          <w:rFonts w:asciiTheme="majorBidi" w:hAnsiTheme="majorBidi" w:cstheme="majorBidi"/>
          <w:sz w:val="24"/>
          <w:szCs w:val="24"/>
        </w:rPr>
        <w:t>fault current will be the sum of these</w:t>
      </w:r>
      <w:r w:rsidRPr="00F90C3D">
        <w:rPr>
          <w:rFonts w:asciiTheme="majorBidi" w:hAnsiTheme="majorBidi" w:cstheme="majorBidi"/>
          <w:sz w:val="24"/>
          <w:szCs w:val="24"/>
        </w:rPr>
        <w:t xml:space="preserve"> two currents. The path of the fault current shown in figure 2</w:t>
      </w:r>
      <w:r w:rsidR="00F90C3D" w:rsidRPr="00F90C3D">
        <w:rPr>
          <w:rFonts w:asciiTheme="majorBidi" w:hAnsiTheme="majorBidi" w:cstheme="majorBidi"/>
          <w:sz w:val="24"/>
          <w:szCs w:val="24"/>
        </w:rPr>
        <w:t>.</w:t>
      </w:r>
    </w:p>
    <w:p w:rsidR="00413891" w:rsidRPr="00F90C3D" w:rsidRDefault="00413891" w:rsidP="00413891">
      <w:pPr>
        <w:keepNext/>
        <w:jc w:val="center"/>
        <w:rPr>
          <w:rFonts w:asciiTheme="majorBidi" w:hAnsiTheme="majorBidi" w:cstheme="majorBidi"/>
        </w:rPr>
      </w:pPr>
      <w:r w:rsidRPr="00F90C3D">
        <w:rPr>
          <w:rFonts w:asciiTheme="majorBidi" w:hAnsiTheme="majorBidi" w:cstheme="majorBidi"/>
          <w:noProof/>
        </w:rPr>
        <w:drawing>
          <wp:inline distT="0" distB="0" distL="0" distR="0" wp14:anchorId="68DF1987" wp14:editId="51E34501">
            <wp:extent cx="5943600" cy="1711960"/>
            <wp:effectExtent l="76200" t="76200" r="133350" b="135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7119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13891" w:rsidRPr="00F90C3D" w:rsidRDefault="00413891" w:rsidP="00413891">
      <w:pPr>
        <w:pStyle w:val="Caption"/>
        <w:jc w:val="center"/>
        <w:rPr>
          <w:rFonts w:asciiTheme="majorBidi" w:hAnsiTheme="majorBidi" w:cstheme="majorBidi"/>
        </w:rPr>
      </w:pPr>
      <w:bookmarkStart w:id="9" w:name="_Toc479804531"/>
      <w:r w:rsidRPr="00F90C3D">
        <w:rPr>
          <w:rFonts w:asciiTheme="majorBidi" w:hAnsiTheme="majorBidi" w:cstheme="majorBidi"/>
        </w:rPr>
        <w:t xml:space="preserve">Figure </w:t>
      </w:r>
      <w:r w:rsidR="004130B5" w:rsidRPr="00F90C3D">
        <w:rPr>
          <w:rFonts w:asciiTheme="majorBidi" w:hAnsiTheme="majorBidi" w:cstheme="majorBidi"/>
        </w:rPr>
        <w:fldChar w:fldCharType="begin"/>
      </w:r>
      <w:r w:rsidR="004130B5" w:rsidRPr="00F90C3D">
        <w:rPr>
          <w:rFonts w:asciiTheme="majorBidi" w:hAnsiTheme="majorBidi" w:cstheme="majorBidi"/>
        </w:rPr>
        <w:instrText xml:space="preserve"> SEQ Figure \* ARABIC </w:instrText>
      </w:r>
      <w:r w:rsidR="004130B5" w:rsidRPr="00F90C3D">
        <w:rPr>
          <w:rFonts w:asciiTheme="majorBidi" w:hAnsiTheme="majorBidi" w:cstheme="majorBidi"/>
        </w:rPr>
        <w:fldChar w:fldCharType="separate"/>
      </w:r>
      <w:r w:rsidRPr="00F90C3D">
        <w:rPr>
          <w:rFonts w:asciiTheme="majorBidi" w:hAnsiTheme="majorBidi" w:cstheme="majorBidi"/>
          <w:noProof/>
        </w:rPr>
        <w:t>2</w:t>
      </w:r>
      <w:r w:rsidR="004130B5" w:rsidRPr="00F90C3D">
        <w:rPr>
          <w:rFonts w:asciiTheme="majorBidi" w:hAnsiTheme="majorBidi" w:cstheme="majorBidi"/>
          <w:noProof/>
        </w:rPr>
        <w:fldChar w:fldCharType="end"/>
      </w:r>
      <w:r w:rsidRPr="00F90C3D">
        <w:rPr>
          <w:rFonts w:asciiTheme="majorBidi" w:hAnsiTheme="majorBidi" w:cstheme="majorBidi"/>
        </w:rPr>
        <w:t>: Ground fault current transmission line with Peterson coil</w:t>
      </w:r>
      <w:r w:rsidR="00B3269C" w:rsidRPr="00F90C3D">
        <w:rPr>
          <w:rFonts w:asciiTheme="majorBidi" w:hAnsiTheme="majorBidi" w:cstheme="majorBidi"/>
        </w:rPr>
        <w:t xml:space="preserve"> [1]</w:t>
      </w:r>
      <w:bookmarkEnd w:id="9"/>
    </w:p>
    <w:p w:rsidR="00F90C3D" w:rsidRPr="00F90C3D" w:rsidRDefault="00F90C3D">
      <w:pPr>
        <w:spacing w:after="160" w:line="259" w:lineRule="auto"/>
        <w:rPr>
          <w:rFonts w:asciiTheme="majorBidi" w:hAnsiTheme="majorBidi" w:cstheme="majorBidi"/>
          <w:rtl/>
        </w:rPr>
      </w:pPr>
      <w:r w:rsidRPr="00F90C3D">
        <w:rPr>
          <w:rFonts w:asciiTheme="majorBidi" w:hAnsiTheme="majorBidi" w:cstheme="majorBidi"/>
          <w:rtl/>
        </w:rPr>
        <w:br w:type="page"/>
      </w:r>
    </w:p>
    <w:p w:rsidR="006236A5" w:rsidRPr="00F90C3D" w:rsidRDefault="006236A5" w:rsidP="006236A5">
      <w:pPr>
        <w:pStyle w:val="Heading1"/>
        <w:rPr>
          <w:rFonts w:asciiTheme="majorBidi" w:hAnsiTheme="majorBidi"/>
          <w:b/>
          <w:bCs/>
          <w:rtl/>
        </w:rPr>
      </w:pPr>
      <w:bookmarkStart w:id="10" w:name="_Toc479804522"/>
      <w:r w:rsidRPr="00F90C3D">
        <w:rPr>
          <w:rFonts w:asciiTheme="majorBidi" w:hAnsiTheme="majorBidi"/>
          <w:b/>
          <w:bCs/>
        </w:rPr>
        <w:lastRenderedPageBreak/>
        <w:t>Procedure and Discussion</w:t>
      </w:r>
      <w:bookmarkEnd w:id="10"/>
      <w:r w:rsidRPr="00F90C3D">
        <w:rPr>
          <w:rFonts w:asciiTheme="majorBidi" w:hAnsiTheme="majorBidi"/>
          <w:b/>
          <w:bCs/>
        </w:rPr>
        <w:t xml:space="preserve"> </w:t>
      </w:r>
    </w:p>
    <w:p w:rsidR="00F90C3D" w:rsidRPr="00F90C3D" w:rsidRDefault="00A11F5C" w:rsidP="00F90C3D">
      <w:pPr>
        <w:pStyle w:val="Heading2"/>
        <w:rPr>
          <w:rFonts w:asciiTheme="majorBidi" w:hAnsiTheme="majorBidi"/>
          <w:b/>
          <w:bCs/>
          <w:color w:val="000000"/>
          <w:sz w:val="28"/>
          <w:szCs w:val="28"/>
        </w:rPr>
      </w:pPr>
      <w:bookmarkStart w:id="11" w:name="_Toc479804523"/>
      <w:r w:rsidRPr="00F90C3D">
        <w:rPr>
          <w:rFonts w:asciiTheme="majorBidi" w:hAnsiTheme="majorBidi"/>
          <w:b/>
          <w:bCs/>
          <w:color w:val="000000"/>
          <w:sz w:val="28"/>
          <w:szCs w:val="28"/>
        </w:rPr>
        <w:t xml:space="preserve">Part A: </w:t>
      </w:r>
      <w:r w:rsidRPr="00F90C3D">
        <w:rPr>
          <w:rFonts w:asciiTheme="majorBidi" w:hAnsiTheme="majorBidi"/>
          <w:color w:val="000000"/>
          <w:sz w:val="28"/>
          <w:szCs w:val="28"/>
        </w:rPr>
        <w:t>Power transmission line with neutral cable insulated in condition of</w:t>
      </w:r>
      <w:r w:rsidRPr="00F90C3D">
        <w:rPr>
          <w:rFonts w:asciiTheme="majorBidi" w:hAnsiTheme="majorBidi"/>
          <w:color w:val="000000"/>
          <w:sz w:val="28"/>
          <w:szCs w:val="28"/>
        </w:rPr>
        <w:br/>
        <w:t>ground fault</w:t>
      </w:r>
      <w:bookmarkEnd w:id="11"/>
    </w:p>
    <w:p w:rsidR="00F90C3D" w:rsidRDefault="00F90C3D" w:rsidP="00A11F5C">
      <w:pPr>
        <w:rPr>
          <w:rFonts w:asciiTheme="majorBidi" w:hAnsiTheme="majorBidi" w:cstheme="majorBidi"/>
        </w:rPr>
      </w:pPr>
    </w:p>
    <w:p w:rsidR="00A11F5C" w:rsidRPr="00F90C3D" w:rsidRDefault="00A11F5C" w:rsidP="00A11F5C">
      <w:pPr>
        <w:rPr>
          <w:rFonts w:asciiTheme="majorBidi" w:hAnsiTheme="majorBidi" w:cstheme="majorBidi"/>
          <w:sz w:val="24"/>
          <w:szCs w:val="24"/>
        </w:rPr>
      </w:pPr>
      <w:r w:rsidRPr="00F90C3D">
        <w:rPr>
          <w:rFonts w:asciiTheme="majorBidi" w:hAnsiTheme="majorBidi" w:cstheme="majorBidi"/>
          <w:sz w:val="24"/>
          <w:szCs w:val="24"/>
        </w:rPr>
        <w:t xml:space="preserve">At first the circuit shown in </w:t>
      </w:r>
      <w:r w:rsidR="003963FC" w:rsidRPr="00F90C3D">
        <w:rPr>
          <w:rFonts w:asciiTheme="majorBidi" w:hAnsiTheme="majorBidi" w:cstheme="majorBidi"/>
          <w:sz w:val="24"/>
          <w:szCs w:val="24"/>
        </w:rPr>
        <w:t>figure 3</w:t>
      </w:r>
      <w:r w:rsidRPr="00F90C3D">
        <w:rPr>
          <w:rFonts w:asciiTheme="majorBidi" w:hAnsiTheme="majorBidi" w:cstheme="majorBidi"/>
          <w:sz w:val="24"/>
          <w:szCs w:val="24"/>
        </w:rPr>
        <w:t xml:space="preserve"> was connected</w:t>
      </w:r>
      <w:r w:rsidR="00857517" w:rsidRPr="00F90C3D">
        <w:rPr>
          <w:rFonts w:asciiTheme="majorBidi" w:hAnsiTheme="majorBidi" w:cstheme="majorBidi"/>
          <w:sz w:val="24"/>
          <w:szCs w:val="24"/>
        </w:rPr>
        <w:t>.</w:t>
      </w:r>
      <w:r w:rsidRPr="00F90C3D">
        <w:rPr>
          <w:rFonts w:asciiTheme="majorBidi" w:hAnsiTheme="majorBidi" w:cstheme="majorBidi"/>
          <w:sz w:val="24"/>
          <w:szCs w:val="24"/>
        </w:rPr>
        <w:t xml:space="preserve"> </w:t>
      </w:r>
    </w:p>
    <w:p w:rsidR="00A11F5C" w:rsidRPr="00F90C3D" w:rsidRDefault="00A11F5C" w:rsidP="00A11F5C">
      <w:pPr>
        <w:keepNext/>
        <w:jc w:val="center"/>
        <w:rPr>
          <w:rFonts w:asciiTheme="majorBidi" w:hAnsiTheme="majorBidi" w:cstheme="majorBidi"/>
        </w:rPr>
      </w:pPr>
      <w:r w:rsidRPr="00F90C3D">
        <w:rPr>
          <w:rFonts w:asciiTheme="majorBidi" w:hAnsiTheme="majorBidi" w:cstheme="majorBidi"/>
          <w:noProof/>
        </w:rPr>
        <w:drawing>
          <wp:inline distT="0" distB="0" distL="0" distR="0" wp14:anchorId="6F0AFA6C" wp14:editId="1335E15F">
            <wp:extent cx="4813540" cy="2710702"/>
            <wp:effectExtent l="76200" t="76200" r="139700" b="128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24738" cy="271700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A11F5C" w:rsidRPr="00F90C3D" w:rsidRDefault="00A11F5C" w:rsidP="00A11F5C">
      <w:pPr>
        <w:pStyle w:val="Caption"/>
        <w:jc w:val="center"/>
        <w:rPr>
          <w:rFonts w:asciiTheme="majorBidi" w:hAnsiTheme="majorBidi" w:cstheme="majorBidi"/>
        </w:rPr>
      </w:pPr>
      <w:bookmarkStart w:id="12" w:name="_Toc479804532"/>
      <w:r w:rsidRPr="00F90C3D">
        <w:rPr>
          <w:rFonts w:asciiTheme="majorBidi" w:hAnsiTheme="majorBidi" w:cstheme="majorBidi"/>
        </w:rPr>
        <w:t xml:space="preserve">Figure </w:t>
      </w:r>
      <w:r w:rsidR="004130B5" w:rsidRPr="00F90C3D">
        <w:rPr>
          <w:rFonts w:asciiTheme="majorBidi" w:hAnsiTheme="majorBidi" w:cstheme="majorBidi"/>
        </w:rPr>
        <w:fldChar w:fldCharType="begin"/>
      </w:r>
      <w:r w:rsidR="004130B5" w:rsidRPr="00F90C3D">
        <w:rPr>
          <w:rFonts w:asciiTheme="majorBidi" w:hAnsiTheme="majorBidi" w:cstheme="majorBidi"/>
        </w:rPr>
        <w:instrText xml:space="preserve"> SEQ Figure \* ARABIC </w:instrText>
      </w:r>
      <w:r w:rsidR="004130B5" w:rsidRPr="00F90C3D">
        <w:rPr>
          <w:rFonts w:asciiTheme="majorBidi" w:hAnsiTheme="majorBidi" w:cstheme="majorBidi"/>
        </w:rPr>
        <w:fldChar w:fldCharType="separate"/>
      </w:r>
      <w:r w:rsidR="00413891" w:rsidRPr="00F90C3D">
        <w:rPr>
          <w:rFonts w:asciiTheme="majorBidi" w:hAnsiTheme="majorBidi" w:cstheme="majorBidi"/>
          <w:noProof/>
        </w:rPr>
        <w:t>3</w:t>
      </w:r>
      <w:r w:rsidR="004130B5" w:rsidRPr="00F90C3D">
        <w:rPr>
          <w:rFonts w:asciiTheme="majorBidi" w:hAnsiTheme="majorBidi" w:cstheme="majorBidi"/>
          <w:noProof/>
        </w:rPr>
        <w:fldChar w:fldCharType="end"/>
      </w:r>
      <w:r w:rsidRPr="00F90C3D">
        <w:rPr>
          <w:rFonts w:asciiTheme="majorBidi" w:hAnsiTheme="majorBidi" w:cstheme="majorBidi"/>
        </w:rPr>
        <w:t>: The transmission line connection to detect the ground fault current in a line with insulated neutral conductor</w:t>
      </w:r>
      <w:r w:rsidR="003963FC" w:rsidRPr="00F90C3D">
        <w:rPr>
          <w:rFonts w:asciiTheme="majorBidi" w:hAnsiTheme="majorBidi" w:cstheme="majorBidi"/>
        </w:rPr>
        <w:t xml:space="preserve"> [1]</w:t>
      </w:r>
      <w:bookmarkEnd w:id="12"/>
    </w:p>
    <w:p w:rsidR="00565C2F" w:rsidRPr="00F90C3D" w:rsidRDefault="00565C2F" w:rsidP="00381612">
      <w:pPr>
        <w:ind w:firstLine="720"/>
        <w:rPr>
          <w:rFonts w:asciiTheme="majorBidi" w:hAnsiTheme="majorBidi" w:cstheme="majorBidi"/>
          <w:sz w:val="24"/>
          <w:szCs w:val="24"/>
        </w:rPr>
      </w:pPr>
      <w:r w:rsidRPr="00F90C3D">
        <w:rPr>
          <w:rFonts w:asciiTheme="majorBidi" w:hAnsiTheme="majorBidi" w:cstheme="majorBidi"/>
          <w:sz w:val="24"/>
          <w:szCs w:val="24"/>
        </w:rPr>
        <w:t xml:space="preserve">The transmission line parameters was set to the following values: </w:t>
      </w:r>
    </w:p>
    <w:p w:rsidR="00565C2F" w:rsidRPr="00F90C3D" w:rsidRDefault="00565C2F" w:rsidP="00565C2F">
      <w:pPr>
        <w:rPr>
          <w:rFonts w:asciiTheme="majorBidi" w:hAnsiTheme="majorBidi" w:cstheme="majorBidi"/>
          <w:sz w:val="24"/>
          <w:szCs w:val="24"/>
          <w:rtl/>
        </w:rPr>
      </w:pPr>
      <w:r w:rsidRPr="00F90C3D">
        <w:rPr>
          <w:rFonts w:asciiTheme="majorBidi" w:hAnsiTheme="majorBidi" w:cstheme="majorBidi"/>
          <w:sz w:val="24"/>
          <w:szCs w:val="24"/>
        </w:rPr>
        <w:t>Resistance (R) = 18 Oh</w:t>
      </w:r>
      <w:r w:rsidR="00003383" w:rsidRPr="00F90C3D">
        <w:rPr>
          <w:rFonts w:asciiTheme="majorBidi" w:hAnsiTheme="majorBidi" w:cstheme="majorBidi"/>
          <w:sz w:val="24"/>
          <w:szCs w:val="24"/>
        </w:rPr>
        <w:t xml:space="preserve">m, Inductance (L) = 0.072 </w:t>
      </w:r>
      <w:r w:rsidRPr="00F90C3D">
        <w:rPr>
          <w:rFonts w:asciiTheme="majorBidi" w:hAnsiTheme="majorBidi" w:cstheme="majorBidi"/>
          <w:sz w:val="24"/>
          <w:szCs w:val="24"/>
        </w:rPr>
        <w:t>H, Capacitance at sending end (C</w:t>
      </w:r>
      <w:r w:rsidRPr="00F90C3D">
        <w:rPr>
          <w:rFonts w:asciiTheme="majorBidi" w:hAnsiTheme="majorBidi" w:cstheme="majorBidi"/>
          <w:sz w:val="24"/>
          <w:szCs w:val="24"/>
          <w:vertAlign w:val="subscript"/>
        </w:rPr>
        <w:t>S</w:t>
      </w:r>
      <w:r w:rsidRPr="00F90C3D">
        <w:rPr>
          <w:rFonts w:asciiTheme="majorBidi" w:hAnsiTheme="majorBidi" w:cstheme="majorBidi"/>
          <w:sz w:val="24"/>
          <w:szCs w:val="24"/>
        </w:rPr>
        <w:t>) = 0.1 µF and Capacitance at receiving end (C</w:t>
      </w:r>
      <w:r w:rsidRPr="00F90C3D">
        <w:rPr>
          <w:rFonts w:asciiTheme="majorBidi" w:hAnsiTheme="majorBidi" w:cstheme="majorBidi"/>
          <w:sz w:val="24"/>
          <w:szCs w:val="24"/>
          <w:vertAlign w:val="subscript"/>
        </w:rPr>
        <w:t>R</w:t>
      </w:r>
      <w:r w:rsidRPr="00F90C3D">
        <w:rPr>
          <w:rFonts w:asciiTheme="majorBidi" w:hAnsiTheme="majorBidi" w:cstheme="majorBidi"/>
          <w:sz w:val="24"/>
          <w:szCs w:val="24"/>
        </w:rPr>
        <w:t xml:space="preserve">) = = 0.1 µF </w:t>
      </w:r>
    </w:p>
    <w:p w:rsidR="00B26A06" w:rsidRPr="00F90C3D" w:rsidRDefault="00AF1570" w:rsidP="00381612">
      <w:pPr>
        <w:ind w:firstLine="720"/>
        <w:rPr>
          <w:rFonts w:asciiTheme="majorBidi" w:hAnsiTheme="majorBidi" w:cstheme="majorBidi"/>
          <w:sz w:val="24"/>
          <w:szCs w:val="24"/>
        </w:rPr>
      </w:pPr>
      <w:r w:rsidRPr="00F90C3D">
        <w:rPr>
          <w:rFonts w:asciiTheme="majorBidi" w:hAnsiTheme="majorBidi" w:cstheme="majorBidi"/>
          <w:sz w:val="24"/>
          <w:szCs w:val="24"/>
        </w:rPr>
        <w:t xml:space="preserve">After that, the breakers at sending and receiving end </w:t>
      </w:r>
      <w:r w:rsidR="00381612">
        <w:rPr>
          <w:rFonts w:asciiTheme="majorBidi" w:hAnsiTheme="majorBidi" w:cstheme="majorBidi"/>
          <w:sz w:val="24"/>
          <w:szCs w:val="24"/>
        </w:rPr>
        <w:t>were</w:t>
      </w:r>
      <w:r w:rsidRPr="00F90C3D">
        <w:rPr>
          <w:rFonts w:asciiTheme="majorBidi" w:hAnsiTheme="majorBidi" w:cstheme="majorBidi"/>
          <w:sz w:val="24"/>
          <w:szCs w:val="24"/>
        </w:rPr>
        <w:t xml:space="preserve"> turned off, </w:t>
      </w:r>
      <w:r w:rsidR="00381612">
        <w:rPr>
          <w:rFonts w:asciiTheme="majorBidi" w:hAnsiTheme="majorBidi" w:cstheme="majorBidi"/>
          <w:sz w:val="24"/>
          <w:szCs w:val="24"/>
        </w:rPr>
        <w:t xml:space="preserve">and </w:t>
      </w:r>
      <w:r w:rsidRPr="00F90C3D">
        <w:rPr>
          <w:rFonts w:asciiTheme="majorBidi" w:hAnsiTheme="majorBidi" w:cstheme="majorBidi"/>
          <w:sz w:val="24"/>
          <w:szCs w:val="24"/>
        </w:rPr>
        <w:t xml:space="preserve">the measuring instruments </w:t>
      </w:r>
      <w:r w:rsidR="00381612">
        <w:rPr>
          <w:rFonts w:asciiTheme="majorBidi" w:hAnsiTheme="majorBidi" w:cstheme="majorBidi"/>
          <w:sz w:val="24"/>
          <w:szCs w:val="24"/>
        </w:rPr>
        <w:t>were</w:t>
      </w:r>
      <w:r w:rsidRPr="00F90C3D">
        <w:rPr>
          <w:rFonts w:asciiTheme="majorBidi" w:hAnsiTheme="majorBidi" w:cstheme="majorBidi"/>
          <w:sz w:val="24"/>
          <w:szCs w:val="24"/>
        </w:rPr>
        <w:t xml:space="preserve"> connected between </w:t>
      </w:r>
      <w:r w:rsidR="00857517" w:rsidRPr="00F90C3D">
        <w:rPr>
          <w:rFonts w:asciiTheme="majorBidi" w:hAnsiTheme="majorBidi" w:cstheme="majorBidi"/>
          <w:sz w:val="24"/>
          <w:szCs w:val="24"/>
        </w:rPr>
        <w:t xml:space="preserve">the left </w:t>
      </w:r>
      <w:proofErr w:type="spellStart"/>
      <w:r w:rsidR="00857517" w:rsidRPr="00F90C3D">
        <w:rPr>
          <w:rFonts w:asciiTheme="majorBidi" w:hAnsiTheme="majorBidi" w:cstheme="majorBidi"/>
          <w:sz w:val="24"/>
          <w:szCs w:val="24"/>
        </w:rPr>
        <w:t>busway</w:t>
      </w:r>
      <w:proofErr w:type="spellEnd"/>
      <w:r w:rsidR="00857517" w:rsidRPr="00F90C3D">
        <w:rPr>
          <w:rFonts w:asciiTheme="majorBidi" w:hAnsiTheme="majorBidi" w:cstheme="majorBidi"/>
          <w:sz w:val="24"/>
          <w:szCs w:val="24"/>
        </w:rPr>
        <w:t xml:space="preserve"> and the terminals at the </w:t>
      </w:r>
      <w:r w:rsidR="00381612">
        <w:rPr>
          <w:rFonts w:asciiTheme="majorBidi" w:hAnsiTheme="majorBidi" w:cstheme="majorBidi"/>
          <w:sz w:val="24"/>
          <w:szCs w:val="24"/>
        </w:rPr>
        <w:t>beginning</w:t>
      </w:r>
      <w:r w:rsidR="00857517" w:rsidRPr="00F90C3D">
        <w:rPr>
          <w:rFonts w:asciiTheme="majorBidi" w:hAnsiTheme="majorBidi" w:cstheme="majorBidi"/>
          <w:sz w:val="24"/>
          <w:szCs w:val="24"/>
        </w:rPr>
        <w:t xml:space="preserve"> of the transmission line, and between the end terminals of the line and the right </w:t>
      </w:r>
      <w:proofErr w:type="spellStart"/>
      <w:r w:rsidR="00857517" w:rsidRPr="00F90C3D">
        <w:rPr>
          <w:rFonts w:asciiTheme="majorBidi" w:hAnsiTheme="majorBidi" w:cstheme="majorBidi"/>
          <w:sz w:val="24"/>
          <w:szCs w:val="24"/>
        </w:rPr>
        <w:t>busway</w:t>
      </w:r>
      <w:proofErr w:type="spellEnd"/>
      <w:r w:rsidR="00857517" w:rsidRPr="00F90C3D">
        <w:rPr>
          <w:rFonts w:asciiTheme="majorBidi" w:hAnsiTheme="majorBidi" w:cstheme="majorBidi"/>
          <w:sz w:val="24"/>
          <w:szCs w:val="24"/>
        </w:rPr>
        <w:t xml:space="preserve">. </w:t>
      </w:r>
      <w:r w:rsidR="00B26A06" w:rsidRPr="00F90C3D">
        <w:rPr>
          <w:rFonts w:asciiTheme="majorBidi" w:hAnsiTheme="majorBidi" w:cstheme="majorBidi"/>
          <w:sz w:val="24"/>
          <w:szCs w:val="24"/>
        </w:rPr>
        <w:t xml:space="preserve">The capacitors at sending and receiving end </w:t>
      </w:r>
      <w:r w:rsidR="00381612">
        <w:rPr>
          <w:rFonts w:asciiTheme="majorBidi" w:hAnsiTheme="majorBidi" w:cstheme="majorBidi"/>
          <w:sz w:val="24"/>
          <w:szCs w:val="24"/>
        </w:rPr>
        <w:t>were</w:t>
      </w:r>
      <w:r w:rsidR="00B26A06" w:rsidRPr="00F90C3D">
        <w:rPr>
          <w:rFonts w:asciiTheme="majorBidi" w:hAnsiTheme="majorBidi" w:cstheme="majorBidi"/>
          <w:sz w:val="24"/>
          <w:szCs w:val="24"/>
        </w:rPr>
        <w:t xml:space="preserve"> connected to the ground using jumpers to produce the capacitance between activ</w:t>
      </w:r>
      <w:r w:rsidR="00E04AB8" w:rsidRPr="00F90C3D">
        <w:rPr>
          <w:rFonts w:asciiTheme="majorBidi" w:hAnsiTheme="majorBidi" w:cstheme="majorBidi"/>
          <w:sz w:val="24"/>
          <w:szCs w:val="24"/>
        </w:rPr>
        <w:t>e conductors and ground called, C</w:t>
      </w:r>
      <w:r w:rsidR="00E04AB8" w:rsidRPr="00F90C3D">
        <w:rPr>
          <w:rFonts w:asciiTheme="majorBidi" w:hAnsiTheme="majorBidi" w:cstheme="majorBidi"/>
          <w:sz w:val="24"/>
          <w:szCs w:val="24"/>
          <w:vertAlign w:val="subscript"/>
        </w:rPr>
        <w:t>E</w:t>
      </w:r>
      <w:r w:rsidR="00B26A06" w:rsidRPr="00F90C3D">
        <w:rPr>
          <w:rFonts w:asciiTheme="majorBidi" w:hAnsiTheme="majorBidi" w:cstheme="majorBidi"/>
          <w:sz w:val="24"/>
          <w:szCs w:val="24"/>
        </w:rPr>
        <w:t xml:space="preserve">. The left </w:t>
      </w:r>
      <w:proofErr w:type="spellStart"/>
      <w:r w:rsidR="00B26A06" w:rsidRPr="00F90C3D">
        <w:rPr>
          <w:rFonts w:asciiTheme="majorBidi" w:hAnsiTheme="majorBidi" w:cstheme="majorBidi"/>
          <w:sz w:val="24"/>
          <w:szCs w:val="24"/>
        </w:rPr>
        <w:t>busway</w:t>
      </w:r>
      <w:proofErr w:type="spellEnd"/>
      <w:r w:rsidR="00B26A06" w:rsidRPr="00F90C3D">
        <w:rPr>
          <w:rFonts w:asciiTheme="majorBidi" w:hAnsiTheme="majorBidi" w:cstheme="majorBidi"/>
          <w:sz w:val="24"/>
          <w:szCs w:val="24"/>
        </w:rPr>
        <w:t xml:space="preserve"> was connected to the variable three-phase power supply </w:t>
      </w:r>
      <w:r w:rsidR="00E04AB8" w:rsidRPr="00F90C3D">
        <w:rPr>
          <w:rFonts w:asciiTheme="majorBidi" w:hAnsiTheme="majorBidi" w:cstheme="majorBidi"/>
          <w:sz w:val="24"/>
          <w:szCs w:val="24"/>
        </w:rPr>
        <w:t xml:space="preserve">and the right </w:t>
      </w:r>
      <w:proofErr w:type="spellStart"/>
      <w:r w:rsidR="00E04AB8" w:rsidRPr="00F90C3D">
        <w:rPr>
          <w:rFonts w:asciiTheme="majorBidi" w:hAnsiTheme="majorBidi" w:cstheme="majorBidi"/>
          <w:sz w:val="24"/>
          <w:szCs w:val="24"/>
        </w:rPr>
        <w:t>busway</w:t>
      </w:r>
      <w:proofErr w:type="spellEnd"/>
      <w:r w:rsidR="00E04AB8" w:rsidRPr="00F90C3D">
        <w:rPr>
          <w:rFonts w:asciiTheme="majorBidi" w:hAnsiTheme="majorBidi" w:cstheme="majorBidi"/>
          <w:sz w:val="24"/>
          <w:szCs w:val="24"/>
        </w:rPr>
        <w:t xml:space="preserve"> </w:t>
      </w:r>
      <w:r w:rsidR="00381612">
        <w:rPr>
          <w:rFonts w:asciiTheme="majorBidi" w:hAnsiTheme="majorBidi" w:cstheme="majorBidi"/>
          <w:sz w:val="24"/>
          <w:szCs w:val="24"/>
        </w:rPr>
        <w:t>wasn’t</w:t>
      </w:r>
      <w:r w:rsidR="00E04AB8" w:rsidRPr="00F90C3D">
        <w:rPr>
          <w:rFonts w:asciiTheme="majorBidi" w:hAnsiTheme="majorBidi" w:cstheme="majorBidi"/>
          <w:sz w:val="24"/>
          <w:szCs w:val="24"/>
        </w:rPr>
        <w:t xml:space="preserve"> connect</w:t>
      </w:r>
      <w:r w:rsidR="00381612">
        <w:rPr>
          <w:rFonts w:asciiTheme="majorBidi" w:hAnsiTheme="majorBidi" w:cstheme="majorBidi"/>
          <w:sz w:val="24"/>
          <w:szCs w:val="24"/>
        </w:rPr>
        <w:t>ed</w:t>
      </w:r>
      <w:r w:rsidR="00E04AB8" w:rsidRPr="00F90C3D">
        <w:rPr>
          <w:rFonts w:asciiTheme="majorBidi" w:hAnsiTheme="majorBidi" w:cstheme="majorBidi"/>
          <w:sz w:val="24"/>
          <w:szCs w:val="24"/>
        </w:rPr>
        <w:t xml:space="preserve"> </w:t>
      </w:r>
      <w:r w:rsidR="00381612">
        <w:rPr>
          <w:rFonts w:asciiTheme="majorBidi" w:hAnsiTheme="majorBidi" w:cstheme="majorBidi"/>
          <w:sz w:val="24"/>
          <w:szCs w:val="24"/>
        </w:rPr>
        <w:t>to</w:t>
      </w:r>
      <w:r w:rsidR="00E04AB8" w:rsidRPr="00F90C3D">
        <w:rPr>
          <w:rFonts w:asciiTheme="majorBidi" w:hAnsiTheme="majorBidi" w:cstheme="majorBidi"/>
          <w:sz w:val="24"/>
          <w:szCs w:val="24"/>
        </w:rPr>
        <w:t xml:space="preserve"> any load. The power supply was turned on and adjusted to give line-line voltage, V</w:t>
      </w:r>
      <w:r w:rsidR="00E04AB8" w:rsidRPr="00F90C3D">
        <w:rPr>
          <w:rFonts w:asciiTheme="majorBidi" w:hAnsiTheme="majorBidi" w:cstheme="majorBidi"/>
          <w:sz w:val="24"/>
          <w:szCs w:val="24"/>
          <w:vertAlign w:val="subscript"/>
        </w:rPr>
        <w:t>S</w:t>
      </w:r>
      <w:r w:rsidR="00E04AB8" w:rsidRPr="00F90C3D">
        <w:rPr>
          <w:rFonts w:asciiTheme="majorBidi" w:hAnsiTheme="majorBidi" w:cstheme="majorBidi"/>
          <w:sz w:val="24"/>
          <w:szCs w:val="24"/>
        </w:rPr>
        <w:t xml:space="preserve">, equal 380 V. After that the breakers </w:t>
      </w:r>
      <w:r w:rsidR="00381612">
        <w:rPr>
          <w:rFonts w:asciiTheme="majorBidi" w:hAnsiTheme="majorBidi" w:cstheme="majorBidi"/>
          <w:sz w:val="24"/>
          <w:szCs w:val="24"/>
        </w:rPr>
        <w:t>were</w:t>
      </w:r>
      <w:r w:rsidR="00E04AB8" w:rsidRPr="00F90C3D">
        <w:rPr>
          <w:rFonts w:asciiTheme="majorBidi" w:hAnsiTheme="majorBidi" w:cstheme="majorBidi"/>
          <w:sz w:val="24"/>
          <w:szCs w:val="24"/>
        </w:rPr>
        <w:t xml:space="preserve"> turned on. The C</w:t>
      </w:r>
      <w:r w:rsidR="00E04AB8" w:rsidRPr="00F90C3D">
        <w:rPr>
          <w:rFonts w:asciiTheme="majorBidi" w:hAnsiTheme="majorBidi" w:cstheme="majorBidi"/>
          <w:sz w:val="24"/>
          <w:szCs w:val="24"/>
          <w:vertAlign w:val="subscript"/>
        </w:rPr>
        <w:t xml:space="preserve">E </w:t>
      </w:r>
      <w:r w:rsidR="00E04AB8" w:rsidRPr="00F90C3D">
        <w:rPr>
          <w:rFonts w:asciiTheme="majorBidi" w:hAnsiTheme="majorBidi" w:cstheme="majorBidi"/>
          <w:sz w:val="24"/>
          <w:szCs w:val="24"/>
        </w:rPr>
        <w:t>at sending and receiving end was adjusted to different values and the free ground fault cu</w:t>
      </w:r>
      <w:r w:rsidR="004D3B0E" w:rsidRPr="00F90C3D">
        <w:rPr>
          <w:rFonts w:asciiTheme="majorBidi" w:hAnsiTheme="majorBidi" w:cstheme="majorBidi"/>
          <w:sz w:val="24"/>
          <w:szCs w:val="24"/>
        </w:rPr>
        <w:t>rrent and</w:t>
      </w:r>
      <w:r w:rsidR="00E04AB8" w:rsidRPr="00F90C3D">
        <w:rPr>
          <w:rFonts w:asciiTheme="majorBidi" w:hAnsiTheme="majorBidi" w:cstheme="majorBidi"/>
          <w:sz w:val="24"/>
          <w:szCs w:val="24"/>
        </w:rPr>
        <w:t xml:space="preserve"> trend fault current at sending and receiving ends </w:t>
      </w:r>
      <w:r w:rsidR="00381612">
        <w:rPr>
          <w:rFonts w:asciiTheme="majorBidi" w:hAnsiTheme="majorBidi" w:cstheme="majorBidi"/>
          <w:sz w:val="24"/>
          <w:szCs w:val="24"/>
        </w:rPr>
        <w:t>were</w:t>
      </w:r>
      <w:r w:rsidR="00E04AB8" w:rsidRPr="00F90C3D">
        <w:rPr>
          <w:rFonts w:asciiTheme="majorBidi" w:hAnsiTheme="majorBidi" w:cstheme="majorBidi"/>
          <w:sz w:val="24"/>
          <w:szCs w:val="24"/>
        </w:rPr>
        <w:t xml:space="preserve"> measured as shown in table 1.</w:t>
      </w:r>
    </w:p>
    <w:p w:rsidR="003963FC" w:rsidRPr="00F90C3D" w:rsidRDefault="003963FC" w:rsidP="00565C2F">
      <w:pPr>
        <w:rPr>
          <w:rFonts w:asciiTheme="majorBidi" w:hAnsiTheme="majorBidi" w:cstheme="majorBidi"/>
        </w:rPr>
      </w:pPr>
    </w:p>
    <w:p w:rsidR="003963FC" w:rsidRPr="00F90C3D" w:rsidRDefault="003963FC" w:rsidP="00565C2F">
      <w:pPr>
        <w:rPr>
          <w:rFonts w:asciiTheme="majorBidi" w:hAnsiTheme="majorBidi" w:cstheme="majorBidi"/>
        </w:rPr>
      </w:pPr>
    </w:p>
    <w:tbl>
      <w:tblPr>
        <w:tblStyle w:val="GridTable1Light"/>
        <w:tblW w:w="0" w:type="auto"/>
        <w:tblLook w:val="04A0" w:firstRow="1" w:lastRow="0" w:firstColumn="1" w:lastColumn="0" w:noHBand="0" w:noVBand="1"/>
      </w:tblPr>
      <w:tblGrid>
        <w:gridCol w:w="1870"/>
        <w:gridCol w:w="1870"/>
        <w:gridCol w:w="1870"/>
        <w:gridCol w:w="1870"/>
        <w:gridCol w:w="1870"/>
      </w:tblGrid>
      <w:tr w:rsidR="008B72A8" w:rsidRPr="00F90C3D" w:rsidTr="00677F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hideMark/>
          </w:tcPr>
          <w:p w:rsidR="008B72A8" w:rsidRPr="00F90C3D" w:rsidRDefault="004D3B0E">
            <w:pPr>
              <w:spacing w:after="0" w:line="360" w:lineRule="auto"/>
              <w:rPr>
                <w:rFonts w:asciiTheme="majorBidi" w:eastAsiaTheme="minorHAnsi" w:hAnsiTheme="majorBidi" w:cstheme="majorBidi"/>
                <w:sz w:val="24"/>
                <w:szCs w:val="24"/>
              </w:rPr>
            </w:pPr>
            <w:r w:rsidRPr="00F90C3D">
              <w:rPr>
                <w:rFonts w:asciiTheme="majorBidi" w:hAnsiTheme="majorBidi" w:cstheme="majorBidi"/>
                <w:sz w:val="24"/>
                <w:szCs w:val="24"/>
              </w:rPr>
              <w:lastRenderedPageBreak/>
              <w:t>C</w:t>
            </w:r>
            <w:r w:rsidRPr="00F90C3D">
              <w:rPr>
                <w:rFonts w:asciiTheme="majorBidi" w:hAnsiTheme="majorBidi" w:cstheme="majorBidi"/>
                <w:sz w:val="24"/>
                <w:szCs w:val="24"/>
                <w:vertAlign w:val="subscript"/>
              </w:rPr>
              <w:t>E</w:t>
            </w:r>
            <w:r w:rsidR="008B72A8" w:rsidRPr="00F90C3D">
              <w:rPr>
                <w:rFonts w:asciiTheme="majorBidi" w:hAnsiTheme="majorBidi" w:cstheme="majorBidi"/>
                <w:sz w:val="24"/>
                <w:szCs w:val="24"/>
              </w:rPr>
              <w:t xml:space="preserve"> sending </w:t>
            </w:r>
          </w:p>
          <w:p w:rsidR="008B72A8" w:rsidRPr="00F90C3D" w:rsidRDefault="004D3B0E">
            <w:pPr>
              <w:spacing w:after="0" w:line="360" w:lineRule="auto"/>
              <w:rPr>
                <w:rFonts w:asciiTheme="majorBidi" w:hAnsiTheme="majorBidi" w:cstheme="majorBidi"/>
                <w:sz w:val="24"/>
                <w:szCs w:val="24"/>
              </w:rPr>
            </w:pPr>
            <w:r w:rsidRPr="00F90C3D">
              <w:rPr>
                <w:rFonts w:asciiTheme="majorBidi" w:hAnsiTheme="majorBidi" w:cstheme="majorBidi"/>
                <w:sz w:val="24"/>
                <w:szCs w:val="24"/>
              </w:rPr>
              <w:t>C</w:t>
            </w:r>
            <w:r w:rsidRPr="00F90C3D">
              <w:rPr>
                <w:rFonts w:asciiTheme="majorBidi" w:hAnsiTheme="majorBidi" w:cstheme="majorBidi"/>
                <w:sz w:val="24"/>
                <w:szCs w:val="24"/>
                <w:vertAlign w:val="subscript"/>
              </w:rPr>
              <w:t>E</w:t>
            </w:r>
            <w:r w:rsidR="008B72A8" w:rsidRPr="00F90C3D">
              <w:rPr>
                <w:rFonts w:asciiTheme="majorBidi" w:hAnsiTheme="majorBidi" w:cstheme="majorBidi"/>
                <w:sz w:val="24"/>
                <w:szCs w:val="24"/>
              </w:rPr>
              <w:t xml:space="preserve"> receiving</w:t>
            </w:r>
          </w:p>
          <w:p w:rsidR="004D3B0E" w:rsidRPr="00F90C3D" w:rsidRDefault="004D3B0E">
            <w:pPr>
              <w:spacing w:after="0" w:line="360" w:lineRule="auto"/>
              <w:rPr>
                <w:rFonts w:asciiTheme="majorBidi" w:hAnsiTheme="majorBidi" w:cstheme="majorBidi"/>
                <w:sz w:val="24"/>
                <w:szCs w:val="24"/>
              </w:rPr>
            </w:pPr>
          </w:p>
          <w:p w:rsidR="008B72A8" w:rsidRPr="00F90C3D" w:rsidRDefault="008B72A8" w:rsidP="008B72A8">
            <w:pPr>
              <w:spacing w:after="0" w:line="360" w:lineRule="auto"/>
              <w:jc w:val="center"/>
              <w:rPr>
                <w:rFonts w:asciiTheme="majorBidi" w:hAnsiTheme="majorBidi" w:cstheme="majorBidi"/>
                <w:sz w:val="24"/>
                <w:szCs w:val="24"/>
              </w:rPr>
            </w:pPr>
            <w:r w:rsidRPr="00F90C3D">
              <w:rPr>
                <w:rFonts w:asciiTheme="majorBidi" w:hAnsiTheme="majorBidi" w:cstheme="majorBidi"/>
                <w:sz w:val="24"/>
                <w:szCs w:val="24"/>
              </w:rPr>
              <w:t>(</w:t>
            </w:r>
            <w:r w:rsidRPr="00F90C3D">
              <w:rPr>
                <w:rFonts w:asciiTheme="majorBidi" w:hAnsiTheme="majorBidi" w:cstheme="majorBidi"/>
              </w:rPr>
              <w:t>µF</w:t>
            </w:r>
            <w:r w:rsidRPr="00F90C3D">
              <w:rPr>
                <w:rFonts w:asciiTheme="majorBidi" w:hAnsiTheme="majorBidi" w:cstheme="majorBidi"/>
                <w:sz w:val="24"/>
                <w:szCs w:val="24"/>
              </w:rPr>
              <w:t>)</w:t>
            </w:r>
          </w:p>
        </w:tc>
        <w:tc>
          <w:tcPr>
            <w:tcW w:w="1870" w:type="dxa"/>
            <w:hideMark/>
          </w:tcPr>
          <w:p w:rsidR="008B72A8" w:rsidRPr="00F90C3D" w:rsidRDefault="008B72A8">
            <w:pPr>
              <w:spacing w:after="0"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Sending voltages</w:t>
            </w:r>
          </w:p>
          <w:p w:rsidR="008B72A8" w:rsidRPr="00F90C3D" w:rsidRDefault="008B72A8">
            <w:pPr>
              <w:spacing w:after="0"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p>
          <w:p w:rsidR="004D3B0E" w:rsidRPr="00F90C3D" w:rsidRDefault="004D3B0E">
            <w:pPr>
              <w:spacing w:after="0"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p>
          <w:p w:rsidR="008B72A8" w:rsidRPr="00F90C3D" w:rsidRDefault="008B72A8" w:rsidP="008B72A8">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rPr>
              <w:t>V</w:t>
            </w:r>
            <w:r w:rsidRPr="00F90C3D">
              <w:rPr>
                <w:rFonts w:asciiTheme="majorBidi" w:hAnsiTheme="majorBidi" w:cstheme="majorBidi"/>
                <w:vertAlign w:val="subscript"/>
              </w:rPr>
              <w:t>S</w:t>
            </w:r>
            <w:r w:rsidRPr="00F90C3D">
              <w:rPr>
                <w:rFonts w:asciiTheme="majorBidi" w:hAnsiTheme="majorBidi" w:cstheme="majorBidi"/>
              </w:rPr>
              <w:t>(V)</w:t>
            </w:r>
          </w:p>
        </w:tc>
        <w:tc>
          <w:tcPr>
            <w:tcW w:w="1870" w:type="dxa"/>
            <w:hideMark/>
          </w:tcPr>
          <w:p w:rsidR="008B72A8" w:rsidRPr="00F90C3D" w:rsidRDefault="008B72A8">
            <w:pPr>
              <w:spacing w:after="0"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Free</w:t>
            </w:r>
            <w:r w:rsidR="004D3B0E" w:rsidRPr="00F90C3D">
              <w:rPr>
                <w:rFonts w:asciiTheme="majorBidi" w:hAnsiTheme="majorBidi" w:cstheme="majorBidi"/>
                <w:sz w:val="24"/>
                <w:szCs w:val="24"/>
              </w:rPr>
              <w:t xml:space="preserve"> ground</w:t>
            </w:r>
            <w:r w:rsidRPr="00F90C3D">
              <w:rPr>
                <w:rFonts w:asciiTheme="majorBidi" w:hAnsiTheme="majorBidi" w:cstheme="majorBidi"/>
                <w:sz w:val="24"/>
                <w:szCs w:val="24"/>
              </w:rPr>
              <w:t xml:space="preserve"> fault current </w:t>
            </w:r>
          </w:p>
          <w:p w:rsidR="004D3B0E" w:rsidRPr="00F90C3D" w:rsidRDefault="004D3B0E">
            <w:pPr>
              <w:spacing w:after="0"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p>
          <w:p w:rsidR="008B72A8" w:rsidRPr="00F90C3D" w:rsidRDefault="008B72A8" w:rsidP="008B72A8">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I</w:t>
            </w:r>
            <w:r w:rsidRPr="00F90C3D">
              <w:rPr>
                <w:rFonts w:asciiTheme="majorBidi" w:hAnsiTheme="majorBidi" w:cstheme="majorBidi"/>
                <w:sz w:val="24"/>
                <w:szCs w:val="24"/>
                <w:vertAlign w:val="subscript"/>
              </w:rPr>
              <w:t>F</w:t>
            </w:r>
            <w:r w:rsidR="00DC4A82" w:rsidRPr="00F90C3D">
              <w:rPr>
                <w:rFonts w:asciiTheme="majorBidi" w:hAnsiTheme="majorBidi" w:cstheme="majorBidi"/>
                <w:sz w:val="24"/>
                <w:szCs w:val="24"/>
                <w:vertAlign w:val="subscript"/>
              </w:rPr>
              <w:t>,F</w:t>
            </w:r>
            <w:r w:rsidRPr="00F90C3D">
              <w:rPr>
                <w:rFonts w:asciiTheme="majorBidi" w:hAnsiTheme="majorBidi" w:cstheme="majorBidi"/>
                <w:sz w:val="24"/>
                <w:szCs w:val="24"/>
              </w:rPr>
              <w:t>(A)</w:t>
            </w:r>
          </w:p>
        </w:tc>
        <w:tc>
          <w:tcPr>
            <w:tcW w:w="1870" w:type="dxa"/>
            <w:hideMark/>
          </w:tcPr>
          <w:p w:rsidR="008B72A8" w:rsidRPr="00F90C3D" w:rsidRDefault="004D3B0E">
            <w:pPr>
              <w:spacing w:after="0"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 xml:space="preserve">Trend fault </w:t>
            </w:r>
            <w:r w:rsidR="008B72A8" w:rsidRPr="00F90C3D">
              <w:rPr>
                <w:rFonts w:asciiTheme="majorBidi" w:hAnsiTheme="majorBidi" w:cstheme="majorBidi"/>
                <w:sz w:val="24"/>
                <w:szCs w:val="24"/>
              </w:rPr>
              <w:t>current</w:t>
            </w:r>
            <w:r w:rsidRPr="00F90C3D">
              <w:rPr>
                <w:rFonts w:asciiTheme="majorBidi" w:hAnsiTheme="majorBidi" w:cstheme="majorBidi"/>
                <w:sz w:val="24"/>
                <w:szCs w:val="24"/>
              </w:rPr>
              <w:t xml:space="preserve"> at </w:t>
            </w:r>
            <w:r w:rsidR="008B72A8" w:rsidRPr="00F90C3D">
              <w:rPr>
                <w:rFonts w:asciiTheme="majorBidi" w:hAnsiTheme="majorBidi" w:cstheme="majorBidi"/>
                <w:sz w:val="24"/>
                <w:szCs w:val="24"/>
              </w:rPr>
              <w:t>sending</w:t>
            </w:r>
            <w:r w:rsidRPr="00F90C3D">
              <w:rPr>
                <w:rFonts w:asciiTheme="majorBidi" w:hAnsiTheme="majorBidi" w:cstheme="majorBidi"/>
                <w:sz w:val="24"/>
                <w:szCs w:val="24"/>
              </w:rPr>
              <w:t xml:space="preserve"> end</w:t>
            </w:r>
          </w:p>
          <w:p w:rsidR="008B72A8" w:rsidRPr="00F90C3D" w:rsidRDefault="008B72A8" w:rsidP="008B72A8">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I</w:t>
            </w:r>
            <w:r w:rsidRPr="00F90C3D">
              <w:rPr>
                <w:rFonts w:asciiTheme="majorBidi" w:hAnsiTheme="majorBidi" w:cstheme="majorBidi"/>
                <w:sz w:val="24"/>
                <w:szCs w:val="24"/>
                <w:vertAlign w:val="subscript"/>
              </w:rPr>
              <w:t>F,S</w:t>
            </w:r>
            <w:r w:rsidRPr="00F90C3D">
              <w:rPr>
                <w:rFonts w:asciiTheme="majorBidi" w:hAnsiTheme="majorBidi" w:cstheme="majorBidi"/>
                <w:sz w:val="24"/>
                <w:szCs w:val="24"/>
              </w:rPr>
              <w:t>(A)</w:t>
            </w:r>
          </w:p>
        </w:tc>
        <w:tc>
          <w:tcPr>
            <w:tcW w:w="1870" w:type="dxa"/>
            <w:hideMark/>
          </w:tcPr>
          <w:p w:rsidR="008B72A8" w:rsidRPr="00F90C3D" w:rsidRDefault="008B72A8">
            <w:pPr>
              <w:spacing w:after="0"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 xml:space="preserve">Trend fault current </w:t>
            </w:r>
            <w:r w:rsidR="004D3B0E" w:rsidRPr="00F90C3D">
              <w:rPr>
                <w:rFonts w:asciiTheme="majorBidi" w:hAnsiTheme="majorBidi" w:cstheme="majorBidi"/>
                <w:sz w:val="24"/>
                <w:szCs w:val="24"/>
              </w:rPr>
              <w:t xml:space="preserve">at </w:t>
            </w:r>
            <w:r w:rsidRPr="00F90C3D">
              <w:rPr>
                <w:rFonts w:asciiTheme="majorBidi" w:hAnsiTheme="majorBidi" w:cstheme="majorBidi"/>
                <w:sz w:val="24"/>
                <w:szCs w:val="24"/>
              </w:rPr>
              <w:t>receiving</w:t>
            </w:r>
            <w:r w:rsidR="004D3B0E" w:rsidRPr="00F90C3D">
              <w:rPr>
                <w:rFonts w:asciiTheme="majorBidi" w:hAnsiTheme="majorBidi" w:cstheme="majorBidi"/>
                <w:sz w:val="24"/>
                <w:szCs w:val="24"/>
              </w:rPr>
              <w:t xml:space="preserve"> end</w:t>
            </w:r>
          </w:p>
          <w:p w:rsidR="008B72A8" w:rsidRPr="00F90C3D" w:rsidRDefault="008B72A8" w:rsidP="008B72A8">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I</w:t>
            </w:r>
            <w:r w:rsidRPr="00F90C3D">
              <w:rPr>
                <w:rFonts w:asciiTheme="majorBidi" w:hAnsiTheme="majorBidi" w:cstheme="majorBidi"/>
                <w:sz w:val="24"/>
                <w:szCs w:val="24"/>
                <w:vertAlign w:val="subscript"/>
              </w:rPr>
              <w:t>F,R</w:t>
            </w:r>
            <w:r w:rsidRPr="00F90C3D">
              <w:rPr>
                <w:rFonts w:asciiTheme="majorBidi" w:hAnsiTheme="majorBidi" w:cstheme="majorBidi"/>
                <w:sz w:val="24"/>
                <w:szCs w:val="24"/>
              </w:rPr>
              <w:t>(A)</w:t>
            </w:r>
          </w:p>
        </w:tc>
      </w:tr>
      <w:tr w:rsidR="008B72A8" w:rsidRPr="00F90C3D" w:rsidTr="00677F92">
        <w:tc>
          <w:tcPr>
            <w:cnfStyle w:val="001000000000" w:firstRow="0" w:lastRow="0" w:firstColumn="1" w:lastColumn="0" w:oddVBand="0" w:evenVBand="0" w:oddHBand="0" w:evenHBand="0" w:firstRowFirstColumn="0" w:firstRowLastColumn="0" w:lastRowFirstColumn="0" w:lastRowLastColumn="0"/>
            <w:tcW w:w="1870" w:type="dxa"/>
            <w:hideMark/>
          </w:tcPr>
          <w:p w:rsidR="008B72A8" w:rsidRPr="00F90C3D" w:rsidRDefault="008B72A8">
            <w:pPr>
              <w:spacing w:after="0" w:line="360" w:lineRule="auto"/>
              <w:rPr>
                <w:rFonts w:asciiTheme="majorBidi" w:hAnsiTheme="majorBidi" w:cstheme="majorBidi"/>
                <w:sz w:val="24"/>
                <w:szCs w:val="24"/>
              </w:rPr>
            </w:pPr>
            <w:r w:rsidRPr="00F90C3D">
              <w:rPr>
                <w:rFonts w:asciiTheme="majorBidi" w:hAnsiTheme="majorBidi" w:cstheme="majorBidi"/>
                <w:sz w:val="24"/>
                <w:szCs w:val="24"/>
              </w:rPr>
              <w:t>0.1,    0.1</w:t>
            </w:r>
          </w:p>
        </w:tc>
        <w:tc>
          <w:tcPr>
            <w:tcW w:w="1870" w:type="dxa"/>
            <w:hideMark/>
          </w:tcPr>
          <w:p w:rsidR="008B72A8" w:rsidRPr="00F90C3D" w:rsidRDefault="008B72A8">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F90C3D">
              <w:rPr>
                <w:rFonts w:asciiTheme="majorBidi" w:hAnsiTheme="majorBidi" w:cstheme="majorBidi"/>
                <w:b/>
                <w:bCs/>
                <w:sz w:val="24"/>
                <w:szCs w:val="24"/>
              </w:rPr>
              <w:t>380</w:t>
            </w:r>
          </w:p>
        </w:tc>
        <w:tc>
          <w:tcPr>
            <w:tcW w:w="1870" w:type="dxa"/>
            <w:hideMark/>
          </w:tcPr>
          <w:p w:rsidR="008B72A8" w:rsidRPr="00F90C3D" w:rsidRDefault="008B72A8">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0</w:t>
            </w:r>
          </w:p>
        </w:tc>
        <w:tc>
          <w:tcPr>
            <w:tcW w:w="1870" w:type="dxa"/>
            <w:hideMark/>
          </w:tcPr>
          <w:p w:rsidR="008B72A8" w:rsidRPr="00F90C3D" w:rsidRDefault="008B72A8">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0.046</w:t>
            </w:r>
          </w:p>
        </w:tc>
        <w:tc>
          <w:tcPr>
            <w:tcW w:w="1870" w:type="dxa"/>
            <w:hideMark/>
          </w:tcPr>
          <w:p w:rsidR="008B72A8" w:rsidRPr="00F90C3D" w:rsidRDefault="008B72A8">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0.046</w:t>
            </w:r>
          </w:p>
        </w:tc>
      </w:tr>
      <w:tr w:rsidR="008B72A8" w:rsidRPr="00F90C3D" w:rsidTr="00677F92">
        <w:tc>
          <w:tcPr>
            <w:cnfStyle w:val="001000000000" w:firstRow="0" w:lastRow="0" w:firstColumn="1" w:lastColumn="0" w:oddVBand="0" w:evenVBand="0" w:oddHBand="0" w:evenHBand="0" w:firstRowFirstColumn="0" w:firstRowLastColumn="0" w:lastRowFirstColumn="0" w:lastRowLastColumn="0"/>
            <w:tcW w:w="1870" w:type="dxa"/>
            <w:hideMark/>
          </w:tcPr>
          <w:p w:rsidR="008B72A8" w:rsidRPr="00F90C3D" w:rsidRDefault="008B72A8">
            <w:pPr>
              <w:spacing w:after="0" w:line="360" w:lineRule="auto"/>
              <w:rPr>
                <w:rFonts w:asciiTheme="majorBidi" w:hAnsiTheme="majorBidi" w:cstheme="majorBidi"/>
                <w:sz w:val="24"/>
                <w:szCs w:val="24"/>
              </w:rPr>
            </w:pPr>
            <w:r w:rsidRPr="00F90C3D">
              <w:rPr>
                <w:rFonts w:asciiTheme="majorBidi" w:hAnsiTheme="majorBidi" w:cstheme="majorBidi"/>
                <w:sz w:val="24"/>
                <w:szCs w:val="24"/>
              </w:rPr>
              <w:t>0.1,    0.2</w:t>
            </w:r>
          </w:p>
        </w:tc>
        <w:tc>
          <w:tcPr>
            <w:tcW w:w="1870" w:type="dxa"/>
            <w:hideMark/>
          </w:tcPr>
          <w:p w:rsidR="008B72A8" w:rsidRPr="00F90C3D" w:rsidRDefault="008B72A8">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F90C3D">
              <w:rPr>
                <w:rFonts w:asciiTheme="majorBidi" w:hAnsiTheme="majorBidi" w:cstheme="majorBidi"/>
                <w:b/>
                <w:bCs/>
                <w:sz w:val="24"/>
                <w:szCs w:val="24"/>
              </w:rPr>
              <w:t>380</w:t>
            </w:r>
          </w:p>
        </w:tc>
        <w:tc>
          <w:tcPr>
            <w:tcW w:w="1870" w:type="dxa"/>
            <w:hideMark/>
          </w:tcPr>
          <w:p w:rsidR="008B72A8" w:rsidRPr="00F90C3D" w:rsidRDefault="008B72A8">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0</w:t>
            </w:r>
          </w:p>
        </w:tc>
        <w:tc>
          <w:tcPr>
            <w:tcW w:w="1870" w:type="dxa"/>
            <w:hideMark/>
          </w:tcPr>
          <w:p w:rsidR="008B72A8" w:rsidRPr="00F90C3D" w:rsidRDefault="008B72A8">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0.069</w:t>
            </w:r>
          </w:p>
        </w:tc>
        <w:tc>
          <w:tcPr>
            <w:tcW w:w="1870" w:type="dxa"/>
            <w:hideMark/>
          </w:tcPr>
          <w:p w:rsidR="008B72A8" w:rsidRPr="00F90C3D" w:rsidRDefault="008B72A8">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0.069</w:t>
            </w:r>
          </w:p>
        </w:tc>
      </w:tr>
      <w:tr w:rsidR="008B72A8" w:rsidRPr="00F90C3D" w:rsidTr="00677F92">
        <w:tc>
          <w:tcPr>
            <w:cnfStyle w:val="001000000000" w:firstRow="0" w:lastRow="0" w:firstColumn="1" w:lastColumn="0" w:oddVBand="0" w:evenVBand="0" w:oddHBand="0" w:evenHBand="0" w:firstRowFirstColumn="0" w:firstRowLastColumn="0" w:lastRowFirstColumn="0" w:lastRowLastColumn="0"/>
            <w:tcW w:w="1870" w:type="dxa"/>
            <w:hideMark/>
          </w:tcPr>
          <w:p w:rsidR="008B72A8" w:rsidRPr="00F90C3D" w:rsidRDefault="008B72A8">
            <w:pPr>
              <w:spacing w:after="0" w:line="360" w:lineRule="auto"/>
              <w:rPr>
                <w:rFonts w:asciiTheme="majorBidi" w:hAnsiTheme="majorBidi" w:cstheme="majorBidi"/>
                <w:sz w:val="24"/>
                <w:szCs w:val="24"/>
              </w:rPr>
            </w:pPr>
            <w:r w:rsidRPr="00F90C3D">
              <w:rPr>
                <w:rFonts w:asciiTheme="majorBidi" w:hAnsiTheme="majorBidi" w:cstheme="majorBidi"/>
                <w:sz w:val="24"/>
                <w:szCs w:val="24"/>
              </w:rPr>
              <w:t>0.1,     0.4</w:t>
            </w:r>
          </w:p>
        </w:tc>
        <w:tc>
          <w:tcPr>
            <w:tcW w:w="1870" w:type="dxa"/>
            <w:hideMark/>
          </w:tcPr>
          <w:p w:rsidR="008B72A8" w:rsidRPr="00F90C3D" w:rsidRDefault="008B72A8">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F90C3D">
              <w:rPr>
                <w:rFonts w:asciiTheme="majorBidi" w:hAnsiTheme="majorBidi" w:cstheme="majorBidi"/>
                <w:b/>
                <w:bCs/>
                <w:sz w:val="24"/>
                <w:szCs w:val="24"/>
              </w:rPr>
              <w:t>380</w:t>
            </w:r>
          </w:p>
        </w:tc>
        <w:tc>
          <w:tcPr>
            <w:tcW w:w="1870" w:type="dxa"/>
            <w:hideMark/>
          </w:tcPr>
          <w:p w:rsidR="008B72A8" w:rsidRPr="00F90C3D" w:rsidRDefault="008B72A8">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0</w:t>
            </w:r>
          </w:p>
        </w:tc>
        <w:tc>
          <w:tcPr>
            <w:tcW w:w="1870" w:type="dxa"/>
            <w:hideMark/>
          </w:tcPr>
          <w:p w:rsidR="008B72A8" w:rsidRPr="00F90C3D" w:rsidRDefault="008B72A8">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0.104</w:t>
            </w:r>
          </w:p>
        </w:tc>
        <w:tc>
          <w:tcPr>
            <w:tcW w:w="1870" w:type="dxa"/>
            <w:hideMark/>
          </w:tcPr>
          <w:p w:rsidR="008B72A8" w:rsidRPr="00F90C3D" w:rsidRDefault="008B72A8">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0.104</w:t>
            </w:r>
          </w:p>
        </w:tc>
      </w:tr>
      <w:tr w:rsidR="008B72A8" w:rsidRPr="00F90C3D" w:rsidTr="00677F92">
        <w:tc>
          <w:tcPr>
            <w:cnfStyle w:val="001000000000" w:firstRow="0" w:lastRow="0" w:firstColumn="1" w:lastColumn="0" w:oddVBand="0" w:evenVBand="0" w:oddHBand="0" w:evenHBand="0" w:firstRowFirstColumn="0" w:firstRowLastColumn="0" w:lastRowFirstColumn="0" w:lastRowLastColumn="0"/>
            <w:tcW w:w="1870" w:type="dxa"/>
            <w:hideMark/>
          </w:tcPr>
          <w:p w:rsidR="008B72A8" w:rsidRPr="00F90C3D" w:rsidRDefault="008B72A8">
            <w:pPr>
              <w:spacing w:after="0" w:line="360" w:lineRule="auto"/>
              <w:rPr>
                <w:rFonts w:asciiTheme="majorBidi" w:hAnsiTheme="majorBidi" w:cstheme="majorBidi"/>
                <w:sz w:val="24"/>
                <w:szCs w:val="24"/>
              </w:rPr>
            </w:pPr>
            <w:r w:rsidRPr="00F90C3D">
              <w:rPr>
                <w:rFonts w:asciiTheme="majorBidi" w:hAnsiTheme="majorBidi" w:cstheme="majorBidi"/>
                <w:sz w:val="24"/>
                <w:szCs w:val="24"/>
              </w:rPr>
              <w:t>0.2,    0.2</w:t>
            </w:r>
          </w:p>
        </w:tc>
        <w:tc>
          <w:tcPr>
            <w:tcW w:w="1870" w:type="dxa"/>
            <w:hideMark/>
          </w:tcPr>
          <w:p w:rsidR="008B72A8" w:rsidRPr="00F90C3D" w:rsidRDefault="008B72A8">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F90C3D">
              <w:rPr>
                <w:rFonts w:asciiTheme="majorBidi" w:hAnsiTheme="majorBidi" w:cstheme="majorBidi"/>
                <w:b/>
                <w:bCs/>
                <w:sz w:val="24"/>
                <w:szCs w:val="24"/>
              </w:rPr>
              <w:t>380</w:t>
            </w:r>
          </w:p>
        </w:tc>
        <w:tc>
          <w:tcPr>
            <w:tcW w:w="1870" w:type="dxa"/>
            <w:hideMark/>
          </w:tcPr>
          <w:p w:rsidR="008B72A8" w:rsidRPr="00F90C3D" w:rsidRDefault="008B72A8">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0</w:t>
            </w:r>
          </w:p>
        </w:tc>
        <w:tc>
          <w:tcPr>
            <w:tcW w:w="1870" w:type="dxa"/>
            <w:hideMark/>
          </w:tcPr>
          <w:p w:rsidR="008B72A8" w:rsidRPr="00F90C3D" w:rsidRDefault="008B72A8">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0.091</w:t>
            </w:r>
          </w:p>
        </w:tc>
        <w:tc>
          <w:tcPr>
            <w:tcW w:w="1870" w:type="dxa"/>
            <w:hideMark/>
          </w:tcPr>
          <w:p w:rsidR="008B72A8" w:rsidRPr="00F90C3D" w:rsidRDefault="008B72A8">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0.091</w:t>
            </w:r>
          </w:p>
        </w:tc>
      </w:tr>
      <w:tr w:rsidR="008B72A8" w:rsidRPr="00F90C3D" w:rsidTr="00677F92">
        <w:tc>
          <w:tcPr>
            <w:cnfStyle w:val="001000000000" w:firstRow="0" w:lastRow="0" w:firstColumn="1" w:lastColumn="0" w:oddVBand="0" w:evenVBand="0" w:oddHBand="0" w:evenHBand="0" w:firstRowFirstColumn="0" w:firstRowLastColumn="0" w:lastRowFirstColumn="0" w:lastRowLastColumn="0"/>
            <w:tcW w:w="1870" w:type="dxa"/>
            <w:hideMark/>
          </w:tcPr>
          <w:p w:rsidR="008B72A8" w:rsidRPr="00F90C3D" w:rsidRDefault="008B72A8">
            <w:pPr>
              <w:spacing w:after="0" w:line="360" w:lineRule="auto"/>
              <w:rPr>
                <w:rFonts w:asciiTheme="majorBidi" w:hAnsiTheme="majorBidi" w:cstheme="majorBidi"/>
                <w:sz w:val="24"/>
                <w:szCs w:val="24"/>
              </w:rPr>
            </w:pPr>
            <w:r w:rsidRPr="00F90C3D">
              <w:rPr>
                <w:rFonts w:asciiTheme="majorBidi" w:hAnsiTheme="majorBidi" w:cstheme="majorBidi"/>
                <w:sz w:val="24"/>
                <w:szCs w:val="24"/>
              </w:rPr>
              <w:t>0.2,    0.4</w:t>
            </w:r>
          </w:p>
        </w:tc>
        <w:tc>
          <w:tcPr>
            <w:tcW w:w="1870" w:type="dxa"/>
            <w:hideMark/>
          </w:tcPr>
          <w:p w:rsidR="008B72A8" w:rsidRPr="00F90C3D" w:rsidRDefault="008B72A8">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F90C3D">
              <w:rPr>
                <w:rFonts w:asciiTheme="majorBidi" w:hAnsiTheme="majorBidi" w:cstheme="majorBidi"/>
                <w:b/>
                <w:bCs/>
                <w:sz w:val="24"/>
                <w:szCs w:val="24"/>
              </w:rPr>
              <w:t>380</w:t>
            </w:r>
          </w:p>
        </w:tc>
        <w:tc>
          <w:tcPr>
            <w:tcW w:w="1870" w:type="dxa"/>
            <w:hideMark/>
          </w:tcPr>
          <w:p w:rsidR="008B72A8" w:rsidRPr="00F90C3D" w:rsidRDefault="008B72A8">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0</w:t>
            </w:r>
          </w:p>
        </w:tc>
        <w:tc>
          <w:tcPr>
            <w:tcW w:w="1870" w:type="dxa"/>
            <w:hideMark/>
          </w:tcPr>
          <w:p w:rsidR="008B72A8" w:rsidRPr="00F90C3D" w:rsidRDefault="008B72A8">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0.126</w:t>
            </w:r>
          </w:p>
        </w:tc>
        <w:tc>
          <w:tcPr>
            <w:tcW w:w="1870" w:type="dxa"/>
            <w:hideMark/>
          </w:tcPr>
          <w:p w:rsidR="008B72A8" w:rsidRPr="00F90C3D" w:rsidRDefault="008B72A8">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0.126</w:t>
            </w:r>
          </w:p>
        </w:tc>
      </w:tr>
      <w:tr w:rsidR="008B72A8" w:rsidRPr="00F90C3D" w:rsidTr="00677F92">
        <w:tc>
          <w:tcPr>
            <w:cnfStyle w:val="001000000000" w:firstRow="0" w:lastRow="0" w:firstColumn="1" w:lastColumn="0" w:oddVBand="0" w:evenVBand="0" w:oddHBand="0" w:evenHBand="0" w:firstRowFirstColumn="0" w:firstRowLastColumn="0" w:lastRowFirstColumn="0" w:lastRowLastColumn="0"/>
            <w:tcW w:w="1870" w:type="dxa"/>
            <w:hideMark/>
          </w:tcPr>
          <w:p w:rsidR="008B72A8" w:rsidRPr="00F90C3D" w:rsidRDefault="008B72A8">
            <w:pPr>
              <w:spacing w:after="0" w:line="360" w:lineRule="auto"/>
              <w:rPr>
                <w:rFonts w:asciiTheme="majorBidi" w:hAnsiTheme="majorBidi" w:cstheme="majorBidi"/>
                <w:sz w:val="24"/>
                <w:szCs w:val="24"/>
              </w:rPr>
            </w:pPr>
            <w:r w:rsidRPr="00F90C3D">
              <w:rPr>
                <w:rFonts w:asciiTheme="majorBidi" w:hAnsiTheme="majorBidi" w:cstheme="majorBidi"/>
                <w:sz w:val="24"/>
                <w:szCs w:val="24"/>
              </w:rPr>
              <w:t>0.4,    0.4</w:t>
            </w:r>
          </w:p>
        </w:tc>
        <w:tc>
          <w:tcPr>
            <w:tcW w:w="1870" w:type="dxa"/>
            <w:hideMark/>
          </w:tcPr>
          <w:p w:rsidR="008B72A8" w:rsidRPr="00F90C3D" w:rsidRDefault="008B72A8">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F90C3D">
              <w:rPr>
                <w:rFonts w:asciiTheme="majorBidi" w:hAnsiTheme="majorBidi" w:cstheme="majorBidi"/>
                <w:b/>
                <w:bCs/>
                <w:sz w:val="24"/>
                <w:szCs w:val="24"/>
              </w:rPr>
              <w:t>380</w:t>
            </w:r>
          </w:p>
        </w:tc>
        <w:tc>
          <w:tcPr>
            <w:tcW w:w="1870" w:type="dxa"/>
            <w:hideMark/>
          </w:tcPr>
          <w:p w:rsidR="008B72A8" w:rsidRPr="00F90C3D" w:rsidRDefault="008B72A8">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0</w:t>
            </w:r>
          </w:p>
        </w:tc>
        <w:tc>
          <w:tcPr>
            <w:tcW w:w="1870" w:type="dxa"/>
            <w:hideMark/>
          </w:tcPr>
          <w:p w:rsidR="008B72A8" w:rsidRPr="00F90C3D" w:rsidRDefault="008B72A8">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0.175</w:t>
            </w:r>
          </w:p>
        </w:tc>
        <w:tc>
          <w:tcPr>
            <w:tcW w:w="1870" w:type="dxa"/>
            <w:hideMark/>
          </w:tcPr>
          <w:p w:rsidR="008B72A8" w:rsidRPr="00F90C3D" w:rsidRDefault="008B72A8">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0.175</w:t>
            </w:r>
          </w:p>
        </w:tc>
      </w:tr>
    </w:tbl>
    <w:p w:rsidR="00514D3D" w:rsidRPr="00F90C3D" w:rsidRDefault="00514D3D" w:rsidP="004D3B0E">
      <w:pPr>
        <w:pStyle w:val="Caption"/>
        <w:jc w:val="center"/>
        <w:rPr>
          <w:rFonts w:asciiTheme="majorBidi" w:hAnsiTheme="majorBidi" w:cstheme="majorBidi"/>
        </w:rPr>
      </w:pPr>
      <w:r w:rsidRPr="00F90C3D">
        <w:rPr>
          <w:rFonts w:asciiTheme="majorBidi" w:hAnsiTheme="majorBidi" w:cstheme="majorBidi"/>
        </w:rPr>
        <w:t xml:space="preserve">Table 1: The </w:t>
      </w:r>
      <w:r w:rsidR="004D3B0E" w:rsidRPr="00F90C3D">
        <w:rPr>
          <w:rFonts w:asciiTheme="majorBidi" w:hAnsiTheme="majorBidi" w:cstheme="majorBidi"/>
        </w:rPr>
        <w:t>free ground fault current and trend fault current at sending and receiving ends</w:t>
      </w:r>
      <w:r w:rsidR="009D00E4" w:rsidRPr="00F90C3D">
        <w:rPr>
          <w:rFonts w:asciiTheme="majorBidi" w:hAnsiTheme="majorBidi" w:cstheme="majorBidi"/>
        </w:rPr>
        <w:t xml:space="preserve"> values at different </w:t>
      </w:r>
      <w:r w:rsidR="001563C9" w:rsidRPr="00F90C3D">
        <w:rPr>
          <w:rFonts w:asciiTheme="majorBidi" w:hAnsiTheme="majorBidi" w:cstheme="majorBidi"/>
        </w:rPr>
        <w:t>values of C</w:t>
      </w:r>
      <w:r w:rsidR="001563C9" w:rsidRPr="00F90C3D">
        <w:rPr>
          <w:rFonts w:asciiTheme="majorBidi" w:hAnsiTheme="majorBidi" w:cstheme="majorBidi"/>
          <w:vertAlign w:val="subscript"/>
        </w:rPr>
        <w:t xml:space="preserve">E </w:t>
      </w:r>
      <w:r w:rsidR="001563C9" w:rsidRPr="00F90C3D">
        <w:rPr>
          <w:rFonts w:asciiTheme="majorBidi" w:hAnsiTheme="majorBidi" w:cstheme="majorBidi"/>
        </w:rPr>
        <w:t xml:space="preserve">at sending and receiving ends </w:t>
      </w:r>
    </w:p>
    <w:p w:rsidR="008B72A8" w:rsidRPr="00381612" w:rsidRDefault="00DC4A82" w:rsidP="00DC4A82">
      <w:pPr>
        <w:pStyle w:val="Heading3"/>
        <w:rPr>
          <w:rFonts w:asciiTheme="majorBidi" w:hAnsiTheme="majorBidi"/>
          <w:b/>
          <w:bCs/>
        </w:rPr>
      </w:pPr>
      <w:bookmarkStart w:id="13" w:name="_Toc479804524"/>
      <w:r w:rsidRPr="00F90C3D">
        <w:rPr>
          <w:rFonts w:asciiTheme="majorBidi" w:hAnsiTheme="majorBidi"/>
          <w:b/>
          <w:bCs/>
        </w:rPr>
        <w:t>Questions</w:t>
      </w:r>
      <w:bookmarkEnd w:id="13"/>
      <w:r w:rsidRPr="00F90C3D">
        <w:rPr>
          <w:rFonts w:asciiTheme="majorBidi" w:hAnsiTheme="majorBidi"/>
          <w:b/>
          <w:bCs/>
        </w:rPr>
        <w:t xml:space="preserve"> </w:t>
      </w:r>
    </w:p>
    <w:p w:rsidR="00DC4A82" w:rsidRPr="00381612" w:rsidRDefault="00DC4A82" w:rsidP="00DC4A82">
      <w:pPr>
        <w:pStyle w:val="ListParagraph"/>
        <w:numPr>
          <w:ilvl w:val="0"/>
          <w:numId w:val="1"/>
        </w:numPr>
        <w:rPr>
          <w:rFonts w:asciiTheme="majorBidi" w:hAnsiTheme="majorBidi" w:cstheme="majorBidi"/>
          <w:sz w:val="24"/>
          <w:szCs w:val="24"/>
        </w:rPr>
      </w:pPr>
      <w:r w:rsidRPr="00381612">
        <w:rPr>
          <w:rFonts w:asciiTheme="majorBidi" w:hAnsiTheme="majorBidi" w:cstheme="majorBidi"/>
          <w:color w:val="000000"/>
          <w:sz w:val="24"/>
          <w:szCs w:val="24"/>
        </w:rPr>
        <w:t xml:space="preserve">Explain the effect of increasing the values of CE sending and CE receiving on the fault current? </w:t>
      </w:r>
    </w:p>
    <w:p w:rsidR="008E1FC4" w:rsidRPr="00381612" w:rsidRDefault="008E1FC4" w:rsidP="008E1FC4">
      <w:pPr>
        <w:pStyle w:val="ListParagraph"/>
        <w:rPr>
          <w:rFonts w:asciiTheme="majorBidi" w:hAnsiTheme="majorBidi" w:cstheme="majorBidi"/>
          <w:sz w:val="24"/>
          <w:szCs w:val="24"/>
        </w:rPr>
      </w:pPr>
      <w:r w:rsidRPr="00381612">
        <w:rPr>
          <w:rFonts w:asciiTheme="majorBidi" w:hAnsiTheme="majorBidi" w:cstheme="majorBidi"/>
          <w:color w:val="000000"/>
          <w:sz w:val="24"/>
          <w:szCs w:val="24"/>
        </w:rPr>
        <w:t xml:space="preserve">According to the following equation: </w:t>
      </w:r>
    </w:p>
    <w:p w:rsidR="00DC4A82" w:rsidRPr="00381612" w:rsidRDefault="00DC4A82" w:rsidP="003E0289">
      <w:pPr>
        <w:ind w:left="720"/>
        <w:jc w:val="center"/>
        <w:rPr>
          <w:rFonts w:asciiTheme="majorBidi" w:hAnsiTheme="majorBidi" w:cstheme="majorBidi"/>
          <w:sz w:val="24"/>
          <w:szCs w:val="24"/>
        </w:rPr>
      </w:pPr>
      <m:oMath>
        <m:r>
          <w:rPr>
            <w:rFonts w:ascii="Cambria Math" w:hAnsi="Cambria Math" w:cstheme="majorBidi"/>
            <w:sz w:val="24"/>
            <w:szCs w:val="24"/>
          </w:rPr>
          <m:t>If=</m:t>
        </m:r>
        <m:f>
          <m:fPr>
            <m:ctrlPr>
              <w:rPr>
                <w:rFonts w:ascii="Cambria Math" w:hAnsi="Cambria Math" w:cstheme="majorBidi"/>
                <w:i/>
                <w:sz w:val="24"/>
                <w:szCs w:val="24"/>
              </w:rPr>
            </m:ctrlPr>
          </m:fPr>
          <m:num>
            <m:r>
              <w:rPr>
                <w:rFonts w:ascii="Cambria Math" w:hAnsi="Cambria Math" w:cstheme="majorBidi"/>
                <w:sz w:val="24"/>
                <w:szCs w:val="24"/>
              </w:rPr>
              <m:t>Vs</m:t>
            </m:r>
          </m:num>
          <m:den>
            <m:r>
              <w:rPr>
                <w:rFonts w:ascii="Cambria Math" w:hAnsi="Cambria Math" w:cstheme="majorBidi"/>
                <w:sz w:val="24"/>
                <w:szCs w:val="24"/>
              </w:rPr>
              <m:t>Zc,eq</m:t>
            </m:r>
          </m:den>
        </m:f>
      </m:oMath>
      <w:r w:rsidR="003E0289" w:rsidRPr="00381612">
        <w:rPr>
          <w:rFonts w:asciiTheme="majorBidi" w:hAnsiTheme="majorBidi" w:cstheme="majorBidi"/>
          <w:sz w:val="24"/>
          <w:szCs w:val="24"/>
        </w:rPr>
        <w:t xml:space="preserve"> ; </w:t>
      </w:r>
      <m:oMath>
        <m:r>
          <w:rPr>
            <w:rFonts w:ascii="Cambria Math" w:hAnsi="Cambria Math" w:cstheme="majorBidi"/>
            <w:sz w:val="24"/>
            <w:szCs w:val="24"/>
          </w:rPr>
          <m:t xml:space="preserve">Zc,eq= </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j*w*C.eq</m:t>
            </m:r>
          </m:den>
        </m:f>
      </m:oMath>
    </w:p>
    <w:p w:rsidR="003E0289" w:rsidRDefault="008E1FC4" w:rsidP="003E0289">
      <w:pPr>
        <w:ind w:left="720"/>
        <w:rPr>
          <w:rFonts w:asciiTheme="majorBidi" w:hAnsiTheme="majorBidi" w:cstheme="majorBidi"/>
          <w:sz w:val="24"/>
          <w:szCs w:val="24"/>
        </w:rPr>
      </w:pPr>
      <w:r w:rsidRPr="00381612">
        <w:rPr>
          <w:rFonts w:asciiTheme="majorBidi" w:hAnsiTheme="majorBidi" w:cstheme="majorBidi"/>
          <w:sz w:val="24"/>
          <w:szCs w:val="24"/>
        </w:rPr>
        <w:t>T</w:t>
      </w:r>
      <w:r w:rsidR="003E0289" w:rsidRPr="00381612">
        <w:rPr>
          <w:rFonts w:asciiTheme="majorBidi" w:hAnsiTheme="majorBidi" w:cstheme="majorBidi"/>
          <w:sz w:val="24"/>
          <w:szCs w:val="24"/>
        </w:rPr>
        <w:t xml:space="preserve">he value of the fault current </w:t>
      </w:r>
      <w:r w:rsidR="00381612">
        <w:rPr>
          <w:rFonts w:asciiTheme="majorBidi" w:hAnsiTheme="majorBidi" w:cstheme="majorBidi"/>
          <w:sz w:val="24"/>
          <w:szCs w:val="24"/>
        </w:rPr>
        <w:t xml:space="preserve">is </w:t>
      </w:r>
      <w:r w:rsidR="003E0289" w:rsidRPr="00381612">
        <w:rPr>
          <w:rFonts w:asciiTheme="majorBidi" w:hAnsiTheme="majorBidi" w:cstheme="majorBidi"/>
          <w:sz w:val="24"/>
          <w:szCs w:val="24"/>
        </w:rPr>
        <w:t>directly proportional to the value of the capacitance</w:t>
      </w:r>
      <w:r w:rsidR="00381612">
        <w:rPr>
          <w:rFonts w:asciiTheme="majorBidi" w:hAnsiTheme="majorBidi" w:cstheme="majorBidi"/>
          <w:sz w:val="24"/>
          <w:szCs w:val="24"/>
        </w:rPr>
        <w:t xml:space="preserve">. Any </w:t>
      </w:r>
      <w:r w:rsidR="003E0289" w:rsidRPr="00381612">
        <w:rPr>
          <w:rFonts w:asciiTheme="majorBidi" w:hAnsiTheme="majorBidi" w:cstheme="majorBidi"/>
          <w:sz w:val="24"/>
          <w:szCs w:val="24"/>
        </w:rPr>
        <w:t>increas</w:t>
      </w:r>
      <w:r w:rsidR="00381612">
        <w:rPr>
          <w:rFonts w:asciiTheme="majorBidi" w:hAnsiTheme="majorBidi" w:cstheme="majorBidi"/>
          <w:sz w:val="24"/>
          <w:szCs w:val="24"/>
        </w:rPr>
        <w:t>e in the value</w:t>
      </w:r>
      <w:r w:rsidR="003E0289" w:rsidRPr="00381612">
        <w:rPr>
          <w:rFonts w:asciiTheme="majorBidi" w:hAnsiTheme="majorBidi" w:cstheme="majorBidi"/>
          <w:sz w:val="24"/>
          <w:szCs w:val="24"/>
        </w:rPr>
        <w:t xml:space="preserve"> of the capacitance cause</w:t>
      </w:r>
      <w:r w:rsidR="00381612">
        <w:rPr>
          <w:rFonts w:asciiTheme="majorBidi" w:hAnsiTheme="majorBidi" w:cstheme="majorBidi"/>
          <w:sz w:val="24"/>
          <w:szCs w:val="24"/>
        </w:rPr>
        <w:t>s</w:t>
      </w:r>
      <w:r w:rsidR="003E0289" w:rsidRPr="00381612">
        <w:rPr>
          <w:rFonts w:asciiTheme="majorBidi" w:hAnsiTheme="majorBidi" w:cstheme="majorBidi"/>
          <w:sz w:val="24"/>
          <w:szCs w:val="24"/>
        </w:rPr>
        <w:t xml:space="preserve"> </w:t>
      </w:r>
      <w:r w:rsidR="00381612">
        <w:rPr>
          <w:rFonts w:asciiTheme="majorBidi" w:hAnsiTheme="majorBidi" w:cstheme="majorBidi"/>
          <w:sz w:val="24"/>
          <w:szCs w:val="24"/>
        </w:rPr>
        <w:t>an</w:t>
      </w:r>
      <w:r w:rsidR="003E0289" w:rsidRPr="00381612">
        <w:rPr>
          <w:rFonts w:asciiTheme="majorBidi" w:hAnsiTheme="majorBidi" w:cstheme="majorBidi"/>
          <w:sz w:val="24"/>
          <w:szCs w:val="24"/>
        </w:rPr>
        <w:t xml:space="preserve"> increas</w:t>
      </w:r>
      <w:r w:rsidR="00381612">
        <w:rPr>
          <w:rFonts w:asciiTheme="majorBidi" w:hAnsiTheme="majorBidi" w:cstheme="majorBidi"/>
          <w:sz w:val="24"/>
          <w:szCs w:val="24"/>
        </w:rPr>
        <w:t>e</w:t>
      </w:r>
      <w:r w:rsidR="003E0289" w:rsidRPr="00381612">
        <w:rPr>
          <w:rFonts w:asciiTheme="majorBidi" w:hAnsiTheme="majorBidi" w:cstheme="majorBidi"/>
          <w:sz w:val="24"/>
          <w:szCs w:val="24"/>
        </w:rPr>
        <w:t xml:space="preserve"> </w:t>
      </w:r>
      <w:r w:rsidR="00381612">
        <w:rPr>
          <w:rFonts w:asciiTheme="majorBidi" w:hAnsiTheme="majorBidi" w:cstheme="majorBidi"/>
          <w:sz w:val="24"/>
          <w:szCs w:val="24"/>
        </w:rPr>
        <w:t xml:space="preserve">in the value </w:t>
      </w:r>
      <w:r w:rsidR="003E0289" w:rsidRPr="00381612">
        <w:rPr>
          <w:rFonts w:asciiTheme="majorBidi" w:hAnsiTheme="majorBidi" w:cstheme="majorBidi"/>
          <w:sz w:val="24"/>
          <w:szCs w:val="24"/>
        </w:rPr>
        <w:t>of the fault current.</w:t>
      </w:r>
    </w:p>
    <w:p w:rsidR="00A0698F" w:rsidRDefault="00A0698F" w:rsidP="003E0289">
      <w:pPr>
        <w:ind w:left="720"/>
        <w:rPr>
          <w:rFonts w:asciiTheme="majorBidi" w:hAnsiTheme="majorBidi" w:cstheme="majorBidi"/>
          <w:sz w:val="24"/>
          <w:szCs w:val="24"/>
        </w:rPr>
      </w:pPr>
    </w:p>
    <w:p w:rsidR="00A0698F" w:rsidRPr="00381612" w:rsidRDefault="00A0698F" w:rsidP="003E0289">
      <w:pPr>
        <w:ind w:left="720"/>
        <w:rPr>
          <w:rFonts w:asciiTheme="majorBidi" w:hAnsiTheme="majorBidi" w:cstheme="majorBidi"/>
          <w:sz w:val="24"/>
          <w:szCs w:val="24"/>
        </w:rPr>
      </w:pPr>
    </w:p>
    <w:p w:rsidR="003E0289" w:rsidRPr="00F90C3D" w:rsidRDefault="003E0289" w:rsidP="003E0289">
      <w:pPr>
        <w:pStyle w:val="ListParagraph"/>
        <w:numPr>
          <w:ilvl w:val="0"/>
          <w:numId w:val="1"/>
        </w:numPr>
        <w:rPr>
          <w:rFonts w:asciiTheme="majorBidi" w:hAnsiTheme="majorBidi" w:cstheme="majorBidi"/>
        </w:rPr>
      </w:pPr>
      <w:r w:rsidRPr="00381612">
        <w:rPr>
          <w:rFonts w:asciiTheme="majorBidi" w:hAnsiTheme="majorBidi" w:cstheme="majorBidi"/>
          <w:color w:val="000000"/>
          <w:sz w:val="24"/>
          <w:szCs w:val="24"/>
        </w:rPr>
        <w:t xml:space="preserve">Plot the curve of </w:t>
      </w:r>
      <w:proofErr w:type="spellStart"/>
      <w:r w:rsidRPr="00381612">
        <w:rPr>
          <w:rFonts w:asciiTheme="majorBidi" w:hAnsiTheme="majorBidi" w:cstheme="majorBidi"/>
          <w:b/>
          <w:bCs/>
          <w:color w:val="000000"/>
          <w:sz w:val="24"/>
          <w:szCs w:val="24"/>
        </w:rPr>
        <w:t>Ctotal</w:t>
      </w:r>
      <w:proofErr w:type="spellEnd"/>
      <w:r w:rsidRPr="00381612">
        <w:rPr>
          <w:rFonts w:asciiTheme="majorBidi" w:hAnsiTheme="majorBidi" w:cstheme="majorBidi"/>
          <w:b/>
          <w:bCs/>
          <w:color w:val="000000"/>
          <w:sz w:val="24"/>
          <w:szCs w:val="24"/>
        </w:rPr>
        <w:t xml:space="preserve"> </w:t>
      </w:r>
      <w:r w:rsidRPr="00381612">
        <w:rPr>
          <w:rFonts w:asciiTheme="majorBidi" w:hAnsiTheme="majorBidi" w:cstheme="majorBidi"/>
          <w:color w:val="000000"/>
          <w:sz w:val="24"/>
          <w:szCs w:val="24"/>
        </w:rPr>
        <w:t xml:space="preserve">(CE sending + CE receiving) versus </w:t>
      </w:r>
      <w:r w:rsidRPr="00381612">
        <w:rPr>
          <w:rFonts w:asciiTheme="majorBidi" w:hAnsiTheme="majorBidi" w:cstheme="majorBidi"/>
          <w:b/>
          <w:bCs/>
          <w:color w:val="000000"/>
          <w:sz w:val="24"/>
          <w:szCs w:val="24"/>
        </w:rPr>
        <w:t>IF</w:t>
      </w:r>
      <w:proofErr w:type="gramStart"/>
      <w:r w:rsidRPr="00381612">
        <w:rPr>
          <w:rFonts w:asciiTheme="majorBidi" w:hAnsiTheme="majorBidi" w:cstheme="majorBidi"/>
          <w:b/>
          <w:bCs/>
          <w:color w:val="000000"/>
          <w:sz w:val="24"/>
          <w:szCs w:val="24"/>
        </w:rPr>
        <w:t>,R</w:t>
      </w:r>
      <w:proofErr w:type="gramEnd"/>
      <w:r w:rsidRPr="00381612">
        <w:rPr>
          <w:rFonts w:asciiTheme="majorBidi" w:hAnsiTheme="majorBidi" w:cstheme="majorBidi"/>
          <w:b/>
          <w:bCs/>
          <w:color w:val="000000"/>
          <w:sz w:val="24"/>
          <w:szCs w:val="24"/>
        </w:rPr>
        <w:t xml:space="preserve"> </w:t>
      </w:r>
      <w:r w:rsidRPr="00381612">
        <w:rPr>
          <w:rFonts w:asciiTheme="majorBidi" w:hAnsiTheme="majorBidi" w:cstheme="majorBidi"/>
          <w:color w:val="000000"/>
          <w:sz w:val="24"/>
          <w:szCs w:val="24"/>
        </w:rPr>
        <w:t xml:space="preserve">and explain the effect of adding certain value of resistance in series with the faulted line? </w:t>
      </w:r>
    </w:p>
    <w:p w:rsidR="00A34019" w:rsidRPr="00F90C3D" w:rsidRDefault="00A34019" w:rsidP="000D4D43">
      <w:pPr>
        <w:pStyle w:val="ListParagraph"/>
        <w:keepNext/>
        <w:jc w:val="center"/>
        <w:rPr>
          <w:rFonts w:asciiTheme="majorBidi" w:hAnsiTheme="majorBidi" w:cstheme="majorBidi"/>
        </w:rPr>
      </w:pPr>
      <w:r w:rsidRPr="00F90C3D">
        <w:rPr>
          <w:rFonts w:asciiTheme="majorBidi" w:hAnsiTheme="majorBidi" w:cstheme="majorBidi"/>
          <w:noProof/>
        </w:rPr>
        <w:lastRenderedPageBreak/>
        <w:drawing>
          <wp:inline distT="0" distB="0" distL="0" distR="0" wp14:anchorId="1513AECA" wp14:editId="2F25347B">
            <wp:extent cx="4027170" cy="2359265"/>
            <wp:effectExtent l="76200" t="76200" r="125730" b="136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30175" cy="23610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A34019" w:rsidRPr="00F90C3D" w:rsidRDefault="00A34019" w:rsidP="00A34019">
      <w:pPr>
        <w:pStyle w:val="Caption"/>
        <w:jc w:val="center"/>
        <w:rPr>
          <w:rFonts w:asciiTheme="majorBidi" w:hAnsiTheme="majorBidi" w:cstheme="majorBidi"/>
          <w:color w:val="auto"/>
        </w:rPr>
      </w:pPr>
      <w:bookmarkStart w:id="14" w:name="_Toc479804533"/>
      <w:r w:rsidRPr="00F90C3D">
        <w:rPr>
          <w:rFonts w:asciiTheme="majorBidi" w:hAnsiTheme="majorBidi" w:cstheme="majorBidi"/>
        </w:rPr>
        <w:t xml:space="preserve">Figure </w:t>
      </w:r>
      <w:r w:rsidR="004130B5" w:rsidRPr="00F90C3D">
        <w:rPr>
          <w:rFonts w:asciiTheme="majorBidi" w:hAnsiTheme="majorBidi" w:cstheme="majorBidi"/>
        </w:rPr>
        <w:fldChar w:fldCharType="begin"/>
      </w:r>
      <w:r w:rsidR="004130B5" w:rsidRPr="00F90C3D">
        <w:rPr>
          <w:rFonts w:asciiTheme="majorBidi" w:hAnsiTheme="majorBidi" w:cstheme="majorBidi"/>
        </w:rPr>
        <w:instrText xml:space="preserve"> SEQ Figure \* ARABIC </w:instrText>
      </w:r>
      <w:r w:rsidR="004130B5" w:rsidRPr="00F90C3D">
        <w:rPr>
          <w:rFonts w:asciiTheme="majorBidi" w:hAnsiTheme="majorBidi" w:cstheme="majorBidi"/>
        </w:rPr>
        <w:fldChar w:fldCharType="separate"/>
      </w:r>
      <w:r w:rsidR="00413891" w:rsidRPr="00F90C3D">
        <w:rPr>
          <w:rFonts w:asciiTheme="majorBidi" w:hAnsiTheme="majorBidi" w:cstheme="majorBidi"/>
          <w:noProof/>
        </w:rPr>
        <w:t>4</w:t>
      </w:r>
      <w:r w:rsidR="004130B5" w:rsidRPr="00F90C3D">
        <w:rPr>
          <w:rFonts w:asciiTheme="majorBidi" w:hAnsiTheme="majorBidi" w:cstheme="majorBidi"/>
          <w:noProof/>
        </w:rPr>
        <w:fldChar w:fldCharType="end"/>
      </w:r>
      <w:r w:rsidRPr="00F90C3D">
        <w:rPr>
          <w:rFonts w:asciiTheme="majorBidi" w:hAnsiTheme="majorBidi" w:cstheme="majorBidi"/>
        </w:rPr>
        <w:t>: The total ground capacitance (µF) versus the trend fault current at receiving end (A)</w:t>
      </w:r>
      <w:bookmarkEnd w:id="14"/>
    </w:p>
    <w:p w:rsidR="003E0289" w:rsidRPr="00381612" w:rsidRDefault="003E0289" w:rsidP="003E0289">
      <w:pPr>
        <w:ind w:left="720"/>
        <w:rPr>
          <w:rFonts w:asciiTheme="majorBidi" w:hAnsiTheme="majorBidi" w:cstheme="majorBidi"/>
          <w:sz w:val="24"/>
          <w:szCs w:val="24"/>
        </w:rPr>
      </w:pPr>
      <w:r w:rsidRPr="00F90C3D">
        <w:rPr>
          <w:rFonts w:asciiTheme="majorBidi" w:hAnsiTheme="majorBidi" w:cstheme="majorBidi"/>
        </w:rPr>
        <w:t xml:space="preserve">  </w:t>
      </w:r>
      <w:r w:rsidR="008E1FC4" w:rsidRPr="00381612">
        <w:rPr>
          <w:rFonts w:asciiTheme="majorBidi" w:hAnsiTheme="majorBidi" w:cstheme="majorBidi"/>
          <w:sz w:val="24"/>
          <w:szCs w:val="24"/>
        </w:rPr>
        <w:t>If the resistor, R</w:t>
      </w:r>
      <w:r w:rsidR="008E1FC4" w:rsidRPr="00381612">
        <w:rPr>
          <w:rFonts w:asciiTheme="majorBidi" w:hAnsiTheme="majorBidi" w:cstheme="majorBidi"/>
          <w:sz w:val="24"/>
          <w:szCs w:val="24"/>
          <w:vertAlign w:val="subscript"/>
        </w:rPr>
        <w:t>E</w:t>
      </w:r>
      <w:r w:rsidR="008E1FC4" w:rsidRPr="00381612">
        <w:rPr>
          <w:rFonts w:asciiTheme="majorBidi" w:hAnsiTheme="majorBidi" w:cstheme="majorBidi"/>
          <w:sz w:val="24"/>
          <w:szCs w:val="24"/>
        </w:rPr>
        <w:t xml:space="preserve">, was added then the fault current will be reduced according to the following equation: </w:t>
      </w:r>
    </w:p>
    <w:p w:rsidR="008E1FC4" w:rsidRPr="00381612" w:rsidRDefault="008E1FC4" w:rsidP="008E1FC4">
      <w:pPr>
        <w:ind w:left="720"/>
        <w:rPr>
          <w:rFonts w:asciiTheme="majorBidi" w:hAnsiTheme="majorBidi" w:cstheme="majorBidi"/>
          <w:sz w:val="24"/>
          <w:szCs w:val="24"/>
        </w:rPr>
      </w:pPr>
      <m:oMathPara>
        <m:oMath>
          <m:r>
            <w:rPr>
              <w:rFonts w:ascii="Cambria Math" w:hAnsi="Cambria Math" w:cstheme="majorBidi"/>
              <w:sz w:val="24"/>
              <w:szCs w:val="24"/>
            </w:rPr>
            <m:t>If=</m:t>
          </m:r>
          <m:f>
            <m:fPr>
              <m:ctrlPr>
                <w:rPr>
                  <w:rFonts w:ascii="Cambria Math" w:hAnsi="Cambria Math" w:cstheme="majorBidi"/>
                  <w:i/>
                  <w:sz w:val="24"/>
                  <w:szCs w:val="24"/>
                </w:rPr>
              </m:ctrlPr>
            </m:fPr>
            <m:num>
              <m:r>
                <w:rPr>
                  <w:rFonts w:ascii="Cambria Math" w:hAnsi="Cambria Math" w:cstheme="majorBidi"/>
                  <w:sz w:val="24"/>
                  <w:szCs w:val="24"/>
                </w:rPr>
                <m:t>Vs</m:t>
              </m:r>
            </m:num>
            <m:den>
              <m:r>
                <w:rPr>
                  <w:rFonts w:ascii="Cambria Math" w:hAnsi="Cambria Math" w:cstheme="majorBidi"/>
                  <w:sz w:val="24"/>
                  <w:szCs w:val="24"/>
                </w:rPr>
                <m:t>RE+Zc,e</m:t>
              </m:r>
              <m:r>
                <w:rPr>
                  <w:rFonts w:ascii="Cambria Math" w:hAnsi="Cambria Math" w:cs="Cambria Math"/>
                  <w:sz w:val="24"/>
                  <w:szCs w:val="24"/>
                </w:rPr>
                <m:t>q</m:t>
              </m:r>
            </m:den>
          </m:f>
        </m:oMath>
      </m:oMathPara>
    </w:p>
    <w:p w:rsidR="003E0289" w:rsidRPr="00F90C3D" w:rsidRDefault="00003383" w:rsidP="00003383">
      <w:pPr>
        <w:pStyle w:val="Heading2"/>
        <w:rPr>
          <w:rFonts w:asciiTheme="majorBidi" w:hAnsiTheme="majorBidi"/>
          <w:b/>
          <w:bCs/>
          <w:color w:val="000000"/>
          <w:sz w:val="28"/>
          <w:szCs w:val="28"/>
        </w:rPr>
      </w:pPr>
      <w:bookmarkStart w:id="15" w:name="_Toc479804525"/>
      <w:r w:rsidRPr="00F90C3D">
        <w:rPr>
          <w:rFonts w:asciiTheme="majorBidi" w:hAnsiTheme="majorBidi"/>
          <w:b/>
          <w:bCs/>
          <w:color w:val="000000"/>
          <w:sz w:val="28"/>
          <w:szCs w:val="28"/>
        </w:rPr>
        <w:t xml:space="preserve">PART B: </w:t>
      </w:r>
      <w:r w:rsidRPr="00F90C3D">
        <w:rPr>
          <w:rFonts w:asciiTheme="majorBidi" w:hAnsiTheme="majorBidi"/>
          <w:color w:val="000000"/>
          <w:sz w:val="28"/>
          <w:szCs w:val="28"/>
        </w:rPr>
        <w:t xml:space="preserve">Power transmission line with compensated neutral conductor </w:t>
      </w:r>
      <w:r w:rsidRPr="00F90C3D">
        <w:rPr>
          <w:rFonts w:asciiTheme="majorBidi" w:hAnsiTheme="majorBidi"/>
          <w:color w:val="000000"/>
          <w:sz w:val="28"/>
          <w:szCs w:val="28"/>
        </w:rPr>
        <w:br/>
        <w:t>(Peterson coil) in condition of ground fault</w:t>
      </w:r>
      <w:bookmarkEnd w:id="15"/>
    </w:p>
    <w:p w:rsidR="00003383" w:rsidRPr="00F90C3D" w:rsidRDefault="00003383" w:rsidP="00381612">
      <w:pPr>
        <w:rPr>
          <w:rFonts w:asciiTheme="majorBidi" w:hAnsiTheme="majorBidi" w:cstheme="majorBidi"/>
        </w:rPr>
      </w:pPr>
      <w:r w:rsidRPr="00F90C3D">
        <w:rPr>
          <w:rFonts w:asciiTheme="majorBidi" w:hAnsiTheme="majorBidi" w:cstheme="majorBidi"/>
        </w:rPr>
        <w:t>At first t</w:t>
      </w:r>
      <w:r w:rsidR="003963FC" w:rsidRPr="00F90C3D">
        <w:rPr>
          <w:rFonts w:asciiTheme="majorBidi" w:hAnsiTheme="majorBidi" w:cstheme="majorBidi"/>
        </w:rPr>
        <w:t>he circuit shown in figure 5</w:t>
      </w:r>
      <w:r w:rsidRPr="00F90C3D">
        <w:rPr>
          <w:rFonts w:asciiTheme="majorBidi" w:hAnsiTheme="majorBidi" w:cstheme="majorBidi"/>
        </w:rPr>
        <w:t xml:space="preserve"> was connected. </w:t>
      </w:r>
    </w:p>
    <w:p w:rsidR="00003383" w:rsidRPr="00F90C3D" w:rsidRDefault="00003383" w:rsidP="00003383">
      <w:pPr>
        <w:keepNext/>
        <w:jc w:val="center"/>
        <w:rPr>
          <w:rFonts w:asciiTheme="majorBidi" w:hAnsiTheme="majorBidi" w:cstheme="majorBidi"/>
        </w:rPr>
      </w:pPr>
      <w:r w:rsidRPr="00F90C3D">
        <w:rPr>
          <w:rFonts w:asciiTheme="majorBidi" w:hAnsiTheme="majorBidi" w:cstheme="majorBidi"/>
          <w:noProof/>
        </w:rPr>
        <w:drawing>
          <wp:inline distT="0" distB="0" distL="0" distR="0" wp14:anchorId="415B15E5" wp14:editId="5E63C968">
            <wp:extent cx="5984875" cy="2804160"/>
            <wp:effectExtent l="76200" t="76200" r="130175" b="129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7383" cy="281939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03383" w:rsidRPr="00F90C3D" w:rsidRDefault="00003383" w:rsidP="00003383">
      <w:pPr>
        <w:pStyle w:val="Caption"/>
        <w:jc w:val="center"/>
        <w:rPr>
          <w:rFonts w:asciiTheme="majorBidi" w:hAnsiTheme="majorBidi" w:cstheme="majorBidi"/>
        </w:rPr>
      </w:pPr>
      <w:bookmarkStart w:id="16" w:name="_Toc479804534"/>
      <w:r w:rsidRPr="00F90C3D">
        <w:rPr>
          <w:rFonts w:asciiTheme="majorBidi" w:hAnsiTheme="majorBidi" w:cstheme="majorBidi"/>
        </w:rPr>
        <w:t xml:space="preserve">Figure </w:t>
      </w:r>
      <w:r w:rsidR="004130B5" w:rsidRPr="00F90C3D">
        <w:rPr>
          <w:rFonts w:asciiTheme="majorBidi" w:hAnsiTheme="majorBidi" w:cstheme="majorBidi"/>
        </w:rPr>
        <w:fldChar w:fldCharType="begin"/>
      </w:r>
      <w:r w:rsidR="004130B5" w:rsidRPr="00F90C3D">
        <w:rPr>
          <w:rFonts w:asciiTheme="majorBidi" w:hAnsiTheme="majorBidi" w:cstheme="majorBidi"/>
        </w:rPr>
        <w:instrText xml:space="preserve"> SEQ Figure \* ARABIC </w:instrText>
      </w:r>
      <w:r w:rsidR="004130B5" w:rsidRPr="00F90C3D">
        <w:rPr>
          <w:rFonts w:asciiTheme="majorBidi" w:hAnsiTheme="majorBidi" w:cstheme="majorBidi"/>
        </w:rPr>
        <w:fldChar w:fldCharType="separate"/>
      </w:r>
      <w:r w:rsidR="00413891" w:rsidRPr="00F90C3D">
        <w:rPr>
          <w:rFonts w:asciiTheme="majorBidi" w:hAnsiTheme="majorBidi" w:cstheme="majorBidi"/>
          <w:noProof/>
        </w:rPr>
        <w:t>5</w:t>
      </w:r>
      <w:r w:rsidR="004130B5" w:rsidRPr="00F90C3D">
        <w:rPr>
          <w:rFonts w:asciiTheme="majorBidi" w:hAnsiTheme="majorBidi" w:cstheme="majorBidi"/>
          <w:noProof/>
        </w:rPr>
        <w:fldChar w:fldCharType="end"/>
      </w:r>
      <w:r w:rsidRPr="00F90C3D">
        <w:rPr>
          <w:rFonts w:asciiTheme="majorBidi" w:hAnsiTheme="majorBidi" w:cstheme="majorBidi"/>
        </w:rPr>
        <w:t>: The transmission line connection to detect the ground fault current in a line with compensated neutral conductor</w:t>
      </w:r>
      <w:r w:rsidR="003963FC" w:rsidRPr="00F90C3D">
        <w:rPr>
          <w:rFonts w:asciiTheme="majorBidi" w:hAnsiTheme="majorBidi" w:cstheme="majorBidi"/>
        </w:rPr>
        <w:t xml:space="preserve"> [1]</w:t>
      </w:r>
      <w:bookmarkEnd w:id="16"/>
    </w:p>
    <w:p w:rsidR="00003383" w:rsidRPr="0045096D" w:rsidRDefault="00003383" w:rsidP="00003383">
      <w:pPr>
        <w:rPr>
          <w:rFonts w:asciiTheme="majorBidi" w:hAnsiTheme="majorBidi" w:cstheme="majorBidi"/>
          <w:sz w:val="24"/>
          <w:szCs w:val="24"/>
        </w:rPr>
      </w:pPr>
      <w:r w:rsidRPr="0045096D">
        <w:rPr>
          <w:rFonts w:asciiTheme="majorBidi" w:hAnsiTheme="majorBidi" w:cstheme="majorBidi"/>
          <w:sz w:val="24"/>
          <w:szCs w:val="24"/>
        </w:rPr>
        <w:lastRenderedPageBreak/>
        <w:t xml:space="preserve">The transmission line parameters was set to the following values: </w:t>
      </w:r>
    </w:p>
    <w:p w:rsidR="00003383" w:rsidRPr="0045096D" w:rsidRDefault="00003383" w:rsidP="00003383">
      <w:pPr>
        <w:rPr>
          <w:rFonts w:asciiTheme="majorBidi" w:hAnsiTheme="majorBidi" w:cstheme="majorBidi"/>
          <w:sz w:val="24"/>
          <w:szCs w:val="24"/>
          <w:rtl/>
        </w:rPr>
      </w:pPr>
      <w:r w:rsidRPr="0045096D">
        <w:rPr>
          <w:rFonts w:asciiTheme="majorBidi" w:hAnsiTheme="majorBidi" w:cstheme="majorBidi"/>
          <w:sz w:val="24"/>
          <w:szCs w:val="24"/>
        </w:rPr>
        <w:t>Resistance (R) = 18 Ohm, Inductance (L) = 0.072 H, Capacitance at sending end (C</w:t>
      </w:r>
      <w:r w:rsidRPr="0045096D">
        <w:rPr>
          <w:rFonts w:asciiTheme="majorBidi" w:hAnsiTheme="majorBidi" w:cstheme="majorBidi"/>
          <w:sz w:val="24"/>
          <w:szCs w:val="24"/>
          <w:vertAlign w:val="subscript"/>
        </w:rPr>
        <w:t>S</w:t>
      </w:r>
      <w:r w:rsidRPr="0045096D">
        <w:rPr>
          <w:rFonts w:asciiTheme="majorBidi" w:hAnsiTheme="majorBidi" w:cstheme="majorBidi"/>
          <w:sz w:val="24"/>
          <w:szCs w:val="24"/>
        </w:rPr>
        <w:t>) = 0.4 µF and Capacitance at receiving end (C</w:t>
      </w:r>
      <w:r w:rsidRPr="0045096D">
        <w:rPr>
          <w:rFonts w:asciiTheme="majorBidi" w:hAnsiTheme="majorBidi" w:cstheme="majorBidi"/>
          <w:sz w:val="24"/>
          <w:szCs w:val="24"/>
          <w:vertAlign w:val="subscript"/>
        </w:rPr>
        <w:t>R</w:t>
      </w:r>
      <w:r w:rsidRPr="0045096D">
        <w:rPr>
          <w:rFonts w:asciiTheme="majorBidi" w:hAnsiTheme="majorBidi" w:cstheme="majorBidi"/>
          <w:sz w:val="24"/>
          <w:szCs w:val="24"/>
        </w:rPr>
        <w:t xml:space="preserve">) = = 0.4 µF </w:t>
      </w:r>
    </w:p>
    <w:p w:rsidR="00E131FB" w:rsidRPr="00F90C3D" w:rsidRDefault="00DF4E8B" w:rsidP="0045096D">
      <w:pPr>
        <w:rPr>
          <w:rFonts w:asciiTheme="majorBidi" w:hAnsiTheme="majorBidi" w:cstheme="majorBidi"/>
        </w:rPr>
      </w:pPr>
      <w:r w:rsidRPr="0045096D">
        <w:rPr>
          <w:rFonts w:asciiTheme="majorBidi" w:hAnsiTheme="majorBidi" w:cstheme="majorBidi"/>
          <w:sz w:val="24"/>
          <w:szCs w:val="24"/>
        </w:rPr>
        <w:t xml:space="preserve">After that, the breakers at sending and receiving end </w:t>
      </w:r>
      <w:r w:rsidR="0045096D">
        <w:rPr>
          <w:rFonts w:asciiTheme="majorBidi" w:hAnsiTheme="majorBidi" w:cstheme="majorBidi"/>
          <w:sz w:val="24"/>
          <w:szCs w:val="24"/>
        </w:rPr>
        <w:t>were</w:t>
      </w:r>
      <w:r w:rsidRPr="0045096D">
        <w:rPr>
          <w:rFonts w:asciiTheme="majorBidi" w:hAnsiTheme="majorBidi" w:cstheme="majorBidi"/>
          <w:sz w:val="24"/>
          <w:szCs w:val="24"/>
        </w:rPr>
        <w:t xml:space="preserve"> turned off, the measuring instruments w</w:t>
      </w:r>
      <w:r w:rsidR="0045096D">
        <w:rPr>
          <w:rFonts w:asciiTheme="majorBidi" w:hAnsiTheme="majorBidi" w:cstheme="majorBidi"/>
          <w:sz w:val="24"/>
          <w:szCs w:val="24"/>
        </w:rPr>
        <w:t>ere</w:t>
      </w:r>
      <w:r w:rsidRPr="0045096D">
        <w:rPr>
          <w:rFonts w:asciiTheme="majorBidi" w:hAnsiTheme="majorBidi" w:cstheme="majorBidi"/>
          <w:sz w:val="24"/>
          <w:szCs w:val="24"/>
        </w:rPr>
        <w:t xml:space="preserve"> connected between the left </w:t>
      </w:r>
      <w:proofErr w:type="spellStart"/>
      <w:r w:rsidRPr="0045096D">
        <w:rPr>
          <w:rFonts w:asciiTheme="majorBidi" w:hAnsiTheme="majorBidi" w:cstheme="majorBidi"/>
          <w:sz w:val="24"/>
          <w:szCs w:val="24"/>
        </w:rPr>
        <w:t>busway</w:t>
      </w:r>
      <w:proofErr w:type="spellEnd"/>
      <w:r w:rsidRPr="0045096D">
        <w:rPr>
          <w:rFonts w:asciiTheme="majorBidi" w:hAnsiTheme="majorBidi" w:cstheme="majorBidi"/>
          <w:sz w:val="24"/>
          <w:szCs w:val="24"/>
        </w:rPr>
        <w:t xml:space="preserve"> and the terminals at the </w:t>
      </w:r>
      <w:r w:rsidR="0045096D">
        <w:rPr>
          <w:rFonts w:asciiTheme="majorBidi" w:hAnsiTheme="majorBidi" w:cstheme="majorBidi"/>
          <w:sz w:val="24"/>
          <w:szCs w:val="24"/>
        </w:rPr>
        <w:t>beginning</w:t>
      </w:r>
      <w:r w:rsidRPr="0045096D">
        <w:rPr>
          <w:rFonts w:asciiTheme="majorBidi" w:hAnsiTheme="majorBidi" w:cstheme="majorBidi"/>
          <w:sz w:val="24"/>
          <w:szCs w:val="24"/>
        </w:rPr>
        <w:t xml:space="preserve"> of the transmission line, and between the end terminals of the line and the right </w:t>
      </w:r>
      <w:proofErr w:type="spellStart"/>
      <w:r w:rsidRPr="0045096D">
        <w:rPr>
          <w:rFonts w:asciiTheme="majorBidi" w:hAnsiTheme="majorBidi" w:cstheme="majorBidi"/>
          <w:sz w:val="24"/>
          <w:szCs w:val="24"/>
        </w:rPr>
        <w:t>busway</w:t>
      </w:r>
      <w:proofErr w:type="spellEnd"/>
      <w:r w:rsidRPr="0045096D">
        <w:rPr>
          <w:rFonts w:asciiTheme="majorBidi" w:hAnsiTheme="majorBidi" w:cstheme="majorBidi"/>
          <w:sz w:val="24"/>
          <w:szCs w:val="24"/>
        </w:rPr>
        <w:t>. The capacitors at</w:t>
      </w:r>
      <w:r w:rsidR="0045096D">
        <w:rPr>
          <w:rFonts w:asciiTheme="majorBidi" w:hAnsiTheme="majorBidi" w:cstheme="majorBidi"/>
          <w:sz w:val="24"/>
          <w:szCs w:val="24"/>
        </w:rPr>
        <w:t xml:space="preserve"> the</w:t>
      </w:r>
      <w:r w:rsidRPr="0045096D">
        <w:rPr>
          <w:rFonts w:asciiTheme="majorBidi" w:hAnsiTheme="majorBidi" w:cstheme="majorBidi"/>
          <w:sz w:val="24"/>
          <w:szCs w:val="24"/>
        </w:rPr>
        <w:t xml:space="preserve"> sending and receiving end</w:t>
      </w:r>
      <w:r w:rsidR="0045096D">
        <w:rPr>
          <w:rFonts w:asciiTheme="majorBidi" w:hAnsiTheme="majorBidi" w:cstheme="majorBidi"/>
          <w:sz w:val="24"/>
          <w:szCs w:val="24"/>
        </w:rPr>
        <w:t>s</w:t>
      </w:r>
      <w:r w:rsidRPr="0045096D">
        <w:rPr>
          <w:rFonts w:asciiTheme="majorBidi" w:hAnsiTheme="majorBidi" w:cstheme="majorBidi"/>
          <w:sz w:val="24"/>
          <w:szCs w:val="24"/>
        </w:rPr>
        <w:t xml:space="preserve"> </w:t>
      </w:r>
      <w:r w:rsidR="0045096D">
        <w:rPr>
          <w:rFonts w:asciiTheme="majorBidi" w:hAnsiTheme="majorBidi" w:cstheme="majorBidi"/>
          <w:sz w:val="24"/>
          <w:szCs w:val="24"/>
        </w:rPr>
        <w:t>were</w:t>
      </w:r>
      <w:r w:rsidRPr="0045096D">
        <w:rPr>
          <w:rFonts w:asciiTheme="majorBidi" w:hAnsiTheme="majorBidi" w:cstheme="majorBidi"/>
          <w:sz w:val="24"/>
          <w:szCs w:val="24"/>
        </w:rPr>
        <w:t xml:space="preserve"> connected to the ground using jumpers to produce the capacitance between active conductors and ground called, C</w:t>
      </w:r>
      <w:r w:rsidRPr="0045096D">
        <w:rPr>
          <w:rFonts w:asciiTheme="majorBidi" w:hAnsiTheme="majorBidi" w:cstheme="majorBidi"/>
          <w:sz w:val="24"/>
          <w:szCs w:val="24"/>
          <w:vertAlign w:val="subscript"/>
        </w:rPr>
        <w:t>E</w:t>
      </w:r>
      <w:r w:rsidRPr="0045096D">
        <w:rPr>
          <w:rFonts w:asciiTheme="majorBidi" w:hAnsiTheme="majorBidi" w:cstheme="majorBidi"/>
          <w:sz w:val="24"/>
          <w:szCs w:val="24"/>
        </w:rPr>
        <w:t>.</w:t>
      </w:r>
      <w:r w:rsidR="0045096D">
        <w:rPr>
          <w:rFonts w:asciiTheme="majorBidi" w:hAnsiTheme="majorBidi" w:cstheme="majorBidi"/>
          <w:sz w:val="24"/>
          <w:szCs w:val="24"/>
        </w:rPr>
        <w:t xml:space="preserve"> </w:t>
      </w:r>
      <w:r w:rsidRPr="0045096D">
        <w:rPr>
          <w:rFonts w:asciiTheme="majorBidi" w:hAnsiTheme="majorBidi" w:cstheme="majorBidi"/>
          <w:sz w:val="24"/>
          <w:szCs w:val="24"/>
        </w:rPr>
        <w:t xml:space="preserve">The left </w:t>
      </w:r>
      <w:proofErr w:type="spellStart"/>
      <w:r w:rsidRPr="0045096D">
        <w:rPr>
          <w:rFonts w:asciiTheme="majorBidi" w:hAnsiTheme="majorBidi" w:cstheme="majorBidi"/>
          <w:sz w:val="24"/>
          <w:szCs w:val="24"/>
        </w:rPr>
        <w:t>busway</w:t>
      </w:r>
      <w:proofErr w:type="spellEnd"/>
      <w:r w:rsidRPr="0045096D">
        <w:rPr>
          <w:rFonts w:asciiTheme="majorBidi" w:hAnsiTheme="majorBidi" w:cstheme="majorBidi"/>
          <w:sz w:val="24"/>
          <w:szCs w:val="24"/>
        </w:rPr>
        <w:t xml:space="preserve"> was connected to the variable three-phase power supply and the right </w:t>
      </w:r>
      <w:proofErr w:type="spellStart"/>
      <w:r w:rsidRPr="0045096D">
        <w:rPr>
          <w:rFonts w:asciiTheme="majorBidi" w:hAnsiTheme="majorBidi" w:cstheme="majorBidi"/>
          <w:sz w:val="24"/>
          <w:szCs w:val="24"/>
        </w:rPr>
        <w:t>busway</w:t>
      </w:r>
      <w:proofErr w:type="spellEnd"/>
      <w:r w:rsidRPr="0045096D">
        <w:rPr>
          <w:rFonts w:asciiTheme="majorBidi" w:hAnsiTheme="majorBidi" w:cstheme="majorBidi"/>
          <w:sz w:val="24"/>
          <w:szCs w:val="24"/>
        </w:rPr>
        <w:t xml:space="preserve"> </w:t>
      </w:r>
      <w:r w:rsidR="0045096D">
        <w:rPr>
          <w:rFonts w:asciiTheme="majorBidi" w:hAnsiTheme="majorBidi" w:cstheme="majorBidi"/>
          <w:sz w:val="24"/>
          <w:szCs w:val="24"/>
        </w:rPr>
        <w:t>was not</w:t>
      </w:r>
      <w:r w:rsidRPr="0045096D">
        <w:rPr>
          <w:rFonts w:asciiTheme="majorBidi" w:hAnsiTheme="majorBidi" w:cstheme="majorBidi"/>
          <w:sz w:val="24"/>
          <w:szCs w:val="24"/>
        </w:rPr>
        <w:t xml:space="preserve"> connect</w:t>
      </w:r>
      <w:r w:rsidR="0045096D">
        <w:rPr>
          <w:rFonts w:asciiTheme="majorBidi" w:hAnsiTheme="majorBidi" w:cstheme="majorBidi"/>
          <w:sz w:val="24"/>
          <w:szCs w:val="24"/>
        </w:rPr>
        <w:t>ed</w:t>
      </w:r>
      <w:r w:rsidRPr="0045096D">
        <w:rPr>
          <w:rFonts w:asciiTheme="majorBidi" w:hAnsiTheme="majorBidi" w:cstheme="majorBidi"/>
          <w:sz w:val="24"/>
          <w:szCs w:val="24"/>
        </w:rPr>
        <w:t xml:space="preserve"> </w:t>
      </w:r>
      <w:r w:rsidR="0045096D">
        <w:rPr>
          <w:rFonts w:asciiTheme="majorBidi" w:hAnsiTheme="majorBidi" w:cstheme="majorBidi"/>
          <w:sz w:val="24"/>
          <w:szCs w:val="24"/>
        </w:rPr>
        <w:t>to</w:t>
      </w:r>
      <w:r w:rsidRPr="0045096D">
        <w:rPr>
          <w:rFonts w:asciiTheme="majorBidi" w:hAnsiTheme="majorBidi" w:cstheme="majorBidi"/>
          <w:sz w:val="24"/>
          <w:szCs w:val="24"/>
        </w:rPr>
        <w:t xml:space="preserve"> any load. The power supply was turned on and adjusted to give line-line voltage, V</w:t>
      </w:r>
      <w:r w:rsidRPr="0045096D">
        <w:rPr>
          <w:rFonts w:asciiTheme="majorBidi" w:hAnsiTheme="majorBidi" w:cstheme="majorBidi"/>
          <w:sz w:val="24"/>
          <w:szCs w:val="24"/>
          <w:vertAlign w:val="subscript"/>
        </w:rPr>
        <w:t>S</w:t>
      </w:r>
      <w:r w:rsidRPr="0045096D">
        <w:rPr>
          <w:rFonts w:asciiTheme="majorBidi" w:hAnsiTheme="majorBidi" w:cstheme="majorBidi"/>
          <w:sz w:val="24"/>
          <w:szCs w:val="24"/>
        </w:rPr>
        <w:t xml:space="preserve">, equal 380 V. After that the </w:t>
      </w:r>
      <w:r w:rsidR="00E131FB" w:rsidRPr="0045096D">
        <w:rPr>
          <w:rFonts w:asciiTheme="majorBidi" w:hAnsiTheme="majorBidi" w:cstheme="majorBidi"/>
          <w:sz w:val="24"/>
          <w:szCs w:val="24"/>
        </w:rPr>
        <w:t xml:space="preserve">breakers </w:t>
      </w:r>
      <w:r w:rsidR="0045096D">
        <w:rPr>
          <w:rFonts w:asciiTheme="majorBidi" w:hAnsiTheme="majorBidi" w:cstheme="majorBidi"/>
          <w:sz w:val="24"/>
          <w:szCs w:val="24"/>
        </w:rPr>
        <w:t>were</w:t>
      </w:r>
      <w:r w:rsidR="00E131FB" w:rsidRPr="0045096D">
        <w:rPr>
          <w:rFonts w:asciiTheme="majorBidi" w:hAnsiTheme="majorBidi" w:cstheme="majorBidi"/>
          <w:sz w:val="24"/>
          <w:szCs w:val="24"/>
        </w:rPr>
        <w:t xml:space="preserve"> turned on</w:t>
      </w:r>
      <w:r w:rsidR="00B629F0" w:rsidRPr="0045096D">
        <w:rPr>
          <w:rFonts w:asciiTheme="majorBidi" w:hAnsiTheme="majorBidi" w:cstheme="majorBidi"/>
          <w:sz w:val="24"/>
          <w:szCs w:val="24"/>
        </w:rPr>
        <w:t>, the values of C</w:t>
      </w:r>
      <w:r w:rsidR="00B629F0" w:rsidRPr="0045096D">
        <w:rPr>
          <w:rFonts w:asciiTheme="majorBidi" w:hAnsiTheme="majorBidi" w:cstheme="majorBidi"/>
          <w:sz w:val="24"/>
          <w:szCs w:val="24"/>
          <w:vertAlign w:val="subscript"/>
        </w:rPr>
        <w:t>E</w:t>
      </w:r>
      <w:r w:rsidR="00B629F0" w:rsidRPr="0045096D">
        <w:rPr>
          <w:rFonts w:asciiTheme="majorBidi" w:hAnsiTheme="majorBidi" w:cstheme="majorBidi"/>
          <w:sz w:val="24"/>
          <w:szCs w:val="24"/>
        </w:rPr>
        <w:t xml:space="preserve"> at sending and receiving ends </w:t>
      </w:r>
      <w:r w:rsidR="0045096D">
        <w:rPr>
          <w:rFonts w:asciiTheme="majorBidi" w:hAnsiTheme="majorBidi" w:cstheme="majorBidi"/>
          <w:sz w:val="24"/>
          <w:szCs w:val="24"/>
        </w:rPr>
        <w:t>were</w:t>
      </w:r>
      <w:r w:rsidR="00B629F0" w:rsidRPr="0045096D">
        <w:rPr>
          <w:rFonts w:asciiTheme="majorBidi" w:hAnsiTheme="majorBidi" w:cstheme="majorBidi"/>
          <w:sz w:val="24"/>
          <w:szCs w:val="24"/>
        </w:rPr>
        <w:t xml:space="preserve"> set to 0.4 µF</w:t>
      </w:r>
      <w:r w:rsidR="00E131FB" w:rsidRPr="0045096D">
        <w:rPr>
          <w:rFonts w:asciiTheme="majorBidi" w:hAnsiTheme="majorBidi" w:cstheme="majorBidi"/>
          <w:sz w:val="24"/>
          <w:szCs w:val="24"/>
        </w:rPr>
        <w:t xml:space="preserve"> and the value of the inductor connected in series with the neutral line was varied to some values and the values of the fault current at sending and receiving ends </w:t>
      </w:r>
      <w:r w:rsidR="0045096D">
        <w:rPr>
          <w:rFonts w:asciiTheme="majorBidi" w:hAnsiTheme="majorBidi" w:cstheme="majorBidi"/>
          <w:sz w:val="24"/>
          <w:szCs w:val="24"/>
        </w:rPr>
        <w:t>were</w:t>
      </w:r>
      <w:r w:rsidR="00E131FB" w:rsidRPr="0045096D">
        <w:rPr>
          <w:rFonts w:asciiTheme="majorBidi" w:hAnsiTheme="majorBidi" w:cstheme="majorBidi"/>
          <w:sz w:val="24"/>
          <w:szCs w:val="24"/>
        </w:rPr>
        <w:t xml:space="preserve"> m</w:t>
      </w:r>
      <w:r w:rsidR="0045096D">
        <w:rPr>
          <w:rFonts w:asciiTheme="majorBidi" w:hAnsiTheme="majorBidi" w:cstheme="majorBidi"/>
          <w:sz w:val="24"/>
          <w:szCs w:val="24"/>
        </w:rPr>
        <w:t xml:space="preserve">easured as shown in </w:t>
      </w:r>
      <w:r w:rsidR="00A0698F">
        <w:rPr>
          <w:rFonts w:asciiTheme="majorBidi" w:hAnsiTheme="majorBidi" w:cstheme="majorBidi"/>
          <w:sz w:val="24"/>
          <w:szCs w:val="24"/>
        </w:rPr>
        <w:br/>
      </w:r>
      <w:r w:rsidR="0045096D">
        <w:rPr>
          <w:rFonts w:asciiTheme="majorBidi" w:hAnsiTheme="majorBidi" w:cstheme="majorBidi"/>
          <w:sz w:val="24"/>
          <w:szCs w:val="24"/>
        </w:rPr>
        <w:t>table 2.</w:t>
      </w:r>
    </w:p>
    <w:tbl>
      <w:tblPr>
        <w:tblStyle w:val="GridTable1Light"/>
        <w:tblW w:w="0" w:type="auto"/>
        <w:tblLook w:val="04A0" w:firstRow="1" w:lastRow="0" w:firstColumn="1" w:lastColumn="0" w:noHBand="0" w:noVBand="1"/>
      </w:tblPr>
      <w:tblGrid>
        <w:gridCol w:w="1870"/>
        <w:gridCol w:w="1870"/>
        <w:gridCol w:w="1870"/>
        <w:gridCol w:w="1870"/>
        <w:gridCol w:w="1870"/>
      </w:tblGrid>
      <w:tr w:rsidR="00E131FB" w:rsidRPr="00F90C3D" w:rsidTr="00677F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hideMark/>
          </w:tcPr>
          <w:p w:rsidR="00E131FB" w:rsidRPr="00F90C3D" w:rsidRDefault="00E131FB" w:rsidP="005E37EB">
            <w:pPr>
              <w:spacing w:after="0" w:line="360" w:lineRule="auto"/>
              <w:rPr>
                <w:rFonts w:asciiTheme="majorBidi" w:eastAsiaTheme="minorHAnsi" w:hAnsiTheme="majorBidi" w:cstheme="majorBidi"/>
                <w:sz w:val="24"/>
                <w:szCs w:val="24"/>
              </w:rPr>
            </w:pPr>
            <w:r w:rsidRPr="00F90C3D">
              <w:rPr>
                <w:rFonts w:asciiTheme="majorBidi" w:hAnsiTheme="majorBidi" w:cstheme="majorBidi"/>
                <w:sz w:val="24"/>
                <w:szCs w:val="24"/>
              </w:rPr>
              <w:t>C</w:t>
            </w:r>
            <w:r w:rsidRPr="00F90C3D">
              <w:rPr>
                <w:rFonts w:asciiTheme="majorBidi" w:hAnsiTheme="majorBidi" w:cstheme="majorBidi"/>
                <w:sz w:val="24"/>
                <w:szCs w:val="24"/>
                <w:vertAlign w:val="subscript"/>
              </w:rPr>
              <w:t>E</w:t>
            </w:r>
            <w:r w:rsidRPr="00F90C3D">
              <w:rPr>
                <w:rFonts w:asciiTheme="majorBidi" w:hAnsiTheme="majorBidi" w:cstheme="majorBidi"/>
                <w:sz w:val="24"/>
                <w:szCs w:val="24"/>
              </w:rPr>
              <w:t xml:space="preserve"> sending </w:t>
            </w:r>
          </w:p>
          <w:p w:rsidR="00E131FB" w:rsidRPr="00F90C3D" w:rsidRDefault="00E131FB" w:rsidP="005E37EB">
            <w:pPr>
              <w:spacing w:after="0" w:line="360" w:lineRule="auto"/>
              <w:rPr>
                <w:rFonts w:asciiTheme="majorBidi" w:hAnsiTheme="majorBidi" w:cstheme="majorBidi"/>
                <w:sz w:val="24"/>
                <w:szCs w:val="24"/>
              </w:rPr>
            </w:pPr>
            <w:r w:rsidRPr="00F90C3D">
              <w:rPr>
                <w:rFonts w:asciiTheme="majorBidi" w:hAnsiTheme="majorBidi" w:cstheme="majorBidi"/>
                <w:sz w:val="24"/>
                <w:szCs w:val="24"/>
              </w:rPr>
              <w:t>C</w:t>
            </w:r>
            <w:r w:rsidRPr="00F90C3D">
              <w:rPr>
                <w:rFonts w:asciiTheme="majorBidi" w:hAnsiTheme="majorBidi" w:cstheme="majorBidi"/>
                <w:sz w:val="24"/>
                <w:szCs w:val="24"/>
                <w:vertAlign w:val="subscript"/>
              </w:rPr>
              <w:t>E</w:t>
            </w:r>
            <w:r w:rsidRPr="00F90C3D">
              <w:rPr>
                <w:rFonts w:asciiTheme="majorBidi" w:hAnsiTheme="majorBidi" w:cstheme="majorBidi"/>
                <w:sz w:val="24"/>
                <w:szCs w:val="24"/>
              </w:rPr>
              <w:t xml:space="preserve"> receiving</w:t>
            </w:r>
          </w:p>
          <w:p w:rsidR="00E131FB" w:rsidRPr="00F90C3D" w:rsidRDefault="00E131FB" w:rsidP="005E37EB">
            <w:pPr>
              <w:spacing w:after="0" w:line="360" w:lineRule="auto"/>
              <w:rPr>
                <w:rFonts w:asciiTheme="majorBidi" w:hAnsiTheme="majorBidi" w:cstheme="majorBidi"/>
                <w:sz w:val="24"/>
                <w:szCs w:val="24"/>
              </w:rPr>
            </w:pPr>
          </w:p>
          <w:p w:rsidR="00E131FB" w:rsidRPr="00F90C3D" w:rsidRDefault="00E131FB" w:rsidP="005E37EB">
            <w:pPr>
              <w:spacing w:after="0" w:line="360" w:lineRule="auto"/>
              <w:jc w:val="center"/>
              <w:rPr>
                <w:rFonts w:asciiTheme="majorBidi" w:hAnsiTheme="majorBidi" w:cstheme="majorBidi"/>
                <w:sz w:val="24"/>
                <w:szCs w:val="24"/>
              </w:rPr>
            </w:pPr>
            <w:r w:rsidRPr="00F90C3D">
              <w:rPr>
                <w:rFonts w:asciiTheme="majorBidi" w:hAnsiTheme="majorBidi" w:cstheme="majorBidi"/>
                <w:sz w:val="24"/>
                <w:szCs w:val="24"/>
              </w:rPr>
              <w:t>(</w:t>
            </w:r>
            <w:r w:rsidRPr="00F90C3D">
              <w:rPr>
                <w:rFonts w:asciiTheme="majorBidi" w:hAnsiTheme="majorBidi" w:cstheme="majorBidi"/>
              </w:rPr>
              <w:t>µF</w:t>
            </w:r>
            <w:r w:rsidRPr="00F90C3D">
              <w:rPr>
                <w:rFonts w:asciiTheme="majorBidi" w:hAnsiTheme="majorBidi" w:cstheme="majorBidi"/>
                <w:sz w:val="24"/>
                <w:szCs w:val="24"/>
              </w:rPr>
              <w:t>)</w:t>
            </w:r>
          </w:p>
        </w:tc>
        <w:tc>
          <w:tcPr>
            <w:tcW w:w="1870" w:type="dxa"/>
            <w:hideMark/>
          </w:tcPr>
          <w:p w:rsidR="00E131FB" w:rsidRPr="00F90C3D" w:rsidRDefault="00E131FB" w:rsidP="005E37EB">
            <w:pPr>
              <w:spacing w:after="0"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Sending voltages</w:t>
            </w:r>
          </w:p>
          <w:p w:rsidR="00E131FB" w:rsidRPr="00F90C3D" w:rsidRDefault="00E131FB" w:rsidP="005E37EB">
            <w:pPr>
              <w:spacing w:after="0"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p>
          <w:p w:rsidR="00E131FB" w:rsidRPr="00F90C3D" w:rsidRDefault="00E131FB" w:rsidP="005E37EB">
            <w:pPr>
              <w:spacing w:after="0"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p>
          <w:p w:rsidR="00E131FB" w:rsidRPr="00F90C3D" w:rsidRDefault="00E131FB" w:rsidP="005E37EB">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rPr>
              <w:t>V</w:t>
            </w:r>
            <w:r w:rsidRPr="00F90C3D">
              <w:rPr>
                <w:rFonts w:asciiTheme="majorBidi" w:hAnsiTheme="majorBidi" w:cstheme="majorBidi"/>
                <w:vertAlign w:val="subscript"/>
              </w:rPr>
              <w:t>S</w:t>
            </w:r>
            <w:r w:rsidRPr="00F90C3D">
              <w:rPr>
                <w:rFonts w:asciiTheme="majorBidi" w:hAnsiTheme="majorBidi" w:cstheme="majorBidi"/>
              </w:rPr>
              <w:t>(V)</w:t>
            </w:r>
          </w:p>
        </w:tc>
        <w:tc>
          <w:tcPr>
            <w:tcW w:w="1870" w:type="dxa"/>
            <w:hideMark/>
          </w:tcPr>
          <w:p w:rsidR="00E131FB" w:rsidRPr="00F90C3D" w:rsidRDefault="00E131FB" w:rsidP="005E37EB">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Conductance of compensation coil L (</w:t>
            </w:r>
            <w:proofErr w:type="spellStart"/>
            <w:r w:rsidRPr="00F90C3D">
              <w:rPr>
                <w:rFonts w:asciiTheme="majorBidi" w:hAnsiTheme="majorBidi" w:cstheme="majorBidi"/>
                <w:sz w:val="24"/>
                <w:szCs w:val="24"/>
              </w:rPr>
              <w:t>mH</w:t>
            </w:r>
            <w:proofErr w:type="spellEnd"/>
            <w:r w:rsidRPr="00F90C3D">
              <w:rPr>
                <w:rFonts w:asciiTheme="majorBidi" w:hAnsiTheme="majorBidi" w:cstheme="majorBidi"/>
                <w:sz w:val="24"/>
                <w:szCs w:val="24"/>
              </w:rPr>
              <w:t>)</w:t>
            </w:r>
          </w:p>
        </w:tc>
        <w:tc>
          <w:tcPr>
            <w:tcW w:w="1870" w:type="dxa"/>
            <w:hideMark/>
          </w:tcPr>
          <w:p w:rsidR="00E131FB" w:rsidRPr="00F90C3D" w:rsidRDefault="00E131FB" w:rsidP="005E37EB">
            <w:pPr>
              <w:spacing w:after="0"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Trend fault current at sending end</w:t>
            </w:r>
          </w:p>
          <w:p w:rsidR="00E131FB" w:rsidRPr="00F90C3D" w:rsidRDefault="00E131FB" w:rsidP="005E37EB">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I</w:t>
            </w:r>
            <w:r w:rsidRPr="00F90C3D">
              <w:rPr>
                <w:rFonts w:asciiTheme="majorBidi" w:hAnsiTheme="majorBidi" w:cstheme="majorBidi"/>
                <w:sz w:val="24"/>
                <w:szCs w:val="24"/>
                <w:vertAlign w:val="subscript"/>
              </w:rPr>
              <w:t>F,S</w:t>
            </w:r>
            <w:r w:rsidRPr="00F90C3D">
              <w:rPr>
                <w:rFonts w:asciiTheme="majorBidi" w:hAnsiTheme="majorBidi" w:cstheme="majorBidi"/>
                <w:sz w:val="24"/>
                <w:szCs w:val="24"/>
              </w:rPr>
              <w:t>(A)</w:t>
            </w:r>
          </w:p>
        </w:tc>
        <w:tc>
          <w:tcPr>
            <w:tcW w:w="1870" w:type="dxa"/>
            <w:hideMark/>
          </w:tcPr>
          <w:p w:rsidR="00E131FB" w:rsidRPr="00F90C3D" w:rsidRDefault="00E131FB" w:rsidP="005E37EB">
            <w:pPr>
              <w:spacing w:after="0"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Trend fault current at receiving end</w:t>
            </w:r>
          </w:p>
          <w:p w:rsidR="00E131FB" w:rsidRPr="00F90C3D" w:rsidRDefault="00E131FB" w:rsidP="005E37EB">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I</w:t>
            </w:r>
            <w:r w:rsidRPr="00F90C3D">
              <w:rPr>
                <w:rFonts w:asciiTheme="majorBidi" w:hAnsiTheme="majorBidi" w:cstheme="majorBidi"/>
                <w:sz w:val="24"/>
                <w:szCs w:val="24"/>
                <w:vertAlign w:val="subscript"/>
              </w:rPr>
              <w:t>F,R</w:t>
            </w:r>
            <w:r w:rsidRPr="00F90C3D">
              <w:rPr>
                <w:rFonts w:asciiTheme="majorBidi" w:hAnsiTheme="majorBidi" w:cstheme="majorBidi"/>
                <w:sz w:val="24"/>
                <w:szCs w:val="24"/>
              </w:rPr>
              <w:t>(A)</w:t>
            </w:r>
          </w:p>
        </w:tc>
      </w:tr>
      <w:tr w:rsidR="00E131FB" w:rsidRPr="00F90C3D" w:rsidTr="00677F92">
        <w:tc>
          <w:tcPr>
            <w:cnfStyle w:val="001000000000" w:firstRow="0" w:lastRow="0" w:firstColumn="1" w:lastColumn="0" w:oddVBand="0" w:evenVBand="0" w:oddHBand="0" w:evenHBand="0" w:firstRowFirstColumn="0" w:firstRowLastColumn="0" w:lastRowFirstColumn="0" w:lastRowLastColumn="0"/>
            <w:tcW w:w="1870" w:type="dxa"/>
            <w:hideMark/>
          </w:tcPr>
          <w:p w:rsidR="00E131FB" w:rsidRPr="00F90C3D" w:rsidRDefault="00E131FB" w:rsidP="005E37EB">
            <w:pPr>
              <w:spacing w:after="0" w:line="360" w:lineRule="auto"/>
              <w:rPr>
                <w:rFonts w:asciiTheme="majorBidi" w:hAnsiTheme="majorBidi" w:cstheme="majorBidi"/>
                <w:sz w:val="24"/>
                <w:szCs w:val="24"/>
              </w:rPr>
            </w:pPr>
            <w:r w:rsidRPr="00F90C3D">
              <w:rPr>
                <w:rFonts w:asciiTheme="majorBidi" w:hAnsiTheme="majorBidi" w:cstheme="majorBidi"/>
                <w:sz w:val="24"/>
                <w:szCs w:val="24"/>
              </w:rPr>
              <w:t>0.4,    0.4</w:t>
            </w:r>
          </w:p>
        </w:tc>
        <w:tc>
          <w:tcPr>
            <w:tcW w:w="1870" w:type="dxa"/>
            <w:hideMark/>
          </w:tcPr>
          <w:p w:rsidR="00E131FB" w:rsidRPr="00F90C3D" w:rsidRDefault="00E131FB" w:rsidP="005E37E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F90C3D">
              <w:rPr>
                <w:rFonts w:asciiTheme="majorBidi" w:hAnsiTheme="majorBidi" w:cstheme="majorBidi"/>
                <w:b/>
                <w:bCs/>
                <w:sz w:val="24"/>
                <w:szCs w:val="24"/>
              </w:rPr>
              <w:t>380</w:t>
            </w:r>
          </w:p>
        </w:tc>
        <w:tc>
          <w:tcPr>
            <w:tcW w:w="1870" w:type="dxa"/>
            <w:hideMark/>
          </w:tcPr>
          <w:p w:rsidR="00E131FB" w:rsidRPr="00F90C3D" w:rsidRDefault="00E131FB" w:rsidP="005E37E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F90C3D">
              <w:rPr>
                <w:rFonts w:asciiTheme="majorBidi" w:hAnsiTheme="majorBidi" w:cstheme="majorBidi"/>
                <w:b/>
                <w:bCs/>
                <w:sz w:val="24"/>
                <w:szCs w:val="24"/>
              </w:rPr>
              <w:t>6.9</w:t>
            </w:r>
          </w:p>
        </w:tc>
        <w:tc>
          <w:tcPr>
            <w:tcW w:w="1870" w:type="dxa"/>
            <w:hideMark/>
          </w:tcPr>
          <w:p w:rsidR="00E131FB" w:rsidRPr="00F90C3D" w:rsidRDefault="00E131FB" w:rsidP="005E37E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0.087</w:t>
            </w:r>
          </w:p>
        </w:tc>
        <w:tc>
          <w:tcPr>
            <w:tcW w:w="1870" w:type="dxa"/>
            <w:hideMark/>
          </w:tcPr>
          <w:p w:rsidR="00E131FB" w:rsidRPr="00F90C3D" w:rsidRDefault="00E131FB" w:rsidP="005E37E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0.089</w:t>
            </w:r>
          </w:p>
        </w:tc>
      </w:tr>
      <w:tr w:rsidR="00E131FB" w:rsidRPr="00F90C3D" w:rsidTr="00677F92">
        <w:tc>
          <w:tcPr>
            <w:cnfStyle w:val="001000000000" w:firstRow="0" w:lastRow="0" w:firstColumn="1" w:lastColumn="0" w:oddVBand="0" w:evenVBand="0" w:oddHBand="0" w:evenHBand="0" w:firstRowFirstColumn="0" w:firstRowLastColumn="0" w:lastRowFirstColumn="0" w:lastRowLastColumn="0"/>
            <w:tcW w:w="1870" w:type="dxa"/>
            <w:hideMark/>
          </w:tcPr>
          <w:p w:rsidR="00E131FB" w:rsidRPr="00F90C3D" w:rsidRDefault="00E131FB" w:rsidP="005E37EB">
            <w:pPr>
              <w:spacing w:after="0" w:line="360" w:lineRule="auto"/>
              <w:rPr>
                <w:rFonts w:asciiTheme="majorBidi" w:hAnsiTheme="majorBidi" w:cstheme="majorBidi"/>
                <w:sz w:val="24"/>
                <w:szCs w:val="24"/>
              </w:rPr>
            </w:pPr>
            <w:r w:rsidRPr="00F90C3D">
              <w:rPr>
                <w:rFonts w:asciiTheme="majorBidi" w:hAnsiTheme="majorBidi" w:cstheme="majorBidi"/>
                <w:sz w:val="24"/>
                <w:szCs w:val="24"/>
              </w:rPr>
              <w:t>0.4,    0.4</w:t>
            </w:r>
          </w:p>
        </w:tc>
        <w:tc>
          <w:tcPr>
            <w:tcW w:w="1870" w:type="dxa"/>
            <w:hideMark/>
          </w:tcPr>
          <w:p w:rsidR="00E131FB" w:rsidRPr="00F90C3D" w:rsidRDefault="00E131FB" w:rsidP="005E37E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F90C3D">
              <w:rPr>
                <w:rFonts w:asciiTheme="majorBidi" w:hAnsiTheme="majorBidi" w:cstheme="majorBidi"/>
                <w:b/>
                <w:bCs/>
                <w:sz w:val="24"/>
                <w:szCs w:val="24"/>
              </w:rPr>
              <w:t>380</w:t>
            </w:r>
          </w:p>
        </w:tc>
        <w:tc>
          <w:tcPr>
            <w:tcW w:w="1870" w:type="dxa"/>
            <w:hideMark/>
          </w:tcPr>
          <w:p w:rsidR="00E131FB" w:rsidRPr="00F90C3D" w:rsidRDefault="00E131FB" w:rsidP="005E37E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F90C3D">
              <w:rPr>
                <w:rFonts w:asciiTheme="majorBidi" w:hAnsiTheme="majorBidi" w:cstheme="majorBidi"/>
                <w:b/>
                <w:bCs/>
                <w:sz w:val="24"/>
                <w:szCs w:val="24"/>
              </w:rPr>
              <w:t>5.75</w:t>
            </w:r>
          </w:p>
        </w:tc>
        <w:tc>
          <w:tcPr>
            <w:tcW w:w="1870" w:type="dxa"/>
            <w:hideMark/>
          </w:tcPr>
          <w:p w:rsidR="00E131FB" w:rsidRPr="00F90C3D" w:rsidRDefault="00E131FB" w:rsidP="005E37E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0.068</w:t>
            </w:r>
          </w:p>
        </w:tc>
        <w:tc>
          <w:tcPr>
            <w:tcW w:w="1870" w:type="dxa"/>
            <w:hideMark/>
          </w:tcPr>
          <w:p w:rsidR="00E131FB" w:rsidRPr="00F90C3D" w:rsidRDefault="00E131FB" w:rsidP="005E37E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0.07</w:t>
            </w:r>
          </w:p>
        </w:tc>
      </w:tr>
      <w:tr w:rsidR="00E131FB" w:rsidRPr="00F90C3D" w:rsidTr="00677F92">
        <w:tc>
          <w:tcPr>
            <w:cnfStyle w:val="001000000000" w:firstRow="0" w:lastRow="0" w:firstColumn="1" w:lastColumn="0" w:oddVBand="0" w:evenVBand="0" w:oddHBand="0" w:evenHBand="0" w:firstRowFirstColumn="0" w:firstRowLastColumn="0" w:lastRowFirstColumn="0" w:lastRowLastColumn="0"/>
            <w:tcW w:w="1870" w:type="dxa"/>
            <w:hideMark/>
          </w:tcPr>
          <w:p w:rsidR="00E131FB" w:rsidRPr="00F90C3D" w:rsidRDefault="00E131FB" w:rsidP="005E37EB">
            <w:pPr>
              <w:spacing w:after="0" w:line="360" w:lineRule="auto"/>
              <w:rPr>
                <w:rFonts w:asciiTheme="majorBidi" w:hAnsiTheme="majorBidi" w:cstheme="majorBidi"/>
                <w:sz w:val="24"/>
                <w:szCs w:val="24"/>
              </w:rPr>
            </w:pPr>
            <w:r w:rsidRPr="00F90C3D">
              <w:rPr>
                <w:rFonts w:asciiTheme="majorBidi" w:hAnsiTheme="majorBidi" w:cstheme="majorBidi"/>
                <w:sz w:val="24"/>
                <w:szCs w:val="24"/>
              </w:rPr>
              <w:t>0.4,     0.4</w:t>
            </w:r>
          </w:p>
        </w:tc>
        <w:tc>
          <w:tcPr>
            <w:tcW w:w="1870" w:type="dxa"/>
            <w:hideMark/>
          </w:tcPr>
          <w:p w:rsidR="00E131FB" w:rsidRPr="00F90C3D" w:rsidRDefault="00E131FB" w:rsidP="005E37E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F90C3D">
              <w:rPr>
                <w:rFonts w:asciiTheme="majorBidi" w:hAnsiTheme="majorBidi" w:cstheme="majorBidi"/>
                <w:b/>
                <w:bCs/>
                <w:sz w:val="24"/>
                <w:szCs w:val="24"/>
              </w:rPr>
              <w:t>380</w:t>
            </w:r>
          </w:p>
        </w:tc>
        <w:tc>
          <w:tcPr>
            <w:tcW w:w="1870" w:type="dxa"/>
            <w:hideMark/>
          </w:tcPr>
          <w:p w:rsidR="00E131FB" w:rsidRPr="00F90C3D" w:rsidRDefault="00E131FB" w:rsidP="005E37E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F90C3D">
              <w:rPr>
                <w:rFonts w:asciiTheme="majorBidi" w:hAnsiTheme="majorBidi" w:cstheme="majorBidi"/>
                <w:b/>
                <w:bCs/>
                <w:sz w:val="24"/>
                <w:szCs w:val="24"/>
              </w:rPr>
              <w:t>5.18</w:t>
            </w:r>
          </w:p>
        </w:tc>
        <w:tc>
          <w:tcPr>
            <w:tcW w:w="1870" w:type="dxa"/>
            <w:hideMark/>
          </w:tcPr>
          <w:p w:rsidR="00E131FB" w:rsidRPr="00F90C3D" w:rsidRDefault="00E131FB" w:rsidP="005E37E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0.059</w:t>
            </w:r>
          </w:p>
        </w:tc>
        <w:tc>
          <w:tcPr>
            <w:tcW w:w="1870" w:type="dxa"/>
            <w:hideMark/>
          </w:tcPr>
          <w:p w:rsidR="00E131FB" w:rsidRPr="00F90C3D" w:rsidRDefault="00E131FB" w:rsidP="005E37E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0.06</w:t>
            </w:r>
          </w:p>
        </w:tc>
      </w:tr>
      <w:tr w:rsidR="00E131FB" w:rsidRPr="00F90C3D" w:rsidTr="00677F92">
        <w:tc>
          <w:tcPr>
            <w:cnfStyle w:val="001000000000" w:firstRow="0" w:lastRow="0" w:firstColumn="1" w:lastColumn="0" w:oddVBand="0" w:evenVBand="0" w:oddHBand="0" w:evenHBand="0" w:firstRowFirstColumn="0" w:firstRowLastColumn="0" w:lastRowFirstColumn="0" w:lastRowLastColumn="0"/>
            <w:tcW w:w="1870" w:type="dxa"/>
            <w:hideMark/>
          </w:tcPr>
          <w:p w:rsidR="00E131FB" w:rsidRPr="00F90C3D" w:rsidRDefault="00E131FB" w:rsidP="005E37EB">
            <w:pPr>
              <w:spacing w:after="0" w:line="360" w:lineRule="auto"/>
              <w:rPr>
                <w:rFonts w:asciiTheme="majorBidi" w:hAnsiTheme="majorBidi" w:cstheme="majorBidi"/>
                <w:sz w:val="24"/>
                <w:szCs w:val="24"/>
              </w:rPr>
            </w:pPr>
            <w:r w:rsidRPr="00F90C3D">
              <w:rPr>
                <w:rFonts w:asciiTheme="majorBidi" w:hAnsiTheme="majorBidi" w:cstheme="majorBidi"/>
                <w:sz w:val="24"/>
                <w:szCs w:val="24"/>
              </w:rPr>
              <w:t>0.4,    0.4</w:t>
            </w:r>
          </w:p>
        </w:tc>
        <w:tc>
          <w:tcPr>
            <w:tcW w:w="1870" w:type="dxa"/>
            <w:hideMark/>
          </w:tcPr>
          <w:p w:rsidR="00E131FB" w:rsidRPr="00F90C3D" w:rsidRDefault="00E131FB" w:rsidP="005E37E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F90C3D">
              <w:rPr>
                <w:rFonts w:asciiTheme="majorBidi" w:hAnsiTheme="majorBidi" w:cstheme="majorBidi"/>
                <w:b/>
                <w:bCs/>
                <w:sz w:val="24"/>
                <w:szCs w:val="24"/>
              </w:rPr>
              <w:t>380</w:t>
            </w:r>
          </w:p>
        </w:tc>
        <w:tc>
          <w:tcPr>
            <w:tcW w:w="1870" w:type="dxa"/>
            <w:hideMark/>
          </w:tcPr>
          <w:p w:rsidR="00E131FB" w:rsidRPr="00F90C3D" w:rsidRDefault="00E131FB" w:rsidP="005E37E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F90C3D">
              <w:rPr>
                <w:rFonts w:asciiTheme="majorBidi" w:hAnsiTheme="majorBidi" w:cstheme="majorBidi"/>
                <w:b/>
                <w:bCs/>
                <w:sz w:val="24"/>
                <w:szCs w:val="24"/>
              </w:rPr>
              <w:t>4.03</w:t>
            </w:r>
          </w:p>
        </w:tc>
        <w:tc>
          <w:tcPr>
            <w:tcW w:w="1870" w:type="dxa"/>
            <w:hideMark/>
          </w:tcPr>
          <w:p w:rsidR="00E131FB" w:rsidRPr="00F90C3D" w:rsidRDefault="00E131FB" w:rsidP="005E37E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0.054</w:t>
            </w:r>
          </w:p>
        </w:tc>
        <w:tc>
          <w:tcPr>
            <w:tcW w:w="1870" w:type="dxa"/>
            <w:hideMark/>
          </w:tcPr>
          <w:p w:rsidR="00E131FB" w:rsidRPr="00F90C3D" w:rsidRDefault="00E131FB" w:rsidP="005E37E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0.056</w:t>
            </w:r>
          </w:p>
        </w:tc>
      </w:tr>
      <w:tr w:rsidR="00E131FB" w:rsidRPr="00F90C3D" w:rsidTr="00677F92">
        <w:tc>
          <w:tcPr>
            <w:cnfStyle w:val="001000000000" w:firstRow="0" w:lastRow="0" w:firstColumn="1" w:lastColumn="0" w:oddVBand="0" w:evenVBand="0" w:oddHBand="0" w:evenHBand="0" w:firstRowFirstColumn="0" w:firstRowLastColumn="0" w:lastRowFirstColumn="0" w:lastRowLastColumn="0"/>
            <w:tcW w:w="1870" w:type="dxa"/>
            <w:hideMark/>
          </w:tcPr>
          <w:p w:rsidR="00E131FB" w:rsidRPr="00F90C3D" w:rsidRDefault="00E131FB" w:rsidP="005E37EB">
            <w:pPr>
              <w:spacing w:after="0" w:line="360" w:lineRule="auto"/>
              <w:rPr>
                <w:rFonts w:asciiTheme="majorBidi" w:hAnsiTheme="majorBidi" w:cstheme="majorBidi"/>
                <w:sz w:val="24"/>
                <w:szCs w:val="24"/>
              </w:rPr>
            </w:pPr>
            <w:r w:rsidRPr="00F90C3D">
              <w:rPr>
                <w:rFonts w:asciiTheme="majorBidi" w:hAnsiTheme="majorBidi" w:cstheme="majorBidi"/>
                <w:sz w:val="24"/>
                <w:szCs w:val="24"/>
              </w:rPr>
              <w:t>0.4,    0.4</w:t>
            </w:r>
          </w:p>
        </w:tc>
        <w:tc>
          <w:tcPr>
            <w:tcW w:w="1870" w:type="dxa"/>
            <w:hideMark/>
          </w:tcPr>
          <w:p w:rsidR="00E131FB" w:rsidRPr="00F90C3D" w:rsidRDefault="00E131FB" w:rsidP="005E37E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F90C3D">
              <w:rPr>
                <w:rFonts w:asciiTheme="majorBidi" w:hAnsiTheme="majorBidi" w:cstheme="majorBidi"/>
                <w:b/>
                <w:bCs/>
                <w:sz w:val="24"/>
                <w:szCs w:val="24"/>
              </w:rPr>
              <w:t>380</w:t>
            </w:r>
          </w:p>
        </w:tc>
        <w:tc>
          <w:tcPr>
            <w:tcW w:w="1870" w:type="dxa"/>
            <w:hideMark/>
          </w:tcPr>
          <w:p w:rsidR="00E131FB" w:rsidRPr="00F90C3D" w:rsidRDefault="00E131FB" w:rsidP="005E37E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F90C3D">
              <w:rPr>
                <w:rFonts w:asciiTheme="majorBidi" w:hAnsiTheme="majorBidi" w:cstheme="majorBidi"/>
                <w:b/>
                <w:bCs/>
                <w:sz w:val="24"/>
                <w:szCs w:val="24"/>
              </w:rPr>
              <w:t>3.46</w:t>
            </w:r>
          </w:p>
        </w:tc>
        <w:tc>
          <w:tcPr>
            <w:tcW w:w="1870" w:type="dxa"/>
            <w:hideMark/>
          </w:tcPr>
          <w:p w:rsidR="00E131FB" w:rsidRPr="00F90C3D" w:rsidRDefault="00E131FB" w:rsidP="005E37E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0.064</w:t>
            </w:r>
          </w:p>
        </w:tc>
        <w:tc>
          <w:tcPr>
            <w:tcW w:w="1870" w:type="dxa"/>
            <w:hideMark/>
          </w:tcPr>
          <w:p w:rsidR="00E131FB" w:rsidRPr="00F90C3D" w:rsidRDefault="00E131FB" w:rsidP="005E37E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0.067</w:t>
            </w:r>
          </w:p>
        </w:tc>
      </w:tr>
      <w:tr w:rsidR="00E131FB" w:rsidRPr="00F90C3D" w:rsidTr="00677F92">
        <w:tc>
          <w:tcPr>
            <w:cnfStyle w:val="001000000000" w:firstRow="0" w:lastRow="0" w:firstColumn="1" w:lastColumn="0" w:oddVBand="0" w:evenVBand="0" w:oddHBand="0" w:evenHBand="0" w:firstRowFirstColumn="0" w:firstRowLastColumn="0" w:lastRowFirstColumn="0" w:lastRowLastColumn="0"/>
            <w:tcW w:w="1870" w:type="dxa"/>
            <w:hideMark/>
          </w:tcPr>
          <w:p w:rsidR="00E131FB" w:rsidRPr="00F90C3D" w:rsidRDefault="00E131FB" w:rsidP="005E37EB">
            <w:pPr>
              <w:spacing w:after="0" w:line="360" w:lineRule="auto"/>
              <w:rPr>
                <w:rFonts w:asciiTheme="majorBidi" w:hAnsiTheme="majorBidi" w:cstheme="majorBidi"/>
                <w:sz w:val="24"/>
                <w:szCs w:val="24"/>
              </w:rPr>
            </w:pPr>
            <w:r w:rsidRPr="00F90C3D">
              <w:rPr>
                <w:rFonts w:asciiTheme="majorBidi" w:hAnsiTheme="majorBidi" w:cstheme="majorBidi"/>
                <w:sz w:val="24"/>
                <w:szCs w:val="24"/>
              </w:rPr>
              <w:t>0.4,    0.4</w:t>
            </w:r>
          </w:p>
        </w:tc>
        <w:tc>
          <w:tcPr>
            <w:tcW w:w="1870" w:type="dxa"/>
            <w:hideMark/>
          </w:tcPr>
          <w:p w:rsidR="00E131FB" w:rsidRPr="00F90C3D" w:rsidRDefault="00E131FB" w:rsidP="005E37E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F90C3D">
              <w:rPr>
                <w:rFonts w:asciiTheme="majorBidi" w:hAnsiTheme="majorBidi" w:cstheme="majorBidi"/>
                <w:b/>
                <w:bCs/>
                <w:sz w:val="24"/>
                <w:szCs w:val="24"/>
              </w:rPr>
              <w:t>380</w:t>
            </w:r>
          </w:p>
        </w:tc>
        <w:tc>
          <w:tcPr>
            <w:tcW w:w="1870" w:type="dxa"/>
            <w:hideMark/>
          </w:tcPr>
          <w:p w:rsidR="00E131FB" w:rsidRPr="00F90C3D" w:rsidRDefault="00E131FB" w:rsidP="005E37E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F90C3D">
              <w:rPr>
                <w:rFonts w:asciiTheme="majorBidi" w:hAnsiTheme="majorBidi" w:cstheme="majorBidi"/>
                <w:b/>
                <w:bCs/>
                <w:sz w:val="24"/>
                <w:szCs w:val="24"/>
              </w:rPr>
              <w:t>2.3</w:t>
            </w:r>
          </w:p>
        </w:tc>
        <w:tc>
          <w:tcPr>
            <w:tcW w:w="1870" w:type="dxa"/>
            <w:hideMark/>
          </w:tcPr>
          <w:p w:rsidR="00E131FB" w:rsidRPr="00F90C3D" w:rsidRDefault="00E131FB" w:rsidP="005E37E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0.125</w:t>
            </w:r>
          </w:p>
        </w:tc>
        <w:tc>
          <w:tcPr>
            <w:tcW w:w="1870" w:type="dxa"/>
            <w:hideMark/>
          </w:tcPr>
          <w:p w:rsidR="00E131FB" w:rsidRPr="00F90C3D" w:rsidRDefault="00E131FB" w:rsidP="005E37E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0.127</w:t>
            </w:r>
          </w:p>
        </w:tc>
      </w:tr>
      <w:tr w:rsidR="00E131FB" w:rsidRPr="00F90C3D" w:rsidTr="00677F92">
        <w:tc>
          <w:tcPr>
            <w:cnfStyle w:val="001000000000" w:firstRow="0" w:lastRow="0" w:firstColumn="1" w:lastColumn="0" w:oddVBand="0" w:evenVBand="0" w:oddHBand="0" w:evenHBand="0" w:firstRowFirstColumn="0" w:firstRowLastColumn="0" w:lastRowFirstColumn="0" w:lastRowLastColumn="0"/>
            <w:tcW w:w="1870" w:type="dxa"/>
          </w:tcPr>
          <w:p w:rsidR="00E131FB" w:rsidRPr="00F90C3D" w:rsidRDefault="00E131FB" w:rsidP="005E37EB">
            <w:pPr>
              <w:spacing w:after="0" w:line="360" w:lineRule="auto"/>
              <w:rPr>
                <w:rFonts w:asciiTheme="majorBidi" w:hAnsiTheme="majorBidi" w:cstheme="majorBidi"/>
                <w:sz w:val="24"/>
                <w:szCs w:val="24"/>
              </w:rPr>
            </w:pPr>
            <w:r w:rsidRPr="00F90C3D">
              <w:rPr>
                <w:rFonts w:asciiTheme="majorBidi" w:hAnsiTheme="majorBidi" w:cstheme="majorBidi"/>
                <w:sz w:val="24"/>
                <w:szCs w:val="24"/>
              </w:rPr>
              <w:t>0.4,    0.4</w:t>
            </w:r>
          </w:p>
        </w:tc>
        <w:tc>
          <w:tcPr>
            <w:tcW w:w="1870" w:type="dxa"/>
          </w:tcPr>
          <w:p w:rsidR="00E131FB" w:rsidRPr="00F90C3D" w:rsidRDefault="00E131FB" w:rsidP="005E37E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F90C3D">
              <w:rPr>
                <w:rFonts w:asciiTheme="majorBidi" w:hAnsiTheme="majorBidi" w:cstheme="majorBidi"/>
                <w:b/>
                <w:bCs/>
                <w:sz w:val="24"/>
                <w:szCs w:val="24"/>
              </w:rPr>
              <w:t>380</w:t>
            </w:r>
          </w:p>
        </w:tc>
        <w:tc>
          <w:tcPr>
            <w:tcW w:w="1870" w:type="dxa"/>
          </w:tcPr>
          <w:p w:rsidR="00E131FB" w:rsidRPr="00F90C3D" w:rsidRDefault="00E131FB" w:rsidP="005E37E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F90C3D">
              <w:rPr>
                <w:rFonts w:asciiTheme="majorBidi" w:hAnsiTheme="majorBidi" w:cstheme="majorBidi"/>
                <w:b/>
                <w:bCs/>
                <w:sz w:val="24"/>
                <w:szCs w:val="24"/>
              </w:rPr>
              <w:t>1.74</w:t>
            </w:r>
          </w:p>
        </w:tc>
        <w:tc>
          <w:tcPr>
            <w:tcW w:w="1870" w:type="dxa"/>
          </w:tcPr>
          <w:p w:rsidR="00E131FB" w:rsidRPr="00F90C3D" w:rsidRDefault="00E131FB" w:rsidP="005E37E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0.215</w:t>
            </w:r>
          </w:p>
        </w:tc>
        <w:tc>
          <w:tcPr>
            <w:tcW w:w="1870" w:type="dxa"/>
          </w:tcPr>
          <w:p w:rsidR="00E131FB" w:rsidRPr="00F90C3D" w:rsidRDefault="00E131FB" w:rsidP="005E37E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0.217</w:t>
            </w:r>
          </w:p>
        </w:tc>
      </w:tr>
    </w:tbl>
    <w:p w:rsidR="00E131FB" w:rsidRPr="00F90C3D" w:rsidRDefault="00B629F0" w:rsidP="00B629F0">
      <w:pPr>
        <w:pStyle w:val="Caption"/>
        <w:jc w:val="center"/>
        <w:rPr>
          <w:rFonts w:asciiTheme="majorBidi" w:hAnsiTheme="majorBidi" w:cstheme="majorBidi"/>
        </w:rPr>
      </w:pPr>
      <w:r w:rsidRPr="00F90C3D">
        <w:rPr>
          <w:rFonts w:asciiTheme="majorBidi" w:hAnsiTheme="majorBidi" w:cstheme="majorBidi"/>
        </w:rPr>
        <w:t>Table 2</w:t>
      </w:r>
      <w:r w:rsidR="00E131FB" w:rsidRPr="00F90C3D">
        <w:rPr>
          <w:rFonts w:asciiTheme="majorBidi" w:hAnsiTheme="majorBidi" w:cstheme="majorBidi"/>
        </w:rPr>
        <w:t xml:space="preserve">: The trend fault current at sending and receiving ends values at different values of </w:t>
      </w:r>
      <w:r w:rsidRPr="00F90C3D">
        <w:rPr>
          <w:rFonts w:asciiTheme="majorBidi" w:hAnsiTheme="majorBidi" w:cstheme="majorBidi"/>
        </w:rPr>
        <w:t>Peterson coil</w:t>
      </w:r>
      <w:r w:rsidR="00E131FB" w:rsidRPr="00F90C3D">
        <w:rPr>
          <w:rFonts w:asciiTheme="majorBidi" w:hAnsiTheme="majorBidi" w:cstheme="majorBidi"/>
        </w:rPr>
        <w:t xml:space="preserve"> </w:t>
      </w:r>
      <w:r w:rsidR="00F911A1" w:rsidRPr="00F90C3D">
        <w:rPr>
          <w:rFonts w:asciiTheme="majorBidi" w:hAnsiTheme="majorBidi" w:cstheme="majorBidi"/>
        </w:rPr>
        <w:t>when C</w:t>
      </w:r>
      <w:r w:rsidR="00F911A1" w:rsidRPr="00F90C3D">
        <w:rPr>
          <w:rFonts w:asciiTheme="majorBidi" w:hAnsiTheme="majorBidi" w:cstheme="majorBidi"/>
          <w:vertAlign w:val="subscript"/>
        </w:rPr>
        <w:t>E</w:t>
      </w:r>
      <w:r w:rsidR="00F911A1" w:rsidRPr="00F90C3D">
        <w:rPr>
          <w:rFonts w:asciiTheme="majorBidi" w:hAnsiTheme="majorBidi" w:cstheme="majorBidi"/>
        </w:rPr>
        <w:t xml:space="preserve"> = 0.4 µF</w:t>
      </w:r>
    </w:p>
    <w:p w:rsidR="00E131FB" w:rsidRPr="00F90C3D" w:rsidRDefault="00815BCB" w:rsidP="00DF4E8B">
      <w:pPr>
        <w:rPr>
          <w:rFonts w:asciiTheme="majorBidi" w:hAnsiTheme="majorBidi" w:cstheme="majorBidi"/>
        </w:rPr>
      </w:pPr>
      <w:r w:rsidRPr="00F90C3D">
        <w:rPr>
          <w:rFonts w:asciiTheme="majorBidi" w:hAnsiTheme="majorBidi" w:cstheme="majorBidi"/>
        </w:rPr>
        <w:t>To notice the effect of the Peterson coil, the inductor values versus trend fault current at receiving end was p</w:t>
      </w:r>
      <w:r w:rsidR="003963FC" w:rsidRPr="00F90C3D">
        <w:rPr>
          <w:rFonts w:asciiTheme="majorBidi" w:hAnsiTheme="majorBidi" w:cstheme="majorBidi"/>
        </w:rPr>
        <w:t>lotted and shown un the figure 6</w:t>
      </w:r>
      <w:r w:rsidRPr="00F90C3D">
        <w:rPr>
          <w:rFonts w:asciiTheme="majorBidi" w:hAnsiTheme="majorBidi" w:cstheme="majorBidi"/>
        </w:rPr>
        <w:t>.</w:t>
      </w:r>
    </w:p>
    <w:p w:rsidR="009D0FC4" w:rsidRPr="00F90C3D" w:rsidRDefault="009D0FC4" w:rsidP="009D0FC4">
      <w:pPr>
        <w:keepNext/>
        <w:jc w:val="center"/>
        <w:rPr>
          <w:rFonts w:asciiTheme="majorBidi" w:hAnsiTheme="majorBidi" w:cstheme="majorBidi"/>
        </w:rPr>
      </w:pPr>
      <w:r w:rsidRPr="00F90C3D">
        <w:rPr>
          <w:rFonts w:asciiTheme="majorBidi" w:hAnsiTheme="majorBidi" w:cstheme="majorBidi"/>
          <w:noProof/>
        </w:rPr>
        <w:lastRenderedPageBreak/>
        <w:drawing>
          <wp:inline distT="0" distB="0" distL="0" distR="0" wp14:anchorId="3532851B" wp14:editId="6E292CFB">
            <wp:extent cx="4495800" cy="2686050"/>
            <wp:effectExtent l="76200" t="76200" r="133350" b="133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95800" cy="26860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D0FC4" w:rsidRPr="00F90C3D" w:rsidRDefault="009D0FC4" w:rsidP="009D0FC4">
      <w:pPr>
        <w:pStyle w:val="Caption"/>
        <w:jc w:val="center"/>
        <w:rPr>
          <w:rFonts w:asciiTheme="majorBidi" w:hAnsiTheme="majorBidi" w:cstheme="majorBidi"/>
        </w:rPr>
      </w:pPr>
      <w:bookmarkStart w:id="17" w:name="_Toc479804535"/>
      <w:r w:rsidRPr="00F90C3D">
        <w:rPr>
          <w:rFonts w:asciiTheme="majorBidi" w:hAnsiTheme="majorBidi" w:cstheme="majorBidi"/>
        </w:rPr>
        <w:t xml:space="preserve">Figure </w:t>
      </w:r>
      <w:r w:rsidR="004130B5" w:rsidRPr="00F90C3D">
        <w:rPr>
          <w:rFonts w:asciiTheme="majorBidi" w:hAnsiTheme="majorBidi" w:cstheme="majorBidi"/>
        </w:rPr>
        <w:fldChar w:fldCharType="begin"/>
      </w:r>
      <w:r w:rsidR="004130B5" w:rsidRPr="00F90C3D">
        <w:rPr>
          <w:rFonts w:asciiTheme="majorBidi" w:hAnsiTheme="majorBidi" w:cstheme="majorBidi"/>
        </w:rPr>
        <w:instrText xml:space="preserve"> SEQ Figure \* ARABIC </w:instrText>
      </w:r>
      <w:r w:rsidR="004130B5" w:rsidRPr="00F90C3D">
        <w:rPr>
          <w:rFonts w:asciiTheme="majorBidi" w:hAnsiTheme="majorBidi" w:cstheme="majorBidi"/>
        </w:rPr>
        <w:fldChar w:fldCharType="separate"/>
      </w:r>
      <w:r w:rsidR="00413891" w:rsidRPr="00F90C3D">
        <w:rPr>
          <w:rFonts w:asciiTheme="majorBidi" w:hAnsiTheme="majorBidi" w:cstheme="majorBidi"/>
          <w:noProof/>
        </w:rPr>
        <w:t>6</w:t>
      </w:r>
      <w:r w:rsidR="004130B5" w:rsidRPr="00F90C3D">
        <w:rPr>
          <w:rFonts w:asciiTheme="majorBidi" w:hAnsiTheme="majorBidi" w:cstheme="majorBidi"/>
          <w:noProof/>
        </w:rPr>
        <w:fldChar w:fldCharType="end"/>
      </w:r>
      <w:r w:rsidRPr="00F90C3D">
        <w:rPr>
          <w:rFonts w:asciiTheme="majorBidi" w:hAnsiTheme="majorBidi" w:cstheme="majorBidi"/>
        </w:rPr>
        <w:t>: The inductor values (</w:t>
      </w:r>
      <w:proofErr w:type="spellStart"/>
      <w:r w:rsidRPr="00F90C3D">
        <w:rPr>
          <w:rFonts w:asciiTheme="majorBidi" w:hAnsiTheme="majorBidi" w:cstheme="majorBidi"/>
        </w:rPr>
        <w:t>mH</w:t>
      </w:r>
      <w:proofErr w:type="spellEnd"/>
      <w:r w:rsidRPr="00F90C3D">
        <w:rPr>
          <w:rFonts w:asciiTheme="majorBidi" w:hAnsiTheme="majorBidi" w:cstheme="majorBidi"/>
        </w:rPr>
        <w:t>) versus the trend fault current at receiving end (A)</w:t>
      </w:r>
      <w:r w:rsidR="00BE6B80" w:rsidRPr="00F90C3D">
        <w:rPr>
          <w:rFonts w:asciiTheme="majorBidi" w:hAnsiTheme="majorBidi" w:cstheme="majorBidi"/>
          <w:rtl/>
        </w:rPr>
        <w:t xml:space="preserve"> </w:t>
      </w:r>
      <w:r w:rsidR="00BE6B80" w:rsidRPr="00F90C3D">
        <w:rPr>
          <w:rFonts w:asciiTheme="majorBidi" w:hAnsiTheme="majorBidi" w:cstheme="majorBidi"/>
        </w:rPr>
        <w:t>when C</w:t>
      </w:r>
      <w:r w:rsidR="00BE6B80" w:rsidRPr="00F90C3D">
        <w:rPr>
          <w:rFonts w:asciiTheme="majorBidi" w:hAnsiTheme="majorBidi" w:cstheme="majorBidi"/>
          <w:vertAlign w:val="subscript"/>
        </w:rPr>
        <w:t>E</w:t>
      </w:r>
      <w:r w:rsidR="00BE6B80" w:rsidRPr="00F90C3D">
        <w:rPr>
          <w:rFonts w:asciiTheme="majorBidi" w:hAnsiTheme="majorBidi" w:cstheme="majorBidi"/>
        </w:rPr>
        <w:t xml:space="preserve"> = 0.4 µF</w:t>
      </w:r>
      <w:bookmarkEnd w:id="17"/>
    </w:p>
    <w:p w:rsidR="0045096D" w:rsidRDefault="00025067" w:rsidP="0045096D">
      <w:pPr>
        <w:ind w:firstLine="720"/>
        <w:rPr>
          <w:rFonts w:asciiTheme="majorBidi" w:hAnsiTheme="majorBidi" w:cstheme="majorBidi"/>
          <w:sz w:val="24"/>
          <w:szCs w:val="24"/>
        </w:rPr>
      </w:pPr>
      <w:r w:rsidRPr="0045096D">
        <w:rPr>
          <w:rFonts w:asciiTheme="majorBidi" w:hAnsiTheme="majorBidi" w:cstheme="majorBidi"/>
          <w:sz w:val="24"/>
          <w:szCs w:val="24"/>
        </w:rPr>
        <w:t>It w</w:t>
      </w:r>
      <w:r w:rsidR="0045096D">
        <w:rPr>
          <w:rFonts w:asciiTheme="majorBidi" w:hAnsiTheme="majorBidi" w:cstheme="majorBidi"/>
          <w:sz w:val="24"/>
          <w:szCs w:val="24"/>
        </w:rPr>
        <w:t>as clear</w:t>
      </w:r>
      <w:r w:rsidR="00F911A1" w:rsidRPr="0045096D">
        <w:rPr>
          <w:rFonts w:asciiTheme="majorBidi" w:hAnsiTheme="majorBidi" w:cstheme="majorBidi"/>
          <w:sz w:val="24"/>
          <w:szCs w:val="24"/>
        </w:rPr>
        <w:t xml:space="preserve"> from the last figure</w:t>
      </w:r>
      <w:r w:rsidRPr="0045096D">
        <w:rPr>
          <w:rFonts w:asciiTheme="majorBidi" w:hAnsiTheme="majorBidi" w:cstheme="majorBidi"/>
          <w:sz w:val="24"/>
          <w:szCs w:val="24"/>
        </w:rPr>
        <w:t xml:space="preserve"> that when the value of the inductor increased the value o</w:t>
      </w:r>
      <w:r w:rsidR="0045096D">
        <w:rPr>
          <w:rFonts w:asciiTheme="majorBidi" w:hAnsiTheme="majorBidi" w:cstheme="majorBidi"/>
          <w:sz w:val="24"/>
          <w:szCs w:val="24"/>
        </w:rPr>
        <w:t xml:space="preserve">f the fault current decreased. </w:t>
      </w:r>
    </w:p>
    <w:p w:rsidR="00F911A1" w:rsidRPr="0045096D" w:rsidRDefault="0045096D" w:rsidP="0045096D">
      <w:pPr>
        <w:ind w:firstLine="720"/>
        <w:rPr>
          <w:rFonts w:asciiTheme="majorBidi" w:hAnsiTheme="majorBidi" w:cstheme="majorBidi"/>
          <w:sz w:val="24"/>
          <w:szCs w:val="24"/>
        </w:rPr>
      </w:pPr>
      <w:r>
        <w:rPr>
          <w:rFonts w:asciiTheme="majorBidi" w:hAnsiTheme="majorBidi" w:cstheme="majorBidi"/>
          <w:sz w:val="24"/>
          <w:szCs w:val="24"/>
        </w:rPr>
        <w:t>In</w:t>
      </w:r>
      <w:r w:rsidR="00F911A1" w:rsidRPr="0045096D">
        <w:rPr>
          <w:rFonts w:asciiTheme="majorBidi" w:hAnsiTheme="majorBidi" w:cstheme="majorBidi"/>
          <w:sz w:val="24"/>
          <w:szCs w:val="24"/>
        </w:rPr>
        <w:t xml:space="preserve"> the end, the values of C</w:t>
      </w:r>
      <w:r w:rsidR="00F911A1" w:rsidRPr="0045096D">
        <w:rPr>
          <w:rFonts w:asciiTheme="majorBidi" w:hAnsiTheme="majorBidi" w:cstheme="majorBidi"/>
          <w:sz w:val="24"/>
          <w:szCs w:val="24"/>
          <w:vertAlign w:val="subscript"/>
        </w:rPr>
        <w:t>E</w:t>
      </w:r>
      <w:r w:rsidR="00F911A1" w:rsidRPr="0045096D">
        <w:rPr>
          <w:rFonts w:asciiTheme="majorBidi" w:hAnsiTheme="majorBidi" w:cstheme="majorBidi"/>
          <w:sz w:val="24"/>
          <w:szCs w:val="24"/>
        </w:rPr>
        <w:t xml:space="preserve"> at sending and receiving ends </w:t>
      </w:r>
      <w:r>
        <w:rPr>
          <w:rFonts w:asciiTheme="majorBidi" w:hAnsiTheme="majorBidi" w:cstheme="majorBidi"/>
          <w:sz w:val="24"/>
          <w:szCs w:val="24"/>
        </w:rPr>
        <w:t>were</w:t>
      </w:r>
      <w:r w:rsidR="00F911A1" w:rsidRPr="0045096D">
        <w:rPr>
          <w:rFonts w:asciiTheme="majorBidi" w:hAnsiTheme="majorBidi" w:cstheme="majorBidi"/>
          <w:sz w:val="24"/>
          <w:szCs w:val="24"/>
        </w:rPr>
        <w:t xml:space="preserve"> changed to 0.4 µF and the value of the inductor connected in series with the neutral line was varied to some values and the values of the fault current at sending and receiving ends was measured as shown in table 3</w:t>
      </w:r>
      <w:r>
        <w:rPr>
          <w:rFonts w:asciiTheme="majorBidi" w:hAnsiTheme="majorBidi" w:cstheme="majorBidi"/>
          <w:sz w:val="24"/>
          <w:szCs w:val="24"/>
        </w:rPr>
        <w:t>.</w:t>
      </w:r>
    </w:p>
    <w:p w:rsidR="00F911A1" w:rsidRPr="00F90C3D" w:rsidRDefault="00F911A1" w:rsidP="00F911A1">
      <w:pPr>
        <w:rPr>
          <w:rFonts w:asciiTheme="majorBidi" w:hAnsiTheme="majorBidi" w:cstheme="majorBidi"/>
        </w:rPr>
      </w:pPr>
    </w:p>
    <w:tbl>
      <w:tblPr>
        <w:tblStyle w:val="GridTable1Light"/>
        <w:tblW w:w="0" w:type="auto"/>
        <w:tblLook w:val="04A0" w:firstRow="1" w:lastRow="0" w:firstColumn="1" w:lastColumn="0" w:noHBand="0" w:noVBand="1"/>
      </w:tblPr>
      <w:tblGrid>
        <w:gridCol w:w="1870"/>
        <w:gridCol w:w="1870"/>
        <w:gridCol w:w="1870"/>
        <w:gridCol w:w="1870"/>
        <w:gridCol w:w="1870"/>
      </w:tblGrid>
      <w:tr w:rsidR="00F911A1" w:rsidRPr="00F90C3D" w:rsidTr="00677F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hideMark/>
          </w:tcPr>
          <w:p w:rsidR="00F911A1" w:rsidRPr="00F90C3D" w:rsidRDefault="00F911A1" w:rsidP="005E37EB">
            <w:pPr>
              <w:spacing w:after="0" w:line="360" w:lineRule="auto"/>
              <w:rPr>
                <w:rFonts w:asciiTheme="majorBidi" w:eastAsiaTheme="minorHAnsi" w:hAnsiTheme="majorBidi" w:cstheme="majorBidi"/>
                <w:sz w:val="24"/>
                <w:szCs w:val="24"/>
              </w:rPr>
            </w:pPr>
            <w:r w:rsidRPr="00F90C3D">
              <w:rPr>
                <w:rFonts w:asciiTheme="majorBidi" w:hAnsiTheme="majorBidi" w:cstheme="majorBidi"/>
                <w:sz w:val="24"/>
                <w:szCs w:val="24"/>
              </w:rPr>
              <w:t>C</w:t>
            </w:r>
            <w:r w:rsidRPr="00F90C3D">
              <w:rPr>
                <w:rFonts w:asciiTheme="majorBidi" w:hAnsiTheme="majorBidi" w:cstheme="majorBidi"/>
                <w:sz w:val="24"/>
                <w:szCs w:val="24"/>
                <w:vertAlign w:val="subscript"/>
              </w:rPr>
              <w:t>E</w:t>
            </w:r>
            <w:r w:rsidRPr="00F90C3D">
              <w:rPr>
                <w:rFonts w:asciiTheme="majorBidi" w:hAnsiTheme="majorBidi" w:cstheme="majorBidi"/>
                <w:sz w:val="24"/>
                <w:szCs w:val="24"/>
              </w:rPr>
              <w:t xml:space="preserve"> sending </w:t>
            </w:r>
          </w:p>
          <w:p w:rsidR="00F911A1" w:rsidRPr="00F90C3D" w:rsidRDefault="00F911A1" w:rsidP="005E37EB">
            <w:pPr>
              <w:spacing w:after="0" w:line="360" w:lineRule="auto"/>
              <w:rPr>
                <w:rFonts w:asciiTheme="majorBidi" w:hAnsiTheme="majorBidi" w:cstheme="majorBidi"/>
                <w:sz w:val="24"/>
                <w:szCs w:val="24"/>
              </w:rPr>
            </w:pPr>
            <w:r w:rsidRPr="00F90C3D">
              <w:rPr>
                <w:rFonts w:asciiTheme="majorBidi" w:hAnsiTheme="majorBidi" w:cstheme="majorBidi"/>
                <w:sz w:val="24"/>
                <w:szCs w:val="24"/>
              </w:rPr>
              <w:t>C</w:t>
            </w:r>
            <w:r w:rsidRPr="00F90C3D">
              <w:rPr>
                <w:rFonts w:asciiTheme="majorBidi" w:hAnsiTheme="majorBidi" w:cstheme="majorBidi"/>
                <w:sz w:val="24"/>
                <w:szCs w:val="24"/>
                <w:vertAlign w:val="subscript"/>
              </w:rPr>
              <w:t>E</w:t>
            </w:r>
            <w:r w:rsidRPr="00F90C3D">
              <w:rPr>
                <w:rFonts w:asciiTheme="majorBidi" w:hAnsiTheme="majorBidi" w:cstheme="majorBidi"/>
                <w:sz w:val="24"/>
                <w:szCs w:val="24"/>
              </w:rPr>
              <w:t xml:space="preserve"> receiving</w:t>
            </w:r>
          </w:p>
          <w:p w:rsidR="00F911A1" w:rsidRPr="00F90C3D" w:rsidRDefault="00F911A1" w:rsidP="005E37EB">
            <w:pPr>
              <w:spacing w:after="0" w:line="360" w:lineRule="auto"/>
              <w:rPr>
                <w:rFonts w:asciiTheme="majorBidi" w:hAnsiTheme="majorBidi" w:cstheme="majorBidi"/>
                <w:sz w:val="24"/>
                <w:szCs w:val="24"/>
              </w:rPr>
            </w:pPr>
          </w:p>
          <w:p w:rsidR="00F911A1" w:rsidRPr="00F90C3D" w:rsidRDefault="00F911A1" w:rsidP="005E37EB">
            <w:pPr>
              <w:spacing w:after="0" w:line="360" w:lineRule="auto"/>
              <w:jc w:val="center"/>
              <w:rPr>
                <w:rFonts w:asciiTheme="majorBidi" w:hAnsiTheme="majorBidi" w:cstheme="majorBidi"/>
                <w:sz w:val="24"/>
                <w:szCs w:val="24"/>
              </w:rPr>
            </w:pPr>
            <w:r w:rsidRPr="00F90C3D">
              <w:rPr>
                <w:rFonts w:asciiTheme="majorBidi" w:hAnsiTheme="majorBidi" w:cstheme="majorBidi"/>
                <w:sz w:val="24"/>
                <w:szCs w:val="24"/>
              </w:rPr>
              <w:t>(</w:t>
            </w:r>
            <w:r w:rsidRPr="00F90C3D">
              <w:rPr>
                <w:rFonts w:asciiTheme="majorBidi" w:hAnsiTheme="majorBidi" w:cstheme="majorBidi"/>
              </w:rPr>
              <w:t>µF</w:t>
            </w:r>
            <w:r w:rsidRPr="00F90C3D">
              <w:rPr>
                <w:rFonts w:asciiTheme="majorBidi" w:hAnsiTheme="majorBidi" w:cstheme="majorBidi"/>
                <w:sz w:val="24"/>
                <w:szCs w:val="24"/>
              </w:rPr>
              <w:t>)</w:t>
            </w:r>
          </w:p>
        </w:tc>
        <w:tc>
          <w:tcPr>
            <w:tcW w:w="1870" w:type="dxa"/>
            <w:hideMark/>
          </w:tcPr>
          <w:p w:rsidR="00F911A1" w:rsidRPr="00F90C3D" w:rsidRDefault="00F911A1" w:rsidP="005E37EB">
            <w:pPr>
              <w:spacing w:after="0"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Sending voltages</w:t>
            </w:r>
          </w:p>
          <w:p w:rsidR="00F911A1" w:rsidRPr="00F90C3D" w:rsidRDefault="00F911A1" w:rsidP="005E37EB">
            <w:pPr>
              <w:spacing w:after="0"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p>
          <w:p w:rsidR="00F911A1" w:rsidRPr="00F90C3D" w:rsidRDefault="00F911A1" w:rsidP="005E37EB">
            <w:pPr>
              <w:spacing w:after="0"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p>
          <w:p w:rsidR="00F911A1" w:rsidRPr="00F90C3D" w:rsidRDefault="00F911A1" w:rsidP="005E37EB">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rPr>
              <w:t>V</w:t>
            </w:r>
            <w:r w:rsidRPr="00F90C3D">
              <w:rPr>
                <w:rFonts w:asciiTheme="majorBidi" w:hAnsiTheme="majorBidi" w:cstheme="majorBidi"/>
                <w:vertAlign w:val="subscript"/>
              </w:rPr>
              <w:t>S</w:t>
            </w:r>
            <w:r w:rsidRPr="00F90C3D">
              <w:rPr>
                <w:rFonts w:asciiTheme="majorBidi" w:hAnsiTheme="majorBidi" w:cstheme="majorBidi"/>
              </w:rPr>
              <w:t>(V)</w:t>
            </w:r>
          </w:p>
        </w:tc>
        <w:tc>
          <w:tcPr>
            <w:tcW w:w="1870" w:type="dxa"/>
            <w:hideMark/>
          </w:tcPr>
          <w:p w:rsidR="00F911A1" w:rsidRPr="00F90C3D" w:rsidRDefault="00F911A1" w:rsidP="005E37EB">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Conductance of compensation coil L (</w:t>
            </w:r>
            <w:proofErr w:type="spellStart"/>
            <w:r w:rsidRPr="00F90C3D">
              <w:rPr>
                <w:rFonts w:asciiTheme="majorBidi" w:hAnsiTheme="majorBidi" w:cstheme="majorBidi"/>
                <w:sz w:val="24"/>
                <w:szCs w:val="24"/>
              </w:rPr>
              <w:t>mH</w:t>
            </w:r>
            <w:proofErr w:type="spellEnd"/>
            <w:r w:rsidRPr="00F90C3D">
              <w:rPr>
                <w:rFonts w:asciiTheme="majorBidi" w:hAnsiTheme="majorBidi" w:cstheme="majorBidi"/>
                <w:sz w:val="24"/>
                <w:szCs w:val="24"/>
              </w:rPr>
              <w:t>)</w:t>
            </w:r>
          </w:p>
        </w:tc>
        <w:tc>
          <w:tcPr>
            <w:tcW w:w="1870" w:type="dxa"/>
            <w:hideMark/>
          </w:tcPr>
          <w:p w:rsidR="00F911A1" w:rsidRPr="00F90C3D" w:rsidRDefault="00F911A1" w:rsidP="005E37EB">
            <w:pPr>
              <w:spacing w:after="0"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Trend fault current at sending end</w:t>
            </w:r>
          </w:p>
          <w:p w:rsidR="00F911A1" w:rsidRPr="00F90C3D" w:rsidRDefault="00F911A1" w:rsidP="005E37EB">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I</w:t>
            </w:r>
            <w:r w:rsidRPr="00F90C3D">
              <w:rPr>
                <w:rFonts w:asciiTheme="majorBidi" w:hAnsiTheme="majorBidi" w:cstheme="majorBidi"/>
                <w:sz w:val="24"/>
                <w:szCs w:val="24"/>
                <w:vertAlign w:val="subscript"/>
              </w:rPr>
              <w:t>F,S</w:t>
            </w:r>
            <w:r w:rsidRPr="00F90C3D">
              <w:rPr>
                <w:rFonts w:asciiTheme="majorBidi" w:hAnsiTheme="majorBidi" w:cstheme="majorBidi"/>
                <w:sz w:val="24"/>
                <w:szCs w:val="24"/>
              </w:rPr>
              <w:t>(A)</w:t>
            </w:r>
          </w:p>
        </w:tc>
        <w:tc>
          <w:tcPr>
            <w:tcW w:w="1870" w:type="dxa"/>
            <w:hideMark/>
          </w:tcPr>
          <w:p w:rsidR="00F911A1" w:rsidRPr="00F90C3D" w:rsidRDefault="00F911A1" w:rsidP="005E37EB">
            <w:pPr>
              <w:spacing w:after="0"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Trend fault current at receiving end</w:t>
            </w:r>
          </w:p>
          <w:p w:rsidR="00F911A1" w:rsidRPr="00F90C3D" w:rsidRDefault="00F911A1" w:rsidP="005E37EB">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I</w:t>
            </w:r>
            <w:r w:rsidRPr="00F90C3D">
              <w:rPr>
                <w:rFonts w:asciiTheme="majorBidi" w:hAnsiTheme="majorBidi" w:cstheme="majorBidi"/>
                <w:sz w:val="24"/>
                <w:szCs w:val="24"/>
                <w:vertAlign w:val="subscript"/>
              </w:rPr>
              <w:t>F,R</w:t>
            </w:r>
            <w:r w:rsidRPr="00F90C3D">
              <w:rPr>
                <w:rFonts w:asciiTheme="majorBidi" w:hAnsiTheme="majorBidi" w:cstheme="majorBidi"/>
                <w:sz w:val="24"/>
                <w:szCs w:val="24"/>
              </w:rPr>
              <w:t>(A)</w:t>
            </w:r>
          </w:p>
        </w:tc>
      </w:tr>
      <w:tr w:rsidR="00F911A1" w:rsidRPr="00F90C3D" w:rsidTr="00677F92">
        <w:tc>
          <w:tcPr>
            <w:cnfStyle w:val="001000000000" w:firstRow="0" w:lastRow="0" w:firstColumn="1" w:lastColumn="0" w:oddVBand="0" w:evenVBand="0" w:oddHBand="0" w:evenHBand="0" w:firstRowFirstColumn="0" w:firstRowLastColumn="0" w:lastRowFirstColumn="0" w:lastRowLastColumn="0"/>
            <w:tcW w:w="1870" w:type="dxa"/>
            <w:hideMark/>
          </w:tcPr>
          <w:p w:rsidR="00F911A1" w:rsidRPr="00F90C3D" w:rsidRDefault="00F911A1" w:rsidP="005E37EB">
            <w:pPr>
              <w:spacing w:after="0" w:line="360" w:lineRule="auto"/>
              <w:rPr>
                <w:rFonts w:asciiTheme="majorBidi" w:hAnsiTheme="majorBidi" w:cstheme="majorBidi"/>
                <w:sz w:val="24"/>
                <w:szCs w:val="24"/>
              </w:rPr>
            </w:pPr>
            <w:r w:rsidRPr="00F90C3D">
              <w:rPr>
                <w:rFonts w:asciiTheme="majorBidi" w:hAnsiTheme="majorBidi" w:cstheme="majorBidi"/>
                <w:sz w:val="24"/>
                <w:szCs w:val="24"/>
              </w:rPr>
              <w:t>0.4,    0.4</w:t>
            </w:r>
          </w:p>
        </w:tc>
        <w:tc>
          <w:tcPr>
            <w:tcW w:w="1870" w:type="dxa"/>
            <w:hideMark/>
          </w:tcPr>
          <w:p w:rsidR="00F911A1" w:rsidRPr="00F90C3D" w:rsidRDefault="00F911A1" w:rsidP="005E37E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F90C3D">
              <w:rPr>
                <w:rFonts w:asciiTheme="majorBidi" w:hAnsiTheme="majorBidi" w:cstheme="majorBidi"/>
                <w:b/>
                <w:bCs/>
                <w:sz w:val="24"/>
                <w:szCs w:val="24"/>
              </w:rPr>
              <w:t>380</w:t>
            </w:r>
          </w:p>
        </w:tc>
        <w:tc>
          <w:tcPr>
            <w:tcW w:w="1870" w:type="dxa"/>
            <w:hideMark/>
          </w:tcPr>
          <w:p w:rsidR="00F911A1" w:rsidRPr="00F90C3D" w:rsidRDefault="00F911A1" w:rsidP="005E37E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F90C3D">
              <w:rPr>
                <w:rFonts w:asciiTheme="majorBidi" w:hAnsiTheme="majorBidi" w:cstheme="majorBidi"/>
                <w:b/>
                <w:bCs/>
                <w:sz w:val="24"/>
                <w:szCs w:val="24"/>
              </w:rPr>
              <w:t>6.9</w:t>
            </w:r>
          </w:p>
        </w:tc>
        <w:tc>
          <w:tcPr>
            <w:tcW w:w="1870" w:type="dxa"/>
            <w:hideMark/>
          </w:tcPr>
          <w:p w:rsidR="00F911A1" w:rsidRPr="00F90C3D" w:rsidRDefault="00F911A1" w:rsidP="005E37E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0.0</w:t>
            </w:r>
            <w:r w:rsidRPr="00F90C3D">
              <w:rPr>
                <w:rFonts w:asciiTheme="majorBidi" w:hAnsiTheme="majorBidi" w:cstheme="majorBidi"/>
                <w:sz w:val="24"/>
                <w:szCs w:val="24"/>
                <w:rtl/>
              </w:rPr>
              <w:t>28</w:t>
            </w:r>
          </w:p>
        </w:tc>
        <w:tc>
          <w:tcPr>
            <w:tcW w:w="1870" w:type="dxa"/>
            <w:hideMark/>
          </w:tcPr>
          <w:p w:rsidR="00F911A1" w:rsidRPr="00F90C3D" w:rsidRDefault="00F911A1" w:rsidP="005E37E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0.0</w:t>
            </w:r>
            <w:r w:rsidRPr="00F90C3D">
              <w:rPr>
                <w:rFonts w:asciiTheme="majorBidi" w:hAnsiTheme="majorBidi" w:cstheme="majorBidi"/>
                <w:sz w:val="24"/>
                <w:szCs w:val="24"/>
                <w:rtl/>
              </w:rPr>
              <w:t>28</w:t>
            </w:r>
          </w:p>
        </w:tc>
      </w:tr>
      <w:tr w:rsidR="00F911A1" w:rsidRPr="00F90C3D" w:rsidTr="00677F92">
        <w:tc>
          <w:tcPr>
            <w:cnfStyle w:val="001000000000" w:firstRow="0" w:lastRow="0" w:firstColumn="1" w:lastColumn="0" w:oddVBand="0" w:evenVBand="0" w:oddHBand="0" w:evenHBand="0" w:firstRowFirstColumn="0" w:firstRowLastColumn="0" w:lastRowFirstColumn="0" w:lastRowLastColumn="0"/>
            <w:tcW w:w="1870" w:type="dxa"/>
            <w:hideMark/>
          </w:tcPr>
          <w:p w:rsidR="00F911A1" w:rsidRPr="00F90C3D" w:rsidRDefault="00F911A1" w:rsidP="005E37EB">
            <w:pPr>
              <w:spacing w:after="0" w:line="360" w:lineRule="auto"/>
              <w:rPr>
                <w:rFonts w:asciiTheme="majorBidi" w:hAnsiTheme="majorBidi" w:cstheme="majorBidi"/>
                <w:sz w:val="24"/>
                <w:szCs w:val="24"/>
              </w:rPr>
            </w:pPr>
            <w:r w:rsidRPr="00F90C3D">
              <w:rPr>
                <w:rFonts w:asciiTheme="majorBidi" w:hAnsiTheme="majorBidi" w:cstheme="majorBidi"/>
                <w:sz w:val="24"/>
                <w:szCs w:val="24"/>
              </w:rPr>
              <w:t>0.4,    0.4</w:t>
            </w:r>
          </w:p>
        </w:tc>
        <w:tc>
          <w:tcPr>
            <w:tcW w:w="1870" w:type="dxa"/>
            <w:hideMark/>
          </w:tcPr>
          <w:p w:rsidR="00F911A1" w:rsidRPr="00F90C3D" w:rsidRDefault="00F911A1" w:rsidP="005E37E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F90C3D">
              <w:rPr>
                <w:rFonts w:asciiTheme="majorBidi" w:hAnsiTheme="majorBidi" w:cstheme="majorBidi"/>
                <w:b/>
                <w:bCs/>
                <w:sz w:val="24"/>
                <w:szCs w:val="24"/>
              </w:rPr>
              <w:t>380</w:t>
            </w:r>
          </w:p>
        </w:tc>
        <w:tc>
          <w:tcPr>
            <w:tcW w:w="1870" w:type="dxa"/>
            <w:hideMark/>
          </w:tcPr>
          <w:p w:rsidR="00F911A1" w:rsidRPr="00F90C3D" w:rsidRDefault="00F911A1" w:rsidP="005E37E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F90C3D">
              <w:rPr>
                <w:rFonts w:asciiTheme="majorBidi" w:hAnsiTheme="majorBidi" w:cstheme="majorBidi"/>
                <w:b/>
                <w:bCs/>
                <w:sz w:val="24"/>
                <w:szCs w:val="24"/>
              </w:rPr>
              <w:t>5.75</w:t>
            </w:r>
          </w:p>
        </w:tc>
        <w:tc>
          <w:tcPr>
            <w:tcW w:w="1870" w:type="dxa"/>
            <w:hideMark/>
          </w:tcPr>
          <w:p w:rsidR="00F911A1" w:rsidRPr="00F90C3D" w:rsidRDefault="00F911A1" w:rsidP="005E37E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0.0</w:t>
            </w:r>
            <w:r w:rsidRPr="00F90C3D">
              <w:rPr>
                <w:rFonts w:asciiTheme="majorBidi" w:hAnsiTheme="majorBidi" w:cstheme="majorBidi"/>
                <w:sz w:val="24"/>
                <w:szCs w:val="24"/>
                <w:rtl/>
              </w:rPr>
              <w:t>37</w:t>
            </w:r>
          </w:p>
        </w:tc>
        <w:tc>
          <w:tcPr>
            <w:tcW w:w="1870" w:type="dxa"/>
            <w:hideMark/>
          </w:tcPr>
          <w:p w:rsidR="00F911A1" w:rsidRPr="00F90C3D" w:rsidRDefault="00F911A1" w:rsidP="005E37E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0.0</w:t>
            </w:r>
            <w:r w:rsidRPr="00F90C3D">
              <w:rPr>
                <w:rFonts w:asciiTheme="majorBidi" w:hAnsiTheme="majorBidi" w:cstheme="majorBidi"/>
                <w:sz w:val="24"/>
                <w:szCs w:val="24"/>
                <w:rtl/>
              </w:rPr>
              <w:t>38</w:t>
            </w:r>
          </w:p>
        </w:tc>
      </w:tr>
      <w:tr w:rsidR="00F911A1" w:rsidRPr="00F90C3D" w:rsidTr="00677F92">
        <w:tc>
          <w:tcPr>
            <w:cnfStyle w:val="001000000000" w:firstRow="0" w:lastRow="0" w:firstColumn="1" w:lastColumn="0" w:oddVBand="0" w:evenVBand="0" w:oddHBand="0" w:evenHBand="0" w:firstRowFirstColumn="0" w:firstRowLastColumn="0" w:lastRowFirstColumn="0" w:lastRowLastColumn="0"/>
            <w:tcW w:w="1870" w:type="dxa"/>
            <w:hideMark/>
          </w:tcPr>
          <w:p w:rsidR="00F911A1" w:rsidRPr="00F90C3D" w:rsidRDefault="00F911A1" w:rsidP="005E37EB">
            <w:pPr>
              <w:spacing w:after="0" w:line="360" w:lineRule="auto"/>
              <w:rPr>
                <w:rFonts w:asciiTheme="majorBidi" w:hAnsiTheme="majorBidi" w:cstheme="majorBidi"/>
                <w:sz w:val="24"/>
                <w:szCs w:val="24"/>
              </w:rPr>
            </w:pPr>
            <w:r w:rsidRPr="00F90C3D">
              <w:rPr>
                <w:rFonts w:asciiTheme="majorBidi" w:hAnsiTheme="majorBidi" w:cstheme="majorBidi"/>
                <w:sz w:val="24"/>
                <w:szCs w:val="24"/>
              </w:rPr>
              <w:t>0.4,     0.4</w:t>
            </w:r>
          </w:p>
        </w:tc>
        <w:tc>
          <w:tcPr>
            <w:tcW w:w="1870" w:type="dxa"/>
            <w:hideMark/>
          </w:tcPr>
          <w:p w:rsidR="00F911A1" w:rsidRPr="00F90C3D" w:rsidRDefault="00F911A1" w:rsidP="005E37E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F90C3D">
              <w:rPr>
                <w:rFonts w:asciiTheme="majorBidi" w:hAnsiTheme="majorBidi" w:cstheme="majorBidi"/>
                <w:b/>
                <w:bCs/>
                <w:sz w:val="24"/>
                <w:szCs w:val="24"/>
              </w:rPr>
              <w:t>380</w:t>
            </w:r>
          </w:p>
        </w:tc>
        <w:tc>
          <w:tcPr>
            <w:tcW w:w="1870" w:type="dxa"/>
            <w:hideMark/>
          </w:tcPr>
          <w:p w:rsidR="00F911A1" w:rsidRPr="00F90C3D" w:rsidRDefault="00F911A1" w:rsidP="005E37E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F90C3D">
              <w:rPr>
                <w:rFonts w:asciiTheme="majorBidi" w:hAnsiTheme="majorBidi" w:cstheme="majorBidi"/>
                <w:b/>
                <w:bCs/>
                <w:sz w:val="24"/>
                <w:szCs w:val="24"/>
              </w:rPr>
              <w:t>5.18</w:t>
            </w:r>
          </w:p>
        </w:tc>
        <w:tc>
          <w:tcPr>
            <w:tcW w:w="1870" w:type="dxa"/>
            <w:hideMark/>
          </w:tcPr>
          <w:p w:rsidR="00F911A1" w:rsidRPr="00F90C3D" w:rsidRDefault="00F911A1" w:rsidP="005E37E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0.0</w:t>
            </w:r>
            <w:r w:rsidRPr="00F90C3D">
              <w:rPr>
                <w:rFonts w:asciiTheme="majorBidi" w:hAnsiTheme="majorBidi" w:cstheme="majorBidi"/>
                <w:sz w:val="24"/>
                <w:szCs w:val="24"/>
                <w:rtl/>
              </w:rPr>
              <w:t>49</w:t>
            </w:r>
          </w:p>
        </w:tc>
        <w:tc>
          <w:tcPr>
            <w:tcW w:w="1870" w:type="dxa"/>
            <w:hideMark/>
          </w:tcPr>
          <w:p w:rsidR="00F911A1" w:rsidRPr="00F90C3D" w:rsidRDefault="00F911A1" w:rsidP="005E37E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0.0</w:t>
            </w:r>
            <w:r w:rsidRPr="00F90C3D">
              <w:rPr>
                <w:rFonts w:asciiTheme="majorBidi" w:hAnsiTheme="majorBidi" w:cstheme="majorBidi"/>
                <w:sz w:val="24"/>
                <w:szCs w:val="24"/>
                <w:rtl/>
              </w:rPr>
              <w:t>5</w:t>
            </w:r>
          </w:p>
        </w:tc>
      </w:tr>
      <w:tr w:rsidR="00F911A1" w:rsidRPr="00F90C3D" w:rsidTr="00677F92">
        <w:tc>
          <w:tcPr>
            <w:cnfStyle w:val="001000000000" w:firstRow="0" w:lastRow="0" w:firstColumn="1" w:lastColumn="0" w:oddVBand="0" w:evenVBand="0" w:oddHBand="0" w:evenHBand="0" w:firstRowFirstColumn="0" w:firstRowLastColumn="0" w:lastRowFirstColumn="0" w:lastRowLastColumn="0"/>
            <w:tcW w:w="1870" w:type="dxa"/>
            <w:hideMark/>
          </w:tcPr>
          <w:p w:rsidR="00F911A1" w:rsidRPr="00F90C3D" w:rsidRDefault="00F911A1" w:rsidP="005E37EB">
            <w:pPr>
              <w:spacing w:after="0" w:line="360" w:lineRule="auto"/>
              <w:rPr>
                <w:rFonts w:asciiTheme="majorBidi" w:hAnsiTheme="majorBidi" w:cstheme="majorBidi"/>
                <w:sz w:val="24"/>
                <w:szCs w:val="24"/>
              </w:rPr>
            </w:pPr>
            <w:r w:rsidRPr="00F90C3D">
              <w:rPr>
                <w:rFonts w:asciiTheme="majorBidi" w:hAnsiTheme="majorBidi" w:cstheme="majorBidi"/>
                <w:sz w:val="24"/>
                <w:szCs w:val="24"/>
              </w:rPr>
              <w:t>0.4,    0.4</w:t>
            </w:r>
          </w:p>
        </w:tc>
        <w:tc>
          <w:tcPr>
            <w:tcW w:w="1870" w:type="dxa"/>
            <w:hideMark/>
          </w:tcPr>
          <w:p w:rsidR="00F911A1" w:rsidRPr="00F90C3D" w:rsidRDefault="00F911A1" w:rsidP="005E37E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F90C3D">
              <w:rPr>
                <w:rFonts w:asciiTheme="majorBidi" w:hAnsiTheme="majorBidi" w:cstheme="majorBidi"/>
                <w:b/>
                <w:bCs/>
                <w:sz w:val="24"/>
                <w:szCs w:val="24"/>
              </w:rPr>
              <w:t>380</w:t>
            </w:r>
          </w:p>
        </w:tc>
        <w:tc>
          <w:tcPr>
            <w:tcW w:w="1870" w:type="dxa"/>
            <w:hideMark/>
          </w:tcPr>
          <w:p w:rsidR="00F911A1" w:rsidRPr="00F90C3D" w:rsidRDefault="00F911A1" w:rsidP="005E37E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F90C3D">
              <w:rPr>
                <w:rFonts w:asciiTheme="majorBidi" w:hAnsiTheme="majorBidi" w:cstheme="majorBidi"/>
                <w:b/>
                <w:bCs/>
                <w:sz w:val="24"/>
                <w:szCs w:val="24"/>
              </w:rPr>
              <w:t>4.03</w:t>
            </w:r>
          </w:p>
        </w:tc>
        <w:tc>
          <w:tcPr>
            <w:tcW w:w="1870" w:type="dxa"/>
            <w:hideMark/>
          </w:tcPr>
          <w:p w:rsidR="00F911A1" w:rsidRPr="00F90C3D" w:rsidRDefault="00F911A1" w:rsidP="005E37E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0.0</w:t>
            </w:r>
            <w:r w:rsidRPr="00F90C3D">
              <w:rPr>
                <w:rFonts w:asciiTheme="majorBidi" w:hAnsiTheme="majorBidi" w:cstheme="majorBidi"/>
                <w:sz w:val="24"/>
                <w:szCs w:val="24"/>
                <w:rtl/>
              </w:rPr>
              <w:t>8</w:t>
            </w:r>
          </w:p>
        </w:tc>
        <w:tc>
          <w:tcPr>
            <w:tcW w:w="1870" w:type="dxa"/>
            <w:hideMark/>
          </w:tcPr>
          <w:p w:rsidR="00F911A1" w:rsidRPr="00F90C3D" w:rsidRDefault="00F911A1" w:rsidP="005E37E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0.0</w:t>
            </w:r>
            <w:r w:rsidRPr="00F90C3D">
              <w:rPr>
                <w:rFonts w:asciiTheme="majorBidi" w:hAnsiTheme="majorBidi" w:cstheme="majorBidi"/>
                <w:sz w:val="24"/>
                <w:szCs w:val="24"/>
                <w:rtl/>
              </w:rPr>
              <w:t>81</w:t>
            </w:r>
          </w:p>
        </w:tc>
      </w:tr>
      <w:tr w:rsidR="00F911A1" w:rsidRPr="00F90C3D" w:rsidTr="00677F92">
        <w:tc>
          <w:tcPr>
            <w:cnfStyle w:val="001000000000" w:firstRow="0" w:lastRow="0" w:firstColumn="1" w:lastColumn="0" w:oddVBand="0" w:evenVBand="0" w:oddHBand="0" w:evenHBand="0" w:firstRowFirstColumn="0" w:firstRowLastColumn="0" w:lastRowFirstColumn="0" w:lastRowLastColumn="0"/>
            <w:tcW w:w="1870" w:type="dxa"/>
            <w:hideMark/>
          </w:tcPr>
          <w:p w:rsidR="00F911A1" w:rsidRPr="00F90C3D" w:rsidRDefault="00F911A1" w:rsidP="005E37EB">
            <w:pPr>
              <w:spacing w:after="0" w:line="360" w:lineRule="auto"/>
              <w:rPr>
                <w:rFonts w:asciiTheme="majorBidi" w:hAnsiTheme="majorBidi" w:cstheme="majorBidi"/>
                <w:sz w:val="24"/>
                <w:szCs w:val="24"/>
              </w:rPr>
            </w:pPr>
            <w:r w:rsidRPr="00F90C3D">
              <w:rPr>
                <w:rFonts w:asciiTheme="majorBidi" w:hAnsiTheme="majorBidi" w:cstheme="majorBidi"/>
                <w:sz w:val="24"/>
                <w:szCs w:val="24"/>
              </w:rPr>
              <w:t>0.4,    0.4</w:t>
            </w:r>
          </w:p>
        </w:tc>
        <w:tc>
          <w:tcPr>
            <w:tcW w:w="1870" w:type="dxa"/>
            <w:hideMark/>
          </w:tcPr>
          <w:p w:rsidR="00F911A1" w:rsidRPr="00F90C3D" w:rsidRDefault="00F911A1" w:rsidP="005E37E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F90C3D">
              <w:rPr>
                <w:rFonts w:asciiTheme="majorBidi" w:hAnsiTheme="majorBidi" w:cstheme="majorBidi"/>
                <w:b/>
                <w:bCs/>
                <w:sz w:val="24"/>
                <w:szCs w:val="24"/>
              </w:rPr>
              <w:t>380</w:t>
            </w:r>
          </w:p>
        </w:tc>
        <w:tc>
          <w:tcPr>
            <w:tcW w:w="1870" w:type="dxa"/>
            <w:hideMark/>
          </w:tcPr>
          <w:p w:rsidR="00F911A1" w:rsidRPr="00F90C3D" w:rsidRDefault="00F911A1" w:rsidP="005E37E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F90C3D">
              <w:rPr>
                <w:rFonts w:asciiTheme="majorBidi" w:hAnsiTheme="majorBidi" w:cstheme="majorBidi"/>
                <w:b/>
                <w:bCs/>
                <w:sz w:val="24"/>
                <w:szCs w:val="24"/>
              </w:rPr>
              <w:t>3.46</w:t>
            </w:r>
          </w:p>
        </w:tc>
        <w:tc>
          <w:tcPr>
            <w:tcW w:w="1870" w:type="dxa"/>
            <w:hideMark/>
          </w:tcPr>
          <w:p w:rsidR="00F911A1" w:rsidRPr="00F90C3D" w:rsidRDefault="00F911A1" w:rsidP="005E37E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0.</w:t>
            </w:r>
            <w:r w:rsidRPr="00F90C3D">
              <w:rPr>
                <w:rFonts w:asciiTheme="majorBidi" w:hAnsiTheme="majorBidi" w:cstheme="majorBidi"/>
                <w:sz w:val="24"/>
                <w:szCs w:val="24"/>
                <w:rtl/>
              </w:rPr>
              <w:t>11</w:t>
            </w:r>
          </w:p>
        </w:tc>
        <w:tc>
          <w:tcPr>
            <w:tcW w:w="1870" w:type="dxa"/>
            <w:hideMark/>
          </w:tcPr>
          <w:p w:rsidR="00F911A1" w:rsidRPr="00F90C3D" w:rsidRDefault="00F911A1" w:rsidP="005E37E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0.</w:t>
            </w:r>
            <w:r w:rsidRPr="00F90C3D">
              <w:rPr>
                <w:rFonts w:asciiTheme="majorBidi" w:hAnsiTheme="majorBidi" w:cstheme="majorBidi"/>
                <w:sz w:val="24"/>
                <w:szCs w:val="24"/>
                <w:rtl/>
              </w:rPr>
              <w:t>11</w:t>
            </w:r>
          </w:p>
        </w:tc>
      </w:tr>
      <w:tr w:rsidR="00F911A1" w:rsidRPr="00F90C3D" w:rsidTr="00677F92">
        <w:tc>
          <w:tcPr>
            <w:cnfStyle w:val="001000000000" w:firstRow="0" w:lastRow="0" w:firstColumn="1" w:lastColumn="0" w:oddVBand="0" w:evenVBand="0" w:oddHBand="0" w:evenHBand="0" w:firstRowFirstColumn="0" w:firstRowLastColumn="0" w:lastRowFirstColumn="0" w:lastRowLastColumn="0"/>
            <w:tcW w:w="1870" w:type="dxa"/>
            <w:hideMark/>
          </w:tcPr>
          <w:p w:rsidR="00F911A1" w:rsidRPr="00F90C3D" w:rsidRDefault="00F911A1" w:rsidP="005E37EB">
            <w:pPr>
              <w:spacing w:after="0" w:line="360" w:lineRule="auto"/>
              <w:rPr>
                <w:rFonts w:asciiTheme="majorBidi" w:hAnsiTheme="majorBidi" w:cstheme="majorBidi"/>
                <w:sz w:val="24"/>
                <w:szCs w:val="24"/>
              </w:rPr>
            </w:pPr>
            <w:r w:rsidRPr="00F90C3D">
              <w:rPr>
                <w:rFonts w:asciiTheme="majorBidi" w:hAnsiTheme="majorBidi" w:cstheme="majorBidi"/>
                <w:sz w:val="24"/>
                <w:szCs w:val="24"/>
              </w:rPr>
              <w:t>0.4,    0.4</w:t>
            </w:r>
          </w:p>
        </w:tc>
        <w:tc>
          <w:tcPr>
            <w:tcW w:w="1870" w:type="dxa"/>
            <w:hideMark/>
          </w:tcPr>
          <w:p w:rsidR="00F911A1" w:rsidRPr="00F90C3D" w:rsidRDefault="00F911A1" w:rsidP="005E37E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F90C3D">
              <w:rPr>
                <w:rFonts w:asciiTheme="majorBidi" w:hAnsiTheme="majorBidi" w:cstheme="majorBidi"/>
                <w:b/>
                <w:bCs/>
                <w:sz w:val="24"/>
                <w:szCs w:val="24"/>
              </w:rPr>
              <w:t>380</w:t>
            </w:r>
          </w:p>
        </w:tc>
        <w:tc>
          <w:tcPr>
            <w:tcW w:w="1870" w:type="dxa"/>
            <w:hideMark/>
          </w:tcPr>
          <w:p w:rsidR="00F911A1" w:rsidRPr="00F90C3D" w:rsidRDefault="00F911A1" w:rsidP="005E37E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F90C3D">
              <w:rPr>
                <w:rFonts w:asciiTheme="majorBidi" w:hAnsiTheme="majorBidi" w:cstheme="majorBidi"/>
                <w:b/>
                <w:bCs/>
                <w:sz w:val="24"/>
                <w:szCs w:val="24"/>
              </w:rPr>
              <w:t>2.3</w:t>
            </w:r>
          </w:p>
        </w:tc>
        <w:tc>
          <w:tcPr>
            <w:tcW w:w="1870" w:type="dxa"/>
            <w:hideMark/>
          </w:tcPr>
          <w:p w:rsidR="00F911A1" w:rsidRPr="00F90C3D" w:rsidRDefault="00F911A1" w:rsidP="005E37E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0.1</w:t>
            </w:r>
            <w:r w:rsidRPr="00F90C3D">
              <w:rPr>
                <w:rFonts w:asciiTheme="majorBidi" w:hAnsiTheme="majorBidi" w:cstheme="majorBidi"/>
                <w:sz w:val="24"/>
                <w:szCs w:val="24"/>
                <w:rtl/>
              </w:rPr>
              <w:t>9</w:t>
            </w:r>
          </w:p>
        </w:tc>
        <w:tc>
          <w:tcPr>
            <w:tcW w:w="1870" w:type="dxa"/>
            <w:hideMark/>
          </w:tcPr>
          <w:p w:rsidR="00F911A1" w:rsidRPr="00F90C3D" w:rsidRDefault="00F911A1" w:rsidP="005E37E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0.1</w:t>
            </w:r>
            <w:r w:rsidRPr="00F90C3D">
              <w:rPr>
                <w:rFonts w:asciiTheme="majorBidi" w:hAnsiTheme="majorBidi" w:cstheme="majorBidi"/>
                <w:sz w:val="24"/>
                <w:szCs w:val="24"/>
                <w:rtl/>
              </w:rPr>
              <w:t>91</w:t>
            </w:r>
          </w:p>
        </w:tc>
      </w:tr>
      <w:tr w:rsidR="00F911A1" w:rsidRPr="00F90C3D" w:rsidTr="00677F92">
        <w:tc>
          <w:tcPr>
            <w:cnfStyle w:val="001000000000" w:firstRow="0" w:lastRow="0" w:firstColumn="1" w:lastColumn="0" w:oddVBand="0" w:evenVBand="0" w:oddHBand="0" w:evenHBand="0" w:firstRowFirstColumn="0" w:firstRowLastColumn="0" w:lastRowFirstColumn="0" w:lastRowLastColumn="0"/>
            <w:tcW w:w="1870" w:type="dxa"/>
          </w:tcPr>
          <w:p w:rsidR="00F911A1" w:rsidRPr="00F90C3D" w:rsidRDefault="00F911A1" w:rsidP="005E37EB">
            <w:pPr>
              <w:spacing w:after="0" w:line="360" w:lineRule="auto"/>
              <w:rPr>
                <w:rFonts w:asciiTheme="majorBidi" w:hAnsiTheme="majorBidi" w:cstheme="majorBidi"/>
                <w:sz w:val="24"/>
                <w:szCs w:val="24"/>
              </w:rPr>
            </w:pPr>
            <w:r w:rsidRPr="00F90C3D">
              <w:rPr>
                <w:rFonts w:asciiTheme="majorBidi" w:hAnsiTheme="majorBidi" w:cstheme="majorBidi"/>
                <w:sz w:val="24"/>
                <w:szCs w:val="24"/>
              </w:rPr>
              <w:t>0.4,    0.4</w:t>
            </w:r>
          </w:p>
        </w:tc>
        <w:tc>
          <w:tcPr>
            <w:tcW w:w="1870" w:type="dxa"/>
          </w:tcPr>
          <w:p w:rsidR="00F911A1" w:rsidRPr="00F90C3D" w:rsidRDefault="00F911A1" w:rsidP="005E37E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F90C3D">
              <w:rPr>
                <w:rFonts w:asciiTheme="majorBidi" w:hAnsiTheme="majorBidi" w:cstheme="majorBidi"/>
                <w:b/>
                <w:bCs/>
                <w:sz w:val="24"/>
                <w:szCs w:val="24"/>
              </w:rPr>
              <w:t>380</w:t>
            </w:r>
          </w:p>
        </w:tc>
        <w:tc>
          <w:tcPr>
            <w:tcW w:w="1870" w:type="dxa"/>
          </w:tcPr>
          <w:p w:rsidR="00F911A1" w:rsidRPr="00F90C3D" w:rsidRDefault="00F911A1" w:rsidP="005E37E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F90C3D">
              <w:rPr>
                <w:rFonts w:asciiTheme="majorBidi" w:hAnsiTheme="majorBidi" w:cstheme="majorBidi"/>
                <w:b/>
                <w:bCs/>
                <w:sz w:val="24"/>
                <w:szCs w:val="24"/>
              </w:rPr>
              <w:t>1.74</w:t>
            </w:r>
          </w:p>
        </w:tc>
        <w:tc>
          <w:tcPr>
            <w:tcW w:w="1870" w:type="dxa"/>
          </w:tcPr>
          <w:p w:rsidR="00F911A1" w:rsidRPr="00F90C3D" w:rsidRDefault="00F911A1" w:rsidP="005E37E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0.2</w:t>
            </w:r>
            <w:r w:rsidRPr="00F90C3D">
              <w:rPr>
                <w:rFonts w:asciiTheme="majorBidi" w:hAnsiTheme="majorBidi" w:cstheme="majorBidi"/>
                <w:sz w:val="24"/>
                <w:szCs w:val="24"/>
                <w:rtl/>
              </w:rPr>
              <w:t>82</w:t>
            </w:r>
          </w:p>
        </w:tc>
        <w:tc>
          <w:tcPr>
            <w:tcW w:w="1870" w:type="dxa"/>
          </w:tcPr>
          <w:p w:rsidR="00F911A1" w:rsidRPr="00F90C3D" w:rsidRDefault="00F911A1" w:rsidP="005E37EB">
            <w:pPr>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90C3D">
              <w:rPr>
                <w:rFonts w:asciiTheme="majorBidi" w:hAnsiTheme="majorBidi" w:cstheme="majorBidi"/>
                <w:sz w:val="24"/>
                <w:szCs w:val="24"/>
              </w:rPr>
              <w:t>0.2</w:t>
            </w:r>
            <w:r w:rsidRPr="00F90C3D">
              <w:rPr>
                <w:rFonts w:asciiTheme="majorBidi" w:hAnsiTheme="majorBidi" w:cstheme="majorBidi"/>
                <w:sz w:val="24"/>
                <w:szCs w:val="24"/>
                <w:rtl/>
              </w:rPr>
              <w:t>83</w:t>
            </w:r>
          </w:p>
        </w:tc>
      </w:tr>
    </w:tbl>
    <w:p w:rsidR="00F911A1" w:rsidRPr="00F90C3D" w:rsidRDefault="00F911A1" w:rsidP="00F911A1">
      <w:pPr>
        <w:pStyle w:val="Caption"/>
        <w:jc w:val="center"/>
        <w:rPr>
          <w:rFonts w:asciiTheme="majorBidi" w:hAnsiTheme="majorBidi" w:cstheme="majorBidi"/>
        </w:rPr>
      </w:pPr>
      <w:r w:rsidRPr="00F90C3D">
        <w:rPr>
          <w:rFonts w:asciiTheme="majorBidi" w:hAnsiTheme="majorBidi" w:cstheme="majorBidi"/>
        </w:rPr>
        <w:t>Table 2: The trend fault current at sending and receiving ends values at different values of Peterson coil when C</w:t>
      </w:r>
      <w:r w:rsidRPr="00F90C3D">
        <w:rPr>
          <w:rFonts w:asciiTheme="majorBidi" w:hAnsiTheme="majorBidi" w:cstheme="majorBidi"/>
          <w:vertAlign w:val="subscript"/>
        </w:rPr>
        <w:t>E</w:t>
      </w:r>
      <w:r w:rsidRPr="00F90C3D">
        <w:rPr>
          <w:rFonts w:asciiTheme="majorBidi" w:hAnsiTheme="majorBidi" w:cstheme="majorBidi"/>
        </w:rPr>
        <w:t xml:space="preserve"> = 0.2 µF</w:t>
      </w:r>
    </w:p>
    <w:p w:rsidR="009436A7" w:rsidRPr="0045096D" w:rsidRDefault="009436A7" w:rsidP="0045096D">
      <w:pPr>
        <w:ind w:firstLine="720"/>
        <w:rPr>
          <w:rFonts w:asciiTheme="majorBidi" w:hAnsiTheme="majorBidi" w:cstheme="majorBidi"/>
          <w:sz w:val="24"/>
          <w:szCs w:val="24"/>
        </w:rPr>
      </w:pPr>
      <w:r w:rsidRPr="0045096D">
        <w:rPr>
          <w:rFonts w:asciiTheme="majorBidi" w:hAnsiTheme="majorBidi" w:cstheme="majorBidi"/>
          <w:sz w:val="24"/>
          <w:szCs w:val="24"/>
        </w:rPr>
        <w:lastRenderedPageBreak/>
        <w:t>To notice the effect of the Peterson coil, the inductor values versus trend fault current at recei</w:t>
      </w:r>
      <w:r w:rsidR="0045096D">
        <w:rPr>
          <w:rFonts w:asciiTheme="majorBidi" w:hAnsiTheme="majorBidi" w:cstheme="majorBidi"/>
          <w:sz w:val="24"/>
          <w:szCs w:val="24"/>
        </w:rPr>
        <w:t>ving end was plotted and shown i</w:t>
      </w:r>
      <w:r w:rsidRPr="0045096D">
        <w:rPr>
          <w:rFonts w:asciiTheme="majorBidi" w:hAnsiTheme="majorBidi" w:cstheme="majorBidi"/>
          <w:sz w:val="24"/>
          <w:szCs w:val="24"/>
        </w:rPr>
        <w:t xml:space="preserve">n figure </w:t>
      </w:r>
      <w:r w:rsidR="003963FC" w:rsidRPr="0045096D">
        <w:rPr>
          <w:rFonts w:asciiTheme="majorBidi" w:hAnsiTheme="majorBidi" w:cstheme="majorBidi"/>
          <w:sz w:val="24"/>
          <w:szCs w:val="24"/>
        </w:rPr>
        <w:t>7</w:t>
      </w:r>
      <w:r w:rsidRPr="0045096D">
        <w:rPr>
          <w:rFonts w:asciiTheme="majorBidi" w:hAnsiTheme="majorBidi" w:cstheme="majorBidi"/>
          <w:sz w:val="24"/>
          <w:szCs w:val="24"/>
        </w:rPr>
        <w:t>.</w:t>
      </w:r>
    </w:p>
    <w:p w:rsidR="00F911A1" w:rsidRPr="00F90C3D" w:rsidRDefault="00F911A1" w:rsidP="00F911A1">
      <w:pPr>
        <w:rPr>
          <w:rFonts w:asciiTheme="majorBidi" w:hAnsiTheme="majorBidi" w:cstheme="majorBidi"/>
          <w:rtl/>
        </w:rPr>
      </w:pPr>
    </w:p>
    <w:p w:rsidR="00BE6B80" w:rsidRPr="00F90C3D" w:rsidRDefault="00BE6B80" w:rsidP="00BE6B80">
      <w:pPr>
        <w:keepNext/>
        <w:jc w:val="center"/>
        <w:rPr>
          <w:rFonts w:asciiTheme="majorBidi" w:hAnsiTheme="majorBidi" w:cstheme="majorBidi"/>
          <w:rtl/>
        </w:rPr>
      </w:pPr>
      <w:r w:rsidRPr="00F90C3D">
        <w:rPr>
          <w:rFonts w:asciiTheme="majorBidi" w:hAnsiTheme="majorBidi" w:cstheme="majorBidi"/>
          <w:noProof/>
        </w:rPr>
        <w:drawing>
          <wp:inline distT="0" distB="0" distL="0" distR="0" wp14:anchorId="3CAF80A9" wp14:editId="33E7A764">
            <wp:extent cx="4476750" cy="2695575"/>
            <wp:effectExtent l="76200" t="76200" r="133350" b="1428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76750" cy="26955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BE6B80" w:rsidRPr="00F90C3D" w:rsidRDefault="00BE6B80" w:rsidP="00BE6B80">
      <w:pPr>
        <w:pStyle w:val="Caption"/>
        <w:jc w:val="center"/>
        <w:rPr>
          <w:rFonts w:asciiTheme="majorBidi" w:hAnsiTheme="majorBidi" w:cstheme="majorBidi"/>
          <w:rtl/>
        </w:rPr>
      </w:pPr>
      <w:bookmarkStart w:id="18" w:name="_Toc479804536"/>
      <w:r w:rsidRPr="00F90C3D">
        <w:rPr>
          <w:rFonts w:asciiTheme="majorBidi" w:hAnsiTheme="majorBidi" w:cstheme="majorBidi"/>
        </w:rPr>
        <w:t xml:space="preserve">Figure </w:t>
      </w:r>
      <w:r w:rsidR="004130B5" w:rsidRPr="00F90C3D">
        <w:rPr>
          <w:rFonts w:asciiTheme="majorBidi" w:hAnsiTheme="majorBidi" w:cstheme="majorBidi"/>
        </w:rPr>
        <w:fldChar w:fldCharType="begin"/>
      </w:r>
      <w:r w:rsidR="004130B5" w:rsidRPr="00F90C3D">
        <w:rPr>
          <w:rFonts w:asciiTheme="majorBidi" w:hAnsiTheme="majorBidi" w:cstheme="majorBidi"/>
        </w:rPr>
        <w:instrText xml:space="preserve"> SEQ Figure \* ARABIC </w:instrText>
      </w:r>
      <w:r w:rsidR="004130B5" w:rsidRPr="00F90C3D">
        <w:rPr>
          <w:rFonts w:asciiTheme="majorBidi" w:hAnsiTheme="majorBidi" w:cstheme="majorBidi"/>
        </w:rPr>
        <w:fldChar w:fldCharType="separate"/>
      </w:r>
      <w:r w:rsidR="00413891" w:rsidRPr="00F90C3D">
        <w:rPr>
          <w:rFonts w:asciiTheme="majorBidi" w:hAnsiTheme="majorBidi" w:cstheme="majorBidi"/>
          <w:noProof/>
        </w:rPr>
        <w:t>7</w:t>
      </w:r>
      <w:r w:rsidR="004130B5" w:rsidRPr="00F90C3D">
        <w:rPr>
          <w:rFonts w:asciiTheme="majorBidi" w:hAnsiTheme="majorBidi" w:cstheme="majorBidi"/>
          <w:noProof/>
        </w:rPr>
        <w:fldChar w:fldCharType="end"/>
      </w:r>
      <w:r w:rsidRPr="00F90C3D">
        <w:rPr>
          <w:rFonts w:asciiTheme="majorBidi" w:hAnsiTheme="majorBidi" w:cstheme="majorBidi"/>
        </w:rPr>
        <w:t>: The inductor values (</w:t>
      </w:r>
      <w:proofErr w:type="spellStart"/>
      <w:r w:rsidRPr="00F90C3D">
        <w:rPr>
          <w:rFonts w:asciiTheme="majorBidi" w:hAnsiTheme="majorBidi" w:cstheme="majorBidi"/>
        </w:rPr>
        <w:t>mH</w:t>
      </w:r>
      <w:proofErr w:type="spellEnd"/>
      <w:r w:rsidRPr="00F90C3D">
        <w:rPr>
          <w:rFonts w:asciiTheme="majorBidi" w:hAnsiTheme="majorBidi" w:cstheme="majorBidi"/>
        </w:rPr>
        <w:t>) versus the trend fault current at receiving end (A) when CE = 0.2 µF</w:t>
      </w:r>
      <w:bookmarkEnd w:id="18"/>
    </w:p>
    <w:p w:rsidR="009436A7" w:rsidRDefault="0045096D" w:rsidP="0045096D">
      <w:pPr>
        <w:ind w:firstLine="720"/>
        <w:rPr>
          <w:rFonts w:asciiTheme="majorBidi" w:hAnsiTheme="majorBidi" w:cstheme="majorBidi"/>
        </w:rPr>
      </w:pPr>
      <w:r>
        <w:rPr>
          <w:rFonts w:asciiTheme="majorBidi" w:hAnsiTheme="majorBidi" w:cstheme="majorBidi"/>
        </w:rPr>
        <w:t>It was clear</w:t>
      </w:r>
      <w:r w:rsidR="009436A7" w:rsidRPr="00F90C3D">
        <w:rPr>
          <w:rFonts w:asciiTheme="majorBidi" w:hAnsiTheme="majorBidi" w:cstheme="majorBidi"/>
        </w:rPr>
        <w:t xml:space="preserve"> from the last figure that when the value of the inductor increased the value of the fault current decreased.  </w:t>
      </w:r>
    </w:p>
    <w:p w:rsidR="00A0698F" w:rsidRDefault="00A0698F" w:rsidP="0045096D">
      <w:pPr>
        <w:ind w:firstLine="720"/>
        <w:rPr>
          <w:rFonts w:asciiTheme="majorBidi" w:hAnsiTheme="majorBidi" w:cstheme="majorBidi"/>
        </w:rPr>
      </w:pPr>
    </w:p>
    <w:p w:rsidR="00A0698F" w:rsidRDefault="00A0698F" w:rsidP="0045096D">
      <w:pPr>
        <w:ind w:firstLine="720"/>
        <w:rPr>
          <w:rFonts w:asciiTheme="majorBidi" w:hAnsiTheme="majorBidi" w:cstheme="majorBidi"/>
        </w:rPr>
      </w:pPr>
    </w:p>
    <w:p w:rsidR="00A0698F" w:rsidRDefault="00A0698F" w:rsidP="0045096D">
      <w:pPr>
        <w:ind w:firstLine="720"/>
        <w:rPr>
          <w:rFonts w:asciiTheme="majorBidi" w:hAnsiTheme="majorBidi" w:cstheme="majorBidi"/>
        </w:rPr>
      </w:pPr>
    </w:p>
    <w:p w:rsidR="00A0698F" w:rsidRDefault="00A0698F" w:rsidP="0045096D">
      <w:pPr>
        <w:ind w:firstLine="720"/>
        <w:rPr>
          <w:rFonts w:asciiTheme="majorBidi" w:hAnsiTheme="majorBidi" w:cstheme="majorBidi"/>
        </w:rPr>
      </w:pPr>
    </w:p>
    <w:p w:rsidR="00A0698F" w:rsidRDefault="00A0698F" w:rsidP="0045096D">
      <w:pPr>
        <w:ind w:firstLine="720"/>
        <w:rPr>
          <w:rFonts w:asciiTheme="majorBidi" w:hAnsiTheme="majorBidi" w:cstheme="majorBidi"/>
        </w:rPr>
      </w:pPr>
    </w:p>
    <w:p w:rsidR="00A0698F" w:rsidRDefault="00A0698F" w:rsidP="0045096D">
      <w:pPr>
        <w:ind w:firstLine="720"/>
        <w:rPr>
          <w:rFonts w:asciiTheme="majorBidi" w:hAnsiTheme="majorBidi" w:cstheme="majorBidi"/>
        </w:rPr>
      </w:pPr>
    </w:p>
    <w:p w:rsidR="00A0698F" w:rsidRDefault="00A0698F" w:rsidP="0045096D">
      <w:pPr>
        <w:ind w:firstLine="720"/>
        <w:rPr>
          <w:rFonts w:asciiTheme="majorBidi" w:hAnsiTheme="majorBidi" w:cstheme="majorBidi"/>
        </w:rPr>
      </w:pPr>
    </w:p>
    <w:p w:rsidR="00A0698F" w:rsidRDefault="00A0698F" w:rsidP="0045096D">
      <w:pPr>
        <w:ind w:firstLine="720"/>
        <w:rPr>
          <w:rFonts w:asciiTheme="majorBidi" w:hAnsiTheme="majorBidi" w:cstheme="majorBidi"/>
        </w:rPr>
      </w:pPr>
    </w:p>
    <w:p w:rsidR="00A0698F" w:rsidRDefault="00A0698F" w:rsidP="0045096D">
      <w:pPr>
        <w:ind w:firstLine="720"/>
        <w:rPr>
          <w:rFonts w:asciiTheme="majorBidi" w:hAnsiTheme="majorBidi" w:cstheme="majorBidi"/>
        </w:rPr>
      </w:pPr>
    </w:p>
    <w:p w:rsidR="00A0698F" w:rsidRDefault="00A0698F" w:rsidP="0045096D">
      <w:pPr>
        <w:ind w:firstLine="720"/>
        <w:rPr>
          <w:rFonts w:asciiTheme="majorBidi" w:hAnsiTheme="majorBidi" w:cstheme="majorBidi"/>
        </w:rPr>
      </w:pPr>
    </w:p>
    <w:p w:rsidR="00A0698F" w:rsidRDefault="00A0698F" w:rsidP="00A0698F">
      <w:pPr>
        <w:pStyle w:val="Heading1"/>
        <w:rPr>
          <w:rFonts w:asciiTheme="majorBidi" w:hAnsiTheme="majorBidi"/>
          <w:b/>
          <w:bCs/>
        </w:rPr>
      </w:pPr>
      <w:bookmarkStart w:id="19" w:name="_Toc479804526"/>
      <w:r>
        <w:rPr>
          <w:rFonts w:asciiTheme="majorBidi" w:hAnsiTheme="majorBidi"/>
          <w:b/>
          <w:bCs/>
        </w:rPr>
        <w:lastRenderedPageBreak/>
        <w:t>Conclusion</w:t>
      </w:r>
      <w:bookmarkEnd w:id="19"/>
    </w:p>
    <w:p w:rsidR="00A0698F" w:rsidRDefault="00A0698F" w:rsidP="00A0698F">
      <w:pPr>
        <w:ind w:firstLine="720"/>
      </w:pPr>
      <w:r>
        <w:t xml:space="preserve">In the first part, the effect of the ground capacitance on the fault current in the single line to ground fault was noticed when the neutral cable was insulated, and a conclusion was reached that if the value of this capacitance increased the value of the fault current will increased. In the second part, the effect of the Peterson coil was seen, where it produced a current out of phase with the current flow in ground capacitors and this lead to reduce the value of the fault current. Also, if the coil value was increased the value of the fault current will decreased. </w:t>
      </w:r>
    </w:p>
    <w:p w:rsidR="00A0698F" w:rsidRDefault="00A0698F" w:rsidP="00A0698F"/>
    <w:p w:rsidR="00A0698F" w:rsidRDefault="00A0698F" w:rsidP="00A0698F"/>
    <w:p w:rsidR="00A0698F" w:rsidRDefault="00A0698F" w:rsidP="00A0698F"/>
    <w:p w:rsidR="00A0698F" w:rsidRDefault="00A0698F" w:rsidP="00A0698F"/>
    <w:p w:rsidR="00A0698F" w:rsidRPr="00A0698F" w:rsidRDefault="00A0698F" w:rsidP="00A0698F"/>
    <w:p w:rsidR="009436A7" w:rsidRPr="00F90C3D" w:rsidRDefault="003963FC" w:rsidP="003963FC">
      <w:pPr>
        <w:pStyle w:val="Heading1"/>
        <w:rPr>
          <w:rFonts w:asciiTheme="majorBidi" w:hAnsiTheme="majorBidi"/>
          <w:b/>
          <w:bCs/>
        </w:rPr>
      </w:pPr>
      <w:bookmarkStart w:id="20" w:name="_Toc479804527"/>
      <w:r w:rsidRPr="00F90C3D">
        <w:rPr>
          <w:rFonts w:asciiTheme="majorBidi" w:hAnsiTheme="majorBidi"/>
          <w:b/>
          <w:bCs/>
        </w:rPr>
        <w:t>References</w:t>
      </w:r>
      <w:bookmarkEnd w:id="20"/>
      <w:r w:rsidRPr="00F90C3D">
        <w:rPr>
          <w:rFonts w:asciiTheme="majorBidi" w:hAnsiTheme="majorBidi"/>
          <w:b/>
          <w:bCs/>
        </w:rPr>
        <w:t xml:space="preserve"> </w:t>
      </w:r>
    </w:p>
    <w:p w:rsidR="003963FC" w:rsidRPr="00F90C3D" w:rsidRDefault="003963FC" w:rsidP="003963FC">
      <w:pPr>
        <w:rPr>
          <w:rFonts w:asciiTheme="majorBidi" w:hAnsiTheme="majorBidi" w:cstheme="majorBidi"/>
        </w:rPr>
      </w:pPr>
    </w:p>
    <w:p w:rsidR="003963FC" w:rsidRPr="00F90C3D" w:rsidRDefault="003963FC" w:rsidP="003963FC">
      <w:pPr>
        <w:rPr>
          <w:rFonts w:asciiTheme="majorBidi" w:hAnsiTheme="majorBidi" w:cstheme="majorBidi"/>
        </w:rPr>
      </w:pPr>
      <w:r w:rsidRPr="00F90C3D">
        <w:rPr>
          <w:rFonts w:asciiTheme="majorBidi" w:hAnsiTheme="majorBidi" w:cstheme="majorBidi"/>
        </w:rPr>
        <w:t xml:space="preserve"> [1]</w:t>
      </w:r>
      <w:r w:rsidR="0045096D">
        <w:rPr>
          <w:rFonts w:asciiTheme="majorBidi" w:hAnsiTheme="majorBidi" w:cstheme="majorBidi"/>
        </w:rPr>
        <w:t xml:space="preserve"> </w:t>
      </w:r>
      <w:r w:rsidR="004E552C">
        <w:rPr>
          <w:rFonts w:asciiTheme="majorBidi" w:hAnsiTheme="majorBidi" w:cstheme="majorBidi"/>
        </w:rPr>
        <w:t xml:space="preserve">BZU, </w:t>
      </w:r>
      <w:r w:rsidRPr="00F90C3D">
        <w:rPr>
          <w:rFonts w:asciiTheme="majorBidi" w:hAnsiTheme="majorBidi" w:cstheme="majorBidi"/>
        </w:rPr>
        <w:t>Electrical Engineering Department, 2016. Power Lab Manual</w:t>
      </w:r>
    </w:p>
    <w:sectPr w:rsidR="003963FC" w:rsidRPr="00F90C3D" w:rsidSect="000D4D43">
      <w:footerReference w:type="default" r:id="rId1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CEA" w:rsidRDefault="00DF3CEA" w:rsidP="00514D3D">
      <w:pPr>
        <w:spacing w:after="0" w:line="240" w:lineRule="auto"/>
      </w:pPr>
      <w:r>
        <w:separator/>
      </w:r>
    </w:p>
  </w:endnote>
  <w:endnote w:type="continuationSeparator" w:id="0">
    <w:p w:rsidR="00DF3CEA" w:rsidRDefault="00DF3CEA" w:rsidP="00514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829927"/>
      <w:docPartObj>
        <w:docPartGallery w:val="Page Numbers (Bottom of Page)"/>
        <w:docPartUnique/>
      </w:docPartObj>
    </w:sdtPr>
    <w:sdtEndPr>
      <w:rPr>
        <w:noProof/>
      </w:rPr>
    </w:sdtEndPr>
    <w:sdtContent>
      <w:p w:rsidR="005E37EB" w:rsidRDefault="005E37EB">
        <w:pPr>
          <w:pStyle w:val="Footer"/>
          <w:jc w:val="center"/>
        </w:pPr>
        <w:r>
          <w:fldChar w:fldCharType="begin"/>
        </w:r>
        <w:r>
          <w:instrText xml:space="preserve"> PAGE   \* MERGEFORMAT </w:instrText>
        </w:r>
        <w:r>
          <w:fldChar w:fldCharType="separate"/>
        </w:r>
        <w:r w:rsidR="004E552C">
          <w:rPr>
            <w:noProof/>
          </w:rPr>
          <w:t>8</w:t>
        </w:r>
        <w:r>
          <w:rPr>
            <w:noProof/>
          </w:rPr>
          <w:fldChar w:fldCharType="end"/>
        </w:r>
      </w:p>
    </w:sdtContent>
  </w:sdt>
  <w:p w:rsidR="005E37EB" w:rsidRDefault="005E37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CEA" w:rsidRDefault="00DF3CEA" w:rsidP="00514D3D">
      <w:pPr>
        <w:spacing w:after="0" w:line="240" w:lineRule="auto"/>
      </w:pPr>
      <w:r>
        <w:separator/>
      </w:r>
    </w:p>
  </w:footnote>
  <w:footnote w:type="continuationSeparator" w:id="0">
    <w:p w:rsidR="00DF3CEA" w:rsidRDefault="00DF3CEA" w:rsidP="00514D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B0333"/>
    <w:multiLevelType w:val="hybridMultilevel"/>
    <w:tmpl w:val="E39206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9D28E4"/>
    <w:multiLevelType w:val="hybridMultilevel"/>
    <w:tmpl w:val="21B438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E91385"/>
    <w:multiLevelType w:val="hybridMultilevel"/>
    <w:tmpl w:val="F51617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382"/>
    <w:rsid w:val="00003383"/>
    <w:rsid w:val="00025067"/>
    <w:rsid w:val="000A27A1"/>
    <w:rsid w:val="000B6E83"/>
    <w:rsid w:val="000D4D43"/>
    <w:rsid w:val="001563C9"/>
    <w:rsid w:val="002B1168"/>
    <w:rsid w:val="002D1C70"/>
    <w:rsid w:val="00343615"/>
    <w:rsid w:val="00374A7C"/>
    <w:rsid w:val="00381612"/>
    <w:rsid w:val="003963FC"/>
    <w:rsid w:val="003A4DF6"/>
    <w:rsid w:val="003E0289"/>
    <w:rsid w:val="004130B5"/>
    <w:rsid w:val="00413891"/>
    <w:rsid w:val="0045096D"/>
    <w:rsid w:val="004B1F15"/>
    <w:rsid w:val="004D3B0E"/>
    <w:rsid w:val="004E552C"/>
    <w:rsid w:val="00514D3D"/>
    <w:rsid w:val="00565C2F"/>
    <w:rsid w:val="00597CF5"/>
    <w:rsid w:val="005E37EB"/>
    <w:rsid w:val="005F13D9"/>
    <w:rsid w:val="005F1B5E"/>
    <w:rsid w:val="00602521"/>
    <w:rsid w:val="00611139"/>
    <w:rsid w:val="006236A5"/>
    <w:rsid w:val="00677F92"/>
    <w:rsid w:val="00686364"/>
    <w:rsid w:val="006926D5"/>
    <w:rsid w:val="006D1F5C"/>
    <w:rsid w:val="006F3B3F"/>
    <w:rsid w:val="00736360"/>
    <w:rsid w:val="00752382"/>
    <w:rsid w:val="00815BCB"/>
    <w:rsid w:val="00857517"/>
    <w:rsid w:val="00862643"/>
    <w:rsid w:val="008B72A8"/>
    <w:rsid w:val="008E1FC4"/>
    <w:rsid w:val="0092542F"/>
    <w:rsid w:val="009436A7"/>
    <w:rsid w:val="009C4DE1"/>
    <w:rsid w:val="009D00E4"/>
    <w:rsid w:val="009D0FC4"/>
    <w:rsid w:val="00A0698F"/>
    <w:rsid w:val="00A11F5C"/>
    <w:rsid w:val="00A34019"/>
    <w:rsid w:val="00AF1570"/>
    <w:rsid w:val="00B26A06"/>
    <w:rsid w:val="00B3269C"/>
    <w:rsid w:val="00B629F0"/>
    <w:rsid w:val="00BC3D3C"/>
    <w:rsid w:val="00BE6B80"/>
    <w:rsid w:val="00DC4A82"/>
    <w:rsid w:val="00DF3CEA"/>
    <w:rsid w:val="00DF4E8B"/>
    <w:rsid w:val="00E04AB8"/>
    <w:rsid w:val="00E131FB"/>
    <w:rsid w:val="00E72D2B"/>
    <w:rsid w:val="00EF669E"/>
    <w:rsid w:val="00EF740E"/>
    <w:rsid w:val="00F458E2"/>
    <w:rsid w:val="00F73513"/>
    <w:rsid w:val="00F90C3D"/>
    <w:rsid w:val="00F911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1A591-96CD-4E92-A1F8-7A1E1E119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B3F"/>
    <w:pPr>
      <w:spacing w:after="200" w:line="276" w:lineRule="auto"/>
    </w:pPr>
    <w:rPr>
      <w:rFonts w:eastAsiaTheme="minorEastAsia"/>
    </w:rPr>
  </w:style>
  <w:style w:type="paragraph" w:styleId="Heading1">
    <w:name w:val="heading 1"/>
    <w:basedOn w:val="Normal"/>
    <w:next w:val="Normal"/>
    <w:link w:val="Heading1Char"/>
    <w:uiPriority w:val="9"/>
    <w:qFormat/>
    <w:rsid w:val="006236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11F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C4A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6A5"/>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6236A5"/>
    <w:pPr>
      <w:spacing w:after="100"/>
    </w:pPr>
  </w:style>
  <w:style w:type="paragraph" w:styleId="TOCHeading">
    <w:name w:val="TOC Heading"/>
    <w:basedOn w:val="Heading1"/>
    <w:next w:val="Normal"/>
    <w:uiPriority w:val="39"/>
    <w:unhideWhenUsed/>
    <w:qFormat/>
    <w:rsid w:val="006236A5"/>
    <w:pPr>
      <w:spacing w:line="259" w:lineRule="auto"/>
      <w:outlineLvl w:val="9"/>
    </w:pPr>
  </w:style>
  <w:style w:type="character" w:styleId="Hyperlink">
    <w:name w:val="Hyperlink"/>
    <w:basedOn w:val="DefaultParagraphFont"/>
    <w:uiPriority w:val="99"/>
    <w:unhideWhenUsed/>
    <w:rsid w:val="006236A5"/>
    <w:rPr>
      <w:color w:val="0563C1" w:themeColor="hyperlink"/>
      <w:u w:val="single"/>
    </w:rPr>
  </w:style>
  <w:style w:type="character" w:customStyle="1" w:styleId="Heading2Char">
    <w:name w:val="Heading 2 Char"/>
    <w:basedOn w:val="DefaultParagraphFont"/>
    <w:link w:val="Heading2"/>
    <w:uiPriority w:val="9"/>
    <w:rsid w:val="00A11F5C"/>
    <w:rPr>
      <w:rFonts w:asciiTheme="majorHAnsi" w:eastAsiaTheme="majorEastAsia" w:hAnsiTheme="majorHAnsi" w:cstheme="majorBidi"/>
      <w:color w:val="2E74B5" w:themeColor="accent1" w:themeShade="BF"/>
      <w:sz w:val="26"/>
      <w:szCs w:val="26"/>
    </w:rPr>
  </w:style>
  <w:style w:type="paragraph" w:styleId="Caption">
    <w:name w:val="caption"/>
    <w:basedOn w:val="Normal"/>
    <w:next w:val="Normal"/>
    <w:uiPriority w:val="35"/>
    <w:unhideWhenUsed/>
    <w:qFormat/>
    <w:rsid w:val="00A11F5C"/>
    <w:pPr>
      <w:spacing w:line="240" w:lineRule="auto"/>
    </w:pPr>
    <w:rPr>
      <w:i/>
      <w:iCs/>
      <w:color w:val="44546A" w:themeColor="text2"/>
      <w:sz w:val="18"/>
      <w:szCs w:val="18"/>
    </w:rPr>
  </w:style>
  <w:style w:type="paragraph" w:styleId="TableofFigures">
    <w:name w:val="table of figures"/>
    <w:basedOn w:val="Normal"/>
    <w:next w:val="Normal"/>
    <w:uiPriority w:val="99"/>
    <w:unhideWhenUsed/>
    <w:rsid w:val="00565C2F"/>
    <w:pPr>
      <w:spacing w:after="0"/>
    </w:pPr>
  </w:style>
  <w:style w:type="table" w:styleId="TableGrid">
    <w:name w:val="Table Grid"/>
    <w:basedOn w:val="TableNormal"/>
    <w:uiPriority w:val="39"/>
    <w:rsid w:val="008B72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14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D3D"/>
    <w:rPr>
      <w:rFonts w:eastAsiaTheme="minorEastAsia"/>
    </w:rPr>
  </w:style>
  <w:style w:type="paragraph" w:styleId="Footer">
    <w:name w:val="footer"/>
    <w:basedOn w:val="Normal"/>
    <w:link w:val="FooterChar"/>
    <w:uiPriority w:val="99"/>
    <w:unhideWhenUsed/>
    <w:rsid w:val="00514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D3D"/>
    <w:rPr>
      <w:rFonts w:eastAsiaTheme="minorEastAsia"/>
    </w:rPr>
  </w:style>
  <w:style w:type="character" w:customStyle="1" w:styleId="Heading3Char">
    <w:name w:val="Heading 3 Char"/>
    <w:basedOn w:val="DefaultParagraphFont"/>
    <w:link w:val="Heading3"/>
    <w:uiPriority w:val="9"/>
    <w:semiHidden/>
    <w:rsid w:val="00DC4A8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DC4A82"/>
    <w:pPr>
      <w:ind w:left="720"/>
      <w:contextualSpacing/>
    </w:pPr>
  </w:style>
  <w:style w:type="character" w:styleId="PlaceholderText">
    <w:name w:val="Placeholder Text"/>
    <w:basedOn w:val="DefaultParagraphFont"/>
    <w:uiPriority w:val="99"/>
    <w:semiHidden/>
    <w:rsid w:val="00DC4A82"/>
    <w:rPr>
      <w:color w:val="808080"/>
    </w:rPr>
  </w:style>
  <w:style w:type="paragraph" w:styleId="TOC2">
    <w:name w:val="toc 2"/>
    <w:basedOn w:val="Normal"/>
    <w:next w:val="Normal"/>
    <w:autoRedefine/>
    <w:uiPriority w:val="39"/>
    <w:unhideWhenUsed/>
    <w:rsid w:val="008E1FC4"/>
    <w:pPr>
      <w:spacing w:after="100"/>
      <w:ind w:left="220"/>
    </w:pPr>
  </w:style>
  <w:style w:type="paragraph" w:styleId="TOC3">
    <w:name w:val="toc 3"/>
    <w:basedOn w:val="Normal"/>
    <w:next w:val="Normal"/>
    <w:autoRedefine/>
    <w:uiPriority w:val="39"/>
    <w:unhideWhenUsed/>
    <w:rsid w:val="008E1FC4"/>
    <w:pPr>
      <w:spacing w:after="100"/>
      <w:ind w:left="440"/>
    </w:pPr>
  </w:style>
  <w:style w:type="paragraph" w:styleId="NoSpacing">
    <w:name w:val="No Spacing"/>
    <w:link w:val="NoSpacingChar"/>
    <w:uiPriority w:val="1"/>
    <w:qFormat/>
    <w:rsid w:val="000D4D43"/>
    <w:pPr>
      <w:spacing w:after="0" w:line="240" w:lineRule="auto"/>
    </w:pPr>
    <w:rPr>
      <w:rFonts w:eastAsiaTheme="minorEastAsia"/>
    </w:rPr>
  </w:style>
  <w:style w:type="character" w:customStyle="1" w:styleId="NoSpacingChar">
    <w:name w:val="No Spacing Char"/>
    <w:basedOn w:val="DefaultParagraphFont"/>
    <w:link w:val="NoSpacing"/>
    <w:uiPriority w:val="1"/>
    <w:rsid w:val="000D4D43"/>
    <w:rPr>
      <w:rFonts w:eastAsiaTheme="minorEastAsia"/>
    </w:rPr>
  </w:style>
  <w:style w:type="table" w:styleId="GridTable1Light">
    <w:name w:val="Grid Table 1 Light"/>
    <w:basedOn w:val="TableNormal"/>
    <w:uiPriority w:val="46"/>
    <w:rsid w:val="00677F92"/>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10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5074E-0EA0-48E0-8617-850EB76F4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Pages>
  <Words>1874</Words>
  <Characters>10683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dc:creator>
  <cp:keywords/>
  <dc:description/>
  <cp:lastModifiedBy>Ahmad</cp:lastModifiedBy>
  <cp:revision>34</cp:revision>
  <dcterms:created xsi:type="dcterms:W3CDTF">2017-04-10T16:51:00Z</dcterms:created>
  <dcterms:modified xsi:type="dcterms:W3CDTF">2017-04-12T21:53:00Z</dcterms:modified>
</cp:coreProperties>
</file>