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7C" w:rsidRPr="002E2350" w:rsidRDefault="007C797C" w:rsidP="007C797C">
      <w:pPr>
        <w:jc w:val="center"/>
      </w:pPr>
      <w:r>
        <w:rPr>
          <w:noProof/>
        </w:rPr>
        <w:drawing>
          <wp:inline distT="0" distB="0" distL="0" distR="0" wp14:anchorId="4C4968BD" wp14:editId="3743E73D">
            <wp:extent cx="4572000" cy="1914525"/>
            <wp:effectExtent l="19050" t="0" r="0" b="0"/>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8"/>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7C797C" w:rsidRPr="002E2350" w:rsidRDefault="007C797C" w:rsidP="007C797C"/>
    <w:p w:rsidR="007C797C" w:rsidRPr="00747EC8" w:rsidRDefault="00E14DAC" w:rsidP="007C797C">
      <w:pPr>
        <w:jc w:val="center"/>
        <w:rPr>
          <w:b/>
          <w:bCs/>
          <w:color w:val="000000"/>
          <w:sz w:val="36"/>
          <w:szCs w:val="36"/>
          <w:shd w:val="clear" w:color="auto" w:fill="F8F8F8"/>
        </w:rPr>
      </w:pPr>
      <w:r>
        <w:rPr>
          <w:b/>
          <w:bCs/>
          <w:color w:val="000000"/>
          <w:sz w:val="36"/>
          <w:szCs w:val="36"/>
          <w:shd w:val="clear" w:color="auto" w:fill="F8F8F8"/>
        </w:rPr>
        <w:t>“Numerical Simulation of System Transient Stability of a Synchronous Generator Connected to Infinite Bus”</w:t>
      </w:r>
    </w:p>
    <w:p w:rsidR="007C797C" w:rsidRPr="00747EC8" w:rsidRDefault="00E14DAC" w:rsidP="00E14DAC">
      <w:pPr>
        <w:jc w:val="center"/>
        <w:rPr>
          <w:rFonts w:cstheme="majorBidi"/>
          <w:b/>
          <w:bCs/>
          <w:sz w:val="32"/>
          <w:szCs w:val="32"/>
        </w:rPr>
      </w:pPr>
      <w:r>
        <w:rPr>
          <w:rFonts w:cstheme="majorBidi"/>
          <w:b/>
          <w:bCs/>
          <w:sz w:val="32"/>
          <w:szCs w:val="32"/>
        </w:rPr>
        <w:t>Power System Protection &amp; Automation</w:t>
      </w:r>
    </w:p>
    <w:p w:rsidR="007C797C" w:rsidRPr="00442326" w:rsidRDefault="007C797C" w:rsidP="007C797C">
      <w:pPr>
        <w:jc w:val="center"/>
        <w:rPr>
          <w:rFonts w:cstheme="majorBidi"/>
          <w:b/>
          <w:bCs/>
          <w:sz w:val="32"/>
          <w:szCs w:val="32"/>
          <w:lang w:bidi="he-IL"/>
        </w:rPr>
      </w:pPr>
      <w:r w:rsidRPr="00442326">
        <w:rPr>
          <w:rFonts w:cstheme="majorBidi"/>
          <w:b/>
          <w:bCs/>
          <w:sz w:val="32"/>
          <w:szCs w:val="32"/>
        </w:rPr>
        <w:t xml:space="preserve">Instructor: Dr. </w:t>
      </w:r>
      <w:proofErr w:type="spellStart"/>
      <w:r w:rsidRPr="00442326">
        <w:rPr>
          <w:rFonts w:cstheme="majorBidi"/>
          <w:b/>
          <w:bCs/>
          <w:sz w:val="32"/>
          <w:szCs w:val="32"/>
        </w:rPr>
        <w:t>Mahran</w:t>
      </w:r>
      <w:proofErr w:type="spellEnd"/>
      <w:r w:rsidRPr="00442326">
        <w:rPr>
          <w:rFonts w:cstheme="majorBidi"/>
          <w:b/>
          <w:bCs/>
          <w:sz w:val="32"/>
          <w:szCs w:val="32"/>
        </w:rPr>
        <w:t xml:space="preserve"> </w:t>
      </w:r>
      <w:proofErr w:type="spellStart"/>
      <w:r w:rsidRPr="00442326">
        <w:rPr>
          <w:rFonts w:cstheme="majorBidi"/>
          <w:b/>
          <w:bCs/>
          <w:sz w:val="32"/>
          <w:szCs w:val="32"/>
        </w:rPr>
        <w:t>Quraan</w:t>
      </w:r>
      <w:proofErr w:type="spellEnd"/>
    </w:p>
    <w:p w:rsidR="007C797C" w:rsidRDefault="007C797C" w:rsidP="007C797C">
      <w:pPr>
        <w:rPr>
          <w:rFonts w:cstheme="majorBidi"/>
          <w:b/>
          <w:bCs/>
          <w:sz w:val="28"/>
          <w:szCs w:val="28"/>
        </w:rPr>
      </w:pPr>
    </w:p>
    <w:p w:rsidR="007C797C" w:rsidRDefault="007C797C" w:rsidP="007C797C">
      <w:pPr>
        <w:tabs>
          <w:tab w:val="left" w:pos="2760"/>
        </w:tabs>
        <w:rPr>
          <w:rFonts w:cstheme="majorBidi"/>
          <w:b/>
          <w:bCs/>
          <w:sz w:val="28"/>
          <w:szCs w:val="28"/>
          <w:rtl/>
        </w:rPr>
      </w:pPr>
    </w:p>
    <w:p w:rsidR="007C797C" w:rsidRPr="00747EC8" w:rsidRDefault="007C797C" w:rsidP="007C797C">
      <w:pPr>
        <w:rPr>
          <w:rFonts w:cstheme="majorBidi"/>
          <w:b/>
          <w:bCs/>
          <w:sz w:val="28"/>
          <w:szCs w:val="28"/>
        </w:rPr>
      </w:pPr>
    </w:p>
    <w:p w:rsidR="007C797C" w:rsidRDefault="007C797C" w:rsidP="007C797C">
      <w:pPr>
        <w:rPr>
          <w:rFonts w:cstheme="majorBidi"/>
          <w:b/>
          <w:bCs/>
          <w:sz w:val="28"/>
          <w:szCs w:val="28"/>
          <w:lang w:val="en-US"/>
        </w:rPr>
      </w:pPr>
      <w:r>
        <w:rPr>
          <w:rFonts w:cstheme="majorBidi"/>
          <w:b/>
          <w:bCs/>
          <w:sz w:val="28"/>
          <w:szCs w:val="28"/>
        </w:rPr>
        <w:t>Student</w:t>
      </w:r>
      <w:r>
        <w:rPr>
          <w:rFonts w:cstheme="majorBidi"/>
          <w:b/>
          <w:bCs/>
          <w:sz w:val="28"/>
          <w:szCs w:val="28"/>
          <w:lang w:val="en-US"/>
        </w:rPr>
        <w:t>s:</w:t>
      </w:r>
    </w:p>
    <w:p w:rsidR="007C797C" w:rsidRDefault="007C797C" w:rsidP="007C797C">
      <w:pPr>
        <w:rPr>
          <w:rFonts w:cstheme="majorBidi"/>
          <w:b/>
          <w:bCs/>
          <w:sz w:val="28"/>
          <w:szCs w:val="28"/>
          <w:lang w:val="en-US"/>
        </w:rPr>
      </w:pPr>
      <w:proofErr w:type="spellStart"/>
      <w:r>
        <w:rPr>
          <w:rFonts w:cstheme="majorBidi"/>
          <w:b/>
          <w:bCs/>
          <w:sz w:val="28"/>
          <w:szCs w:val="28"/>
          <w:lang w:val="en-US"/>
        </w:rPr>
        <w:t>Haitham</w:t>
      </w:r>
      <w:proofErr w:type="spellEnd"/>
      <w:r>
        <w:rPr>
          <w:rFonts w:cstheme="majorBidi"/>
          <w:b/>
          <w:bCs/>
          <w:sz w:val="28"/>
          <w:szCs w:val="28"/>
          <w:lang w:val="en-US"/>
        </w:rPr>
        <w:t xml:space="preserve"> </w:t>
      </w:r>
      <w:proofErr w:type="spellStart"/>
      <w:r>
        <w:rPr>
          <w:rFonts w:cstheme="majorBidi"/>
          <w:b/>
          <w:bCs/>
          <w:sz w:val="28"/>
          <w:szCs w:val="28"/>
          <w:lang w:val="en-US"/>
        </w:rPr>
        <w:t>Daana</w:t>
      </w:r>
      <w:proofErr w:type="spellEnd"/>
      <w:r>
        <w:rPr>
          <w:rFonts w:cstheme="majorBidi"/>
          <w:b/>
          <w:bCs/>
          <w:sz w:val="28"/>
          <w:szCs w:val="28"/>
          <w:lang w:val="en-US"/>
        </w:rPr>
        <w:t xml:space="preserve"> – 1121331</w:t>
      </w:r>
    </w:p>
    <w:p w:rsidR="007C797C" w:rsidRPr="007C797C" w:rsidRDefault="007C797C" w:rsidP="007C797C">
      <w:pPr>
        <w:rPr>
          <w:rFonts w:cstheme="majorBidi"/>
          <w:b/>
          <w:bCs/>
          <w:sz w:val="28"/>
          <w:szCs w:val="28"/>
          <w:lang w:val="en-US" w:bidi="he-IL"/>
        </w:rPr>
      </w:pPr>
      <w:r>
        <w:rPr>
          <w:rFonts w:cstheme="majorBidi"/>
          <w:b/>
          <w:bCs/>
          <w:sz w:val="28"/>
          <w:szCs w:val="28"/>
          <w:lang w:val="en-US"/>
        </w:rPr>
        <w:t xml:space="preserve">Ali </w:t>
      </w:r>
      <w:proofErr w:type="spellStart"/>
      <w:r>
        <w:rPr>
          <w:rFonts w:cstheme="majorBidi"/>
          <w:b/>
          <w:bCs/>
          <w:sz w:val="28"/>
          <w:szCs w:val="28"/>
          <w:lang w:val="en-US"/>
        </w:rPr>
        <w:t>Khweis</w:t>
      </w:r>
      <w:proofErr w:type="spellEnd"/>
      <w:r>
        <w:rPr>
          <w:rFonts w:cstheme="majorBidi"/>
          <w:b/>
          <w:bCs/>
          <w:sz w:val="28"/>
          <w:szCs w:val="28"/>
          <w:lang w:val="en-US"/>
        </w:rPr>
        <w:t xml:space="preserve"> - </w:t>
      </w:r>
    </w:p>
    <w:p w:rsidR="00B07675" w:rsidRDefault="00B07675" w:rsidP="00E14DAC">
      <w:pPr>
        <w:tabs>
          <w:tab w:val="center" w:pos="4680"/>
          <w:tab w:val="left" w:pos="7365"/>
        </w:tabs>
        <w:jc w:val="center"/>
        <w:rPr>
          <w:rFonts w:cstheme="majorBidi"/>
          <w:b/>
          <w:bCs/>
          <w:sz w:val="28"/>
          <w:szCs w:val="28"/>
          <w:rtl/>
        </w:rPr>
      </w:pPr>
    </w:p>
    <w:p w:rsidR="007C797C" w:rsidRPr="003A334D" w:rsidRDefault="007C797C" w:rsidP="00E14DAC">
      <w:pPr>
        <w:tabs>
          <w:tab w:val="center" w:pos="4680"/>
          <w:tab w:val="left" w:pos="7365"/>
        </w:tabs>
        <w:jc w:val="center"/>
        <w:rPr>
          <w:rFonts w:cstheme="majorBidi"/>
          <w:sz w:val="28"/>
          <w:szCs w:val="28"/>
        </w:rPr>
      </w:pPr>
      <w:r>
        <w:rPr>
          <w:rFonts w:cstheme="majorBidi"/>
          <w:b/>
          <w:bCs/>
          <w:sz w:val="24"/>
          <w:szCs w:val="24"/>
        </w:rPr>
        <w:t xml:space="preserve">Date: </w:t>
      </w:r>
      <w:r w:rsidR="00E14DAC">
        <w:rPr>
          <w:rFonts w:cstheme="majorBidi"/>
          <w:b/>
          <w:bCs/>
          <w:sz w:val="24"/>
          <w:szCs w:val="24"/>
        </w:rPr>
        <w:t>19</w:t>
      </w:r>
      <w:r>
        <w:rPr>
          <w:rFonts w:cstheme="majorBidi"/>
          <w:b/>
          <w:bCs/>
          <w:sz w:val="24"/>
          <w:szCs w:val="24"/>
        </w:rPr>
        <w:t>/</w:t>
      </w:r>
      <w:r w:rsidR="00E14DAC">
        <w:rPr>
          <w:rFonts w:cstheme="majorBidi"/>
          <w:b/>
          <w:bCs/>
          <w:sz w:val="24"/>
          <w:szCs w:val="24"/>
        </w:rPr>
        <w:t>3</w:t>
      </w:r>
      <w:r>
        <w:rPr>
          <w:rFonts w:cstheme="majorBidi"/>
          <w:b/>
          <w:bCs/>
          <w:sz w:val="24"/>
          <w:szCs w:val="24"/>
        </w:rPr>
        <w:t>/2017</w:t>
      </w:r>
    </w:p>
    <w:p w:rsidR="00396236" w:rsidRDefault="00396236"/>
    <w:p w:rsidR="007C797C" w:rsidRDefault="007C797C"/>
    <w:p w:rsidR="007D3B39" w:rsidRDefault="007D3B39"/>
    <w:p w:rsidR="007D3B39" w:rsidRDefault="007D3B39"/>
    <w:p w:rsidR="007D3B39" w:rsidRDefault="007D3B39"/>
    <w:sdt>
      <w:sdtPr>
        <w:id w:val="-1184901359"/>
        <w:docPartObj>
          <w:docPartGallery w:val="Table of Contents"/>
          <w:docPartUnique/>
        </w:docPartObj>
      </w:sdtPr>
      <w:sdtEndPr>
        <w:rPr>
          <w:rFonts w:asciiTheme="minorHAnsi" w:eastAsiaTheme="minorEastAsia" w:hAnsiTheme="minorHAnsi" w:cstheme="minorBidi"/>
          <w:b/>
          <w:bCs/>
          <w:noProof/>
          <w:color w:val="auto"/>
          <w:sz w:val="22"/>
          <w:szCs w:val="22"/>
          <w:lang w:val="en-CA" w:eastAsia="en-CA"/>
        </w:rPr>
      </w:sdtEndPr>
      <w:sdtContent>
        <w:bookmarkStart w:id="0" w:name="_GoBack" w:displacedByCustomXml="prev"/>
        <w:bookmarkEnd w:id="0" w:displacedByCustomXml="prev"/>
        <w:p w:rsidR="00E14DAC" w:rsidRDefault="00E14DAC">
          <w:pPr>
            <w:pStyle w:val="TOCHeading"/>
          </w:pPr>
          <w:r>
            <w:t>Contents</w:t>
          </w:r>
        </w:p>
        <w:p w:rsidR="00E14DAC" w:rsidRDefault="00E14DAC">
          <w:pPr>
            <w:pStyle w:val="TOC1"/>
            <w:tabs>
              <w:tab w:val="left" w:pos="440"/>
              <w:tab w:val="right" w:leader="dot" w:pos="9350"/>
            </w:tabs>
            <w:rPr>
              <w:rFonts w:cstheme="minorBidi"/>
              <w:noProof/>
              <w:lang w:val="en-CA" w:eastAsia="en-CA"/>
            </w:rPr>
          </w:pPr>
          <w:r>
            <w:fldChar w:fldCharType="begin"/>
          </w:r>
          <w:r>
            <w:instrText xml:space="preserve"> TOC \o "1-3" \h \z \u </w:instrText>
          </w:r>
          <w:r>
            <w:fldChar w:fldCharType="separate"/>
          </w:r>
          <w:hyperlink w:anchor="_Toc477714108" w:history="1">
            <w:r w:rsidRPr="005839FD">
              <w:rPr>
                <w:rStyle w:val="Hyperlink"/>
                <w:noProof/>
                <w:lang w:bidi="he-IL"/>
              </w:rPr>
              <w:t>I.</w:t>
            </w:r>
            <w:r>
              <w:rPr>
                <w:rFonts w:cstheme="minorBidi"/>
                <w:noProof/>
                <w:lang w:val="en-CA" w:eastAsia="en-CA"/>
              </w:rPr>
              <w:tab/>
            </w:r>
            <w:r w:rsidRPr="005839FD">
              <w:rPr>
                <w:rStyle w:val="Hyperlink"/>
                <w:noProof/>
                <w:lang w:bidi="he-IL"/>
              </w:rPr>
              <w:t>Abstract</w:t>
            </w:r>
            <w:r>
              <w:rPr>
                <w:noProof/>
                <w:webHidden/>
              </w:rPr>
              <w:tab/>
            </w:r>
            <w:r>
              <w:rPr>
                <w:noProof/>
                <w:webHidden/>
              </w:rPr>
              <w:fldChar w:fldCharType="begin"/>
            </w:r>
            <w:r>
              <w:rPr>
                <w:noProof/>
                <w:webHidden/>
              </w:rPr>
              <w:instrText xml:space="preserve"> PAGEREF _Toc477714108 \h </w:instrText>
            </w:r>
            <w:r>
              <w:rPr>
                <w:noProof/>
                <w:webHidden/>
              </w:rPr>
            </w:r>
            <w:r>
              <w:rPr>
                <w:noProof/>
                <w:webHidden/>
              </w:rPr>
              <w:fldChar w:fldCharType="separate"/>
            </w:r>
            <w:r>
              <w:rPr>
                <w:noProof/>
                <w:webHidden/>
              </w:rPr>
              <w:t>2</w:t>
            </w:r>
            <w:r>
              <w:rPr>
                <w:noProof/>
                <w:webHidden/>
              </w:rPr>
              <w:fldChar w:fldCharType="end"/>
            </w:r>
          </w:hyperlink>
        </w:p>
        <w:p w:rsidR="00E14DAC" w:rsidRDefault="00E14DAC">
          <w:pPr>
            <w:pStyle w:val="TOC1"/>
            <w:tabs>
              <w:tab w:val="left" w:pos="440"/>
              <w:tab w:val="right" w:leader="dot" w:pos="9350"/>
            </w:tabs>
            <w:rPr>
              <w:rFonts w:cstheme="minorBidi"/>
              <w:noProof/>
              <w:lang w:val="en-CA" w:eastAsia="en-CA"/>
            </w:rPr>
          </w:pPr>
          <w:hyperlink w:anchor="_Toc477714109" w:history="1">
            <w:r w:rsidRPr="005839FD">
              <w:rPr>
                <w:rStyle w:val="Hyperlink"/>
                <w:noProof/>
              </w:rPr>
              <w:t>II.</w:t>
            </w:r>
            <w:r>
              <w:rPr>
                <w:rFonts w:cstheme="minorBidi"/>
                <w:noProof/>
                <w:lang w:val="en-CA" w:eastAsia="en-CA"/>
              </w:rPr>
              <w:tab/>
            </w:r>
            <w:r w:rsidRPr="005839FD">
              <w:rPr>
                <w:rStyle w:val="Hyperlink"/>
                <w:noProof/>
              </w:rPr>
              <w:t>Introduction</w:t>
            </w:r>
            <w:r>
              <w:rPr>
                <w:noProof/>
                <w:webHidden/>
              </w:rPr>
              <w:tab/>
            </w:r>
            <w:r>
              <w:rPr>
                <w:noProof/>
                <w:webHidden/>
              </w:rPr>
              <w:fldChar w:fldCharType="begin"/>
            </w:r>
            <w:r>
              <w:rPr>
                <w:noProof/>
                <w:webHidden/>
              </w:rPr>
              <w:instrText xml:space="preserve"> PAGEREF _Toc477714109 \h </w:instrText>
            </w:r>
            <w:r>
              <w:rPr>
                <w:noProof/>
                <w:webHidden/>
              </w:rPr>
            </w:r>
            <w:r>
              <w:rPr>
                <w:noProof/>
                <w:webHidden/>
              </w:rPr>
              <w:fldChar w:fldCharType="separate"/>
            </w:r>
            <w:r>
              <w:rPr>
                <w:noProof/>
                <w:webHidden/>
              </w:rPr>
              <w:t>3</w:t>
            </w:r>
            <w:r>
              <w:rPr>
                <w:noProof/>
                <w:webHidden/>
              </w:rPr>
              <w:fldChar w:fldCharType="end"/>
            </w:r>
          </w:hyperlink>
        </w:p>
        <w:p w:rsidR="00E14DAC" w:rsidRDefault="00E14DAC">
          <w:pPr>
            <w:pStyle w:val="TOC2"/>
            <w:tabs>
              <w:tab w:val="right" w:leader="dot" w:pos="9350"/>
            </w:tabs>
            <w:rPr>
              <w:rFonts w:cstheme="minorBidi"/>
              <w:noProof/>
              <w:lang w:val="en-CA" w:eastAsia="en-CA"/>
            </w:rPr>
          </w:pPr>
          <w:hyperlink w:anchor="_Toc477714110" w:history="1">
            <w:r w:rsidRPr="005839FD">
              <w:rPr>
                <w:rStyle w:val="Hyperlink"/>
                <w:noProof/>
              </w:rPr>
              <w:t>The Stability Problem:</w:t>
            </w:r>
            <w:r>
              <w:rPr>
                <w:noProof/>
                <w:webHidden/>
              </w:rPr>
              <w:tab/>
            </w:r>
            <w:r>
              <w:rPr>
                <w:noProof/>
                <w:webHidden/>
              </w:rPr>
              <w:fldChar w:fldCharType="begin"/>
            </w:r>
            <w:r>
              <w:rPr>
                <w:noProof/>
                <w:webHidden/>
              </w:rPr>
              <w:instrText xml:space="preserve"> PAGEREF _Toc477714110 \h </w:instrText>
            </w:r>
            <w:r>
              <w:rPr>
                <w:noProof/>
                <w:webHidden/>
              </w:rPr>
            </w:r>
            <w:r>
              <w:rPr>
                <w:noProof/>
                <w:webHidden/>
              </w:rPr>
              <w:fldChar w:fldCharType="separate"/>
            </w:r>
            <w:r>
              <w:rPr>
                <w:noProof/>
                <w:webHidden/>
              </w:rPr>
              <w:t>3</w:t>
            </w:r>
            <w:r>
              <w:rPr>
                <w:noProof/>
                <w:webHidden/>
              </w:rPr>
              <w:fldChar w:fldCharType="end"/>
            </w:r>
          </w:hyperlink>
        </w:p>
        <w:p w:rsidR="00E14DAC" w:rsidRDefault="00E14DAC">
          <w:pPr>
            <w:pStyle w:val="TOC1"/>
            <w:tabs>
              <w:tab w:val="left" w:pos="660"/>
              <w:tab w:val="right" w:leader="dot" w:pos="9350"/>
            </w:tabs>
            <w:rPr>
              <w:rFonts w:cstheme="minorBidi"/>
              <w:noProof/>
              <w:lang w:val="en-CA" w:eastAsia="en-CA"/>
            </w:rPr>
          </w:pPr>
          <w:hyperlink w:anchor="_Toc477714111" w:history="1">
            <w:r w:rsidRPr="005839FD">
              <w:rPr>
                <w:rStyle w:val="Hyperlink"/>
                <w:noProof/>
              </w:rPr>
              <w:t>III.</w:t>
            </w:r>
            <w:r>
              <w:rPr>
                <w:rFonts w:cstheme="minorBidi"/>
                <w:noProof/>
                <w:lang w:val="en-CA" w:eastAsia="en-CA"/>
              </w:rPr>
              <w:tab/>
            </w:r>
            <w:r w:rsidRPr="005839FD">
              <w:rPr>
                <w:rStyle w:val="Hyperlink"/>
                <w:noProof/>
              </w:rPr>
              <w:t>Theory</w:t>
            </w:r>
            <w:r>
              <w:rPr>
                <w:noProof/>
                <w:webHidden/>
              </w:rPr>
              <w:tab/>
            </w:r>
            <w:r>
              <w:rPr>
                <w:noProof/>
                <w:webHidden/>
              </w:rPr>
              <w:fldChar w:fldCharType="begin"/>
            </w:r>
            <w:r>
              <w:rPr>
                <w:noProof/>
                <w:webHidden/>
              </w:rPr>
              <w:instrText xml:space="preserve"> PAGEREF _Toc477714111 \h </w:instrText>
            </w:r>
            <w:r>
              <w:rPr>
                <w:noProof/>
                <w:webHidden/>
              </w:rPr>
            </w:r>
            <w:r>
              <w:rPr>
                <w:noProof/>
                <w:webHidden/>
              </w:rPr>
              <w:fldChar w:fldCharType="separate"/>
            </w:r>
            <w:r>
              <w:rPr>
                <w:noProof/>
                <w:webHidden/>
              </w:rPr>
              <w:t>5</w:t>
            </w:r>
            <w:r>
              <w:rPr>
                <w:noProof/>
                <w:webHidden/>
              </w:rPr>
              <w:fldChar w:fldCharType="end"/>
            </w:r>
          </w:hyperlink>
        </w:p>
        <w:p w:rsidR="00E14DAC" w:rsidRDefault="00E14DAC">
          <w:pPr>
            <w:pStyle w:val="TOC2"/>
            <w:tabs>
              <w:tab w:val="left" w:pos="660"/>
              <w:tab w:val="right" w:leader="dot" w:pos="9350"/>
            </w:tabs>
            <w:rPr>
              <w:rFonts w:cstheme="minorBidi"/>
              <w:noProof/>
              <w:lang w:val="en-CA" w:eastAsia="en-CA"/>
            </w:rPr>
          </w:pPr>
          <w:hyperlink w:anchor="_Toc477714112" w:history="1">
            <w:r w:rsidRPr="005839FD">
              <w:rPr>
                <w:rStyle w:val="Hyperlink"/>
                <w:noProof/>
              </w:rPr>
              <w:t>1.</w:t>
            </w:r>
            <w:r>
              <w:rPr>
                <w:rFonts w:cstheme="minorBidi"/>
                <w:noProof/>
                <w:lang w:val="en-CA" w:eastAsia="en-CA"/>
              </w:rPr>
              <w:tab/>
            </w:r>
            <w:r w:rsidRPr="005839FD">
              <w:rPr>
                <w:rStyle w:val="Hyperlink"/>
                <w:noProof/>
              </w:rPr>
              <w:t>Transient Stability – Review of Mechanics.</w:t>
            </w:r>
            <w:r>
              <w:rPr>
                <w:noProof/>
                <w:webHidden/>
              </w:rPr>
              <w:tab/>
            </w:r>
            <w:r>
              <w:rPr>
                <w:noProof/>
                <w:webHidden/>
              </w:rPr>
              <w:fldChar w:fldCharType="begin"/>
            </w:r>
            <w:r>
              <w:rPr>
                <w:noProof/>
                <w:webHidden/>
              </w:rPr>
              <w:instrText xml:space="preserve"> PAGEREF _Toc477714112 \h </w:instrText>
            </w:r>
            <w:r>
              <w:rPr>
                <w:noProof/>
                <w:webHidden/>
              </w:rPr>
            </w:r>
            <w:r>
              <w:rPr>
                <w:noProof/>
                <w:webHidden/>
              </w:rPr>
              <w:fldChar w:fldCharType="separate"/>
            </w:r>
            <w:r>
              <w:rPr>
                <w:noProof/>
                <w:webHidden/>
              </w:rPr>
              <w:t>5</w:t>
            </w:r>
            <w:r>
              <w:rPr>
                <w:noProof/>
                <w:webHidden/>
              </w:rPr>
              <w:fldChar w:fldCharType="end"/>
            </w:r>
          </w:hyperlink>
        </w:p>
        <w:p w:rsidR="00E14DAC" w:rsidRDefault="00E14DAC">
          <w:pPr>
            <w:pStyle w:val="TOC2"/>
            <w:tabs>
              <w:tab w:val="left" w:pos="660"/>
              <w:tab w:val="right" w:leader="dot" w:pos="9350"/>
            </w:tabs>
            <w:rPr>
              <w:rFonts w:cstheme="minorBidi"/>
              <w:noProof/>
              <w:lang w:val="en-CA" w:eastAsia="en-CA"/>
            </w:rPr>
          </w:pPr>
          <w:hyperlink w:anchor="_Toc477714113" w:history="1">
            <w:r w:rsidRPr="005839FD">
              <w:rPr>
                <w:rStyle w:val="Hyperlink"/>
                <w:noProof/>
              </w:rPr>
              <w:t>2.</w:t>
            </w:r>
            <w:r>
              <w:rPr>
                <w:rFonts w:cstheme="minorBidi"/>
                <w:noProof/>
                <w:lang w:val="en-CA" w:eastAsia="en-CA"/>
              </w:rPr>
              <w:tab/>
            </w:r>
            <w:r w:rsidRPr="005839FD">
              <w:rPr>
                <w:rStyle w:val="Hyperlink"/>
                <w:noProof/>
              </w:rPr>
              <w:t>The Swing Equation</w:t>
            </w:r>
            <w:r>
              <w:rPr>
                <w:noProof/>
                <w:webHidden/>
              </w:rPr>
              <w:tab/>
            </w:r>
            <w:r>
              <w:rPr>
                <w:noProof/>
                <w:webHidden/>
              </w:rPr>
              <w:fldChar w:fldCharType="begin"/>
            </w:r>
            <w:r>
              <w:rPr>
                <w:noProof/>
                <w:webHidden/>
              </w:rPr>
              <w:instrText xml:space="preserve"> PAGEREF _Toc477714113 \h </w:instrText>
            </w:r>
            <w:r>
              <w:rPr>
                <w:noProof/>
                <w:webHidden/>
              </w:rPr>
            </w:r>
            <w:r>
              <w:rPr>
                <w:noProof/>
                <w:webHidden/>
              </w:rPr>
              <w:fldChar w:fldCharType="separate"/>
            </w:r>
            <w:r>
              <w:rPr>
                <w:noProof/>
                <w:webHidden/>
              </w:rPr>
              <w:t>5</w:t>
            </w:r>
            <w:r>
              <w:rPr>
                <w:noProof/>
                <w:webHidden/>
              </w:rPr>
              <w:fldChar w:fldCharType="end"/>
            </w:r>
          </w:hyperlink>
        </w:p>
        <w:p w:rsidR="00E14DAC" w:rsidRDefault="00E14DAC">
          <w:pPr>
            <w:pStyle w:val="TOC2"/>
            <w:tabs>
              <w:tab w:val="left" w:pos="660"/>
              <w:tab w:val="right" w:leader="dot" w:pos="9350"/>
            </w:tabs>
            <w:rPr>
              <w:rFonts w:cstheme="minorBidi"/>
              <w:noProof/>
              <w:lang w:val="en-CA" w:eastAsia="en-CA"/>
            </w:rPr>
          </w:pPr>
          <w:hyperlink w:anchor="_Toc477714114" w:history="1">
            <w:r w:rsidRPr="005839FD">
              <w:rPr>
                <w:rStyle w:val="Hyperlink"/>
                <w:noProof/>
              </w:rPr>
              <w:t>3.</w:t>
            </w:r>
            <w:r>
              <w:rPr>
                <w:rFonts w:cstheme="minorBidi"/>
                <w:noProof/>
                <w:lang w:val="en-CA" w:eastAsia="en-CA"/>
              </w:rPr>
              <w:tab/>
            </w:r>
            <w:r w:rsidRPr="005839FD">
              <w:rPr>
                <w:rStyle w:val="Hyperlink"/>
                <w:noProof/>
              </w:rPr>
              <w:t>The Equal Area Criterion</w:t>
            </w:r>
            <w:r>
              <w:rPr>
                <w:noProof/>
                <w:webHidden/>
              </w:rPr>
              <w:tab/>
            </w:r>
            <w:r>
              <w:rPr>
                <w:noProof/>
                <w:webHidden/>
              </w:rPr>
              <w:fldChar w:fldCharType="begin"/>
            </w:r>
            <w:r>
              <w:rPr>
                <w:noProof/>
                <w:webHidden/>
              </w:rPr>
              <w:instrText xml:space="preserve"> PAGEREF _Toc477714114 \h </w:instrText>
            </w:r>
            <w:r>
              <w:rPr>
                <w:noProof/>
                <w:webHidden/>
              </w:rPr>
            </w:r>
            <w:r>
              <w:rPr>
                <w:noProof/>
                <w:webHidden/>
              </w:rPr>
              <w:fldChar w:fldCharType="separate"/>
            </w:r>
            <w:r>
              <w:rPr>
                <w:noProof/>
                <w:webHidden/>
              </w:rPr>
              <w:t>9</w:t>
            </w:r>
            <w:r>
              <w:rPr>
                <w:noProof/>
                <w:webHidden/>
              </w:rPr>
              <w:fldChar w:fldCharType="end"/>
            </w:r>
          </w:hyperlink>
        </w:p>
        <w:p w:rsidR="00E14DAC" w:rsidRDefault="00E14DAC">
          <w:pPr>
            <w:pStyle w:val="TOC1"/>
            <w:tabs>
              <w:tab w:val="left" w:pos="660"/>
              <w:tab w:val="right" w:leader="dot" w:pos="9350"/>
            </w:tabs>
            <w:rPr>
              <w:rFonts w:cstheme="minorBidi"/>
              <w:noProof/>
              <w:lang w:val="en-CA" w:eastAsia="en-CA"/>
            </w:rPr>
          </w:pPr>
          <w:hyperlink w:anchor="_Toc477714115" w:history="1">
            <w:r w:rsidRPr="005839FD">
              <w:rPr>
                <w:rStyle w:val="Hyperlink"/>
                <w:noProof/>
              </w:rPr>
              <w:t>IV.</w:t>
            </w:r>
            <w:r>
              <w:rPr>
                <w:rFonts w:cstheme="minorBidi"/>
                <w:noProof/>
                <w:lang w:val="en-CA" w:eastAsia="en-CA"/>
              </w:rPr>
              <w:tab/>
            </w:r>
            <w:r w:rsidRPr="005839FD">
              <w:rPr>
                <w:rStyle w:val="Hyperlink"/>
                <w:noProof/>
              </w:rPr>
              <w:t>Procedure and Results</w:t>
            </w:r>
            <w:r>
              <w:rPr>
                <w:noProof/>
                <w:webHidden/>
              </w:rPr>
              <w:tab/>
            </w:r>
            <w:r>
              <w:rPr>
                <w:noProof/>
                <w:webHidden/>
              </w:rPr>
              <w:fldChar w:fldCharType="begin"/>
            </w:r>
            <w:r>
              <w:rPr>
                <w:noProof/>
                <w:webHidden/>
              </w:rPr>
              <w:instrText xml:space="preserve"> PAGEREF _Toc477714115 \h </w:instrText>
            </w:r>
            <w:r>
              <w:rPr>
                <w:noProof/>
                <w:webHidden/>
              </w:rPr>
            </w:r>
            <w:r>
              <w:rPr>
                <w:noProof/>
                <w:webHidden/>
              </w:rPr>
              <w:fldChar w:fldCharType="separate"/>
            </w:r>
            <w:r>
              <w:rPr>
                <w:noProof/>
                <w:webHidden/>
              </w:rPr>
              <w:t>11</w:t>
            </w:r>
            <w:r>
              <w:rPr>
                <w:noProof/>
                <w:webHidden/>
              </w:rPr>
              <w:fldChar w:fldCharType="end"/>
            </w:r>
          </w:hyperlink>
        </w:p>
        <w:p w:rsidR="00E14DAC" w:rsidRDefault="00E14DAC">
          <w:pPr>
            <w:pStyle w:val="TOC1"/>
            <w:tabs>
              <w:tab w:val="left" w:pos="440"/>
              <w:tab w:val="right" w:leader="dot" w:pos="9350"/>
            </w:tabs>
            <w:rPr>
              <w:rFonts w:cstheme="minorBidi"/>
              <w:noProof/>
              <w:lang w:val="en-CA" w:eastAsia="en-CA"/>
            </w:rPr>
          </w:pPr>
          <w:hyperlink w:anchor="_Toc477714116" w:history="1">
            <w:r w:rsidRPr="005839FD">
              <w:rPr>
                <w:rStyle w:val="Hyperlink"/>
                <w:noProof/>
              </w:rPr>
              <w:t>1.</w:t>
            </w:r>
            <w:r>
              <w:rPr>
                <w:rFonts w:cstheme="minorBidi"/>
                <w:noProof/>
                <w:lang w:val="en-CA" w:eastAsia="en-CA"/>
              </w:rPr>
              <w:tab/>
            </w:r>
            <w:r w:rsidRPr="005839FD">
              <w:rPr>
                <w:rStyle w:val="Hyperlink"/>
                <w:noProof/>
                <w:shd w:val="clear" w:color="auto" w:fill="FFFFFF"/>
              </w:rPr>
              <w:t>Procedure</w:t>
            </w:r>
            <w:r>
              <w:rPr>
                <w:noProof/>
                <w:webHidden/>
              </w:rPr>
              <w:tab/>
            </w:r>
            <w:r>
              <w:rPr>
                <w:noProof/>
                <w:webHidden/>
              </w:rPr>
              <w:fldChar w:fldCharType="begin"/>
            </w:r>
            <w:r>
              <w:rPr>
                <w:noProof/>
                <w:webHidden/>
              </w:rPr>
              <w:instrText xml:space="preserve"> PAGEREF _Toc477714116 \h </w:instrText>
            </w:r>
            <w:r>
              <w:rPr>
                <w:noProof/>
                <w:webHidden/>
              </w:rPr>
            </w:r>
            <w:r>
              <w:rPr>
                <w:noProof/>
                <w:webHidden/>
              </w:rPr>
              <w:fldChar w:fldCharType="separate"/>
            </w:r>
            <w:r>
              <w:rPr>
                <w:noProof/>
                <w:webHidden/>
              </w:rPr>
              <w:t>11</w:t>
            </w:r>
            <w:r>
              <w:rPr>
                <w:noProof/>
                <w:webHidden/>
              </w:rPr>
              <w:fldChar w:fldCharType="end"/>
            </w:r>
          </w:hyperlink>
        </w:p>
        <w:p w:rsidR="00E14DAC" w:rsidRDefault="00E14DAC">
          <w:pPr>
            <w:pStyle w:val="TOC2"/>
            <w:tabs>
              <w:tab w:val="right" w:leader="dot" w:pos="9350"/>
            </w:tabs>
            <w:rPr>
              <w:rFonts w:cstheme="minorBidi"/>
              <w:noProof/>
              <w:lang w:val="en-CA" w:eastAsia="en-CA"/>
            </w:rPr>
          </w:pPr>
          <w:hyperlink w:anchor="_Toc477714117" w:history="1">
            <w:r w:rsidRPr="005839FD">
              <w:rPr>
                <w:rStyle w:val="Hyperlink"/>
                <w:noProof/>
              </w:rPr>
              <w:t>2. Results</w:t>
            </w:r>
            <w:r>
              <w:rPr>
                <w:noProof/>
                <w:webHidden/>
              </w:rPr>
              <w:tab/>
            </w:r>
            <w:r>
              <w:rPr>
                <w:noProof/>
                <w:webHidden/>
              </w:rPr>
              <w:fldChar w:fldCharType="begin"/>
            </w:r>
            <w:r>
              <w:rPr>
                <w:noProof/>
                <w:webHidden/>
              </w:rPr>
              <w:instrText xml:space="preserve"> PAGEREF _Toc477714117 \h </w:instrText>
            </w:r>
            <w:r>
              <w:rPr>
                <w:noProof/>
                <w:webHidden/>
              </w:rPr>
            </w:r>
            <w:r>
              <w:rPr>
                <w:noProof/>
                <w:webHidden/>
              </w:rPr>
              <w:fldChar w:fldCharType="separate"/>
            </w:r>
            <w:r>
              <w:rPr>
                <w:noProof/>
                <w:webHidden/>
              </w:rPr>
              <w:t>12</w:t>
            </w:r>
            <w:r>
              <w:rPr>
                <w:noProof/>
                <w:webHidden/>
              </w:rPr>
              <w:fldChar w:fldCharType="end"/>
            </w:r>
          </w:hyperlink>
        </w:p>
        <w:p w:rsidR="00E14DAC" w:rsidRDefault="00E14DAC">
          <w:pPr>
            <w:pStyle w:val="TOC3"/>
            <w:tabs>
              <w:tab w:val="left" w:pos="880"/>
              <w:tab w:val="right" w:leader="dot" w:pos="9350"/>
            </w:tabs>
            <w:rPr>
              <w:rFonts w:cstheme="minorBidi"/>
              <w:noProof/>
              <w:lang w:val="en-CA" w:eastAsia="en-CA"/>
            </w:rPr>
          </w:pPr>
          <w:hyperlink w:anchor="_Toc477714118" w:history="1">
            <w:r w:rsidRPr="005839FD">
              <w:rPr>
                <w:rStyle w:val="Hyperlink"/>
                <w:noProof/>
                <w:lang w:bidi="he-IL"/>
              </w:rPr>
              <w:t>I.</w:t>
            </w:r>
            <w:r>
              <w:rPr>
                <w:rFonts w:cstheme="minorBidi"/>
                <w:noProof/>
                <w:lang w:val="en-CA" w:eastAsia="en-CA"/>
              </w:rPr>
              <w:tab/>
            </w:r>
            <w:r w:rsidRPr="005839FD">
              <w:rPr>
                <w:rStyle w:val="Hyperlink"/>
                <w:noProof/>
                <w:lang w:bidi="he-IL"/>
              </w:rPr>
              <w:t>System Behaviour at fault duration of 17 cycles:</w:t>
            </w:r>
            <w:r>
              <w:rPr>
                <w:noProof/>
                <w:webHidden/>
              </w:rPr>
              <w:tab/>
            </w:r>
            <w:r>
              <w:rPr>
                <w:noProof/>
                <w:webHidden/>
              </w:rPr>
              <w:fldChar w:fldCharType="begin"/>
            </w:r>
            <w:r>
              <w:rPr>
                <w:noProof/>
                <w:webHidden/>
              </w:rPr>
              <w:instrText xml:space="preserve"> PAGEREF _Toc477714118 \h </w:instrText>
            </w:r>
            <w:r>
              <w:rPr>
                <w:noProof/>
                <w:webHidden/>
              </w:rPr>
            </w:r>
            <w:r>
              <w:rPr>
                <w:noProof/>
                <w:webHidden/>
              </w:rPr>
              <w:fldChar w:fldCharType="separate"/>
            </w:r>
            <w:r>
              <w:rPr>
                <w:noProof/>
                <w:webHidden/>
              </w:rPr>
              <w:t>12</w:t>
            </w:r>
            <w:r>
              <w:rPr>
                <w:noProof/>
                <w:webHidden/>
              </w:rPr>
              <w:fldChar w:fldCharType="end"/>
            </w:r>
          </w:hyperlink>
        </w:p>
        <w:p w:rsidR="00E14DAC" w:rsidRDefault="00E14DAC">
          <w:pPr>
            <w:pStyle w:val="TOC3"/>
            <w:tabs>
              <w:tab w:val="left" w:pos="880"/>
              <w:tab w:val="right" w:leader="dot" w:pos="9350"/>
            </w:tabs>
            <w:rPr>
              <w:rFonts w:cstheme="minorBidi"/>
              <w:noProof/>
              <w:lang w:val="en-CA" w:eastAsia="en-CA"/>
            </w:rPr>
          </w:pPr>
          <w:hyperlink w:anchor="_Toc477714119" w:history="1">
            <w:r w:rsidRPr="005839FD">
              <w:rPr>
                <w:rStyle w:val="Hyperlink"/>
                <w:noProof/>
                <w:lang w:bidi="he-IL"/>
              </w:rPr>
              <w:t>II.</w:t>
            </w:r>
            <w:r>
              <w:rPr>
                <w:rFonts w:cstheme="minorBidi"/>
                <w:noProof/>
                <w:lang w:val="en-CA" w:eastAsia="en-CA"/>
              </w:rPr>
              <w:tab/>
            </w:r>
            <w:r w:rsidRPr="005839FD">
              <w:rPr>
                <w:rStyle w:val="Hyperlink"/>
                <w:noProof/>
                <w:lang w:bidi="he-IL"/>
              </w:rPr>
              <w:t>System behaviour in the unstable region:</w:t>
            </w:r>
            <w:r>
              <w:rPr>
                <w:noProof/>
                <w:webHidden/>
              </w:rPr>
              <w:tab/>
            </w:r>
            <w:r>
              <w:rPr>
                <w:noProof/>
                <w:webHidden/>
              </w:rPr>
              <w:fldChar w:fldCharType="begin"/>
            </w:r>
            <w:r>
              <w:rPr>
                <w:noProof/>
                <w:webHidden/>
              </w:rPr>
              <w:instrText xml:space="preserve"> PAGEREF _Toc477714119 \h </w:instrText>
            </w:r>
            <w:r>
              <w:rPr>
                <w:noProof/>
                <w:webHidden/>
              </w:rPr>
            </w:r>
            <w:r>
              <w:rPr>
                <w:noProof/>
                <w:webHidden/>
              </w:rPr>
              <w:fldChar w:fldCharType="separate"/>
            </w:r>
            <w:r>
              <w:rPr>
                <w:noProof/>
                <w:webHidden/>
              </w:rPr>
              <w:t>15</w:t>
            </w:r>
            <w:r>
              <w:rPr>
                <w:noProof/>
                <w:webHidden/>
              </w:rPr>
              <w:fldChar w:fldCharType="end"/>
            </w:r>
          </w:hyperlink>
        </w:p>
        <w:p w:rsidR="00E14DAC" w:rsidRDefault="00E14DAC">
          <w:pPr>
            <w:pStyle w:val="TOC1"/>
            <w:tabs>
              <w:tab w:val="left" w:pos="440"/>
              <w:tab w:val="right" w:leader="dot" w:pos="9350"/>
            </w:tabs>
            <w:rPr>
              <w:rFonts w:cstheme="minorBidi"/>
              <w:noProof/>
              <w:lang w:val="en-CA" w:eastAsia="en-CA"/>
            </w:rPr>
          </w:pPr>
          <w:hyperlink w:anchor="_Toc477714120" w:history="1">
            <w:r w:rsidRPr="005839FD">
              <w:rPr>
                <w:rStyle w:val="Hyperlink"/>
                <w:noProof/>
              </w:rPr>
              <w:t>V.</w:t>
            </w:r>
            <w:r>
              <w:rPr>
                <w:rFonts w:cstheme="minorBidi"/>
                <w:noProof/>
                <w:lang w:val="en-CA" w:eastAsia="en-CA"/>
              </w:rPr>
              <w:tab/>
            </w:r>
            <w:r w:rsidRPr="005839FD">
              <w:rPr>
                <w:rStyle w:val="Hyperlink"/>
                <w:noProof/>
              </w:rPr>
              <w:t>Theoretical Calculation</w:t>
            </w:r>
            <w:r>
              <w:rPr>
                <w:noProof/>
                <w:webHidden/>
              </w:rPr>
              <w:tab/>
            </w:r>
            <w:r>
              <w:rPr>
                <w:noProof/>
                <w:webHidden/>
              </w:rPr>
              <w:fldChar w:fldCharType="begin"/>
            </w:r>
            <w:r>
              <w:rPr>
                <w:noProof/>
                <w:webHidden/>
              </w:rPr>
              <w:instrText xml:space="preserve"> PAGEREF _Toc477714120 \h </w:instrText>
            </w:r>
            <w:r>
              <w:rPr>
                <w:noProof/>
                <w:webHidden/>
              </w:rPr>
            </w:r>
            <w:r>
              <w:rPr>
                <w:noProof/>
                <w:webHidden/>
              </w:rPr>
              <w:fldChar w:fldCharType="separate"/>
            </w:r>
            <w:r>
              <w:rPr>
                <w:noProof/>
                <w:webHidden/>
              </w:rPr>
              <w:t>20</w:t>
            </w:r>
            <w:r>
              <w:rPr>
                <w:noProof/>
                <w:webHidden/>
              </w:rPr>
              <w:fldChar w:fldCharType="end"/>
            </w:r>
          </w:hyperlink>
        </w:p>
        <w:p w:rsidR="00E14DAC" w:rsidRDefault="00E14DAC">
          <w:pPr>
            <w:pStyle w:val="TOC1"/>
            <w:tabs>
              <w:tab w:val="left" w:pos="660"/>
              <w:tab w:val="right" w:leader="dot" w:pos="9350"/>
            </w:tabs>
            <w:rPr>
              <w:rFonts w:cstheme="minorBidi"/>
              <w:noProof/>
              <w:lang w:val="en-CA" w:eastAsia="en-CA"/>
            </w:rPr>
          </w:pPr>
          <w:hyperlink w:anchor="_Toc477714121" w:history="1">
            <w:r w:rsidRPr="005839FD">
              <w:rPr>
                <w:rStyle w:val="Hyperlink"/>
                <w:noProof/>
              </w:rPr>
              <w:t>VI.</w:t>
            </w:r>
            <w:r>
              <w:rPr>
                <w:rFonts w:cstheme="minorBidi"/>
                <w:noProof/>
                <w:lang w:val="en-CA" w:eastAsia="en-CA"/>
              </w:rPr>
              <w:tab/>
            </w:r>
            <w:r w:rsidRPr="005839FD">
              <w:rPr>
                <w:rStyle w:val="Hyperlink"/>
                <w:noProof/>
              </w:rPr>
              <w:t>Conclusion</w:t>
            </w:r>
            <w:r>
              <w:rPr>
                <w:noProof/>
                <w:webHidden/>
              </w:rPr>
              <w:tab/>
            </w:r>
            <w:r>
              <w:rPr>
                <w:noProof/>
                <w:webHidden/>
              </w:rPr>
              <w:fldChar w:fldCharType="begin"/>
            </w:r>
            <w:r>
              <w:rPr>
                <w:noProof/>
                <w:webHidden/>
              </w:rPr>
              <w:instrText xml:space="preserve"> PAGEREF _Toc477714121 \h </w:instrText>
            </w:r>
            <w:r>
              <w:rPr>
                <w:noProof/>
                <w:webHidden/>
              </w:rPr>
            </w:r>
            <w:r>
              <w:rPr>
                <w:noProof/>
                <w:webHidden/>
              </w:rPr>
              <w:fldChar w:fldCharType="separate"/>
            </w:r>
            <w:r>
              <w:rPr>
                <w:noProof/>
                <w:webHidden/>
              </w:rPr>
              <w:t>24</w:t>
            </w:r>
            <w:r>
              <w:rPr>
                <w:noProof/>
                <w:webHidden/>
              </w:rPr>
              <w:fldChar w:fldCharType="end"/>
            </w:r>
          </w:hyperlink>
        </w:p>
        <w:p w:rsidR="00E14DAC" w:rsidRDefault="00E14DAC">
          <w:pPr>
            <w:pStyle w:val="TOC2"/>
            <w:tabs>
              <w:tab w:val="right" w:leader="dot" w:pos="9350"/>
            </w:tabs>
            <w:rPr>
              <w:rFonts w:cstheme="minorBidi"/>
              <w:noProof/>
              <w:lang w:val="en-CA" w:eastAsia="en-CA"/>
            </w:rPr>
          </w:pPr>
          <w:hyperlink w:anchor="_Toc477714122" w:history="1">
            <w:r w:rsidRPr="005839FD">
              <w:rPr>
                <w:rStyle w:val="Hyperlink"/>
                <w:noProof/>
              </w:rPr>
              <w:t>References</w:t>
            </w:r>
            <w:r>
              <w:rPr>
                <w:noProof/>
                <w:webHidden/>
              </w:rPr>
              <w:tab/>
            </w:r>
            <w:r>
              <w:rPr>
                <w:noProof/>
                <w:webHidden/>
              </w:rPr>
              <w:fldChar w:fldCharType="begin"/>
            </w:r>
            <w:r>
              <w:rPr>
                <w:noProof/>
                <w:webHidden/>
              </w:rPr>
              <w:instrText xml:space="preserve"> PAGEREF _Toc477714122 \h </w:instrText>
            </w:r>
            <w:r>
              <w:rPr>
                <w:noProof/>
                <w:webHidden/>
              </w:rPr>
            </w:r>
            <w:r>
              <w:rPr>
                <w:noProof/>
                <w:webHidden/>
              </w:rPr>
              <w:fldChar w:fldCharType="separate"/>
            </w:r>
            <w:r>
              <w:rPr>
                <w:noProof/>
                <w:webHidden/>
              </w:rPr>
              <w:t>24</w:t>
            </w:r>
            <w:r>
              <w:rPr>
                <w:noProof/>
                <w:webHidden/>
              </w:rPr>
              <w:fldChar w:fldCharType="end"/>
            </w:r>
          </w:hyperlink>
        </w:p>
        <w:p w:rsidR="00E14DAC" w:rsidRDefault="00E14DAC">
          <w:r>
            <w:rPr>
              <w:b/>
              <w:bCs/>
              <w:noProof/>
            </w:rPr>
            <w:fldChar w:fldCharType="end"/>
          </w:r>
        </w:p>
      </w:sdtContent>
    </w:sdt>
    <w:p w:rsidR="007D3B39" w:rsidRDefault="007D3B39"/>
    <w:p w:rsidR="007D3B39" w:rsidRDefault="007D3B39"/>
    <w:p w:rsidR="007D3B39" w:rsidRDefault="007D3B39"/>
    <w:p w:rsidR="007D3B39" w:rsidRDefault="007D3B39"/>
    <w:p w:rsidR="007D3B39" w:rsidRDefault="007D3B39"/>
    <w:p w:rsidR="007D3B39" w:rsidRDefault="007D3B39"/>
    <w:p w:rsidR="007D3B39" w:rsidRDefault="007D3B39"/>
    <w:p w:rsidR="007D3B39" w:rsidRDefault="007D3B39"/>
    <w:p w:rsidR="007D3B39" w:rsidRDefault="007D3B39" w:rsidP="007D3B39"/>
    <w:p w:rsidR="007D3B39" w:rsidRDefault="007D3B39" w:rsidP="007D3B39"/>
    <w:p w:rsidR="007C797C" w:rsidRPr="0011561E" w:rsidRDefault="003C5D38" w:rsidP="007D3B39">
      <w:pPr>
        <w:pStyle w:val="Heading1"/>
        <w:numPr>
          <w:ilvl w:val="0"/>
          <w:numId w:val="14"/>
        </w:numPr>
        <w:pBdr>
          <w:bottom w:val="single" w:sz="4" w:space="1" w:color="auto"/>
        </w:pBdr>
        <w:jc w:val="center"/>
        <w:rPr>
          <w:lang w:val="en-US" w:bidi="he-IL"/>
        </w:rPr>
      </w:pPr>
      <w:bookmarkStart w:id="1" w:name="_Toc477712686"/>
      <w:bookmarkStart w:id="2" w:name="_Toc477714108"/>
      <w:r w:rsidRPr="0011561E">
        <w:rPr>
          <w:lang w:val="en-US" w:bidi="he-IL"/>
        </w:rPr>
        <w:lastRenderedPageBreak/>
        <w:t>Abstract</w:t>
      </w:r>
      <w:bookmarkEnd w:id="1"/>
      <w:bookmarkEnd w:id="2"/>
    </w:p>
    <w:p w:rsidR="00756E2D" w:rsidRDefault="00756E2D" w:rsidP="003C5D38"/>
    <w:p w:rsidR="007C797C" w:rsidRDefault="007C797C" w:rsidP="00756E2D">
      <w:pPr>
        <w:pStyle w:val="ListParagraph"/>
      </w:pPr>
      <w:r>
        <w:t xml:space="preserve">The purpose of this of this </w:t>
      </w:r>
      <w:r w:rsidR="00CD4BC9">
        <w:t>report</w:t>
      </w:r>
      <w:r>
        <w:t xml:space="preserve"> is to determine how does the duration faults </w:t>
      </w:r>
      <w:r w:rsidR="00AF1CAA">
        <w:t xml:space="preserve">or disturbances </w:t>
      </w:r>
      <w:r>
        <w:t>affect</w:t>
      </w:r>
      <w:r w:rsidR="00CD4BC9">
        <w:t xml:space="preserve">s the generator transient stability when connected to an infinite bus, using modeling programs like MATLAB/Simulink, in the simulation, a Synchronous Generator is connected to a resistive load, and to the grid by transmission line with specific </w:t>
      </w:r>
      <w:r w:rsidR="003C5D38">
        <w:t>reactance and resistance</w:t>
      </w:r>
      <w:r w:rsidR="00CD4BC9">
        <w:t>. The duration of faults was increased gradu</w:t>
      </w:r>
      <w:r w:rsidR="00AF1CAA">
        <w:t>ally</w:t>
      </w:r>
      <w:r w:rsidR="00CD4BC9">
        <w:t xml:space="preserve"> in order to study the behaviour of the generator’s load </w:t>
      </w:r>
      <w:r w:rsidR="00AF1CAA">
        <w:t>angle, rotor speed, and voltage.</w:t>
      </w:r>
    </w:p>
    <w:p w:rsidR="00CD4BC9" w:rsidRDefault="00CD4BC9" w:rsidP="00CD4BC9"/>
    <w:p w:rsidR="00CD4BC9" w:rsidRPr="003C5D38" w:rsidRDefault="00CD4BC9" w:rsidP="007D3B39">
      <w:pPr>
        <w:pStyle w:val="Heading1"/>
        <w:numPr>
          <w:ilvl w:val="0"/>
          <w:numId w:val="14"/>
        </w:numPr>
        <w:pBdr>
          <w:bottom w:val="single" w:sz="4" w:space="1" w:color="auto"/>
        </w:pBdr>
        <w:jc w:val="center"/>
      </w:pPr>
      <w:bookmarkStart w:id="3" w:name="OLE_LINK4"/>
      <w:bookmarkStart w:id="4" w:name="_Toc472025740"/>
      <w:bookmarkStart w:id="5" w:name="_Toc477712687"/>
      <w:bookmarkStart w:id="6" w:name="_Toc477714109"/>
      <w:r w:rsidRPr="003C5D38">
        <w:t>Introduction</w:t>
      </w:r>
      <w:bookmarkEnd w:id="3"/>
      <w:bookmarkEnd w:id="4"/>
      <w:bookmarkEnd w:id="5"/>
      <w:bookmarkEnd w:id="6"/>
    </w:p>
    <w:p w:rsidR="00756E2D" w:rsidRDefault="00756E2D" w:rsidP="0049765F">
      <w:pPr>
        <w:pStyle w:val="ListParagraph"/>
      </w:pPr>
    </w:p>
    <w:p w:rsidR="0049765F" w:rsidRPr="0049765F" w:rsidRDefault="007A7D5E" w:rsidP="00392551">
      <w:pPr>
        <w:pStyle w:val="ListParagraph"/>
      </w:pPr>
      <w:r w:rsidRPr="0049765F">
        <w:t xml:space="preserve">The increasing demand of power is accompanied by an </w:t>
      </w:r>
      <w:r w:rsidR="00392551">
        <w:t>increased supply of power, more power p</w:t>
      </w:r>
      <w:r w:rsidRPr="0049765F">
        <w:t xml:space="preserve">lant are built, more transmission lines, and </w:t>
      </w:r>
      <w:r w:rsidR="00392551">
        <w:t>power transmitting over</w:t>
      </w:r>
      <w:r w:rsidRPr="0049765F">
        <w:t xml:space="preserve"> large distanc</w:t>
      </w:r>
      <w:r w:rsidR="00392551">
        <w:t>es, this increases the complexity of the power network, along with the likelihood having more frequent disturbances or faults to occur within the system.</w:t>
      </w:r>
    </w:p>
    <w:p w:rsidR="0049765F" w:rsidRPr="001C044A" w:rsidRDefault="0049765F" w:rsidP="001C044A">
      <w:pPr>
        <w:pStyle w:val="ListParagraph"/>
      </w:pPr>
      <w:r w:rsidRPr="0049765F">
        <w:t xml:space="preserve">Load changes, switching of breakers, open circuit faults, short-circuits, </w:t>
      </w:r>
      <w:r w:rsidR="00392551" w:rsidRPr="0049765F">
        <w:t>lightning</w:t>
      </w:r>
      <w:r w:rsidRPr="0049765F">
        <w:t xml:space="preserve"> strikes may cause the power system</w:t>
      </w:r>
      <w:r>
        <w:t xml:space="preserve"> to become</w:t>
      </w:r>
      <w:r w:rsidRPr="0049765F">
        <w:t xml:space="preserve"> unstable, and the study of the ability of the system to recover from those event is called Stability Analysis.</w:t>
      </w:r>
    </w:p>
    <w:p w:rsidR="001C044A" w:rsidRPr="001C044A" w:rsidRDefault="00AF1CAA" w:rsidP="001C044A">
      <w:pPr>
        <w:pStyle w:val="Heading2"/>
      </w:pPr>
      <w:bookmarkStart w:id="7" w:name="_Toc477712688"/>
      <w:bookmarkStart w:id="8" w:name="_Toc477714110"/>
      <w:r w:rsidRPr="003C5D38">
        <w:t>The Stability Problem:</w:t>
      </w:r>
      <w:bookmarkEnd w:id="7"/>
      <w:bookmarkEnd w:id="8"/>
    </w:p>
    <w:p w:rsidR="00AF1CAA" w:rsidRDefault="00AF1CAA" w:rsidP="00AF1CAA">
      <w:pPr>
        <w:pStyle w:val="ListParagraph"/>
      </w:pPr>
      <w:r>
        <w:t>Stability studies evaluates the impact of disturbances/faults on the electromechanical dynamic behaviour of the power system</w:t>
      </w:r>
      <w:r w:rsidR="000268E2">
        <w:t>, there are two types of stability:</w:t>
      </w:r>
    </w:p>
    <w:p w:rsidR="003C5D38" w:rsidRDefault="003C5D38" w:rsidP="00AF1CAA">
      <w:pPr>
        <w:pStyle w:val="ListParagraph"/>
      </w:pPr>
    </w:p>
    <w:p w:rsidR="000268E2" w:rsidRDefault="000268E2" w:rsidP="000268E2">
      <w:pPr>
        <w:pStyle w:val="ListParagraph"/>
        <w:numPr>
          <w:ilvl w:val="0"/>
          <w:numId w:val="2"/>
        </w:numPr>
      </w:pPr>
      <w:r>
        <w:t>Transient Stability</w:t>
      </w:r>
      <w:r w:rsidR="003C5D38">
        <w:t>.</w:t>
      </w:r>
    </w:p>
    <w:p w:rsidR="003C5D38" w:rsidRDefault="000268E2" w:rsidP="003C5D38">
      <w:pPr>
        <w:pStyle w:val="ListParagraph"/>
        <w:numPr>
          <w:ilvl w:val="0"/>
          <w:numId w:val="2"/>
        </w:numPr>
      </w:pPr>
      <w:r>
        <w:t>Steady State Stability</w:t>
      </w:r>
      <w:r w:rsidR="003C5D38">
        <w:t>.</w:t>
      </w:r>
    </w:p>
    <w:p w:rsidR="0049765F" w:rsidRDefault="003C5D38" w:rsidP="0049765F">
      <w:pPr>
        <w:ind w:left="720"/>
      </w:pPr>
      <w:r>
        <w:t>T</w:t>
      </w:r>
      <w:r w:rsidRPr="003C5D38">
        <w:t xml:space="preserve">he </w:t>
      </w:r>
      <w:r w:rsidRPr="0049765F">
        <w:rPr>
          <w:b/>
          <w:bCs/>
          <w:i/>
          <w:iCs/>
        </w:rPr>
        <w:t>steady state stability</w:t>
      </w:r>
      <w:r w:rsidRPr="003C5D38">
        <w:t xml:space="preserve"> of a power system is defined as the ability of the system to bring itself back to its stable configuration following a small disturbance in the network (like normal load fluctuation or action of automatic</w:t>
      </w:r>
      <w:r w:rsidRPr="003C5D38">
        <w:rPr>
          <w:rStyle w:val="apple-converted-space"/>
        </w:rPr>
        <w:t> </w:t>
      </w:r>
      <w:hyperlink r:id="rId9" w:tooltip="Voltage or Electric Potential Difference" w:history="1">
        <w:r w:rsidRPr="003C5D38">
          <w:rPr>
            <w:rStyle w:val="Hyperlink"/>
            <w:color w:val="auto"/>
          </w:rPr>
          <w:t>voltage</w:t>
        </w:r>
      </w:hyperlink>
      <w:r w:rsidRPr="003C5D38">
        <w:rPr>
          <w:rStyle w:val="apple-converted-space"/>
        </w:rPr>
        <w:t> </w:t>
      </w:r>
      <w:r w:rsidRPr="003C5D38">
        <w:t>regulator)</w:t>
      </w:r>
      <w:r>
        <w:t>.</w:t>
      </w:r>
    </w:p>
    <w:p w:rsidR="0049765F" w:rsidRDefault="0049765F" w:rsidP="0049765F">
      <w:pPr>
        <w:ind w:left="720"/>
        <w:rPr>
          <w:rFonts w:eastAsiaTheme="minorHAnsi" w:cs="Fd105175-Identity-H"/>
          <w:lang w:eastAsia="en-US"/>
        </w:rPr>
      </w:pPr>
      <w:r>
        <w:rPr>
          <w:i/>
          <w:iCs/>
        </w:rPr>
        <w:t xml:space="preserve">The </w:t>
      </w:r>
      <w:r w:rsidR="003C5D38" w:rsidRPr="0049765F">
        <w:rPr>
          <w:b/>
          <w:bCs/>
          <w:i/>
          <w:iCs/>
        </w:rPr>
        <w:t>Transient stability</w:t>
      </w:r>
      <w:r w:rsidR="003C5D38" w:rsidRPr="003C5D38">
        <w:t xml:space="preserve"> of a power system refers to the ability of the system to reach a stable condition following a large disturbance in the network condition. In all cases related to large changes in the system like sudden application or removal of load, switching operations, line faults or loss due to excitation the transient stability of the system comes into play</w:t>
      </w:r>
      <w:r w:rsidR="003C5D38">
        <w:t>.</w:t>
      </w:r>
      <w:r>
        <w:t xml:space="preserve"> </w:t>
      </w:r>
      <w:r w:rsidR="000268E2" w:rsidRPr="003C5D38">
        <w:rPr>
          <w:rFonts w:eastAsiaTheme="minorHAnsi" w:cs="Fd105175-Identity-H"/>
          <w:lang w:eastAsia="en-US"/>
        </w:rPr>
        <w:t xml:space="preserve">We are mainly interested in the analysis of the behavior of the system immediately following such a disturbance. Studies of this nature are called </w:t>
      </w:r>
      <w:r w:rsidR="000268E2" w:rsidRPr="003C5D38">
        <w:rPr>
          <w:rFonts w:eastAsiaTheme="minorHAnsi" w:cs="Fd18626-Identity-H"/>
          <w:lang w:eastAsia="en-US"/>
        </w:rPr>
        <w:t>transient</w:t>
      </w:r>
      <w:r w:rsidR="000268E2" w:rsidRPr="003C5D38">
        <w:rPr>
          <w:rFonts w:eastAsiaTheme="minorHAnsi" w:cs="Fd105175-Identity-H"/>
          <w:lang w:eastAsia="en-US"/>
        </w:rPr>
        <w:t xml:space="preserve"> </w:t>
      </w:r>
      <w:r w:rsidR="000268E2" w:rsidRPr="0049765F">
        <w:rPr>
          <w:rFonts w:eastAsiaTheme="minorHAnsi" w:cs="Fd18626-Identity-H"/>
          <w:lang w:eastAsia="en-US"/>
        </w:rPr>
        <w:t>stability analysis</w:t>
      </w:r>
      <w:r w:rsidR="000268E2" w:rsidRPr="003C5D38">
        <w:rPr>
          <w:rFonts w:eastAsiaTheme="minorHAnsi" w:cs="Fd18626-Identity-H"/>
          <w:b/>
          <w:bCs/>
          <w:i/>
          <w:iCs/>
          <w:lang w:eastAsia="en-US"/>
        </w:rPr>
        <w:t>.</w:t>
      </w:r>
      <w:r w:rsidR="000268E2" w:rsidRPr="003C5D38">
        <w:t xml:space="preserve"> </w:t>
      </w:r>
      <w:r w:rsidR="000268E2" w:rsidRPr="003C5D38">
        <w:rPr>
          <w:rFonts w:eastAsiaTheme="minorHAnsi" w:cs="Fd105175-Identity-H"/>
          <w:lang w:eastAsia="en-US"/>
        </w:rPr>
        <w:t xml:space="preserve">The term </w:t>
      </w:r>
      <w:r w:rsidR="000268E2" w:rsidRPr="003C5D38">
        <w:rPr>
          <w:rFonts w:eastAsiaTheme="minorHAnsi" w:cs="Fd18626-Identity-H"/>
          <w:lang w:eastAsia="en-US"/>
        </w:rPr>
        <w:t xml:space="preserve">stability </w:t>
      </w:r>
      <w:r w:rsidR="000268E2" w:rsidRPr="003C5D38">
        <w:rPr>
          <w:rFonts w:eastAsiaTheme="minorHAnsi" w:cs="Fd105175-Identity-H"/>
          <w:lang w:eastAsia="en-US"/>
        </w:rPr>
        <w:t>is used here to denote the ability of the</w:t>
      </w:r>
      <w:r w:rsidR="000268E2" w:rsidRPr="003C5D38">
        <w:t xml:space="preserve"> </w:t>
      </w:r>
      <w:r w:rsidR="000268E2" w:rsidRPr="003C5D38">
        <w:rPr>
          <w:rFonts w:eastAsiaTheme="minorHAnsi" w:cs="Fd105175-Identity-H"/>
          <w:lang w:eastAsia="en-US"/>
        </w:rPr>
        <w:t>system machines to recover from small random perturbing forces and still</w:t>
      </w:r>
      <w:r w:rsidR="000268E2" w:rsidRPr="003C5D38">
        <w:t xml:space="preserve"> </w:t>
      </w:r>
      <w:r w:rsidR="000268E2" w:rsidRPr="003C5D38">
        <w:rPr>
          <w:rFonts w:eastAsiaTheme="minorHAnsi" w:cs="Fd105175-Identity-H"/>
          <w:lang w:eastAsia="en-US"/>
        </w:rPr>
        <w:t>maintain synchronism.</w:t>
      </w:r>
    </w:p>
    <w:p w:rsidR="0049765F" w:rsidRDefault="0049765F" w:rsidP="0049765F">
      <w:pPr>
        <w:ind w:left="720"/>
        <w:rPr>
          <w:rFonts w:eastAsiaTheme="minorHAnsi" w:cs="Fd105175-Identity-H"/>
          <w:lang w:eastAsia="en-US"/>
        </w:rPr>
      </w:pPr>
    </w:p>
    <w:p w:rsidR="0049765F" w:rsidRPr="0049765F" w:rsidRDefault="0049765F" w:rsidP="0049765F">
      <w:pPr>
        <w:ind w:left="720"/>
        <w:rPr>
          <w:rFonts w:eastAsiaTheme="minorHAnsi" w:cs="Fd105175-Identity-H"/>
          <w:lang w:eastAsia="en-US"/>
        </w:rPr>
      </w:pPr>
    </w:p>
    <w:p w:rsidR="0049765F" w:rsidRPr="00756E2D" w:rsidRDefault="000268E2" w:rsidP="00756E2D">
      <w:pPr>
        <w:pStyle w:val="ListParagraph"/>
        <w:autoSpaceDE w:val="0"/>
        <w:autoSpaceDN w:val="0"/>
        <w:adjustRightInd w:val="0"/>
        <w:spacing w:after="0" w:line="240" w:lineRule="auto"/>
        <w:rPr>
          <w:rFonts w:eastAsiaTheme="minorHAnsi" w:cs="Fd105175-Identity-H"/>
          <w:lang w:eastAsia="en-US"/>
        </w:rPr>
      </w:pPr>
      <w:r w:rsidRPr="00756E2D">
        <w:rPr>
          <w:rFonts w:eastAsiaTheme="minorHAnsi" w:cs="Fd105175-Identity-H"/>
          <w:lang w:eastAsia="en-US"/>
        </w:rPr>
        <w:t xml:space="preserve"> </w:t>
      </w:r>
      <w:r w:rsidR="0049765F" w:rsidRPr="00756E2D">
        <w:rPr>
          <w:rFonts w:eastAsiaTheme="minorHAnsi" w:cs="Fd105175-Identity-H"/>
          <w:lang w:eastAsia="en-US"/>
        </w:rPr>
        <w:t>Stability considerations have been recognized to be among the essential tools in electric power system planning. The possible consequences of instability in an electric power system were dramatized by the Northeast power failure of 1965.</w:t>
      </w:r>
      <w:r w:rsidR="0049765F" w:rsidRPr="00756E2D">
        <w:rPr>
          <w:rFonts w:ascii="Fd105175-Identity-H" w:eastAsiaTheme="minorHAnsi" w:hAnsi="Fd105175-Identity-H" w:cs="Fd105175-Identity-H"/>
          <w:lang w:eastAsia="en-US"/>
        </w:rPr>
        <w:t xml:space="preserve"> </w:t>
      </w:r>
      <w:r w:rsidR="0049765F" w:rsidRPr="00756E2D">
        <w:rPr>
          <w:rFonts w:eastAsiaTheme="minorHAnsi" w:cs="Fd105175-Identity-H"/>
          <w:lang w:eastAsia="en-US"/>
        </w:rPr>
        <w:t>This is an example of a situation that arises when a severe disturbance is not cleared away fast enough. This blackout began with a loss of a transmission corridor, which isolated a significant amount of generation from its load [1].</w:t>
      </w:r>
    </w:p>
    <w:p w:rsidR="0049765F" w:rsidRDefault="0049765F" w:rsidP="0049765F">
      <w:pPr>
        <w:autoSpaceDE w:val="0"/>
        <w:autoSpaceDN w:val="0"/>
        <w:adjustRightInd w:val="0"/>
        <w:spacing w:after="0" w:line="240" w:lineRule="auto"/>
        <w:rPr>
          <w:rFonts w:eastAsiaTheme="minorHAnsi" w:cs="Fd105175-Identity-H"/>
          <w:lang w:eastAsia="en-US"/>
        </w:rPr>
      </w:pPr>
    </w:p>
    <w:p w:rsidR="0049765F" w:rsidRDefault="0049765F" w:rsidP="0049765F">
      <w:pPr>
        <w:autoSpaceDE w:val="0"/>
        <w:autoSpaceDN w:val="0"/>
        <w:adjustRightInd w:val="0"/>
        <w:spacing w:after="0" w:line="240" w:lineRule="auto"/>
        <w:rPr>
          <w:rFonts w:eastAsiaTheme="minorHAnsi" w:cs="Fd105175-Identity-H"/>
          <w:lang w:eastAsia="en-US"/>
        </w:rPr>
      </w:pPr>
    </w:p>
    <w:p w:rsidR="0049765F" w:rsidRPr="0049765F" w:rsidRDefault="0049765F" w:rsidP="0049765F">
      <w:pPr>
        <w:autoSpaceDE w:val="0"/>
        <w:autoSpaceDN w:val="0"/>
        <w:adjustRightInd w:val="0"/>
        <w:spacing w:after="0" w:line="240" w:lineRule="auto"/>
        <w:rPr>
          <w:rFonts w:eastAsiaTheme="minorHAnsi" w:cs="Fd105175-Identity-H"/>
          <w:lang w:eastAsia="en-US"/>
        </w:rPr>
      </w:pPr>
    </w:p>
    <w:p w:rsidR="003C5D38" w:rsidRDefault="003C5D38" w:rsidP="003C5D38">
      <w:pPr>
        <w:ind w:left="720"/>
        <w:rPr>
          <w:rFonts w:eastAsiaTheme="minorHAnsi" w:cs="Fd105175-Identity-H"/>
          <w:lang w:eastAsia="en-US"/>
        </w:rPr>
      </w:pPr>
    </w:p>
    <w:p w:rsidR="003C5D38" w:rsidRDefault="003C5D38"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Default="0049765F" w:rsidP="0049765F"/>
    <w:p w:rsidR="0049765F" w:rsidRPr="007D3B39" w:rsidRDefault="0049765F" w:rsidP="007D3B39">
      <w:pPr>
        <w:pStyle w:val="Heading1"/>
        <w:numPr>
          <w:ilvl w:val="0"/>
          <w:numId w:val="14"/>
        </w:numPr>
        <w:pBdr>
          <w:bottom w:val="single" w:sz="4" w:space="1" w:color="auto"/>
        </w:pBdr>
        <w:jc w:val="center"/>
      </w:pPr>
      <w:bookmarkStart w:id="9" w:name="_Toc477712689"/>
      <w:bookmarkStart w:id="10" w:name="_Toc477714111"/>
      <w:r w:rsidRPr="007D3B39">
        <w:t>Theory</w:t>
      </w:r>
      <w:bookmarkEnd w:id="9"/>
      <w:bookmarkEnd w:id="10"/>
    </w:p>
    <w:p w:rsidR="0049765F" w:rsidRDefault="0049765F" w:rsidP="0049765F"/>
    <w:p w:rsidR="003C5D38" w:rsidRPr="001C044A" w:rsidRDefault="00262B1E" w:rsidP="001C044A">
      <w:pPr>
        <w:pStyle w:val="Heading2"/>
        <w:numPr>
          <w:ilvl w:val="0"/>
          <w:numId w:val="15"/>
        </w:numPr>
      </w:pPr>
      <w:bookmarkStart w:id="11" w:name="_Toc477712690"/>
      <w:bookmarkStart w:id="12" w:name="_Toc477714112"/>
      <w:r w:rsidRPr="001C044A">
        <w:t>Transient Stability – Review of Mechanics.</w:t>
      </w:r>
      <w:bookmarkEnd w:id="11"/>
      <w:bookmarkEnd w:id="12"/>
    </w:p>
    <w:p w:rsidR="00262B1E" w:rsidRDefault="00262B1E" w:rsidP="00EA5916">
      <w:pPr>
        <w:pStyle w:val="ListParagraph"/>
      </w:pPr>
      <w:r>
        <w:t>The analysis of any power system to determine its transient stability involves some mechanical properties of the machines of the system, for after every disturbance the machine must adjust the relative angles of their rotors to meet the conditions of power transfer imposed. The problem is mechanical as well as electrical, Mechanical principles must be kept clearly in mind when considering the problem.</w:t>
      </w:r>
    </w:p>
    <w:p w:rsidR="00262B1E" w:rsidRDefault="0016634C" w:rsidP="00262B1E">
      <w:pPr>
        <w:pStyle w:val="ListParagraph"/>
      </w:pPr>
      <w:r>
        <w:rPr>
          <w:noProof/>
        </w:rPr>
        <mc:AlternateContent>
          <mc:Choice Requires="wps">
            <w:drawing>
              <wp:anchor distT="0" distB="0" distL="114300" distR="114300" simplePos="0" relativeHeight="251664384" behindDoc="0" locked="0" layoutInCell="1" allowOverlap="1" wp14:anchorId="27E40DA9" wp14:editId="72ECC783">
                <wp:simplePos x="0" y="0"/>
                <wp:positionH relativeFrom="column">
                  <wp:posOffset>4638675</wp:posOffset>
                </wp:positionH>
                <wp:positionV relativeFrom="paragraph">
                  <wp:posOffset>201295</wp:posOffset>
                </wp:positionV>
                <wp:extent cx="676275" cy="2476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E40DA9" id="_x0000_t202" coordsize="21600,21600" o:spt="202" path="m,l,21600r21600,l21600,xe">
                <v:stroke joinstyle="miter"/>
                <v:path gradientshapeok="t" o:connecttype="rect"/>
              </v:shapetype>
              <v:shape id="Text Box 31" o:spid="_x0000_s1026" type="#_x0000_t202" style="position:absolute;left:0;text-align:left;margin-left:365.25pt;margin-top:15.85pt;width:53.25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" fillcolor="white [3201]" strokeweight=".5pt">
                <v:textbox>
                  <w:txbxContent>
                    <w:p w:rsidR="00AB4435" w:rsidRPr="0016634C" w:rsidRDefault="00AB4435" w:rsidP="0016634C">
                      <w:pPr>
                        <w:rPr>
                          <w:lang w:val="en-US"/>
                        </w:rPr>
                      </w:pPr>
                      <w:r>
                        <w:rPr>
                          <w:lang w:val="en-US"/>
                        </w:rPr>
                        <w:t>…….. (1)</w:t>
                      </w:r>
                    </w:p>
                  </w:txbxContent>
                </v:textbox>
              </v:shape>
            </w:pict>
          </mc:Fallback>
        </mc:AlternateContent>
      </w:r>
      <w:r w:rsidR="00262B1E">
        <w:t>The kinetic energy of a rotating body is:</w:t>
      </w:r>
    </w:p>
    <w:p w:rsidR="0016634C" w:rsidRDefault="00382C09" w:rsidP="0016634C">
      <w:pPr>
        <w:pStyle w:val="ListParagraph"/>
        <w:jc w:val="center"/>
      </w:pPr>
      <m:oMathPara>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J</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Joules</m:t>
          </m:r>
        </m:oMath>
      </m:oMathPara>
    </w:p>
    <w:p w:rsidR="00382C09" w:rsidRDefault="00382C09" w:rsidP="00EA5916">
      <w:pPr>
        <w:ind w:left="720"/>
      </w:pPr>
      <w:r>
        <w:t xml:space="preserve">Where J: is the inertia of the body, and </w:t>
      </w:r>
      <m:oMath>
        <m:r>
          <w:rPr>
            <w:rFonts w:ascii="Cambria Math" w:hAnsi="Cambria Math"/>
          </w:rPr>
          <m:t>ω</m:t>
        </m:r>
      </m:oMath>
      <w:r>
        <w:t xml:space="preserve"> is the angular velocity of the body.</w:t>
      </w:r>
      <w:r w:rsidR="00EA5916">
        <w:t xml:space="preserve"> </w:t>
      </w:r>
      <w:r>
        <w:t xml:space="preserve">The stored energy of an electrical machine is expressed in </w:t>
      </w:r>
      <w:proofErr w:type="spellStart"/>
      <w:r>
        <w:t>megajoules</w:t>
      </w:r>
      <w:proofErr w:type="spellEnd"/>
      <w:r w:rsidR="00EA5916">
        <w:t>.</w:t>
      </w:r>
    </w:p>
    <w:p w:rsidR="00EA5916" w:rsidRDefault="00EA5916" w:rsidP="00EA5916">
      <w:pPr>
        <w:ind w:left="720"/>
      </w:pPr>
      <w:r>
        <w:t xml:space="preserve">And here, we define another constant H, which is called the inertia constant. It’s the amount of </w:t>
      </w:r>
      <w:proofErr w:type="spellStart"/>
      <w:r>
        <w:t>megajoules</w:t>
      </w:r>
      <w:proofErr w:type="spellEnd"/>
      <w:r>
        <w:t xml:space="preserve"> stored of a machine at synchronous speed per megavolt-ampere rating of the machine, so we define, </w:t>
      </w:r>
    </w:p>
    <w:p w:rsidR="00EA5916" w:rsidRDefault="0016634C" w:rsidP="00392551">
      <w:pPr>
        <w:ind w:left="720"/>
        <w:jc w:val="center"/>
      </w:pPr>
      <w:r>
        <w:rPr>
          <w:noProof/>
        </w:rPr>
        <mc:AlternateContent>
          <mc:Choice Requires="wps">
            <w:drawing>
              <wp:anchor distT="0" distB="0" distL="114300" distR="114300" simplePos="0" relativeHeight="251666432" behindDoc="0" locked="0" layoutInCell="1" allowOverlap="1" wp14:anchorId="00AED27F" wp14:editId="4DCE06D0">
                <wp:simplePos x="0" y="0"/>
                <wp:positionH relativeFrom="column">
                  <wp:posOffset>4619625</wp:posOffset>
                </wp:positionH>
                <wp:positionV relativeFrom="paragraph">
                  <wp:posOffset>9525</wp:posOffset>
                </wp:positionV>
                <wp:extent cx="676275" cy="2476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ED27F" id="Text Box 192" o:spid="_x0000_s1027" type="#_x0000_t202" style="position:absolute;left:0;text-align:left;margin-left:363.75pt;margin-top:.75pt;width:53.2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" fillcolor="white [3201]" strokeweight=".5pt">
                <v:textbox>
                  <w:txbxContent>
                    <w:p w:rsidR="00AB4435" w:rsidRPr="0016634C" w:rsidRDefault="00AB4435" w:rsidP="0016634C">
                      <w:pPr>
                        <w:rPr>
                          <w:lang w:val="en-US"/>
                        </w:rPr>
                      </w:pPr>
                      <w:r>
                        <w:rPr>
                          <w:lang w:val="en-US"/>
                        </w:rPr>
                        <w:t>…….. (2)</w:t>
                      </w:r>
                    </w:p>
                  </w:txbxContent>
                </v:textbox>
              </v:shape>
            </w:pict>
          </mc:Fallback>
        </mc:AlternateContent>
      </w:r>
      <w:r w:rsidR="00EA5916">
        <w:rPr>
          <w:noProof/>
        </w:rPr>
        <w:drawing>
          <wp:inline distT="0" distB="0" distL="0" distR="0" wp14:anchorId="73E827A3" wp14:editId="2C4587DC">
            <wp:extent cx="2524125" cy="4206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6796" cy="426133"/>
                    </a:xfrm>
                    <a:prstGeom prst="rect">
                      <a:avLst/>
                    </a:prstGeom>
                  </pic:spPr>
                </pic:pic>
              </a:graphicData>
            </a:graphic>
          </wp:inline>
        </w:drawing>
      </w:r>
    </w:p>
    <w:p w:rsidR="00EA5916" w:rsidRDefault="00EA5916" w:rsidP="00EA5916">
      <w:pPr>
        <w:ind w:left="720"/>
        <w:jc w:val="center"/>
      </w:pPr>
      <w:r>
        <w:rPr>
          <w:noProof/>
        </w:rPr>
        <w:drawing>
          <wp:inline distT="0" distB="0" distL="0" distR="0" wp14:anchorId="0279CF47" wp14:editId="16118DCB">
            <wp:extent cx="312473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9045" cy="2422687"/>
                    </a:xfrm>
                    <a:prstGeom prst="rect">
                      <a:avLst/>
                    </a:prstGeom>
                  </pic:spPr>
                </pic:pic>
              </a:graphicData>
            </a:graphic>
          </wp:inline>
        </w:drawing>
      </w:r>
    </w:p>
    <w:p w:rsidR="00EA5916" w:rsidRDefault="00EA5916" w:rsidP="00EA5916">
      <w:pPr>
        <w:ind w:left="720"/>
        <w:jc w:val="center"/>
      </w:pPr>
      <w:r>
        <w:t xml:space="preserve">Figure (1): </w:t>
      </w:r>
      <w:proofErr w:type="spellStart"/>
      <w:r>
        <w:t>Interia</w:t>
      </w:r>
      <w:proofErr w:type="spellEnd"/>
      <w:r>
        <w:t xml:space="preserve"> constant of large steam </w:t>
      </w:r>
      <w:proofErr w:type="spellStart"/>
      <w:r>
        <w:t>turbogenerators</w:t>
      </w:r>
      <w:proofErr w:type="spellEnd"/>
      <w:r>
        <w:t xml:space="preserve"> including </w:t>
      </w:r>
      <w:proofErr w:type="gramStart"/>
      <w:r>
        <w:t>A</w:t>
      </w:r>
      <w:proofErr w:type="gramEnd"/>
      <w:r>
        <w:t xml:space="preserve"> 1800rpm condensing, B 3600rpm condensi</w:t>
      </w:r>
      <w:r w:rsidR="00E14DAC">
        <w:t>ng, C 3600rpm non condensing. [1</w:t>
      </w:r>
      <w:r>
        <w:t>]</w:t>
      </w:r>
    </w:p>
    <w:p w:rsidR="001C044A" w:rsidRDefault="001C044A" w:rsidP="00EA5916">
      <w:pPr>
        <w:ind w:left="720"/>
        <w:jc w:val="center"/>
      </w:pPr>
    </w:p>
    <w:p w:rsidR="00EA5916" w:rsidRPr="001C044A" w:rsidRDefault="00EA5916" w:rsidP="007D3B39">
      <w:pPr>
        <w:pStyle w:val="Heading2"/>
        <w:numPr>
          <w:ilvl w:val="0"/>
          <w:numId w:val="15"/>
        </w:numPr>
      </w:pPr>
      <w:bookmarkStart w:id="13" w:name="_Toc477712691"/>
      <w:bookmarkStart w:id="14" w:name="_Toc477714113"/>
      <w:r w:rsidRPr="001C044A">
        <w:lastRenderedPageBreak/>
        <w:t>The Swing Equation</w:t>
      </w:r>
      <w:bookmarkEnd w:id="13"/>
      <w:bookmarkEnd w:id="14"/>
    </w:p>
    <w:p w:rsidR="001971B7" w:rsidRDefault="001971B7" w:rsidP="001971B7">
      <w:pPr>
        <w:pStyle w:val="ListParagraph"/>
        <w:rPr>
          <w:b/>
          <w:bCs/>
          <w:sz w:val="24"/>
          <w:szCs w:val="24"/>
        </w:rPr>
      </w:pPr>
    </w:p>
    <w:p w:rsidR="00EA5916" w:rsidRDefault="00EA5916" w:rsidP="001971B7">
      <w:pPr>
        <w:pStyle w:val="ListParagraph"/>
      </w:pPr>
      <w:r w:rsidRPr="001971B7">
        <w:t>If the</w:t>
      </w:r>
      <w:r w:rsidR="00392551">
        <w:t xml:space="preserve"> torque caused by friction </w:t>
      </w:r>
      <w:proofErr w:type="spellStart"/>
      <w:r w:rsidR="00392551">
        <w:t>winda</w:t>
      </w:r>
      <w:r w:rsidRPr="001971B7">
        <w:t>ge</w:t>
      </w:r>
      <w:proofErr w:type="spellEnd"/>
      <w:r w:rsidRPr="001971B7">
        <w:t xml:space="preserve">, and core loss in machine is disregarded any difference between the shaft torque and electromagnetic </w:t>
      </w:r>
      <w:r w:rsidR="001971B7" w:rsidRPr="001971B7">
        <w:t xml:space="preserve">torque induced must cause acceleration of the machine, if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1971B7" w:rsidRPr="001971B7">
        <w:t xml:space="preserve"> represents the shaft torque and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001971B7" w:rsidRPr="001971B7">
        <w:t xml:space="preserve"> represents the electromagnetic torque, the torque causing acceleration is: </w:t>
      </w:r>
    </w:p>
    <w:p w:rsidR="001971B7" w:rsidRPr="001971B7" w:rsidRDefault="001971B7" w:rsidP="001971B7">
      <w:pPr>
        <w:pStyle w:val="ListParagraph"/>
        <w:rPr>
          <w:vertAlign w:val="subscript"/>
        </w:rPr>
      </w:pPr>
    </w:p>
    <w:p w:rsidR="001971B7" w:rsidRDefault="0016634C" w:rsidP="0016634C">
      <w:pPr>
        <w:pStyle w:val="ListParagraph"/>
        <w:jc w:val="center"/>
        <w:rPr>
          <w:b/>
          <w:bCs/>
          <w:sz w:val="24"/>
          <w:szCs w:val="24"/>
        </w:rPr>
      </w:pPr>
      <w:r>
        <w:rPr>
          <w:noProof/>
        </w:rPr>
        <mc:AlternateContent>
          <mc:Choice Requires="wps">
            <w:drawing>
              <wp:anchor distT="0" distB="0" distL="114300" distR="114300" simplePos="0" relativeHeight="251660288" behindDoc="0" locked="0" layoutInCell="1" allowOverlap="1" wp14:anchorId="3A7964AA" wp14:editId="5E1795EA">
                <wp:simplePos x="0" y="0"/>
                <wp:positionH relativeFrom="column">
                  <wp:posOffset>4381500</wp:posOffset>
                </wp:positionH>
                <wp:positionV relativeFrom="paragraph">
                  <wp:posOffset>232410</wp:posOffset>
                </wp:positionV>
                <wp:extent cx="676275" cy="2476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7964AA" id="Text Box 29" o:spid="_x0000_s1028" type="#_x0000_t202" style="position:absolute;left:0;text-align:left;margin-left:345pt;margin-top:18.3pt;width:53.2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" fillcolor="white [3201]" strokeweight=".5pt">
                <v:textbox>
                  <w:txbxContent>
                    <w:p w:rsidR="00AB4435" w:rsidRPr="0016634C" w:rsidRDefault="00AB4435" w:rsidP="0016634C">
                      <w:pPr>
                        <w:rPr>
                          <w:lang w:val="en-US"/>
                        </w:rPr>
                      </w:pPr>
                      <w:r>
                        <w:rPr>
                          <w:lang w:val="en-US"/>
                        </w:rPr>
                        <w:t>…….. (3)</w:t>
                      </w:r>
                    </w:p>
                  </w:txbxContent>
                </v:textbox>
              </v:shape>
            </w:pict>
          </mc:Fallback>
        </mc:AlternateContent>
      </w:r>
      <w:r w:rsidR="00206BD5">
        <w:rPr>
          <w:noProof/>
        </w:rPr>
        <w:drawing>
          <wp:inline distT="0" distB="0" distL="0" distR="0" wp14:anchorId="49DF08C6" wp14:editId="0C607ACF">
            <wp:extent cx="2381250" cy="59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0" cy="590550"/>
                    </a:xfrm>
                    <a:prstGeom prst="rect">
                      <a:avLst/>
                    </a:prstGeom>
                  </pic:spPr>
                </pic:pic>
              </a:graphicData>
            </a:graphic>
          </wp:inline>
        </w:drawing>
      </w:r>
    </w:p>
    <w:p w:rsidR="001971B7" w:rsidRPr="00756E2D" w:rsidRDefault="001971B7" w:rsidP="001971B7">
      <w:pPr>
        <w:pStyle w:val="ListParagraph"/>
        <w:rPr>
          <w:sz w:val="24"/>
          <w:szCs w:val="24"/>
        </w:rPr>
      </w:pPr>
      <w:r w:rsidRPr="00756E2D">
        <w:rPr>
          <w:sz w:val="24"/>
          <w:szCs w:val="24"/>
        </w:rPr>
        <w:t xml:space="preserve">Where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m:t>
            </m:r>
          </m:sub>
        </m:sSub>
      </m:oMath>
      <w:r w:rsidRPr="00756E2D">
        <w:rPr>
          <w:sz w:val="24"/>
          <w:szCs w:val="24"/>
        </w:rPr>
        <w:t xml:space="preserve"> is the accelerated torque, if positive machine accelerates if negative it de-accelerates, multiplying by the angular velocity of the </w:t>
      </w:r>
      <w:proofErr w:type="gramStart"/>
      <w:r w:rsidRPr="00756E2D">
        <w:rPr>
          <w:sz w:val="24"/>
          <w:szCs w:val="24"/>
        </w:rPr>
        <w:t>rotor,</w:t>
      </w:r>
      <w:proofErr w:type="gramEnd"/>
      <w:r w:rsidRPr="00756E2D">
        <w:rPr>
          <w:sz w:val="24"/>
          <w:szCs w:val="24"/>
        </w:rPr>
        <w:t xml:space="preserve"> </w:t>
      </w:r>
    </w:p>
    <w:p w:rsidR="001971B7" w:rsidRPr="00756E2D" w:rsidRDefault="001971B7" w:rsidP="001971B7">
      <w:pPr>
        <w:pStyle w:val="ListParagraph"/>
        <w:rPr>
          <w:sz w:val="24"/>
          <w:szCs w:val="24"/>
        </w:rPr>
      </w:pPr>
    </w:p>
    <w:p w:rsidR="001971B7" w:rsidRPr="00756E2D" w:rsidRDefault="0016634C" w:rsidP="001971B7">
      <w:pPr>
        <w:pStyle w:val="ListParagraph"/>
        <w:jc w:val="center"/>
        <w:rPr>
          <w:sz w:val="24"/>
          <w:szCs w:val="24"/>
        </w:rPr>
      </w:pPr>
      <w:r w:rsidRPr="00756E2D">
        <w:rPr>
          <w:noProof/>
        </w:rPr>
        <mc:AlternateContent>
          <mc:Choice Requires="wps">
            <w:drawing>
              <wp:anchor distT="0" distB="0" distL="114300" distR="114300" simplePos="0" relativeHeight="251662336" behindDoc="0" locked="0" layoutInCell="1" allowOverlap="1" wp14:anchorId="6C5419BC" wp14:editId="716C2686">
                <wp:simplePos x="0" y="0"/>
                <wp:positionH relativeFrom="column">
                  <wp:posOffset>4343400</wp:posOffset>
                </wp:positionH>
                <wp:positionV relativeFrom="paragraph">
                  <wp:posOffset>9525</wp:posOffset>
                </wp:positionV>
                <wp:extent cx="67627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419BC" id="Text Box 30" o:spid="_x0000_s1029" type="#_x0000_t202" style="position:absolute;left:0;text-align:left;margin-left:342pt;margin-top:.75pt;width:53.2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" fillcolor="white [3201]" strokeweight=".5pt">
                <v:textbox>
                  <w:txbxContent>
                    <w:p w:rsidR="00AB4435" w:rsidRPr="0016634C" w:rsidRDefault="00AB4435" w:rsidP="0016634C">
                      <w:pPr>
                        <w:rPr>
                          <w:lang w:val="en-US"/>
                        </w:rPr>
                      </w:pPr>
                      <w:r>
                        <w:rPr>
                          <w:lang w:val="en-US"/>
                        </w:rPr>
                        <w:t>…….. (4)</w:t>
                      </w:r>
                    </w:p>
                  </w:txbxContent>
                </v:textbox>
              </v:shape>
            </w:pict>
          </mc:Fallback>
        </mc:AlternateContent>
      </w:r>
      <w:r w:rsidR="00206BD5" w:rsidRPr="00756E2D">
        <w:rPr>
          <w:noProof/>
        </w:rPr>
        <w:drawing>
          <wp:inline distT="0" distB="0" distL="0" distR="0" wp14:anchorId="5D0ECBCD" wp14:editId="1BAD71AF">
            <wp:extent cx="131445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14450" cy="247650"/>
                    </a:xfrm>
                    <a:prstGeom prst="rect">
                      <a:avLst/>
                    </a:prstGeom>
                  </pic:spPr>
                </pic:pic>
              </a:graphicData>
            </a:graphic>
          </wp:inline>
        </w:drawing>
      </w:r>
    </w:p>
    <w:p w:rsidR="001971B7" w:rsidRPr="00756E2D" w:rsidRDefault="001971B7" w:rsidP="001971B7">
      <w:pPr>
        <w:pStyle w:val="ListParagraph"/>
        <w:jc w:val="center"/>
        <w:rPr>
          <w:sz w:val="24"/>
          <w:szCs w:val="24"/>
        </w:rPr>
      </w:pPr>
    </w:p>
    <w:p w:rsidR="00A94803" w:rsidRPr="00756E2D" w:rsidRDefault="001971B7" w:rsidP="00A94803">
      <w:pPr>
        <w:pStyle w:val="ListParagraph"/>
        <w:rPr>
          <w:sz w:val="24"/>
          <w:szCs w:val="24"/>
        </w:rPr>
      </w:pPr>
      <w:r w:rsidRPr="00756E2D">
        <w:rPr>
          <w:sz w:val="24"/>
          <w:szCs w:val="24"/>
        </w:rPr>
        <w:t>Where</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m:t>
            </m:r>
          </m:sub>
        </m:sSub>
        <m:r>
          <w:rPr>
            <w:rFonts w:ascii="Cambria Math" w:hAnsi="Cambria Math"/>
            <w:sz w:val="24"/>
            <w:szCs w:val="24"/>
          </w:rPr>
          <m:t xml:space="preserve"> </m:t>
        </m:r>
      </m:oMath>
      <w:r w:rsidRPr="00756E2D">
        <w:rPr>
          <w:sz w:val="24"/>
          <w:szCs w:val="24"/>
        </w:rPr>
        <w:t>is the shaft power, and</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e</m:t>
            </m:r>
          </m:sub>
        </m:sSub>
      </m:oMath>
      <w:r w:rsidRPr="00756E2D">
        <w:rPr>
          <w:sz w:val="24"/>
          <w:szCs w:val="24"/>
        </w:rPr>
        <w:t>is the electrical power developed by generator</w:t>
      </w:r>
      <w:r w:rsidR="00A94803" w:rsidRPr="00756E2D">
        <w:rPr>
          <w:sz w:val="24"/>
          <w:szCs w:val="24"/>
        </w:rPr>
        <w:t>, and since the power is equal to torque times angular velocity,</w:t>
      </w:r>
    </w:p>
    <w:p w:rsidR="00A94803" w:rsidRPr="00756E2D" w:rsidRDefault="00A94803" w:rsidP="00A94803">
      <w:pPr>
        <w:pStyle w:val="ListParagraph"/>
        <w:rPr>
          <w:sz w:val="24"/>
          <w:szCs w:val="24"/>
        </w:rPr>
      </w:pPr>
    </w:p>
    <w:p w:rsidR="00A94803" w:rsidRPr="00756E2D" w:rsidRDefault="0016634C" w:rsidP="00A94803">
      <w:pPr>
        <w:pStyle w:val="ListParagraph"/>
        <w:jc w:val="center"/>
        <w:rPr>
          <w:sz w:val="24"/>
          <w:szCs w:val="24"/>
        </w:rPr>
      </w:pPr>
      <w:r w:rsidRPr="00756E2D">
        <w:rPr>
          <w:noProof/>
        </w:rPr>
        <mc:AlternateContent>
          <mc:Choice Requires="wps">
            <w:drawing>
              <wp:anchor distT="0" distB="0" distL="114300" distR="114300" simplePos="0" relativeHeight="251668480" behindDoc="0" locked="0" layoutInCell="1" allowOverlap="1" wp14:anchorId="67EF03DD" wp14:editId="57742574">
                <wp:simplePos x="0" y="0"/>
                <wp:positionH relativeFrom="column">
                  <wp:posOffset>4362450</wp:posOffset>
                </wp:positionH>
                <wp:positionV relativeFrom="paragraph">
                  <wp:posOffset>9525</wp:posOffset>
                </wp:positionV>
                <wp:extent cx="676275" cy="247650"/>
                <wp:effectExtent l="0" t="0" r="28575" b="19050"/>
                <wp:wrapNone/>
                <wp:docPr id="193" name="Text Box 193"/>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F03DD" id="Text Box 193" o:spid="_x0000_s1030" type="#_x0000_t202" style="position:absolute;left:0;text-align:left;margin-left:343.5pt;margin-top:.75pt;width:53.25pt;height:1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" fillcolor="white [3201]" strokeweight=".5pt">
                <v:textbox>
                  <w:txbxContent>
                    <w:p w:rsidR="00AB4435" w:rsidRPr="0016634C" w:rsidRDefault="00AB4435" w:rsidP="0016634C">
                      <w:pPr>
                        <w:rPr>
                          <w:lang w:val="en-US"/>
                        </w:rPr>
                      </w:pPr>
                      <w:r>
                        <w:rPr>
                          <w:lang w:val="en-US"/>
                        </w:rPr>
                        <w:t>…….. (5)</w:t>
                      </w:r>
                    </w:p>
                  </w:txbxContent>
                </v:textbox>
              </v:shape>
            </w:pict>
          </mc:Fallback>
        </mc:AlternateContent>
      </w:r>
      <w:r w:rsidR="00A94803" w:rsidRPr="00756E2D">
        <w:rPr>
          <w:noProof/>
        </w:rPr>
        <w:drawing>
          <wp:inline distT="0" distB="0" distL="0" distR="0" wp14:anchorId="1DCDA9C3" wp14:editId="75F6506A">
            <wp:extent cx="1924050" cy="314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4050" cy="314325"/>
                    </a:xfrm>
                    <a:prstGeom prst="rect">
                      <a:avLst/>
                    </a:prstGeom>
                  </pic:spPr>
                </pic:pic>
              </a:graphicData>
            </a:graphic>
          </wp:inline>
        </w:drawing>
      </w:r>
    </w:p>
    <w:p w:rsidR="00A94803" w:rsidRPr="00756E2D" w:rsidRDefault="00A94803" w:rsidP="00A94803">
      <w:pPr>
        <w:pStyle w:val="ListParagraph"/>
        <w:rPr>
          <w:sz w:val="24"/>
          <w:szCs w:val="24"/>
        </w:rPr>
      </w:pPr>
      <w:r w:rsidRPr="00756E2D">
        <w:rPr>
          <w:sz w:val="24"/>
          <w:szCs w:val="24"/>
        </w:rPr>
        <w:t>Where</w:t>
      </w:r>
      <w:r w:rsidR="00392551" w:rsidRPr="00392551">
        <w:rPr>
          <w:i/>
          <w:iCs/>
          <w:sz w:val="24"/>
          <w:szCs w:val="24"/>
        </w:rPr>
        <w:t xml:space="preserve"> M</w:t>
      </w:r>
      <w:r w:rsidR="00392551">
        <w:rPr>
          <w:sz w:val="24"/>
          <w:szCs w:val="24"/>
        </w:rPr>
        <w:t xml:space="preserve"> is the momentum of the Machine, and</w:t>
      </w:r>
      <w:r w:rsidRPr="00756E2D">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oMath>
      <w:r w:rsidRPr="00756E2D">
        <w:rPr>
          <w:sz w:val="24"/>
          <w:szCs w:val="24"/>
        </w:rPr>
        <w:t xml:space="preserve"> is in megawatts if </w:t>
      </w:r>
      <w:r w:rsidRPr="00756E2D">
        <w:rPr>
          <w:i/>
          <w:iCs/>
          <w:sz w:val="24"/>
          <w:szCs w:val="24"/>
        </w:rPr>
        <w:t xml:space="preserve">M </w:t>
      </w:r>
      <w:r w:rsidRPr="00756E2D">
        <w:rPr>
          <w:sz w:val="24"/>
          <w:szCs w:val="24"/>
        </w:rPr>
        <w:t xml:space="preserve">is in </w:t>
      </w:r>
      <w:proofErr w:type="spellStart"/>
      <w:r w:rsidRPr="00756E2D">
        <w:rPr>
          <w:sz w:val="24"/>
          <w:szCs w:val="24"/>
        </w:rPr>
        <w:t>megajoule</w:t>
      </w:r>
      <w:proofErr w:type="spellEnd"/>
      <w:r w:rsidRPr="00756E2D">
        <w:rPr>
          <w:sz w:val="24"/>
          <w:szCs w:val="24"/>
        </w:rPr>
        <w:t xml:space="preserve">-seconds per electrical degree, the angular acceleration </w:t>
      </w:r>
      <m:oMath>
        <m:r>
          <w:rPr>
            <w:rFonts w:ascii="Cambria Math" w:hAnsi="Cambria Math"/>
            <w:sz w:val="24"/>
            <w:szCs w:val="24"/>
          </w:rPr>
          <m:t>α</m:t>
        </m:r>
      </m:oMath>
      <w:r w:rsidRPr="00756E2D">
        <w:rPr>
          <w:sz w:val="24"/>
          <w:szCs w:val="24"/>
        </w:rPr>
        <w:t xml:space="preserve"> is in electrical degrees per second squared. The acceleration </w:t>
      </w:r>
      <m:oMath>
        <m:r>
          <w:rPr>
            <w:rFonts w:ascii="Cambria Math" w:hAnsi="Cambria Math"/>
            <w:sz w:val="24"/>
            <w:szCs w:val="24"/>
          </w:rPr>
          <m:t>α</m:t>
        </m:r>
      </m:oMath>
      <w:r w:rsidRPr="00756E2D">
        <w:rPr>
          <w:sz w:val="24"/>
          <w:szCs w:val="24"/>
        </w:rPr>
        <w:t xml:space="preserve"> is expressed in terms of angular position </w:t>
      </w:r>
      <m:oMath>
        <m:r>
          <w:rPr>
            <w:rFonts w:ascii="Cambria Math" w:hAnsi="Cambria Math"/>
            <w:sz w:val="24"/>
            <w:szCs w:val="24"/>
          </w:rPr>
          <m:t xml:space="preserve">θ </m:t>
        </m:r>
      </m:oMath>
      <w:r w:rsidRPr="00756E2D">
        <w:rPr>
          <w:sz w:val="24"/>
          <w:szCs w:val="24"/>
        </w:rPr>
        <w:t>of the rotor is,</w:t>
      </w:r>
    </w:p>
    <w:p w:rsidR="00A94803" w:rsidRPr="00756E2D" w:rsidRDefault="00A94803" w:rsidP="00A94803">
      <w:pPr>
        <w:pStyle w:val="ListParagraph"/>
        <w:rPr>
          <w:sz w:val="24"/>
          <w:szCs w:val="24"/>
        </w:rPr>
      </w:pPr>
    </w:p>
    <w:p w:rsidR="00206BD5" w:rsidRPr="00756E2D" w:rsidRDefault="0016634C" w:rsidP="0016634C">
      <w:pPr>
        <w:pStyle w:val="ListParagraph"/>
        <w:jc w:val="center"/>
        <w:rPr>
          <w:sz w:val="24"/>
          <w:szCs w:val="24"/>
        </w:rPr>
      </w:pPr>
      <w:r w:rsidRPr="00756E2D">
        <w:rPr>
          <w:noProof/>
        </w:rPr>
        <mc:AlternateContent>
          <mc:Choice Requires="wps">
            <w:drawing>
              <wp:anchor distT="0" distB="0" distL="114300" distR="114300" simplePos="0" relativeHeight="251670528" behindDoc="0" locked="0" layoutInCell="1" allowOverlap="1" wp14:anchorId="0577E3A7" wp14:editId="63653BEE">
                <wp:simplePos x="0" y="0"/>
                <wp:positionH relativeFrom="column">
                  <wp:posOffset>4324350</wp:posOffset>
                </wp:positionH>
                <wp:positionV relativeFrom="paragraph">
                  <wp:posOffset>85725</wp:posOffset>
                </wp:positionV>
                <wp:extent cx="676275" cy="247650"/>
                <wp:effectExtent l="0" t="0" r="28575" b="19050"/>
                <wp:wrapNone/>
                <wp:docPr id="194" name="Text Box 194"/>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7E3A7" id="Text Box 194" o:spid="_x0000_s1031" type="#_x0000_t202" style="position:absolute;left:0;text-align:left;margin-left:340.5pt;margin-top:6.75pt;width:53.25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" fillcolor="white [3201]" strokeweight=".5pt">
                <v:textbox>
                  <w:txbxContent>
                    <w:p w:rsidR="00AB4435" w:rsidRPr="0016634C" w:rsidRDefault="00AB4435" w:rsidP="0016634C">
                      <w:pPr>
                        <w:rPr>
                          <w:lang w:val="en-US"/>
                        </w:rPr>
                      </w:pPr>
                      <w:r>
                        <w:rPr>
                          <w:lang w:val="en-US"/>
                        </w:rPr>
                        <w:t>…….. (6)</w:t>
                      </w:r>
                    </w:p>
                  </w:txbxContent>
                </v:textbox>
              </v:shape>
            </w:pict>
          </mc:Fallback>
        </mc:AlternateContent>
      </w:r>
      <w:r w:rsidR="00A94803" w:rsidRPr="00756E2D">
        <w:rPr>
          <w:noProof/>
        </w:rPr>
        <w:drawing>
          <wp:inline distT="0" distB="0" distL="0" distR="0" wp14:anchorId="3DB9177E" wp14:editId="00C7042F">
            <wp:extent cx="724546"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1139" cy="422914"/>
                    </a:xfrm>
                    <a:prstGeom prst="rect">
                      <a:avLst/>
                    </a:prstGeom>
                  </pic:spPr>
                </pic:pic>
              </a:graphicData>
            </a:graphic>
          </wp:inline>
        </w:drawing>
      </w:r>
    </w:p>
    <w:p w:rsidR="0016634C" w:rsidRPr="00756E2D" w:rsidRDefault="0016634C" w:rsidP="0016634C">
      <w:pPr>
        <w:pStyle w:val="ListParagraph"/>
        <w:jc w:val="center"/>
        <w:rPr>
          <w:sz w:val="24"/>
          <w:szCs w:val="24"/>
        </w:rPr>
      </w:pPr>
    </w:p>
    <w:p w:rsidR="00A94803" w:rsidRPr="00756E2D" w:rsidRDefault="00A94803" w:rsidP="00A94803">
      <w:pPr>
        <w:pStyle w:val="ListParagraph"/>
        <w:rPr>
          <w:sz w:val="24"/>
          <w:szCs w:val="24"/>
        </w:rPr>
      </w:pPr>
      <w:r w:rsidRPr="00756E2D">
        <w:rPr>
          <w:sz w:val="24"/>
          <w:szCs w:val="24"/>
        </w:rPr>
        <w:t xml:space="preserve">but since </w:t>
      </w:r>
      <m:oMath>
        <m:r>
          <w:rPr>
            <w:rFonts w:ascii="Cambria Math" w:hAnsi="Cambria Math"/>
            <w:sz w:val="24"/>
            <w:szCs w:val="24"/>
          </w:rPr>
          <m:t>θ</m:t>
        </m:r>
      </m:oMath>
      <w:r w:rsidRPr="00756E2D">
        <w:rPr>
          <w:sz w:val="24"/>
          <w:szCs w:val="24"/>
        </w:rPr>
        <w:t xml:space="preserve"> is continuously changing with time it’s more convenient to measure angular position relative to rotating axis at synchronous speed, if we define </w:t>
      </w:r>
      <m:oMath>
        <m:r>
          <w:rPr>
            <w:rFonts w:ascii="Cambria Math" w:hAnsi="Cambria Math"/>
            <w:sz w:val="24"/>
            <w:szCs w:val="24"/>
          </w:rPr>
          <m:t>δ</m:t>
        </m:r>
      </m:oMath>
      <w:r w:rsidRPr="00756E2D">
        <w:rPr>
          <w:sz w:val="24"/>
          <w:szCs w:val="24"/>
        </w:rPr>
        <w:t xml:space="preserve"> as the angular displacement to the rotary axis and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s</m:t>
            </m:r>
          </m:sub>
        </m:sSub>
      </m:oMath>
      <w:r w:rsidRPr="00756E2D">
        <w:rPr>
          <w:sz w:val="24"/>
          <w:szCs w:val="24"/>
        </w:rPr>
        <w:t>as the synchronous speed in electrical degree per second, we define,</w:t>
      </w:r>
    </w:p>
    <w:p w:rsidR="0016634C" w:rsidRPr="00756E2D" w:rsidRDefault="0016634C" w:rsidP="00A94803">
      <w:pPr>
        <w:pStyle w:val="ListParagraph"/>
        <w:rPr>
          <w:sz w:val="24"/>
          <w:szCs w:val="24"/>
        </w:rPr>
      </w:pPr>
    </w:p>
    <w:p w:rsidR="00A94803" w:rsidRPr="00756E2D" w:rsidRDefault="0016634C" w:rsidP="00A94803">
      <w:pPr>
        <w:pStyle w:val="ListParagraph"/>
        <w:jc w:val="center"/>
        <w:rPr>
          <w:sz w:val="24"/>
          <w:szCs w:val="24"/>
        </w:rPr>
      </w:pPr>
      <w:r w:rsidRPr="00756E2D">
        <w:rPr>
          <w:noProof/>
        </w:rPr>
        <mc:AlternateContent>
          <mc:Choice Requires="wps">
            <w:drawing>
              <wp:anchor distT="0" distB="0" distL="114300" distR="114300" simplePos="0" relativeHeight="251672576" behindDoc="0" locked="0" layoutInCell="1" allowOverlap="1" wp14:anchorId="6DF83685" wp14:editId="6650760A">
                <wp:simplePos x="0" y="0"/>
                <wp:positionH relativeFrom="column">
                  <wp:posOffset>4314825</wp:posOffset>
                </wp:positionH>
                <wp:positionV relativeFrom="paragraph">
                  <wp:posOffset>56515</wp:posOffset>
                </wp:positionV>
                <wp:extent cx="676275" cy="247650"/>
                <wp:effectExtent l="0" t="0" r="28575" b="19050"/>
                <wp:wrapNone/>
                <wp:docPr id="195" name="Text Box 195"/>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83685" id="Text Box 195" o:spid="_x0000_s1032" type="#_x0000_t202" style="position:absolute;left:0;text-align:left;margin-left:339.75pt;margin-top:4.45pt;width:53.25pt;height: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" fillcolor="white [3201]" strokeweight=".5pt">
                <v:textbox>
                  <w:txbxContent>
                    <w:p w:rsidR="00AB4435" w:rsidRPr="0016634C" w:rsidRDefault="00AB4435" w:rsidP="0016634C">
                      <w:pPr>
                        <w:rPr>
                          <w:lang w:val="en-US"/>
                        </w:rPr>
                      </w:pPr>
                      <w:r>
                        <w:rPr>
                          <w:lang w:val="en-US"/>
                        </w:rPr>
                        <w:t>…….. (7)</w:t>
                      </w:r>
                    </w:p>
                  </w:txbxContent>
                </v:textbox>
              </v:shape>
            </w:pict>
          </mc:Fallback>
        </mc:AlternateContent>
      </w:r>
      <w:r w:rsidR="00206BD5" w:rsidRPr="00756E2D">
        <w:rPr>
          <w:noProof/>
        </w:rPr>
        <w:drawing>
          <wp:inline distT="0" distB="0" distL="0" distR="0" wp14:anchorId="37CD4E67" wp14:editId="5A45870E">
            <wp:extent cx="13716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1600" cy="361950"/>
                    </a:xfrm>
                    <a:prstGeom prst="rect">
                      <a:avLst/>
                    </a:prstGeom>
                  </pic:spPr>
                </pic:pic>
              </a:graphicData>
            </a:graphic>
          </wp:inline>
        </w:drawing>
      </w:r>
    </w:p>
    <w:p w:rsidR="00A94803" w:rsidRPr="00756E2D" w:rsidRDefault="00A94803" w:rsidP="00A94803">
      <w:pPr>
        <w:pStyle w:val="ListParagraph"/>
        <w:jc w:val="center"/>
        <w:rPr>
          <w:sz w:val="24"/>
          <w:szCs w:val="24"/>
        </w:rPr>
      </w:pPr>
    </w:p>
    <w:p w:rsidR="00206BD5" w:rsidRPr="00756E2D" w:rsidRDefault="00206BD5" w:rsidP="00A94803">
      <w:pPr>
        <w:pStyle w:val="ListParagraph"/>
        <w:jc w:val="center"/>
        <w:rPr>
          <w:sz w:val="24"/>
          <w:szCs w:val="24"/>
        </w:rPr>
      </w:pPr>
    </w:p>
    <w:p w:rsidR="0016634C" w:rsidRPr="00756E2D" w:rsidRDefault="0016634C" w:rsidP="00A94803">
      <w:pPr>
        <w:pStyle w:val="ListParagraph"/>
        <w:jc w:val="center"/>
        <w:rPr>
          <w:sz w:val="24"/>
          <w:szCs w:val="24"/>
        </w:rPr>
      </w:pPr>
    </w:p>
    <w:p w:rsidR="0016634C" w:rsidRPr="00756E2D" w:rsidRDefault="0016634C" w:rsidP="00A94803">
      <w:pPr>
        <w:pStyle w:val="ListParagraph"/>
        <w:jc w:val="center"/>
        <w:rPr>
          <w:sz w:val="24"/>
          <w:szCs w:val="24"/>
        </w:rPr>
      </w:pPr>
    </w:p>
    <w:p w:rsidR="0016634C" w:rsidRPr="00756E2D" w:rsidRDefault="0016634C" w:rsidP="00A94803">
      <w:pPr>
        <w:pStyle w:val="ListParagraph"/>
        <w:jc w:val="center"/>
        <w:rPr>
          <w:sz w:val="24"/>
          <w:szCs w:val="24"/>
        </w:rPr>
      </w:pPr>
    </w:p>
    <w:p w:rsidR="00206BD5" w:rsidRPr="00756E2D" w:rsidRDefault="00206BD5" w:rsidP="00A94803">
      <w:pPr>
        <w:pStyle w:val="ListParagraph"/>
        <w:jc w:val="center"/>
        <w:rPr>
          <w:sz w:val="24"/>
          <w:szCs w:val="24"/>
        </w:rPr>
      </w:pPr>
    </w:p>
    <w:p w:rsidR="00A94803" w:rsidRPr="00756E2D" w:rsidRDefault="00A94803" w:rsidP="00A94803">
      <w:pPr>
        <w:pStyle w:val="ListParagraph"/>
        <w:rPr>
          <w:sz w:val="24"/>
          <w:szCs w:val="24"/>
        </w:rPr>
      </w:pPr>
      <w:proofErr w:type="gramStart"/>
      <w:r w:rsidRPr="00756E2D">
        <w:rPr>
          <w:sz w:val="24"/>
          <w:szCs w:val="24"/>
        </w:rPr>
        <w:t>taking</w:t>
      </w:r>
      <w:proofErr w:type="gramEnd"/>
      <w:r w:rsidRPr="00756E2D">
        <w:rPr>
          <w:sz w:val="24"/>
          <w:szCs w:val="24"/>
        </w:rPr>
        <w:t xml:space="preserve"> the derivative with respect to t, we obtain,</w:t>
      </w:r>
    </w:p>
    <w:p w:rsidR="00A94803" w:rsidRPr="00756E2D" w:rsidRDefault="00A94803" w:rsidP="00A94803">
      <w:pPr>
        <w:pStyle w:val="ListParagraph"/>
        <w:rPr>
          <w:sz w:val="24"/>
          <w:szCs w:val="24"/>
        </w:rPr>
      </w:pPr>
    </w:p>
    <w:p w:rsidR="00A94803" w:rsidRPr="00756E2D" w:rsidRDefault="0016634C" w:rsidP="00A94803">
      <w:pPr>
        <w:pStyle w:val="ListParagraph"/>
        <w:jc w:val="center"/>
        <w:rPr>
          <w:sz w:val="24"/>
          <w:szCs w:val="24"/>
        </w:rPr>
      </w:pPr>
      <w:r w:rsidRPr="00756E2D">
        <w:rPr>
          <w:noProof/>
        </w:rPr>
        <mc:AlternateContent>
          <mc:Choice Requires="wps">
            <w:drawing>
              <wp:anchor distT="0" distB="0" distL="114300" distR="114300" simplePos="0" relativeHeight="251674624" behindDoc="0" locked="0" layoutInCell="1" allowOverlap="1" wp14:anchorId="385B026C" wp14:editId="1678B703">
                <wp:simplePos x="0" y="0"/>
                <wp:positionH relativeFrom="column">
                  <wp:posOffset>4095750</wp:posOffset>
                </wp:positionH>
                <wp:positionV relativeFrom="paragraph">
                  <wp:posOffset>199390</wp:posOffset>
                </wp:positionV>
                <wp:extent cx="676275" cy="247650"/>
                <wp:effectExtent l="0" t="0" r="28575" b="19050"/>
                <wp:wrapNone/>
                <wp:docPr id="196" name="Text Box 196"/>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5B026C" id="Text Box 196" o:spid="_x0000_s1033" type="#_x0000_t202" style="position:absolute;left:0;text-align:left;margin-left:322.5pt;margin-top:15.7pt;width:53.2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" fillcolor="white [3201]" strokeweight=".5pt">
                <v:textbox>
                  <w:txbxContent>
                    <w:p w:rsidR="00AB4435" w:rsidRPr="0016634C" w:rsidRDefault="00AB4435" w:rsidP="0016634C">
                      <w:pPr>
                        <w:rPr>
                          <w:lang w:val="en-US"/>
                        </w:rPr>
                      </w:pPr>
                      <w:r>
                        <w:rPr>
                          <w:lang w:val="en-US"/>
                        </w:rPr>
                        <w:t>…….. (8)</w:t>
                      </w:r>
                    </w:p>
                  </w:txbxContent>
                </v:textbox>
              </v:shape>
            </w:pict>
          </mc:Fallback>
        </mc:AlternateContent>
      </w:r>
      <w:r w:rsidR="00206BD5" w:rsidRPr="00756E2D">
        <w:rPr>
          <w:noProof/>
        </w:rPr>
        <w:drawing>
          <wp:inline distT="0" distB="0" distL="0" distR="0" wp14:anchorId="3011B666" wp14:editId="328F2565">
            <wp:extent cx="1419225" cy="529203"/>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48369" cy="540070"/>
                    </a:xfrm>
                    <a:prstGeom prst="rect">
                      <a:avLst/>
                    </a:prstGeom>
                  </pic:spPr>
                </pic:pic>
              </a:graphicData>
            </a:graphic>
          </wp:inline>
        </w:drawing>
      </w:r>
    </w:p>
    <w:p w:rsidR="00A94803" w:rsidRPr="00756E2D" w:rsidRDefault="00A94803" w:rsidP="00A94803">
      <w:pPr>
        <w:pStyle w:val="ListParagraph"/>
        <w:rPr>
          <w:sz w:val="24"/>
          <w:szCs w:val="24"/>
        </w:rPr>
      </w:pPr>
    </w:p>
    <w:p w:rsidR="00A94803" w:rsidRPr="00756E2D" w:rsidRDefault="00A94803" w:rsidP="00A94803">
      <w:pPr>
        <w:pStyle w:val="ListParagraph"/>
        <w:rPr>
          <w:sz w:val="24"/>
          <w:szCs w:val="24"/>
        </w:rPr>
      </w:pPr>
    </w:p>
    <w:p w:rsidR="00A94803" w:rsidRPr="00756E2D" w:rsidRDefault="00A94803" w:rsidP="00A94803">
      <w:pPr>
        <w:pStyle w:val="ListParagraph"/>
        <w:rPr>
          <w:sz w:val="24"/>
          <w:szCs w:val="24"/>
        </w:rPr>
      </w:pPr>
      <w:r w:rsidRPr="00756E2D">
        <w:rPr>
          <w:sz w:val="24"/>
          <w:szCs w:val="24"/>
        </w:rPr>
        <w:t xml:space="preserve">And taking derivative again, </w:t>
      </w:r>
    </w:p>
    <w:p w:rsidR="00206BD5" w:rsidRDefault="006315FE" w:rsidP="006315FE">
      <w:pPr>
        <w:pStyle w:val="ListParagraph"/>
        <w:jc w:val="center"/>
        <w:rPr>
          <w:noProof/>
        </w:rPr>
      </w:pPr>
      <w:r w:rsidRPr="00756E2D">
        <w:rPr>
          <w:noProof/>
        </w:rPr>
        <mc:AlternateContent>
          <mc:Choice Requires="wps">
            <w:drawing>
              <wp:anchor distT="0" distB="0" distL="114300" distR="114300" simplePos="0" relativeHeight="251676672" behindDoc="0" locked="0" layoutInCell="1" allowOverlap="1" wp14:anchorId="389A7254" wp14:editId="1820C3CE">
                <wp:simplePos x="0" y="0"/>
                <wp:positionH relativeFrom="column">
                  <wp:posOffset>4105275</wp:posOffset>
                </wp:positionH>
                <wp:positionV relativeFrom="paragraph">
                  <wp:posOffset>56515</wp:posOffset>
                </wp:positionV>
                <wp:extent cx="676275" cy="247650"/>
                <wp:effectExtent l="0" t="0" r="28575" b="19050"/>
                <wp:wrapNone/>
                <wp:docPr id="197" name="Text Box 197"/>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A7254" id="Text Box 197" o:spid="_x0000_s1034" type="#_x0000_t202" style="position:absolute;left:0;text-align:left;margin-left:323.25pt;margin-top:4.45pt;width:53.25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" fillcolor="white [3201]" strokeweight=".5pt">
                <v:textbox>
                  <w:txbxContent>
                    <w:p w:rsidR="00AB4435" w:rsidRPr="0016634C" w:rsidRDefault="00AB4435" w:rsidP="0016634C">
                      <w:pPr>
                        <w:rPr>
                          <w:lang w:val="en-US"/>
                        </w:rPr>
                      </w:pPr>
                      <w:r>
                        <w:rPr>
                          <w:lang w:val="en-US"/>
                        </w:rPr>
                        <w:t>…….. (9)</w:t>
                      </w:r>
                    </w:p>
                  </w:txbxContent>
                </v:textbox>
              </v:shape>
            </w:pict>
          </mc:Fallback>
        </mc:AlternateContent>
      </w:r>
      <w:r w:rsidR="00206BD5" w:rsidRPr="00756E2D">
        <w:rPr>
          <w:noProof/>
        </w:rPr>
        <w:drawing>
          <wp:inline distT="0" distB="0" distL="0" distR="0" wp14:anchorId="3C046DA8" wp14:editId="10EFAC3D">
            <wp:extent cx="989779" cy="46672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5200" cy="469281"/>
                    </a:xfrm>
                    <a:prstGeom prst="rect">
                      <a:avLst/>
                    </a:prstGeom>
                  </pic:spPr>
                </pic:pic>
              </a:graphicData>
            </a:graphic>
          </wp:inline>
        </w:drawing>
      </w:r>
    </w:p>
    <w:p w:rsidR="006315FE" w:rsidRPr="006315FE" w:rsidRDefault="006315FE" w:rsidP="006315FE">
      <w:pPr>
        <w:pStyle w:val="ListParagraph"/>
        <w:jc w:val="center"/>
        <w:rPr>
          <w:noProof/>
        </w:rPr>
      </w:pPr>
    </w:p>
    <w:p w:rsidR="00206BD5" w:rsidRPr="00756E2D" w:rsidRDefault="00392551" w:rsidP="00206BD5">
      <w:pPr>
        <w:pStyle w:val="ListParagraph"/>
        <w:rPr>
          <w:sz w:val="24"/>
          <w:szCs w:val="24"/>
        </w:rPr>
      </w:pPr>
      <w:r w:rsidRPr="00756E2D">
        <w:rPr>
          <w:sz w:val="24"/>
          <w:szCs w:val="24"/>
        </w:rPr>
        <w:t>Combining</w:t>
      </w:r>
      <w:r w:rsidR="00206BD5" w:rsidRPr="00756E2D">
        <w:rPr>
          <w:sz w:val="24"/>
          <w:szCs w:val="24"/>
        </w:rPr>
        <w:t xml:space="preserve"> the equations, we obtain</w:t>
      </w:r>
    </w:p>
    <w:p w:rsidR="00206BD5" w:rsidRPr="00756E2D" w:rsidRDefault="00206BD5" w:rsidP="00206BD5">
      <w:pPr>
        <w:pStyle w:val="ListParagraph"/>
        <w:rPr>
          <w:sz w:val="24"/>
          <w:szCs w:val="24"/>
        </w:rPr>
      </w:pPr>
    </w:p>
    <w:p w:rsidR="00206BD5" w:rsidRPr="00756E2D" w:rsidRDefault="0016634C" w:rsidP="00206BD5">
      <w:pPr>
        <w:pStyle w:val="ListParagraph"/>
        <w:jc w:val="center"/>
        <w:rPr>
          <w:noProof/>
        </w:rPr>
      </w:pPr>
      <w:r w:rsidRPr="00756E2D">
        <w:rPr>
          <w:noProof/>
        </w:rPr>
        <mc:AlternateContent>
          <mc:Choice Requires="wps">
            <w:drawing>
              <wp:anchor distT="0" distB="0" distL="114300" distR="114300" simplePos="0" relativeHeight="251678720" behindDoc="0" locked="0" layoutInCell="1" allowOverlap="1" wp14:anchorId="55AF4A58" wp14:editId="40C3F5EC">
                <wp:simplePos x="0" y="0"/>
                <wp:positionH relativeFrom="column">
                  <wp:posOffset>4810125</wp:posOffset>
                </wp:positionH>
                <wp:positionV relativeFrom="paragraph">
                  <wp:posOffset>170180</wp:posOffset>
                </wp:positionV>
                <wp:extent cx="781050" cy="24765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6634C">
                            <w:pPr>
                              <w:rPr>
                                <w:lang w:val="en-US"/>
                              </w:rPr>
                            </w:pPr>
                            <w:r>
                              <w:rPr>
                                <w:lang w:val="en-US"/>
                              </w:rPr>
                              <w:t>……..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F4A58" id="Text Box 198" o:spid="_x0000_s1035" type="#_x0000_t202" style="position:absolute;left:0;text-align:left;margin-left:378.75pt;margin-top:13.4pt;width:61.5pt;height: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" fillcolor="white [3201]" strokeweight=".5pt">
                <v:textbox>
                  <w:txbxContent>
                    <w:p w:rsidR="00AB4435" w:rsidRPr="0016634C" w:rsidRDefault="00AB4435" w:rsidP="0016634C">
                      <w:pPr>
                        <w:rPr>
                          <w:lang w:val="en-US"/>
                        </w:rPr>
                      </w:pPr>
                      <w:r>
                        <w:rPr>
                          <w:lang w:val="en-US"/>
                        </w:rPr>
                        <w:t>…….. (10)</w:t>
                      </w:r>
                    </w:p>
                  </w:txbxContent>
                </v:textbox>
              </v:shape>
            </w:pict>
          </mc:Fallback>
        </mc:AlternateContent>
      </w:r>
      <w:r w:rsidRPr="00756E2D">
        <w:rPr>
          <w:noProof/>
        </w:rPr>
        <w:drawing>
          <wp:inline distT="0" distB="0" distL="0" distR="0" wp14:anchorId="38BE446A" wp14:editId="76535CA3">
            <wp:extent cx="1971675" cy="5348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358" cy="540980"/>
                    </a:xfrm>
                    <a:prstGeom prst="rect">
                      <a:avLst/>
                    </a:prstGeom>
                  </pic:spPr>
                </pic:pic>
              </a:graphicData>
            </a:graphic>
          </wp:inline>
        </w:drawing>
      </w:r>
    </w:p>
    <w:p w:rsidR="0016634C" w:rsidRPr="00756E2D" w:rsidRDefault="0016634C" w:rsidP="0016634C">
      <w:pPr>
        <w:pStyle w:val="ListParagraph"/>
        <w:rPr>
          <w:noProof/>
        </w:rPr>
      </w:pPr>
      <w:r w:rsidRPr="00756E2D">
        <w:rPr>
          <w:noProof/>
        </w:rPr>
        <w:t>and,</w:t>
      </w:r>
    </w:p>
    <w:p w:rsidR="0016634C" w:rsidRPr="00756E2D" w:rsidRDefault="001F72AB" w:rsidP="0016634C">
      <w:pPr>
        <w:pStyle w:val="ListParagraph"/>
        <w:jc w:val="center"/>
        <w:rPr>
          <w:noProof/>
        </w:rPr>
      </w:pPr>
      <w:r w:rsidRPr="00756E2D">
        <w:rPr>
          <w:noProof/>
        </w:rPr>
        <mc:AlternateContent>
          <mc:Choice Requires="wps">
            <w:drawing>
              <wp:anchor distT="0" distB="0" distL="114300" distR="114300" simplePos="0" relativeHeight="251680768" behindDoc="0" locked="0" layoutInCell="1" allowOverlap="1" wp14:anchorId="7715DA03" wp14:editId="1C59AE96">
                <wp:simplePos x="0" y="0"/>
                <wp:positionH relativeFrom="column">
                  <wp:posOffset>4829175</wp:posOffset>
                </wp:positionH>
                <wp:positionV relativeFrom="paragraph">
                  <wp:posOffset>56515</wp:posOffset>
                </wp:positionV>
                <wp:extent cx="781050" cy="24765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DA03" id="Text Box 199" o:spid="_x0000_s1036" type="#_x0000_t202" style="position:absolute;left:0;text-align:left;margin-left:380.25pt;margin-top:4.45pt;width:61.5pt;height:1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" fillcolor="white [3201]" strokeweight=".5pt">
                <v:textbox>
                  <w:txbxContent>
                    <w:p w:rsidR="00AB4435" w:rsidRPr="0016634C" w:rsidRDefault="00AB4435" w:rsidP="001F72AB">
                      <w:pPr>
                        <w:rPr>
                          <w:lang w:val="en-US"/>
                        </w:rPr>
                      </w:pPr>
                      <w:r>
                        <w:rPr>
                          <w:lang w:val="en-US"/>
                        </w:rPr>
                        <w:t>…….. (11)</w:t>
                      </w:r>
                    </w:p>
                  </w:txbxContent>
                </v:textbox>
              </v:shape>
            </w:pict>
          </mc:Fallback>
        </mc:AlternateContent>
      </w:r>
      <w:r w:rsidR="0016634C" w:rsidRPr="00756E2D">
        <w:rPr>
          <w:noProof/>
        </w:rPr>
        <w:drawing>
          <wp:inline distT="0" distB="0" distL="0" distR="0" wp14:anchorId="378B6FF5" wp14:editId="7B52DE12">
            <wp:extent cx="2085975" cy="4589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27647" cy="468083"/>
                    </a:xfrm>
                    <a:prstGeom prst="rect">
                      <a:avLst/>
                    </a:prstGeom>
                  </pic:spPr>
                </pic:pic>
              </a:graphicData>
            </a:graphic>
          </wp:inline>
        </w:drawing>
      </w:r>
    </w:p>
    <w:p w:rsidR="0016634C" w:rsidRPr="00756E2D" w:rsidRDefault="0016634C" w:rsidP="0016634C">
      <w:pPr>
        <w:pStyle w:val="ListParagraph"/>
        <w:jc w:val="center"/>
        <w:rPr>
          <w:noProof/>
        </w:rPr>
      </w:pPr>
    </w:p>
    <w:p w:rsidR="0016634C" w:rsidRPr="00756E2D" w:rsidRDefault="0016634C" w:rsidP="00A94803">
      <w:pPr>
        <w:pStyle w:val="ListParagraph"/>
        <w:rPr>
          <w:sz w:val="24"/>
          <w:szCs w:val="24"/>
        </w:rPr>
      </w:pPr>
      <w:proofErr w:type="gramStart"/>
      <w:r w:rsidRPr="00756E2D">
        <w:rPr>
          <w:sz w:val="24"/>
          <w:szCs w:val="24"/>
        </w:rPr>
        <w:t>and</w:t>
      </w:r>
      <w:proofErr w:type="gramEnd"/>
      <w:r w:rsidRPr="00756E2D">
        <w:rPr>
          <w:sz w:val="24"/>
          <w:szCs w:val="24"/>
        </w:rPr>
        <w:t>,</w:t>
      </w:r>
    </w:p>
    <w:p w:rsidR="00A94803" w:rsidRPr="00756E2D" w:rsidRDefault="001F72AB" w:rsidP="0016634C">
      <w:pPr>
        <w:pStyle w:val="ListParagraph"/>
        <w:jc w:val="center"/>
        <w:rPr>
          <w:sz w:val="24"/>
          <w:szCs w:val="24"/>
        </w:rPr>
      </w:pPr>
      <w:r w:rsidRPr="00756E2D">
        <w:rPr>
          <w:noProof/>
        </w:rPr>
        <mc:AlternateContent>
          <mc:Choice Requires="wps">
            <w:drawing>
              <wp:anchor distT="0" distB="0" distL="114300" distR="114300" simplePos="0" relativeHeight="251682816" behindDoc="0" locked="0" layoutInCell="1" allowOverlap="1" wp14:anchorId="351E511A" wp14:editId="671A0FF6">
                <wp:simplePos x="0" y="0"/>
                <wp:positionH relativeFrom="column">
                  <wp:posOffset>4305300</wp:posOffset>
                </wp:positionH>
                <wp:positionV relativeFrom="paragraph">
                  <wp:posOffset>170815</wp:posOffset>
                </wp:positionV>
                <wp:extent cx="781050" cy="24765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1E511A" id="Text Box 200" o:spid="_x0000_s1037" type="#_x0000_t202" style="position:absolute;left:0;text-align:left;margin-left:339pt;margin-top:13.45pt;width:61.5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" fillcolor="white [3201]" strokeweight=".5pt">
                <v:textbox>
                  <w:txbxContent>
                    <w:p w:rsidR="00AB4435" w:rsidRPr="0016634C" w:rsidRDefault="00AB4435" w:rsidP="001F72AB">
                      <w:pPr>
                        <w:rPr>
                          <w:lang w:val="en-US"/>
                        </w:rPr>
                      </w:pPr>
                      <w:r>
                        <w:rPr>
                          <w:lang w:val="en-US"/>
                        </w:rPr>
                        <w:t>…….. (12)</w:t>
                      </w:r>
                    </w:p>
                  </w:txbxContent>
                </v:textbox>
              </v:shape>
            </w:pict>
          </mc:Fallback>
        </mc:AlternateContent>
      </w:r>
      <w:r w:rsidR="0016634C" w:rsidRPr="00756E2D">
        <w:rPr>
          <w:noProof/>
        </w:rPr>
        <w:drawing>
          <wp:inline distT="0" distB="0" distL="0" distR="0" wp14:anchorId="6DE32F13" wp14:editId="3F91DC85">
            <wp:extent cx="1944370" cy="46005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1122" cy="464016"/>
                    </a:xfrm>
                    <a:prstGeom prst="rect">
                      <a:avLst/>
                    </a:prstGeom>
                  </pic:spPr>
                </pic:pic>
              </a:graphicData>
            </a:graphic>
          </wp:inline>
        </w:drawing>
      </w:r>
    </w:p>
    <w:p w:rsidR="0016634C" w:rsidRPr="00392551" w:rsidRDefault="0016634C" w:rsidP="00392551">
      <w:pPr>
        <w:pStyle w:val="ListParagraph"/>
        <w:rPr>
          <w:sz w:val="24"/>
          <w:szCs w:val="24"/>
        </w:rPr>
      </w:pPr>
      <w:proofErr w:type="gramStart"/>
      <w:r w:rsidRPr="00756E2D">
        <w:rPr>
          <w:sz w:val="24"/>
          <w:szCs w:val="24"/>
        </w:rPr>
        <w:t>where</w:t>
      </w:r>
      <w:proofErr w:type="gramEnd"/>
      <w:r w:rsidRPr="00756E2D">
        <w:rPr>
          <w:sz w:val="24"/>
          <w:szCs w:val="24"/>
        </w:rPr>
        <w:t xml:space="preserve"> </w:t>
      </w:r>
      <w:r w:rsidRPr="00756E2D">
        <w:rPr>
          <w:i/>
          <w:iCs/>
          <w:sz w:val="24"/>
          <w:szCs w:val="24"/>
        </w:rPr>
        <w:t>M</w:t>
      </w:r>
      <w:r w:rsidRPr="00756E2D">
        <w:rPr>
          <w:sz w:val="24"/>
          <w:szCs w:val="24"/>
        </w:rPr>
        <w:t xml:space="preserve">, is the angular momentum of machine. And this coefficient, is not constant at all load conditions because angular velocity of rotor is not constant all the time, however it doesn’t differ significantly from synchronous speed when machine is stable, and since power is more </w:t>
      </w:r>
      <w:r w:rsidR="00392551" w:rsidRPr="00756E2D">
        <w:rPr>
          <w:sz w:val="24"/>
          <w:szCs w:val="24"/>
        </w:rPr>
        <w:t>convenient</w:t>
      </w:r>
      <w:r w:rsidRPr="00756E2D">
        <w:rPr>
          <w:sz w:val="24"/>
          <w:szCs w:val="24"/>
        </w:rPr>
        <w:t xml:space="preserve"> over torque, we use </w:t>
      </w:r>
      <w:r w:rsidRPr="00392551">
        <w:rPr>
          <w:b/>
          <w:bCs/>
          <w:i/>
          <w:iCs/>
          <w:sz w:val="24"/>
          <w:szCs w:val="24"/>
        </w:rPr>
        <w:t>H</w:t>
      </w:r>
      <w:r w:rsidRPr="00756E2D">
        <w:rPr>
          <w:sz w:val="24"/>
          <w:szCs w:val="24"/>
        </w:rPr>
        <w:t>, the inertia constant,</w:t>
      </w:r>
    </w:p>
    <w:p w:rsidR="00756E2D" w:rsidRDefault="00756E2D" w:rsidP="0016634C">
      <w:pPr>
        <w:pStyle w:val="ListParagraph"/>
        <w:jc w:val="center"/>
        <w:rPr>
          <w:sz w:val="24"/>
          <w:szCs w:val="24"/>
        </w:rPr>
      </w:pPr>
    </w:p>
    <w:p w:rsidR="0016634C" w:rsidRPr="00756E2D" w:rsidRDefault="001F72AB" w:rsidP="0016634C">
      <w:pPr>
        <w:pStyle w:val="ListParagraph"/>
        <w:jc w:val="center"/>
        <w:rPr>
          <w:sz w:val="24"/>
          <w:szCs w:val="24"/>
        </w:rPr>
      </w:pPr>
      <w:r w:rsidRPr="00756E2D">
        <w:rPr>
          <w:noProof/>
        </w:rPr>
        <mc:AlternateContent>
          <mc:Choice Requires="wps">
            <w:drawing>
              <wp:anchor distT="0" distB="0" distL="114300" distR="114300" simplePos="0" relativeHeight="251684864" behindDoc="0" locked="0" layoutInCell="1" allowOverlap="1" wp14:anchorId="59C5B474" wp14:editId="10A8B3B0">
                <wp:simplePos x="0" y="0"/>
                <wp:positionH relativeFrom="column">
                  <wp:posOffset>4352925</wp:posOffset>
                </wp:positionH>
                <wp:positionV relativeFrom="paragraph">
                  <wp:posOffset>123190</wp:posOffset>
                </wp:positionV>
                <wp:extent cx="781050" cy="2476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5B474" id="Text Box 201" o:spid="_x0000_s1038" type="#_x0000_t202" style="position:absolute;left:0;text-align:left;margin-left:342.75pt;margin-top:9.7pt;width:61.5pt;height: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" fillcolor="white [3201]" strokeweight=".5pt">
                <v:textbox>
                  <w:txbxContent>
                    <w:p w:rsidR="00AB4435" w:rsidRPr="0016634C" w:rsidRDefault="00AB4435" w:rsidP="001F72AB">
                      <w:pPr>
                        <w:rPr>
                          <w:lang w:val="en-US"/>
                        </w:rPr>
                      </w:pPr>
                      <w:r>
                        <w:rPr>
                          <w:lang w:val="en-US"/>
                        </w:rPr>
                        <w:t>…….. (13)</w:t>
                      </w:r>
                    </w:p>
                  </w:txbxContent>
                </v:textbox>
              </v:shape>
            </w:pict>
          </mc:Fallback>
        </mc:AlternateContent>
      </w:r>
      <w:r w:rsidR="0016634C" w:rsidRPr="00756E2D">
        <w:rPr>
          <w:noProof/>
        </w:rPr>
        <w:drawing>
          <wp:inline distT="0" distB="0" distL="0" distR="0" wp14:anchorId="33022FD8" wp14:editId="75F24131">
            <wp:extent cx="2228850" cy="439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56159" cy="445092"/>
                    </a:xfrm>
                    <a:prstGeom prst="rect">
                      <a:avLst/>
                    </a:prstGeom>
                  </pic:spPr>
                </pic:pic>
              </a:graphicData>
            </a:graphic>
          </wp:inline>
        </w:drawing>
      </w:r>
    </w:p>
    <w:p w:rsidR="0016634C" w:rsidRPr="00756E2D" w:rsidRDefault="0016634C" w:rsidP="0016634C">
      <w:pPr>
        <w:pStyle w:val="ListParagraph"/>
        <w:rPr>
          <w:sz w:val="24"/>
          <w:szCs w:val="24"/>
        </w:rPr>
      </w:pPr>
      <w:r w:rsidRPr="00756E2D">
        <w:rPr>
          <w:sz w:val="24"/>
          <w:szCs w:val="24"/>
        </w:rPr>
        <w:t xml:space="preserve">Solving for </w:t>
      </w:r>
      <w:r w:rsidRPr="00756E2D">
        <w:rPr>
          <w:i/>
          <w:iCs/>
          <w:sz w:val="24"/>
          <w:szCs w:val="24"/>
        </w:rPr>
        <w:t>M</w:t>
      </w:r>
      <w:r w:rsidRPr="00756E2D">
        <w:rPr>
          <w:sz w:val="24"/>
          <w:szCs w:val="24"/>
        </w:rPr>
        <w:t>,</w:t>
      </w:r>
    </w:p>
    <w:p w:rsidR="0016634C" w:rsidRPr="00756E2D" w:rsidRDefault="001F72AB" w:rsidP="0016634C">
      <w:pPr>
        <w:pStyle w:val="ListParagraph"/>
        <w:jc w:val="center"/>
        <w:rPr>
          <w:sz w:val="24"/>
          <w:szCs w:val="24"/>
        </w:rPr>
      </w:pPr>
      <w:r w:rsidRPr="00756E2D">
        <w:rPr>
          <w:noProof/>
        </w:rPr>
        <mc:AlternateContent>
          <mc:Choice Requires="wps">
            <w:drawing>
              <wp:anchor distT="0" distB="0" distL="114300" distR="114300" simplePos="0" relativeHeight="251686912" behindDoc="0" locked="0" layoutInCell="1" allowOverlap="1" wp14:anchorId="69BBD8D4" wp14:editId="667A29BC">
                <wp:simplePos x="0" y="0"/>
                <wp:positionH relativeFrom="column">
                  <wp:posOffset>4343400</wp:posOffset>
                </wp:positionH>
                <wp:positionV relativeFrom="paragraph">
                  <wp:posOffset>46990</wp:posOffset>
                </wp:positionV>
                <wp:extent cx="781050" cy="247650"/>
                <wp:effectExtent l="0" t="0" r="19050" b="19050"/>
                <wp:wrapNone/>
                <wp:docPr id="202" name="Text Box 202"/>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BD8D4" id="Text Box 202" o:spid="_x0000_s1039" type="#_x0000_t202" style="position:absolute;left:0;text-align:left;margin-left:342pt;margin-top:3.7pt;width:61.5pt;height:1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" fillcolor="white [3201]" strokeweight=".5pt">
                <v:textbox>
                  <w:txbxContent>
                    <w:p w:rsidR="00AB4435" w:rsidRPr="0016634C" w:rsidRDefault="00AB4435" w:rsidP="001F72AB">
                      <w:pPr>
                        <w:rPr>
                          <w:lang w:val="en-US"/>
                        </w:rPr>
                      </w:pPr>
                      <w:r>
                        <w:rPr>
                          <w:lang w:val="en-US"/>
                        </w:rPr>
                        <w:t>…….. (14)</w:t>
                      </w:r>
                    </w:p>
                  </w:txbxContent>
                </v:textbox>
              </v:shape>
            </w:pict>
          </mc:Fallback>
        </mc:AlternateContent>
      </w:r>
      <w:r w:rsidR="0016634C" w:rsidRPr="00756E2D">
        <w:rPr>
          <w:noProof/>
        </w:rPr>
        <w:drawing>
          <wp:inline distT="0" distB="0" distL="0" distR="0" wp14:anchorId="77A000A3" wp14:editId="50456A45">
            <wp:extent cx="1753937" cy="390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72049" cy="394558"/>
                    </a:xfrm>
                    <a:prstGeom prst="rect">
                      <a:avLst/>
                    </a:prstGeom>
                  </pic:spPr>
                </pic:pic>
              </a:graphicData>
            </a:graphic>
          </wp:inline>
        </w:drawing>
      </w:r>
    </w:p>
    <w:p w:rsidR="0016634C" w:rsidRPr="00756E2D" w:rsidRDefault="0016634C" w:rsidP="0016634C">
      <w:pPr>
        <w:pStyle w:val="ListParagraph"/>
        <w:jc w:val="center"/>
        <w:rPr>
          <w:sz w:val="24"/>
          <w:szCs w:val="24"/>
        </w:rPr>
      </w:pPr>
    </w:p>
    <w:p w:rsidR="0016634C" w:rsidRPr="00756E2D" w:rsidRDefault="00E4004C" w:rsidP="001F72AB">
      <w:pPr>
        <w:pStyle w:val="ListParagraph"/>
        <w:rPr>
          <w:sz w:val="24"/>
          <w:szCs w:val="24"/>
        </w:rPr>
      </w:pPr>
      <w:proofErr w:type="gramStart"/>
      <w:r>
        <w:rPr>
          <w:sz w:val="24"/>
          <w:szCs w:val="24"/>
        </w:rPr>
        <w:t>a</w:t>
      </w:r>
      <w:r w:rsidR="0016634C" w:rsidRPr="00756E2D">
        <w:rPr>
          <w:sz w:val="24"/>
          <w:szCs w:val="24"/>
        </w:rPr>
        <w:t>nd</w:t>
      </w:r>
      <w:proofErr w:type="gramEnd"/>
      <w:r w:rsidR="0016634C" w:rsidRPr="00756E2D">
        <w:rPr>
          <w:sz w:val="24"/>
          <w:szCs w:val="24"/>
        </w:rPr>
        <w:t xml:space="preserve"> substituting </w:t>
      </w:r>
      <w:r w:rsidR="0016634C" w:rsidRPr="00756E2D">
        <w:rPr>
          <w:i/>
          <w:iCs/>
          <w:sz w:val="24"/>
          <w:szCs w:val="24"/>
        </w:rPr>
        <w:t>M</w:t>
      </w:r>
      <w:r w:rsidR="0016634C" w:rsidRPr="00756E2D">
        <w:rPr>
          <w:sz w:val="24"/>
          <w:szCs w:val="24"/>
        </w:rPr>
        <w:t xml:space="preserve"> in the equation</w:t>
      </w:r>
      <w:r w:rsidR="001F72AB" w:rsidRPr="00756E2D">
        <w:rPr>
          <w:sz w:val="24"/>
          <w:szCs w:val="24"/>
        </w:rPr>
        <w:t xml:space="preserve"> (12), we obtain,</w:t>
      </w:r>
    </w:p>
    <w:p w:rsidR="001F72AB" w:rsidRPr="00756E2D" w:rsidRDefault="001F72AB" w:rsidP="001F72AB">
      <w:pPr>
        <w:pStyle w:val="ListParagraph"/>
        <w:rPr>
          <w:sz w:val="24"/>
          <w:szCs w:val="24"/>
        </w:rPr>
      </w:pPr>
    </w:p>
    <w:p w:rsidR="00A94803" w:rsidRPr="00756E2D" w:rsidRDefault="001F72AB" w:rsidP="001F72AB">
      <w:pPr>
        <w:pStyle w:val="ListParagraph"/>
        <w:jc w:val="center"/>
        <w:rPr>
          <w:sz w:val="24"/>
          <w:szCs w:val="24"/>
        </w:rPr>
      </w:pPr>
      <w:r w:rsidRPr="00756E2D">
        <w:rPr>
          <w:noProof/>
        </w:rPr>
        <w:lastRenderedPageBreak/>
        <mc:AlternateContent>
          <mc:Choice Requires="wps">
            <w:drawing>
              <wp:anchor distT="0" distB="0" distL="114300" distR="114300" simplePos="0" relativeHeight="251688960" behindDoc="0" locked="0" layoutInCell="1" allowOverlap="1" wp14:anchorId="120AB90D" wp14:editId="4069F559">
                <wp:simplePos x="0" y="0"/>
                <wp:positionH relativeFrom="column">
                  <wp:posOffset>4410075</wp:posOffset>
                </wp:positionH>
                <wp:positionV relativeFrom="paragraph">
                  <wp:posOffset>94615</wp:posOffset>
                </wp:positionV>
                <wp:extent cx="781050" cy="247650"/>
                <wp:effectExtent l="0" t="0" r="19050" b="19050"/>
                <wp:wrapNone/>
                <wp:docPr id="203" name="Text Box 203"/>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AB90D" id="Text Box 203" o:spid="_x0000_s1040" type="#_x0000_t202" style="position:absolute;left:0;text-align:left;margin-left:347.25pt;margin-top:7.45pt;width:61.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" fillcolor="white [3201]" strokeweight=".5pt">
                <v:textbox>
                  <w:txbxContent>
                    <w:p w:rsidR="00AB4435" w:rsidRPr="0016634C" w:rsidRDefault="00AB4435" w:rsidP="001F72AB">
                      <w:pPr>
                        <w:rPr>
                          <w:lang w:val="en-US"/>
                        </w:rPr>
                      </w:pPr>
                      <w:r>
                        <w:rPr>
                          <w:lang w:val="en-US"/>
                        </w:rPr>
                        <w:t>…….. (15)</w:t>
                      </w:r>
                    </w:p>
                  </w:txbxContent>
                </v:textbox>
              </v:shape>
            </w:pict>
          </mc:Fallback>
        </mc:AlternateContent>
      </w:r>
      <w:r w:rsidR="0016634C" w:rsidRPr="00756E2D">
        <w:rPr>
          <w:noProof/>
        </w:rPr>
        <w:drawing>
          <wp:inline distT="0" distB="0" distL="0" distR="0" wp14:anchorId="3BF63811" wp14:editId="6FD1AAC1">
            <wp:extent cx="1905000" cy="45779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32254" cy="464340"/>
                    </a:xfrm>
                    <a:prstGeom prst="rect">
                      <a:avLst/>
                    </a:prstGeom>
                  </pic:spPr>
                </pic:pic>
              </a:graphicData>
            </a:graphic>
          </wp:inline>
        </w:drawing>
      </w:r>
    </w:p>
    <w:p w:rsidR="001F72AB" w:rsidRPr="00756E2D" w:rsidRDefault="00E4004C" w:rsidP="001F72AB">
      <w:pPr>
        <w:pStyle w:val="ListParagraph"/>
        <w:rPr>
          <w:sz w:val="24"/>
          <w:szCs w:val="24"/>
          <w:lang w:bidi="he-IL"/>
        </w:rPr>
      </w:pPr>
      <w:proofErr w:type="gramStart"/>
      <w:r>
        <w:rPr>
          <w:sz w:val="24"/>
          <w:szCs w:val="24"/>
          <w:lang w:bidi="he-IL"/>
        </w:rPr>
        <w:t>r</w:t>
      </w:r>
      <w:r w:rsidR="001F72AB" w:rsidRPr="00756E2D">
        <w:rPr>
          <w:sz w:val="24"/>
          <w:szCs w:val="24"/>
          <w:lang w:bidi="he-IL"/>
        </w:rPr>
        <w:t>educing</w:t>
      </w:r>
      <w:proofErr w:type="gramEnd"/>
      <w:r w:rsidR="001F72AB" w:rsidRPr="00756E2D">
        <w:rPr>
          <w:sz w:val="24"/>
          <w:szCs w:val="24"/>
          <w:lang w:bidi="he-IL"/>
        </w:rPr>
        <w:t xml:space="preserve"> to per-unit,</w:t>
      </w:r>
    </w:p>
    <w:p w:rsidR="001F72AB" w:rsidRPr="00756E2D" w:rsidRDefault="001F72AB" w:rsidP="001F72AB">
      <w:pPr>
        <w:pStyle w:val="ListParagraph"/>
        <w:rPr>
          <w:sz w:val="24"/>
          <w:szCs w:val="24"/>
          <w:lang w:bidi="he-IL"/>
        </w:rPr>
      </w:pPr>
    </w:p>
    <w:p w:rsidR="001F72AB" w:rsidRDefault="00BA141D" w:rsidP="001F72AB">
      <w:pPr>
        <w:pStyle w:val="ListParagraph"/>
        <w:jc w:val="center"/>
        <w:rPr>
          <w:sz w:val="24"/>
          <w:szCs w:val="24"/>
          <w:lang w:bidi="he-IL"/>
        </w:rPr>
      </w:pPr>
      <w:r w:rsidRPr="00756E2D">
        <w:rPr>
          <w:noProof/>
        </w:rPr>
        <mc:AlternateContent>
          <mc:Choice Requires="wps">
            <w:drawing>
              <wp:anchor distT="0" distB="0" distL="114300" distR="114300" simplePos="0" relativeHeight="251691008" behindDoc="0" locked="0" layoutInCell="1" allowOverlap="1" wp14:anchorId="5990B25C" wp14:editId="1F176431">
                <wp:simplePos x="0" y="0"/>
                <wp:positionH relativeFrom="column">
                  <wp:posOffset>4381500</wp:posOffset>
                </wp:positionH>
                <wp:positionV relativeFrom="paragraph">
                  <wp:posOffset>104140</wp:posOffset>
                </wp:positionV>
                <wp:extent cx="781050" cy="247650"/>
                <wp:effectExtent l="0" t="0" r="19050" b="19050"/>
                <wp:wrapNone/>
                <wp:docPr id="205" name="Text Box 205"/>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1F72AB">
                            <w:pPr>
                              <w:rPr>
                                <w:lang w:val="en-US"/>
                              </w:rPr>
                            </w:pPr>
                            <w:r>
                              <w:rPr>
                                <w:lang w:val="en-US"/>
                              </w:rPr>
                              <w:t>……..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90B25C" id="Text Box 205" o:spid="_x0000_s1041" type="#_x0000_t202" style="position:absolute;left:0;text-align:left;margin-left:345pt;margin-top:8.2pt;width:61.5pt;height:1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" fillcolor="white [3201]" strokeweight=".5pt">
                <v:textbox>
                  <w:txbxContent>
                    <w:p w:rsidR="00AB4435" w:rsidRPr="0016634C" w:rsidRDefault="00AB4435" w:rsidP="001F72AB">
                      <w:pPr>
                        <w:rPr>
                          <w:lang w:val="en-US"/>
                        </w:rPr>
                      </w:pPr>
                      <w:r>
                        <w:rPr>
                          <w:lang w:val="en-US"/>
                        </w:rPr>
                        <w:t>…….. (16)</w:t>
                      </w:r>
                    </w:p>
                  </w:txbxContent>
                </v:textbox>
              </v:shape>
            </w:pict>
          </mc:Fallback>
        </mc:AlternateContent>
      </w:r>
      <w:r w:rsidR="001F72AB" w:rsidRPr="00756E2D">
        <w:rPr>
          <w:noProof/>
        </w:rPr>
        <w:drawing>
          <wp:inline distT="0" distB="0" distL="0" distR="0" wp14:anchorId="5F6B6D70" wp14:editId="37524006">
            <wp:extent cx="2209800" cy="446662"/>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70559" cy="458943"/>
                    </a:xfrm>
                    <a:prstGeom prst="rect">
                      <a:avLst/>
                    </a:prstGeom>
                  </pic:spPr>
                </pic:pic>
              </a:graphicData>
            </a:graphic>
          </wp:inline>
        </w:drawing>
      </w:r>
    </w:p>
    <w:p w:rsidR="00E4004C" w:rsidRPr="00BA141D" w:rsidRDefault="00E4004C" w:rsidP="00BA141D">
      <w:pPr>
        <w:pStyle w:val="ListParagraph"/>
        <w:rPr>
          <w:sz w:val="24"/>
          <w:szCs w:val="24"/>
          <w:lang w:bidi="he-IL"/>
        </w:rPr>
      </w:pPr>
      <w:proofErr w:type="gramStart"/>
      <w:r>
        <w:rPr>
          <w:sz w:val="24"/>
          <w:szCs w:val="24"/>
          <w:lang w:bidi="he-IL"/>
        </w:rPr>
        <w:t>we</w:t>
      </w:r>
      <w:proofErr w:type="gramEnd"/>
      <w:r>
        <w:rPr>
          <w:sz w:val="24"/>
          <w:szCs w:val="24"/>
          <w:lang w:bidi="he-IL"/>
        </w:rPr>
        <w:t xml:space="preserve"> </w:t>
      </w:r>
      <w:r w:rsidR="00BA141D">
        <w:rPr>
          <w:sz w:val="24"/>
          <w:szCs w:val="24"/>
          <w:lang w:bidi="he-IL"/>
        </w:rPr>
        <w:t>can also write in this form,</w:t>
      </w:r>
    </w:p>
    <w:p w:rsidR="001F72AB" w:rsidRDefault="00BA141D" w:rsidP="001F72AB">
      <w:pPr>
        <w:pStyle w:val="ListParagraph"/>
        <w:jc w:val="center"/>
        <w:rPr>
          <w:noProof/>
        </w:rPr>
      </w:pPr>
      <w:r w:rsidRPr="00756E2D">
        <w:rPr>
          <w:noProof/>
        </w:rPr>
        <mc:AlternateContent>
          <mc:Choice Requires="wps">
            <w:drawing>
              <wp:anchor distT="0" distB="0" distL="114300" distR="114300" simplePos="0" relativeHeight="251693056" behindDoc="0" locked="0" layoutInCell="1" allowOverlap="1" wp14:anchorId="696EF3F4" wp14:editId="6091C64F">
                <wp:simplePos x="0" y="0"/>
                <wp:positionH relativeFrom="column">
                  <wp:posOffset>4391025</wp:posOffset>
                </wp:positionH>
                <wp:positionV relativeFrom="paragraph">
                  <wp:posOffset>123825</wp:posOffset>
                </wp:positionV>
                <wp:extent cx="78105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4435" w:rsidRPr="0016634C" w:rsidRDefault="00AB4435" w:rsidP="00BA141D">
                            <w:pPr>
                              <w:rPr>
                                <w:lang w:val="en-US"/>
                              </w:rPr>
                            </w:pPr>
                            <w:r>
                              <w:rPr>
                                <w:lang w:val="en-US"/>
                              </w:rPr>
                              <w:t>……..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6EF3F4" id="Text Box 8" o:spid="_x0000_s1042" type="#_x0000_t202" style="position:absolute;left:0;text-align:left;margin-left:345.75pt;margin-top:9.75pt;width:61.5pt;height:1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" fillcolor="white [3201]" strokeweight=".5pt">
                <v:textbox>
                  <w:txbxContent>
                    <w:p w:rsidR="00AB4435" w:rsidRPr="0016634C" w:rsidRDefault="00AB4435" w:rsidP="00BA141D">
                      <w:pPr>
                        <w:rPr>
                          <w:lang w:val="en-US"/>
                        </w:rPr>
                      </w:pPr>
                      <w:r>
                        <w:rPr>
                          <w:lang w:val="en-US"/>
                        </w:rPr>
                        <w:t>…….. (17)</w:t>
                      </w:r>
                    </w:p>
                  </w:txbxContent>
                </v:textbox>
              </v:shape>
            </w:pict>
          </mc:Fallback>
        </mc:AlternateContent>
      </w:r>
      <w:r>
        <w:rPr>
          <w:noProof/>
        </w:rPr>
        <w:drawing>
          <wp:inline distT="0" distB="0" distL="0" distR="0" wp14:anchorId="5371A967" wp14:editId="4A7CB30D">
            <wp:extent cx="3333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3375" cy="457200"/>
                    </a:xfrm>
                    <a:prstGeom prst="rect">
                      <a:avLst/>
                    </a:prstGeom>
                  </pic:spPr>
                </pic:pic>
              </a:graphicData>
            </a:graphic>
          </wp:inline>
        </w:drawing>
      </w:r>
      <w:r>
        <w:rPr>
          <w:noProof/>
        </w:rPr>
        <w:t xml:space="preserve"> </w:t>
      </w:r>
      <w:r>
        <w:rPr>
          <w:noProof/>
        </w:rPr>
        <w:drawing>
          <wp:inline distT="0" distB="0" distL="0" distR="0" wp14:anchorId="2CEDE35F" wp14:editId="3D3891B2">
            <wp:extent cx="1581150" cy="3821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07214" cy="388410"/>
                    </a:xfrm>
                    <a:prstGeom prst="rect">
                      <a:avLst/>
                    </a:prstGeom>
                  </pic:spPr>
                </pic:pic>
              </a:graphicData>
            </a:graphic>
          </wp:inline>
        </w:drawing>
      </w:r>
    </w:p>
    <w:p w:rsidR="00BA141D" w:rsidRDefault="00BA141D" w:rsidP="00BA141D">
      <w:pPr>
        <w:pStyle w:val="ListParagraph"/>
        <w:rPr>
          <w:noProof/>
        </w:rPr>
      </w:pPr>
      <w:r>
        <w:rPr>
          <w:noProof/>
        </w:rPr>
        <w:t xml:space="preserve">Where </w:t>
      </w:r>
      <m:oMath>
        <m:sSub>
          <m:sSubPr>
            <m:ctrlPr>
              <w:rPr>
                <w:rFonts w:ascii="Cambria Math" w:hAnsi="Cambria Math"/>
                <w:i/>
                <w:noProof/>
              </w:rPr>
            </m:ctrlPr>
          </m:sSubPr>
          <m:e>
            <m:r>
              <w:rPr>
                <w:rFonts w:ascii="Cambria Math" w:hAnsi="Cambria Math"/>
                <w:noProof/>
              </w:rPr>
              <m:t>P</m:t>
            </m:r>
          </m:e>
          <m:sub>
            <m:r>
              <w:rPr>
                <w:rFonts w:ascii="Cambria Math" w:hAnsi="Cambria Math"/>
                <w:noProof/>
              </w:rPr>
              <m:t>max</m:t>
            </m:r>
          </m:sub>
        </m:sSub>
      </m:oMath>
      <w:r>
        <w:rPr>
          <w:noProof/>
        </w:rPr>
        <w:t xml:space="preserve"> is the maximum output power of the generator which is equal to,</w:t>
      </w:r>
    </w:p>
    <w:p w:rsidR="00BA141D" w:rsidRDefault="00AB4435" w:rsidP="00BA141D">
      <w:pPr>
        <w:pStyle w:val="ListParagraph"/>
        <w:jc w:val="center"/>
        <w:rPr>
          <w:sz w:val="24"/>
          <w:szCs w:val="24"/>
          <w:lang w:bidi="he-IL"/>
        </w:rPr>
      </w:pPr>
      <m:oMathPara>
        <m:oMath>
          <m:sSub>
            <m:sSubPr>
              <m:ctrlPr>
                <w:rPr>
                  <w:rFonts w:ascii="Cambria Math" w:hAnsi="Cambria Math"/>
                  <w:i/>
                  <w:sz w:val="24"/>
                  <w:szCs w:val="24"/>
                  <w:lang w:bidi="he-IL"/>
                </w:rPr>
              </m:ctrlPr>
            </m:sSubPr>
            <m:e>
              <m:r>
                <w:rPr>
                  <w:rFonts w:ascii="Cambria Math" w:hAnsi="Cambria Math"/>
                  <w:sz w:val="24"/>
                  <w:szCs w:val="24"/>
                  <w:lang w:bidi="he-IL"/>
                </w:rPr>
                <m:t>P</m:t>
              </m:r>
            </m:e>
            <m:sub>
              <m:r>
                <w:rPr>
                  <w:rFonts w:ascii="Cambria Math" w:hAnsi="Cambria Math"/>
                  <w:sz w:val="24"/>
                  <w:szCs w:val="24"/>
                  <w:lang w:bidi="he-IL"/>
                </w:rPr>
                <m:t>max</m:t>
              </m:r>
            </m:sub>
          </m:sSub>
          <m:r>
            <w:rPr>
              <w:rFonts w:ascii="Cambria Math" w:hAnsi="Cambria Math"/>
              <w:sz w:val="24"/>
              <w:szCs w:val="24"/>
              <w:lang w:bidi="he-IL"/>
            </w:rPr>
            <m:t>=</m:t>
          </m:r>
          <m:sSup>
            <m:sSupPr>
              <m:ctrlPr>
                <w:rPr>
                  <w:rFonts w:ascii="Cambria Math" w:hAnsi="Cambria Math"/>
                  <w:i/>
                  <w:sz w:val="24"/>
                  <w:szCs w:val="24"/>
                  <w:lang w:bidi="he-IL"/>
                </w:rPr>
              </m:ctrlPr>
            </m:sSupPr>
            <m:e>
              <m:r>
                <w:rPr>
                  <w:rFonts w:ascii="Cambria Math" w:hAnsi="Cambria Math"/>
                  <w:sz w:val="24"/>
                  <w:szCs w:val="24"/>
                  <w:lang w:bidi="he-IL"/>
                </w:rPr>
                <m:t>E</m:t>
              </m:r>
            </m:e>
            <m:sup>
              <m:r>
                <w:rPr>
                  <w:rFonts w:ascii="Cambria Math" w:hAnsi="Cambria Math"/>
                  <w:sz w:val="24"/>
                  <w:szCs w:val="24"/>
                  <w:lang w:bidi="he-IL"/>
                </w:rPr>
                <m:t>'</m:t>
              </m:r>
            </m:sup>
          </m:sSup>
          <m:r>
            <w:rPr>
              <w:rFonts w:ascii="Cambria Math" w:hAnsi="Cambria Math"/>
              <w:sz w:val="24"/>
              <w:szCs w:val="24"/>
              <w:lang w:bidi="he-IL"/>
            </w:rPr>
            <m:t>.</m:t>
          </m:r>
          <m:f>
            <m:fPr>
              <m:ctrlPr>
                <w:rPr>
                  <w:rFonts w:ascii="Cambria Math" w:hAnsi="Cambria Math"/>
                  <w:i/>
                  <w:sz w:val="24"/>
                  <w:szCs w:val="24"/>
                  <w:lang w:bidi="he-IL"/>
                </w:rPr>
              </m:ctrlPr>
            </m:fPr>
            <m:num>
              <m:sSub>
                <m:sSubPr>
                  <m:ctrlPr>
                    <w:rPr>
                      <w:rFonts w:ascii="Cambria Math" w:hAnsi="Cambria Math"/>
                      <w:i/>
                      <w:sz w:val="24"/>
                      <w:szCs w:val="24"/>
                      <w:lang w:bidi="he-IL"/>
                    </w:rPr>
                  </m:ctrlPr>
                </m:sSubPr>
                <m:e>
                  <m:r>
                    <w:rPr>
                      <w:rFonts w:ascii="Cambria Math" w:hAnsi="Cambria Math"/>
                      <w:sz w:val="24"/>
                      <w:szCs w:val="24"/>
                      <w:lang w:bidi="he-IL"/>
                    </w:rPr>
                    <m:t>V</m:t>
                  </m:r>
                </m:e>
                <m:sub>
                  <m:r>
                    <w:rPr>
                      <w:rFonts w:ascii="Cambria Math" w:hAnsi="Cambria Math"/>
                      <w:sz w:val="24"/>
                      <w:szCs w:val="24"/>
                      <w:lang w:bidi="he-IL"/>
                    </w:rPr>
                    <m:t>bus</m:t>
                  </m:r>
                </m:sub>
              </m:sSub>
            </m:num>
            <m:den>
              <m:r>
                <w:rPr>
                  <w:rFonts w:ascii="Cambria Math" w:hAnsi="Cambria Math"/>
                  <w:sz w:val="24"/>
                  <w:szCs w:val="24"/>
                  <w:lang w:bidi="he-IL"/>
                </w:rPr>
                <m:t>X</m:t>
              </m:r>
            </m:den>
          </m:f>
        </m:oMath>
      </m:oMathPara>
    </w:p>
    <w:p w:rsidR="00BA141D" w:rsidRDefault="00BA141D" w:rsidP="00BA141D">
      <w:pPr>
        <w:pStyle w:val="ListParagraph"/>
        <w:rPr>
          <w:sz w:val="24"/>
          <w:szCs w:val="24"/>
          <w:lang w:bidi="he-IL"/>
        </w:rPr>
      </w:pPr>
      <w:r>
        <w:rPr>
          <w:sz w:val="24"/>
          <w:szCs w:val="24"/>
          <w:lang w:bidi="he-IL"/>
        </w:rPr>
        <w:t>Where E’ is the back-</w:t>
      </w:r>
      <w:proofErr w:type="spellStart"/>
      <w:r>
        <w:rPr>
          <w:sz w:val="24"/>
          <w:szCs w:val="24"/>
          <w:lang w:bidi="he-IL"/>
        </w:rPr>
        <w:t>emf</w:t>
      </w:r>
      <w:proofErr w:type="spellEnd"/>
      <w:r>
        <w:rPr>
          <w:sz w:val="24"/>
          <w:szCs w:val="24"/>
          <w:lang w:bidi="he-IL"/>
        </w:rPr>
        <w:t xml:space="preserve"> voltage of the generator and </w:t>
      </w:r>
      <m:oMath>
        <m:sSub>
          <m:sSubPr>
            <m:ctrlPr>
              <w:rPr>
                <w:rFonts w:ascii="Cambria Math" w:hAnsi="Cambria Math"/>
                <w:i/>
                <w:sz w:val="24"/>
                <w:szCs w:val="24"/>
                <w:lang w:bidi="he-IL"/>
              </w:rPr>
            </m:ctrlPr>
          </m:sSubPr>
          <m:e>
            <m:r>
              <w:rPr>
                <w:rFonts w:ascii="Cambria Math" w:hAnsi="Cambria Math"/>
                <w:sz w:val="24"/>
                <w:szCs w:val="24"/>
                <w:lang w:bidi="he-IL"/>
              </w:rPr>
              <m:t>V</m:t>
            </m:r>
          </m:e>
          <m:sub>
            <m:r>
              <w:rPr>
                <w:rFonts w:ascii="Cambria Math" w:hAnsi="Cambria Math"/>
                <w:sz w:val="24"/>
                <w:szCs w:val="24"/>
                <w:lang w:bidi="he-IL"/>
              </w:rPr>
              <m:t>bus</m:t>
            </m:r>
          </m:sub>
        </m:sSub>
      </m:oMath>
      <w:r>
        <w:rPr>
          <w:sz w:val="24"/>
          <w:szCs w:val="24"/>
          <w:lang w:bidi="he-IL"/>
        </w:rPr>
        <w:t xml:space="preserve"> is the voltage of the bus, and </w:t>
      </w:r>
      <m:oMath>
        <m:sSub>
          <m:sSubPr>
            <m:ctrlPr>
              <w:rPr>
                <w:rFonts w:ascii="Cambria Math" w:hAnsi="Cambria Math"/>
                <w:i/>
                <w:sz w:val="24"/>
                <w:szCs w:val="24"/>
                <w:lang w:bidi="he-IL"/>
              </w:rPr>
            </m:ctrlPr>
          </m:sSubPr>
          <m:e>
            <m:r>
              <w:rPr>
                <w:rFonts w:ascii="Cambria Math" w:hAnsi="Cambria Math"/>
                <w:sz w:val="24"/>
                <w:szCs w:val="24"/>
                <w:lang w:bidi="he-IL"/>
              </w:rPr>
              <m:t>X</m:t>
            </m:r>
          </m:e>
          <m:sub>
            <m:r>
              <w:rPr>
                <w:rFonts w:ascii="Cambria Math" w:hAnsi="Cambria Math"/>
                <w:sz w:val="24"/>
                <w:szCs w:val="24"/>
                <w:lang w:bidi="he-IL"/>
              </w:rPr>
              <m:t>s</m:t>
            </m:r>
          </m:sub>
        </m:sSub>
      </m:oMath>
      <w:r>
        <w:rPr>
          <w:sz w:val="24"/>
          <w:szCs w:val="24"/>
          <w:lang w:bidi="he-IL"/>
        </w:rPr>
        <w:t xml:space="preserve"> is the reactance of the generator, when dealing with faults transient reactance is chosen to determine X, transient reactance is the best value to use because the rotor of the machine is constantly changing position with respect to the </w:t>
      </w:r>
      <w:proofErr w:type="spellStart"/>
      <w:r>
        <w:rPr>
          <w:sz w:val="24"/>
          <w:szCs w:val="24"/>
          <w:lang w:bidi="he-IL"/>
        </w:rPr>
        <w:t>mmf</w:t>
      </w:r>
      <w:proofErr w:type="spellEnd"/>
      <w:r>
        <w:rPr>
          <w:sz w:val="24"/>
          <w:szCs w:val="24"/>
          <w:lang w:bidi="he-IL"/>
        </w:rPr>
        <w:t xml:space="preserve"> of the armature current so the flux changes over the rotor face in a similar manner to that of changing flux when transient</w:t>
      </w:r>
      <w:r w:rsidR="00F76EB8">
        <w:rPr>
          <w:sz w:val="24"/>
          <w:szCs w:val="24"/>
          <w:lang w:bidi="he-IL"/>
        </w:rPr>
        <w:t xml:space="preserve"> is evaluated.</w:t>
      </w:r>
    </w:p>
    <w:p w:rsidR="00BA141D" w:rsidRPr="00756E2D" w:rsidRDefault="00BA141D" w:rsidP="00BA141D">
      <w:pPr>
        <w:pStyle w:val="ListParagraph"/>
        <w:rPr>
          <w:sz w:val="24"/>
          <w:szCs w:val="24"/>
          <w:lang w:bidi="he-IL"/>
        </w:rPr>
      </w:pPr>
    </w:p>
    <w:p w:rsidR="001F72AB" w:rsidRDefault="001F72AB" w:rsidP="00E14DAC">
      <w:pPr>
        <w:pStyle w:val="ListParagraph"/>
        <w:jc w:val="both"/>
        <w:rPr>
          <w:sz w:val="24"/>
          <w:szCs w:val="24"/>
          <w:lang w:bidi="he-IL"/>
        </w:rPr>
      </w:pPr>
      <w:r w:rsidRPr="00756E2D">
        <w:rPr>
          <w:sz w:val="24"/>
          <w:szCs w:val="24"/>
          <w:lang w:bidi="he-IL"/>
        </w:rPr>
        <w:t xml:space="preserve">The solution of equation (16) gives values of </w:t>
      </w:r>
      <m:oMath>
        <m:r>
          <m:rPr>
            <m:sty m:val="p"/>
          </m:rPr>
          <w:rPr>
            <w:rFonts w:ascii="Cambria Math" w:hAnsi="Cambria Math"/>
            <w:sz w:val="24"/>
            <w:szCs w:val="24"/>
            <w:lang w:bidi="he-IL"/>
          </w:rPr>
          <m:t>δ</m:t>
        </m:r>
      </m:oMath>
      <w:r w:rsidRPr="00756E2D">
        <w:rPr>
          <w:sz w:val="24"/>
          <w:szCs w:val="24"/>
          <w:lang w:bidi="he-IL"/>
        </w:rPr>
        <w:t xml:space="preserve"> for different times and a graph of </w:t>
      </w:r>
      <m:oMath>
        <m:r>
          <w:rPr>
            <w:rFonts w:ascii="Cambria Math" w:hAnsi="Cambria Math"/>
            <w:sz w:val="24"/>
            <w:szCs w:val="24"/>
            <w:lang w:bidi="he-IL"/>
          </w:rPr>
          <m:t>δ</m:t>
        </m:r>
      </m:oMath>
      <w:r w:rsidRPr="00756E2D">
        <w:rPr>
          <w:sz w:val="24"/>
          <w:szCs w:val="24"/>
          <w:lang w:bidi="he-IL"/>
        </w:rPr>
        <w:t xml:space="preserve"> versus </w:t>
      </w:r>
      <m:oMath>
        <m:r>
          <w:rPr>
            <w:rFonts w:ascii="Cambria Math" w:hAnsi="Cambria Math"/>
            <w:sz w:val="24"/>
            <w:szCs w:val="24"/>
            <w:lang w:bidi="he-IL"/>
          </w:rPr>
          <m:t>t</m:t>
        </m:r>
      </m:oMath>
      <w:r w:rsidRPr="00756E2D">
        <w:rPr>
          <w:sz w:val="24"/>
          <w:szCs w:val="24"/>
          <w:lang w:bidi="he-IL"/>
        </w:rPr>
        <w:t xml:space="preserve"> is usually plotted such a graph is called the swinging curve, if the swing curve indicates that the angle of </w:t>
      </w:r>
      <m:oMath>
        <m:r>
          <w:rPr>
            <w:rFonts w:ascii="Cambria Math" w:hAnsi="Cambria Math"/>
            <w:sz w:val="24"/>
            <w:szCs w:val="24"/>
            <w:lang w:bidi="he-IL"/>
          </w:rPr>
          <m:t>δ</m:t>
        </m:r>
      </m:oMath>
      <w:r w:rsidRPr="00756E2D">
        <w:rPr>
          <w:sz w:val="24"/>
          <w:szCs w:val="24"/>
          <w:lang w:bidi="he-IL"/>
        </w:rPr>
        <w:t xml:space="preserve"> start to decrease after reaching maximum value, it usually assumed that the system will not lose stability,</w:t>
      </w:r>
      <w:r w:rsidR="00756E2D" w:rsidRPr="00756E2D">
        <w:rPr>
          <w:sz w:val="24"/>
          <w:szCs w:val="24"/>
          <w:lang w:bidi="he-IL"/>
        </w:rPr>
        <w:t xml:space="preserve"> and that the oscillations of </w:t>
      </w:r>
      <m:oMath>
        <m:r>
          <w:rPr>
            <w:rFonts w:ascii="Cambria Math" w:hAnsi="Cambria Math"/>
            <w:sz w:val="24"/>
            <w:szCs w:val="24"/>
            <w:lang w:bidi="he-IL"/>
          </w:rPr>
          <m:t>δ</m:t>
        </m:r>
      </m:oMath>
      <w:r w:rsidR="00756E2D" w:rsidRPr="00756E2D">
        <w:rPr>
          <w:sz w:val="24"/>
          <w:szCs w:val="24"/>
          <w:lang w:bidi="he-IL"/>
        </w:rPr>
        <w:t xml:space="preserve"> around the equilibrium point will become successively smaller and eventually be damped out.</w:t>
      </w:r>
      <w:r w:rsidR="007D3B39">
        <w:rPr>
          <w:sz w:val="24"/>
          <w:szCs w:val="24"/>
          <w:lang w:bidi="he-IL"/>
        </w:rPr>
        <w:t xml:space="preserve"> [</w:t>
      </w:r>
      <w:r w:rsidR="00E14DAC">
        <w:rPr>
          <w:sz w:val="24"/>
          <w:szCs w:val="24"/>
          <w:lang w:bidi="he-IL"/>
        </w:rPr>
        <w:t>2</w:t>
      </w:r>
      <w:r w:rsidR="007D3B39">
        <w:rPr>
          <w:sz w:val="24"/>
          <w:szCs w:val="24"/>
          <w:lang w:bidi="he-IL"/>
        </w:rPr>
        <w:t>]</w:t>
      </w:r>
    </w:p>
    <w:p w:rsidR="00BA141D" w:rsidRDefault="00BA141D"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F76EB8" w:rsidRDefault="00F76EB8" w:rsidP="00756E2D">
      <w:pPr>
        <w:pStyle w:val="ListParagraph"/>
        <w:jc w:val="both"/>
        <w:rPr>
          <w:sz w:val="24"/>
          <w:szCs w:val="24"/>
          <w:lang w:bidi="he-IL"/>
        </w:rPr>
      </w:pPr>
    </w:p>
    <w:p w:rsidR="00BA141D" w:rsidRDefault="00BA141D" w:rsidP="00756E2D">
      <w:pPr>
        <w:pStyle w:val="ListParagraph"/>
        <w:jc w:val="both"/>
        <w:rPr>
          <w:sz w:val="24"/>
          <w:szCs w:val="24"/>
          <w:lang w:bidi="he-IL"/>
        </w:rPr>
      </w:pPr>
    </w:p>
    <w:p w:rsidR="00756E2D" w:rsidRDefault="00756E2D" w:rsidP="00756E2D">
      <w:pPr>
        <w:pStyle w:val="ListParagraph"/>
        <w:jc w:val="both"/>
        <w:rPr>
          <w:sz w:val="24"/>
          <w:szCs w:val="24"/>
          <w:lang w:bidi="he-IL"/>
        </w:rPr>
      </w:pPr>
    </w:p>
    <w:p w:rsidR="00392551" w:rsidRDefault="00392551" w:rsidP="00756E2D">
      <w:pPr>
        <w:pStyle w:val="ListParagraph"/>
        <w:jc w:val="both"/>
        <w:rPr>
          <w:sz w:val="24"/>
          <w:szCs w:val="24"/>
          <w:lang w:bidi="he-IL"/>
        </w:rPr>
      </w:pPr>
    </w:p>
    <w:p w:rsidR="006315FE" w:rsidRDefault="006315FE" w:rsidP="00756E2D">
      <w:pPr>
        <w:pStyle w:val="ListParagraph"/>
        <w:jc w:val="both"/>
        <w:rPr>
          <w:sz w:val="24"/>
          <w:szCs w:val="24"/>
          <w:lang w:bidi="he-IL"/>
        </w:rPr>
      </w:pPr>
    </w:p>
    <w:p w:rsidR="006315FE" w:rsidRDefault="006315FE" w:rsidP="00756E2D">
      <w:pPr>
        <w:pStyle w:val="ListParagraph"/>
        <w:jc w:val="both"/>
        <w:rPr>
          <w:sz w:val="24"/>
          <w:szCs w:val="24"/>
          <w:lang w:bidi="he-IL"/>
        </w:rPr>
      </w:pPr>
    </w:p>
    <w:p w:rsidR="006315FE" w:rsidRDefault="006315FE" w:rsidP="00756E2D">
      <w:pPr>
        <w:pStyle w:val="ListParagraph"/>
        <w:jc w:val="both"/>
        <w:rPr>
          <w:sz w:val="24"/>
          <w:szCs w:val="24"/>
          <w:lang w:bidi="he-IL"/>
        </w:rPr>
      </w:pPr>
    </w:p>
    <w:p w:rsidR="00F76EB8" w:rsidRDefault="001C044A" w:rsidP="007D3B39">
      <w:pPr>
        <w:pStyle w:val="Heading2"/>
        <w:numPr>
          <w:ilvl w:val="0"/>
          <w:numId w:val="15"/>
        </w:numPr>
      </w:pPr>
      <w:bookmarkStart w:id="15" w:name="_Toc477712692"/>
      <w:bookmarkStart w:id="16" w:name="_Toc477714114"/>
      <w:r>
        <w:lastRenderedPageBreak/>
        <w:t>The Equal Area Criterion</w:t>
      </w:r>
      <w:bookmarkEnd w:id="15"/>
      <w:bookmarkEnd w:id="16"/>
    </w:p>
    <w:p w:rsidR="001C044A" w:rsidRPr="001C044A" w:rsidRDefault="001C044A" w:rsidP="001C044A">
      <w:pPr>
        <w:pStyle w:val="ListParagraph"/>
        <w:rPr>
          <w:b/>
          <w:bCs/>
          <w:sz w:val="24"/>
          <w:szCs w:val="24"/>
        </w:rPr>
      </w:pPr>
    </w:p>
    <w:p w:rsidR="00F76EB8" w:rsidRPr="006315FE" w:rsidRDefault="00F76EB8" w:rsidP="00F76EB8">
      <w:pPr>
        <w:pStyle w:val="ListParagraph"/>
      </w:pPr>
      <w:r w:rsidRPr="006315FE">
        <w:t xml:space="preserve">In a system where one machine is swinging with respect to an infinite bus, it is not necessary to plot and inspect the swing curves to determine whether the torque angle of the machine increases indefinitely or oscillates around an equilibrium position, solution of swing equation, with the usual assessment of constant Pm, a purely reactive network constant linkage behind the transient reactance shows that </w:t>
      </w:r>
      <m:oMath>
        <m:r>
          <w:rPr>
            <w:rFonts w:ascii="Cambria Math" w:hAnsi="Cambria Math"/>
          </w:rPr>
          <m:t>δ</m:t>
        </m:r>
      </m:oMath>
      <w:r w:rsidRPr="006315FE">
        <w:t xml:space="preserve"> oscillates around equilibrium point, with constant amplitude, if the transient stability limit is not exceeded.</w:t>
      </w:r>
    </w:p>
    <w:p w:rsidR="00F76EB8" w:rsidRPr="006315FE" w:rsidRDefault="00F76EB8" w:rsidP="009375EB">
      <w:pPr>
        <w:pStyle w:val="ListParagraph"/>
        <w:jc w:val="center"/>
        <w:rPr>
          <w:i/>
          <w:iCs/>
        </w:rPr>
      </w:pPr>
      <w:r w:rsidRPr="006315FE">
        <w:t>“</w:t>
      </w:r>
      <w:r w:rsidRPr="006315FE">
        <w:rPr>
          <w:i/>
          <w:iCs/>
        </w:rPr>
        <w:t>The principle by which stability under transient conditions is determined without solving the equation is called the equal area criterion</w:t>
      </w:r>
      <w:proofErr w:type="gramStart"/>
      <w:r w:rsidRPr="006315FE">
        <w:rPr>
          <w:i/>
          <w:iCs/>
        </w:rPr>
        <w:t>”</w:t>
      </w:r>
      <w:r w:rsidR="00E14DAC">
        <w:rPr>
          <w:i/>
          <w:iCs/>
        </w:rPr>
        <w:t>[</w:t>
      </w:r>
      <w:proofErr w:type="gramEnd"/>
      <w:r w:rsidR="00E14DAC">
        <w:rPr>
          <w:i/>
          <w:iCs/>
        </w:rPr>
        <w:t>2]</w:t>
      </w:r>
    </w:p>
    <w:p w:rsidR="00C637B4" w:rsidRPr="006315FE" w:rsidRDefault="00C637B4" w:rsidP="00C637B4">
      <w:pPr>
        <w:pStyle w:val="ListParagraph"/>
        <w:rPr>
          <w:i/>
          <w:iCs/>
        </w:rPr>
      </w:pPr>
      <w:r w:rsidRPr="006315FE">
        <w:t>Recalling the swing equation,</w:t>
      </w:r>
    </w:p>
    <w:p w:rsidR="00C637B4" w:rsidRPr="006315FE" w:rsidRDefault="00C637B4" w:rsidP="00C637B4">
      <w:pPr>
        <w:pStyle w:val="ListParagraph"/>
        <w:jc w:val="center"/>
        <w:rPr>
          <w:i/>
          <w:iCs/>
        </w:rPr>
      </w:pPr>
      <w:r w:rsidRPr="006315FE">
        <w:rPr>
          <w:noProof/>
        </w:rPr>
        <w:drawing>
          <wp:inline distT="0" distB="0" distL="0" distR="0" wp14:anchorId="3E3A3FDE" wp14:editId="5BB0F832">
            <wp:extent cx="1676400" cy="5935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96599" cy="600710"/>
                    </a:xfrm>
                    <a:prstGeom prst="rect">
                      <a:avLst/>
                    </a:prstGeom>
                  </pic:spPr>
                </pic:pic>
              </a:graphicData>
            </a:graphic>
          </wp:inline>
        </w:drawing>
      </w:r>
    </w:p>
    <w:p w:rsidR="00E4004C" w:rsidRPr="006315FE" w:rsidRDefault="00C637B4" w:rsidP="00E4004C">
      <w:pPr>
        <w:pStyle w:val="ListParagraph"/>
        <w:rPr>
          <w:lang w:val="en-US"/>
        </w:rPr>
      </w:pPr>
      <w:r w:rsidRPr="006315FE">
        <w:rPr>
          <w:lang w:val="en-US"/>
        </w:rPr>
        <w:t xml:space="preserve">We define the </w:t>
      </w:r>
      <w:proofErr w:type="spellStart"/>
      <w:r w:rsidRPr="006315FE">
        <w:rPr>
          <w:lang w:val="en-US"/>
        </w:rPr>
        <w:t>the</w:t>
      </w:r>
      <w:proofErr w:type="spellEnd"/>
      <w:r w:rsidRPr="006315FE">
        <w:rPr>
          <w:lang w:val="en-US"/>
        </w:rPr>
        <w:t xml:space="preserve"> angular velocity of the rotor relative to synchronous speed,</w:t>
      </w:r>
    </w:p>
    <w:p w:rsidR="00C637B4" w:rsidRPr="006315FE" w:rsidRDefault="00C637B4" w:rsidP="00C637B4">
      <w:pPr>
        <w:pStyle w:val="ListParagraph"/>
        <w:jc w:val="center"/>
        <w:rPr>
          <w:lang w:val="en-US"/>
        </w:rPr>
      </w:pPr>
      <w:r w:rsidRPr="006315FE">
        <w:rPr>
          <w:noProof/>
        </w:rPr>
        <w:drawing>
          <wp:inline distT="0" distB="0" distL="0" distR="0" wp14:anchorId="2F2E7A1F" wp14:editId="250FB694">
            <wp:extent cx="1464858" cy="530225"/>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84257" cy="537247"/>
                    </a:xfrm>
                    <a:prstGeom prst="rect">
                      <a:avLst/>
                    </a:prstGeom>
                  </pic:spPr>
                </pic:pic>
              </a:graphicData>
            </a:graphic>
          </wp:inline>
        </w:drawing>
      </w:r>
    </w:p>
    <w:p w:rsidR="00C637B4" w:rsidRPr="006315FE" w:rsidRDefault="00C637B4" w:rsidP="00C637B4">
      <w:pPr>
        <w:pStyle w:val="ListParagraph"/>
        <w:rPr>
          <w:lang w:bidi="he-IL"/>
        </w:rPr>
      </w:pPr>
      <w:r w:rsidRPr="006315FE">
        <w:rPr>
          <w:lang w:bidi="he-IL"/>
        </w:rPr>
        <w:t xml:space="preserve">Differentiating, </w:t>
      </w:r>
    </w:p>
    <w:p w:rsidR="00C637B4" w:rsidRPr="006315FE" w:rsidRDefault="00C637B4" w:rsidP="00C637B4">
      <w:pPr>
        <w:pStyle w:val="ListParagraph"/>
        <w:jc w:val="center"/>
        <w:rPr>
          <w:lang w:bidi="he-IL"/>
        </w:rPr>
      </w:pPr>
      <w:r w:rsidRPr="006315FE">
        <w:rPr>
          <w:noProof/>
        </w:rPr>
        <w:drawing>
          <wp:inline distT="0" distB="0" distL="0" distR="0" wp14:anchorId="66DC11E5" wp14:editId="23A77EFF">
            <wp:extent cx="1543050" cy="5786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57185" cy="583944"/>
                    </a:xfrm>
                    <a:prstGeom prst="rect">
                      <a:avLst/>
                    </a:prstGeom>
                  </pic:spPr>
                </pic:pic>
              </a:graphicData>
            </a:graphic>
          </wp:inline>
        </w:drawing>
      </w:r>
    </w:p>
    <w:p w:rsidR="00C637B4" w:rsidRPr="006315FE" w:rsidRDefault="00C637B4" w:rsidP="00A311E5">
      <w:pPr>
        <w:pStyle w:val="ListParagraph"/>
        <w:rPr>
          <w:lang w:bidi="he-IL"/>
        </w:rPr>
      </w:pPr>
      <w:r w:rsidRPr="006315FE">
        <w:rPr>
          <w:lang w:bidi="he-IL"/>
        </w:rPr>
        <w:t>Mu</w:t>
      </w:r>
      <w:r w:rsidR="00A311E5">
        <w:rPr>
          <w:lang w:bidi="he-IL"/>
        </w:rPr>
        <w:t xml:space="preserve">ltiplying both sides by </w:t>
      </w:r>
      <m:oMath>
        <m:f>
          <m:fPr>
            <m:ctrlPr>
              <w:rPr>
                <w:rFonts w:ascii="Cambria Math" w:hAnsi="Cambria Math"/>
                <w:i/>
                <w:sz w:val="28"/>
                <w:szCs w:val="28"/>
                <w:lang w:bidi="he-IL"/>
              </w:rPr>
            </m:ctrlPr>
          </m:fPr>
          <m:num>
            <m:r>
              <w:rPr>
                <w:rFonts w:ascii="Cambria Math" w:hAnsi="Cambria Math"/>
                <w:sz w:val="28"/>
                <w:szCs w:val="28"/>
                <w:lang w:bidi="he-IL"/>
              </w:rPr>
              <m:t>dδ</m:t>
            </m:r>
          </m:num>
          <m:den>
            <m:r>
              <w:rPr>
                <w:rFonts w:ascii="Cambria Math" w:hAnsi="Cambria Math"/>
                <w:sz w:val="28"/>
                <w:szCs w:val="28"/>
                <w:lang w:bidi="he-IL"/>
              </w:rPr>
              <m:t>dt</m:t>
            </m:r>
          </m:den>
        </m:f>
      </m:oMath>
    </w:p>
    <w:p w:rsidR="00C637B4" w:rsidRPr="006315FE" w:rsidRDefault="00C637B4" w:rsidP="00C637B4">
      <w:pPr>
        <w:pStyle w:val="ListParagraph"/>
        <w:jc w:val="center"/>
        <w:rPr>
          <w:lang w:bidi="he-IL"/>
        </w:rPr>
      </w:pPr>
      <w:r w:rsidRPr="006315FE">
        <w:rPr>
          <w:noProof/>
        </w:rPr>
        <w:drawing>
          <wp:inline distT="0" distB="0" distL="0" distR="0" wp14:anchorId="6BBFB954" wp14:editId="3535AA4D">
            <wp:extent cx="1924050" cy="5365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8494" cy="579659"/>
                    </a:xfrm>
                    <a:prstGeom prst="rect">
                      <a:avLst/>
                    </a:prstGeom>
                  </pic:spPr>
                </pic:pic>
              </a:graphicData>
            </a:graphic>
          </wp:inline>
        </w:drawing>
      </w:r>
    </w:p>
    <w:p w:rsidR="00C637B4" w:rsidRPr="006315FE" w:rsidRDefault="00C637B4" w:rsidP="00C637B4">
      <w:pPr>
        <w:pStyle w:val="ListParagraph"/>
        <w:rPr>
          <w:lang w:bidi="he-IL"/>
        </w:rPr>
      </w:pPr>
      <w:r w:rsidRPr="006315FE">
        <w:rPr>
          <w:lang w:bidi="he-IL"/>
        </w:rPr>
        <w:t>Equation can be re-arranged as,</w:t>
      </w:r>
    </w:p>
    <w:p w:rsidR="00C637B4" w:rsidRPr="006315FE" w:rsidRDefault="00C637B4" w:rsidP="00C637B4">
      <w:pPr>
        <w:pStyle w:val="ListParagraph"/>
        <w:jc w:val="center"/>
        <w:rPr>
          <w:lang w:bidi="he-IL"/>
        </w:rPr>
      </w:pPr>
      <w:r w:rsidRPr="006315FE">
        <w:rPr>
          <w:noProof/>
        </w:rPr>
        <w:drawing>
          <wp:inline distT="0" distB="0" distL="0" distR="0" wp14:anchorId="66D31D45" wp14:editId="4C16BCFA">
            <wp:extent cx="1771650" cy="489535"/>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97948" cy="496802"/>
                    </a:xfrm>
                    <a:prstGeom prst="rect">
                      <a:avLst/>
                    </a:prstGeom>
                  </pic:spPr>
                </pic:pic>
              </a:graphicData>
            </a:graphic>
          </wp:inline>
        </w:drawing>
      </w:r>
    </w:p>
    <w:p w:rsidR="00C637B4" w:rsidRPr="006315FE" w:rsidRDefault="00C637B4" w:rsidP="00C637B4">
      <w:pPr>
        <w:pStyle w:val="ListParagraph"/>
        <w:rPr>
          <w:lang w:bidi="he-IL"/>
        </w:rPr>
      </w:pPr>
      <w:r w:rsidRPr="006315FE">
        <w:rPr>
          <w:lang w:bidi="he-IL"/>
        </w:rPr>
        <w:t xml:space="preserve">Multiplying by </w:t>
      </w:r>
      <w:proofErr w:type="spellStart"/>
      <w:proofErr w:type="gramStart"/>
      <w:r w:rsidRPr="006315FE">
        <w:rPr>
          <w:lang w:bidi="he-IL"/>
        </w:rPr>
        <w:t>dt</w:t>
      </w:r>
      <w:proofErr w:type="spellEnd"/>
      <w:proofErr w:type="gramEnd"/>
      <w:r w:rsidR="006315FE" w:rsidRPr="006315FE">
        <w:rPr>
          <w:lang w:bidi="he-IL"/>
        </w:rPr>
        <w:t>, and integrating,</w:t>
      </w:r>
    </w:p>
    <w:p w:rsidR="00C637B4" w:rsidRPr="006315FE" w:rsidRDefault="00C637B4" w:rsidP="00C637B4">
      <w:pPr>
        <w:pStyle w:val="ListParagraph"/>
        <w:rPr>
          <w:lang w:bidi="he-IL"/>
        </w:rPr>
      </w:pPr>
    </w:p>
    <w:p w:rsidR="001C702A" w:rsidRPr="009375EB" w:rsidRDefault="00C637B4" w:rsidP="009375EB">
      <w:pPr>
        <w:pStyle w:val="ListParagraph"/>
        <w:jc w:val="center"/>
        <w:rPr>
          <w:noProof/>
          <w:rtl/>
        </w:rPr>
      </w:pPr>
      <w:r w:rsidRPr="006315FE">
        <w:rPr>
          <w:noProof/>
        </w:rPr>
        <w:drawing>
          <wp:inline distT="0" distB="0" distL="0" distR="0" wp14:anchorId="1F5CA5A7" wp14:editId="404BC18C">
            <wp:extent cx="2371725" cy="508813"/>
            <wp:effectExtent l="0" t="0" r="0" b="571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71725" cy="508813"/>
                    </a:xfrm>
                    <a:prstGeom prst="rect">
                      <a:avLst/>
                    </a:prstGeom>
                  </pic:spPr>
                </pic:pic>
              </a:graphicData>
            </a:graphic>
          </wp:inline>
        </w:drawing>
      </w:r>
      <w:r w:rsidR="009375EB">
        <w:rPr>
          <w:noProof/>
        </w:rPr>
        <w:t xml:space="preserve"> </w:t>
      </w:r>
    </w:p>
    <w:p w:rsidR="001C702A" w:rsidRPr="001C702A" w:rsidRDefault="001C702A" w:rsidP="001C702A">
      <w:pPr>
        <w:pStyle w:val="ListParagraph"/>
        <w:rPr>
          <w:rFonts w:eastAsia="Fd2083826-Identity-H" w:cs="Fd2083826-Identity-H"/>
          <w:rtl/>
          <w:lang w:eastAsia="en-US"/>
        </w:rPr>
      </w:pPr>
    </w:p>
    <w:p w:rsidR="00756E2D" w:rsidRDefault="009375EB" w:rsidP="006315FE">
      <w:pPr>
        <w:pStyle w:val="ListParagraph"/>
        <w:rPr>
          <w:rFonts w:eastAsia="Fd2083826-Identity-H"/>
          <w:lang w:eastAsia="en-US" w:bidi="he-IL"/>
        </w:rPr>
      </w:pPr>
      <w:r>
        <w:rPr>
          <w:noProof/>
        </w:rPr>
        <w:drawing>
          <wp:anchor distT="0" distB="0" distL="114300" distR="114300" simplePos="0" relativeHeight="251694080" behindDoc="1" locked="0" layoutInCell="1" allowOverlap="1" wp14:anchorId="354CF572" wp14:editId="6470EB3B">
            <wp:simplePos x="0" y="0"/>
            <wp:positionH relativeFrom="column">
              <wp:posOffset>2325370</wp:posOffset>
            </wp:positionH>
            <wp:positionV relativeFrom="paragraph">
              <wp:posOffset>642620</wp:posOffset>
            </wp:positionV>
            <wp:extent cx="1495425" cy="416373"/>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495425" cy="416373"/>
                    </a:xfrm>
                    <a:prstGeom prst="rect">
                      <a:avLst/>
                    </a:prstGeom>
                  </pic:spPr>
                </pic:pic>
              </a:graphicData>
            </a:graphic>
            <wp14:sizeRelH relativeFrom="page">
              <wp14:pctWidth>0</wp14:pctWidth>
            </wp14:sizeRelH>
            <wp14:sizeRelV relativeFrom="page">
              <wp14:pctHeight>0</wp14:pctHeight>
            </wp14:sizeRelV>
          </wp:anchor>
        </w:drawing>
      </w:r>
      <w:r w:rsidR="001C702A" w:rsidRPr="001C702A">
        <w:rPr>
          <w:rFonts w:eastAsia="Fd2083826-Identity-H"/>
          <w:lang w:eastAsia="en-US" w:bidi="he-IL"/>
        </w:rPr>
        <w:t xml:space="preserve">The subscript for the </w:t>
      </w:r>
      <m:oMath>
        <m:sSub>
          <m:sSubPr>
            <m:ctrlPr>
              <w:rPr>
                <w:rFonts w:ascii="Cambria Math" w:eastAsia="Fd2083826-Identity-H" w:hAnsi="Cambria Math"/>
                <w:i/>
                <w:lang w:eastAsia="en-US" w:bidi="he-IL"/>
              </w:rPr>
            </m:ctrlPr>
          </m:sSubPr>
          <m:e>
            <m:r>
              <w:rPr>
                <w:rFonts w:ascii="Cambria Math" w:eastAsia="Fd2083826-Identity-H" w:hAnsi="Cambria Math"/>
                <w:lang w:eastAsia="en-US" w:bidi="he-IL"/>
              </w:rPr>
              <m:t>ω</m:t>
            </m:r>
          </m:e>
          <m:sub>
            <m:r>
              <w:rPr>
                <w:rFonts w:ascii="Cambria Math" w:eastAsia="Fd2083826-Identity-H" w:hAnsi="Cambria Math"/>
                <w:lang w:eastAsia="en-US" w:bidi="he-IL"/>
              </w:rPr>
              <m:t>r1</m:t>
            </m:r>
          </m:sub>
        </m:sSub>
      </m:oMath>
      <w:r w:rsidR="001C702A" w:rsidRPr="001C702A">
        <w:rPr>
          <w:rFonts w:eastAsia="Fd2083826-Identity-H"/>
          <w:lang w:eastAsia="en-US" w:bidi="he-IL"/>
        </w:rPr>
        <w:t xml:space="preserve"> corresponds to that at angle </w:t>
      </w:r>
      <m:oMath>
        <m:sSub>
          <m:sSubPr>
            <m:ctrlPr>
              <w:rPr>
                <w:rFonts w:ascii="Cambria Math" w:eastAsia="Fd2083826-Identity-H" w:hAnsi="Cambria Math"/>
                <w:i/>
                <w:sz w:val="24"/>
                <w:szCs w:val="24"/>
                <w:lang w:eastAsia="en-US" w:bidi="he-IL"/>
              </w:rPr>
            </m:ctrlPr>
          </m:sSubPr>
          <m:e>
            <m:r>
              <w:rPr>
                <w:rFonts w:ascii="Cambria Math" w:eastAsia="Fd2083826-Identity-H" w:hAnsi="Cambria Math"/>
                <w:sz w:val="24"/>
                <w:szCs w:val="24"/>
                <w:lang w:eastAsia="en-US" w:bidi="he-IL"/>
              </w:rPr>
              <m:t>δ</m:t>
            </m:r>
          </m:e>
          <m:sub>
            <m:r>
              <w:rPr>
                <w:rFonts w:ascii="Cambria Math" w:eastAsia="Fd2083826-Identity-H" w:hAnsi="Cambria Math"/>
                <w:sz w:val="24"/>
                <w:szCs w:val="24"/>
                <w:lang w:eastAsia="en-US" w:bidi="he-IL"/>
              </w:rPr>
              <m:t>1</m:t>
            </m:r>
          </m:sub>
        </m:sSub>
      </m:oMath>
      <w:r w:rsidR="001C702A" w:rsidRPr="001C702A">
        <w:rPr>
          <w:rFonts w:eastAsia="Fd2083826-Identity-H"/>
          <w:lang w:eastAsia="en-US" w:bidi="he-IL"/>
        </w:rPr>
        <w:t xml:space="preserve">and </w:t>
      </w:r>
      <m:oMath>
        <m:sSub>
          <m:sSubPr>
            <m:ctrlPr>
              <w:rPr>
                <w:rFonts w:ascii="Cambria Math" w:eastAsia="Fd2083826-Identity-H" w:hAnsi="Cambria Math"/>
                <w:i/>
                <w:sz w:val="24"/>
                <w:szCs w:val="24"/>
                <w:lang w:eastAsia="en-US" w:bidi="he-IL"/>
              </w:rPr>
            </m:ctrlPr>
          </m:sSubPr>
          <m:e>
            <m:r>
              <w:rPr>
                <w:rFonts w:ascii="Cambria Math" w:eastAsia="Fd2083826-Identity-H" w:hAnsi="Cambria Math"/>
                <w:sz w:val="24"/>
                <w:szCs w:val="24"/>
                <w:lang w:eastAsia="en-US" w:bidi="he-IL"/>
              </w:rPr>
              <m:t>ω</m:t>
            </m:r>
          </m:e>
          <m:sub>
            <m:r>
              <w:rPr>
                <w:rFonts w:ascii="Cambria Math" w:eastAsia="Fd2083826-Identity-H" w:hAnsi="Cambria Math"/>
                <w:sz w:val="24"/>
                <w:szCs w:val="24"/>
                <w:lang w:eastAsia="en-US" w:bidi="he-IL"/>
              </w:rPr>
              <m:t>r2</m:t>
            </m:r>
          </m:sub>
        </m:sSub>
      </m:oMath>
      <w:r w:rsidR="001C702A" w:rsidRPr="001C702A">
        <w:rPr>
          <w:rFonts w:eastAsia="Fd2083826-Identity-H"/>
          <w:sz w:val="24"/>
          <w:szCs w:val="24"/>
          <w:lang w:eastAsia="en-US" w:bidi="he-IL"/>
        </w:rPr>
        <w:t xml:space="preserve"> </w:t>
      </w:r>
      <w:r w:rsidR="001C702A" w:rsidRPr="001C702A">
        <w:rPr>
          <w:rFonts w:eastAsia="Fd2083826-Identity-H"/>
          <w:lang w:eastAsia="en-US" w:bidi="he-IL"/>
        </w:rPr>
        <w:t xml:space="preserve">coressponds to </w:t>
      </w:r>
      <m:oMath>
        <m:sSub>
          <m:sSubPr>
            <m:ctrlPr>
              <w:rPr>
                <w:rFonts w:ascii="Cambria Math" w:eastAsia="Fd2083826-Identity-H" w:hAnsi="Cambria Math"/>
                <w:i/>
                <w:sz w:val="24"/>
                <w:szCs w:val="24"/>
                <w:lang w:eastAsia="en-US" w:bidi="he-IL"/>
              </w:rPr>
            </m:ctrlPr>
          </m:sSubPr>
          <m:e>
            <m:r>
              <w:rPr>
                <w:rFonts w:ascii="Cambria Math" w:eastAsia="Fd2083826-Identity-H" w:hAnsi="Cambria Math"/>
                <w:sz w:val="24"/>
                <w:szCs w:val="24"/>
                <w:lang w:eastAsia="en-US" w:bidi="he-IL"/>
              </w:rPr>
              <m:t>δ</m:t>
            </m:r>
          </m:e>
          <m:sub>
            <m:r>
              <w:rPr>
                <w:rFonts w:ascii="Cambria Math" w:eastAsia="Fd2083826-Identity-H" w:hAnsi="Cambria Math"/>
                <w:sz w:val="24"/>
                <w:szCs w:val="24"/>
                <w:lang w:eastAsia="en-US" w:bidi="he-IL"/>
              </w:rPr>
              <m:t>1</m:t>
            </m:r>
          </m:sub>
        </m:sSub>
      </m:oMath>
      <w:r w:rsidR="001C702A" w:rsidRPr="001C702A">
        <w:rPr>
          <w:rFonts w:eastAsia="Fd2083826-Identity-H"/>
          <w:sz w:val="24"/>
          <w:szCs w:val="24"/>
          <w:lang w:eastAsia="en-US" w:bidi="he-IL"/>
        </w:rPr>
        <w:t xml:space="preserve">, </w:t>
      </w:r>
      <w:r w:rsidR="001C702A" w:rsidRPr="001C702A">
        <w:rPr>
          <w:rFonts w:eastAsia="Fd2083826-Identity-H"/>
          <w:lang w:eastAsia="en-US" w:bidi="he-IL"/>
        </w:rPr>
        <w:t xml:space="preserve">and since </w:t>
      </w:r>
      <m:oMath>
        <m:sSub>
          <m:sSubPr>
            <m:ctrlPr>
              <w:rPr>
                <w:rFonts w:ascii="Cambria Math" w:eastAsia="Fd2083826-Identity-H" w:hAnsi="Cambria Math"/>
                <w:i/>
                <w:sz w:val="24"/>
                <w:szCs w:val="24"/>
                <w:lang w:eastAsia="en-US" w:bidi="he-IL"/>
              </w:rPr>
            </m:ctrlPr>
          </m:sSubPr>
          <m:e>
            <m:r>
              <w:rPr>
                <w:rFonts w:ascii="Cambria Math" w:eastAsia="Fd2083826-Identity-H" w:hAnsi="Cambria Math"/>
                <w:sz w:val="24"/>
                <w:szCs w:val="24"/>
                <w:lang w:eastAsia="en-US" w:bidi="he-IL"/>
              </w:rPr>
              <m:t>ω</m:t>
            </m:r>
          </m:e>
          <m:sub>
            <m:r>
              <w:rPr>
                <w:rFonts w:ascii="Cambria Math" w:eastAsia="Fd2083826-Identity-H" w:hAnsi="Cambria Math"/>
                <w:sz w:val="24"/>
                <w:szCs w:val="24"/>
                <w:lang w:eastAsia="en-US" w:bidi="he-IL"/>
              </w:rPr>
              <m:t>r</m:t>
            </m:r>
          </m:sub>
        </m:sSub>
      </m:oMath>
      <w:r w:rsidR="001C702A" w:rsidRPr="001C702A">
        <w:rPr>
          <w:rFonts w:eastAsia="Fd2083826-Identity-H"/>
          <w:sz w:val="24"/>
          <w:szCs w:val="24"/>
          <w:lang w:eastAsia="en-US" w:bidi="he-IL"/>
        </w:rPr>
        <w:t xml:space="preserve"> </w:t>
      </w:r>
      <w:r w:rsidR="006315FE">
        <w:rPr>
          <w:rFonts w:eastAsia="Fd2083826-Identity-H"/>
          <w:lang w:eastAsia="en-US" w:bidi="he-IL"/>
        </w:rPr>
        <w:t>represents</w:t>
      </w:r>
      <w:r w:rsidR="001C702A" w:rsidRPr="001C702A">
        <w:rPr>
          <w:rFonts w:eastAsia="Fd2083826-Identity-H"/>
          <w:lang w:eastAsia="en-US" w:bidi="he-IL"/>
        </w:rPr>
        <w:t xml:space="preserve"> the departure time of the rotor speed from synchronous speed, we readily see that if the rotor speed is synchronous at both angles, then  the difference between two speeds is zero, hence,</w:t>
      </w:r>
    </w:p>
    <w:p w:rsidR="001C702A" w:rsidRDefault="001C702A" w:rsidP="001C702A">
      <w:pPr>
        <w:pStyle w:val="ListParagraph"/>
        <w:rPr>
          <w:rFonts w:eastAsia="Fd2083826-Identity-H"/>
          <w:lang w:eastAsia="en-US" w:bidi="he-IL"/>
        </w:rPr>
      </w:pPr>
    </w:p>
    <w:p w:rsidR="00065356" w:rsidRDefault="00065356" w:rsidP="00065356">
      <w:pPr>
        <w:pStyle w:val="ListParagraph"/>
        <w:jc w:val="center"/>
        <w:rPr>
          <w:rFonts w:eastAsia="Fd2083826-Identity-H"/>
          <w:lang w:eastAsia="en-US" w:bidi="he-IL"/>
        </w:rPr>
      </w:pPr>
    </w:p>
    <w:p w:rsidR="00065356" w:rsidRDefault="009375EB" w:rsidP="009375EB">
      <w:pPr>
        <w:pStyle w:val="ListParagraph"/>
        <w:rPr>
          <w:rFonts w:eastAsia="Fd2083826-Identity-H"/>
          <w:lang w:eastAsia="en-US" w:bidi="he-IL"/>
        </w:rPr>
      </w:pPr>
      <w:r>
        <w:rPr>
          <w:noProof/>
        </w:rPr>
        <w:drawing>
          <wp:anchor distT="0" distB="0" distL="114300" distR="114300" simplePos="0" relativeHeight="251695104" behindDoc="1" locked="0" layoutInCell="1" allowOverlap="1" wp14:anchorId="5AFD27F3" wp14:editId="3CF2763C">
            <wp:simplePos x="0" y="0"/>
            <wp:positionH relativeFrom="margin">
              <wp:posOffset>3571875</wp:posOffset>
            </wp:positionH>
            <wp:positionV relativeFrom="paragraph">
              <wp:posOffset>85725</wp:posOffset>
            </wp:positionV>
            <wp:extent cx="2950845" cy="3076575"/>
            <wp:effectExtent l="0" t="0" r="1905" b="9525"/>
            <wp:wrapTight wrapText="bothSides">
              <wp:wrapPolygon edited="0">
                <wp:start x="0" y="0"/>
                <wp:lineTo x="0" y="21533"/>
                <wp:lineTo x="21474" y="21533"/>
                <wp:lineTo x="21474"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950845" cy="3076575"/>
                    </a:xfrm>
                    <a:prstGeom prst="rect">
                      <a:avLst/>
                    </a:prstGeom>
                  </pic:spPr>
                </pic:pic>
              </a:graphicData>
            </a:graphic>
            <wp14:sizeRelH relativeFrom="page">
              <wp14:pctWidth>0</wp14:pctWidth>
            </wp14:sizeRelH>
            <wp14:sizeRelV relativeFrom="page">
              <wp14:pctHeight>0</wp14:pctHeight>
            </wp14:sizeRelV>
          </wp:anchor>
        </w:drawing>
      </w:r>
      <w:r w:rsidR="00065356">
        <w:rPr>
          <w:rFonts w:eastAsia="Fd2083826-Identity-H"/>
          <w:lang w:eastAsia="en-US" w:bidi="he-IL"/>
        </w:rPr>
        <w:t xml:space="preserve">Consider the </w:t>
      </w:r>
      <w:r>
        <w:rPr>
          <w:rFonts w:eastAsia="Fd2083826-Identity-H"/>
          <w:lang w:eastAsia="en-US" w:bidi="he-IL"/>
        </w:rPr>
        <w:t xml:space="preserve">simple </w:t>
      </w:r>
      <w:proofErr w:type="spellStart"/>
      <w:r>
        <w:rPr>
          <w:rFonts w:eastAsia="Fd2083826-Identity-H"/>
          <w:lang w:eastAsia="en-US" w:bidi="he-IL"/>
        </w:rPr>
        <w:t>oneline</w:t>
      </w:r>
      <w:proofErr w:type="spellEnd"/>
      <w:r>
        <w:rPr>
          <w:rFonts w:eastAsia="Fd2083826-Identity-H"/>
          <w:lang w:eastAsia="en-US" w:bidi="he-IL"/>
        </w:rPr>
        <w:t xml:space="preserve"> diagram shown,</w:t>
      </w:r>
    </w:p>
    <w:p w:rsidR="009375EB" w:rsidRPr="009375EB" w:rsidRDefault="009375EB" w:rsidP="009375EB">
      <w:pPr>
        <w:pStyle w:val="ListParagraph"/>
        <w:rPr>
          <w:noProof/>
        </w:rPr>
      </w:pPr>
    </w:p>
    <w:p w:rsidR="004D450A" w:rsidRDefault="004D450A" w:rsidP="003A6AF4">
      <w:pPr>
        <w:pStyle w:val="ListParagraph"/>
        <w:rPr>
          <w:rFonts w:eastAsia="Fd2083826-Identity-H"/>
          <w:lang w:eastAsia="en-US" w:bidi="he-IL"/>
        </w:rPr>
      </w:pPr>
      <w:r>
        <w:rPr>
          <w:rFonts w:eastAsia="Fd2083826-Identity-H"/>
          <w:lang w:eastAsia="en-US" w:bidi="he-IL"/>
        </w:rPr>
        <w:t>When a generator is supplying power to infinite bus over two parallel transmission lines the opening of one line may cause the generator to lose synchronism, such a system is shown in Figure (</w:t>
      </w:r>
      <w:r w:rsidR="003A6AF4">
        <w:rPr>
          <w:rFonts w:eastAsia="Fd2083826-Identity-H"/>
          <w:lang w:eastAsia="en-US" w:bidi="he-IL"/>
        </w:rPr>
        <w:t>1</w:t>
      </w:r>
      <w:r>
        <w:rPr>
          <w:rFonts w:eastAsia="Fd2083826-Identity-H"/>
          <w:lang w:eastAsia="en-US" w:bidi="he-IL"/>
        </w:rPr>
        <w:t>.a)</w:t>
      </w:r>
    </w:p>
    <w:p w:rsidR="004D450A" w:rsidRDefault="004D450A" w:rsidP="004D450A">
      <w:pPr>
        <w:pStyle w:val="ListParagraph"/>
        <w:rPr>
          <w:rFonts w:eastAsia="Fd2083826-Identity-H"/>
          <w:lang w:eastAsia="en-US" w:bidi="he-IL"/>
        </w:rPr>
      </w:pPr>
    </w:p>
    <w:p w:rsidR="004D450A" w:rsidRDefault="004D450A" w:rsidP="003A6AF4">
      <w:pPr>
        <w:pStyle w:val="ListParagraph"/>
        <w:rPr>
          <w:rFonts w:eastAsia="Fd2083826-Identity-H"/>
          <w:lang w:eastAsia="en-US" w:bidi="he-IL"/>
        </w:rPr>
      </w:pPr>
      <w:proofErr w:type="gramStart"/>
      <w:r>
        <w:rPr>
          <w:rFonts w:eastAsia="Fd2083826-Identity-H"/>
          <w:lang w:eastAsia="en-US" w:bidi="he-IL"/>
        </w:rPr>
        <w:t>Figure(</w:t>
      </w:r>
      <w:proofErr w:type="gramEnd"/>
      <w:r w:rsidR="003A6AF4">
        <w:rPr>
          <w:rFonts w:eastAsia="Fd2083826-Identity-H"/>
          <w:lang w:eastAsia="en-US" w:bidi="he-IL"/>
        </w:rPr>
        <w:t>2</w:t>
      </w:r>
      <w:r>
        <w:rPr>
          <w:rFonts w:eastAsia="Fd2083826-Identity-H"/>
          <w:lang w:eastAsia="en-US" w:bidi="he-IL"/>
        </w:rPr>
        <w:t xml:space="preserve">.b) </w:t>
      </w:r>
      <w:proofErr w:type="spellStart"/>
      <w:r>
        <w:rPr>
          <w:rFonts w:eastAsia="Fd2083826-Identity-H"/>
          <w:lang w:eastAsia="en-US" w:bidi="he-IL"/>
        </w:rPr>
        <w:t>reperesents</w:t>
      </w:r>
      <w:proofErr w:type="spellEnd"/>
      <w:r>
        <w:rPr>
          <w:rFonts w:eastAsia="Fd2083826-Identity-H"/>
          <w:lang w:eastAsia="en-US" w:bidi="he-IL"/>
        </w:rPr>
        <w:t xml:space="preserve"> the system when one of the parallel lines are opened, the positive sequence impedance diagram becomes that of Fig (</w:t>
      </w:r>
      <w:r w:rsidR="003A6AF4">
        <w:rPr>
          <w:rFonts w:eastAsia="Fd2083826-Identity-H"/>
          <w:lang w:eastAsia="en-US" w:bidi="he-IL"/>
        </w:rPr>
        <w:t>2</w:t>
      </w:r>
      <w:r>
        <w:rPr>
          <w:rFonts w:eastAsia="Fd2083826-Identity-H"/>
          <w:lang w:eastAsia="en-US" w:bidi="he-IL"/>
        </w:rPr>
        <w:t>.c)</w:t>
      </w:r>
    </w:p>
    <w:p w:rsidR="004D450A" w:rsidRDefault="004D450A" w:rsidP="004D450A">
      <w:pPr>
        <w:pStyle w:val="ListParagraph"/>
        <w:rPr>
          <w:rFonts w:eastAsia="Fd2083826-Identity-H"/>
          <w:lang w:eastAsia="en-US" w:bidi="he-IL"/>
        </w:rPr>
      </w:pPr>
    </w:p>
    <w:p w:rsidR="004D450A" w:rsidRDefault="004D450A" w:rsidP="004D450A">
      <w:pPr>
        <w:pStyle w:val="ListParagraph"/>
        <w:rPr>
          <w:rFonts w:eastAsia="Fd2083826-Identity-H"/>
          <w:lang w:eastAsia="en-US" w:bidi="he-IL"/>
        </w:rPr>
      </w:pPr>
      <w:r>
        <w:rPr>
          <w:rFonts w:eastAsia="Fd2083826-Identity-H"/>
          <w:lang w:eastAsia="en-US" w:bidi="he-IL"/>
        </w:rPr>
        <w:t xml:space="preserve">Opening of one line increases the reactance between generator and the bus, increased reactance mean that the torque angle must increase in order to </w:t>
      </w:r>
      <w:r w:rsidR="0037456D">
        <w:rPr>
          <w:rFonts w:eastAsia="Fd2083826-Identity-H"/>
          <w:lang w:eastAsia="en-US" w:bidi="he-IL"/>
        </w:rPr>
        <w:t xml:space="preserve">transfer the same power </w:t>
      </w:r>
      <w:proofErr w:type="spellStart"/>
      <w:r w:rsidR="0037456D">
        <w:rPr>
          <w:rFonts w:eastAsia="Fd2083826-Identity-H"/>
          <w:lang w:eastAsia="en-US" w:bidi="he-IL"/>
        </w:rPr>
        <w:t>ove</w:t>
      </w:r>
      <w:proofErr w:type="spellEnd"/>
      <w:r w:rsidR="0037456D">
        <w:rPr>
          <w:rFonts w:eastAsia="Fd2083826-Identity-H"/>
          <w:lang w:eastAsia="en-US" w:bidi="he-IL"/>
        </w:rPr>
        <w:t xml:space="preserve"> the system as carried before opening the line.</w:t>
      </w:r>
    </w:p>
    <w:p w:rsidR="007F367C" w:rsidRPr="007D3B39" w:rsidRDefault="0037456D" w:rsidP="007D3B39">
      <w:pPr>
        <w:pStyle w:val="ListParagraph"/>
        <w:rPr>
          <w:rFonts w:eastAsia="Fd2083826-Identity-H"/>
          <w:lang w:eastAsia="en-US" w:bidi="he-IL"/>
        </w:rPr>
      </w:pPr>
      <w:r w:rsidRPr="009375EB">
        <w:rPr>
          <w:noProof/>
        </w:rPr>
        <mc:AlternateContent>
          <mc:Choice Requires="wps">
            <w:drawing>
              <wp:anchor distT="45720" distB="45720" distL="114300" distR="114300" simplePos="0" relativeHeight="251697152" behindDoc="1" locked="0" layoutInCell="1" allowOverlap="1" wp14:anchorId="3CAEB749" wp14:editId="15BA3D0B">
                <wp:simplePos x="0" y="0"/>
                <wp:positionH relativeFrom="margin">
                  <wp:posOffset>3971925</wp:posOffset>
                </wp:positionH>
                <wp:positionV relativeFrom="paragraph">
                  <wp:posOffset>60960</wp:posOffset>
                </wp:positionV>
                <wp:extent cx="2360930" cy="828675"/>
                <wp:effectExtent l="0" t="0" r="22860" b="28575"/>
                <wp:wrapTight wrapText="bothSides">
                  <wp:wrapPolygon edited="0">
                    <wp:start x="0" y="0"/>
                    <wp:lineTo x="0" y="21848"/>
                    <wp:lineTo x="21635" y="21848"/>
                    <wp:lineTo x="216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solidFill>
                            <a:srgbClr val="000000"/>
                          </a:solidFill>
                          <a:miter lim="800000"/>
                          <a:headEnd/>
                          <a:tailEnd/>
                        </a:ln>
                      </wps:spPr>
                      <wps:txbx>
                        <w:txbxContent>
                          <w:p w:rsidR="00AB4435" w:rsidRPr="009375EB" w:rsidRDefault="00AB4435" w:rsidP="007D3B39">
                            <w:pPr>
                              <w:rPr>
                                <w:lang w:val="en-US"/>
                              </w:rPr>
                            </w:pPr>
                            <w:r>
                              <w:rPr>
                                <w:lang w:val="en-US"/>
                              </w:rPr>
                              <w:t>Figure (</w:t>
                            </w:r>
                            <w:r w:rsidR="007D3B39">
                              <w:rPr>
                                <w:lang w:val="en-US"/>
                              </w:rPr>
                              <w:t>2</w:t>
                            </w:r>
                            <w:r>
                              <w:rPr>
                                <w:lang w:val="en-US"/>
                              </w:rPr>
                              <w:t xml:space="preserve">): </w:t>
                            </w:r>
                            <w:proofErr w:type="spellStart"/>
                            <w:r>
                              <w:rPr>
                                <w:lang w:val="en-US"/>
                              </w:rPr>
                              <w:t>Oneline</w:t>
                            </w:r>
                            <w:proofErr w:type="spellEnd"/>
                            <w:r>
                              <w:rPr>
                                <w:lang w:val="en-US"/>
                              </w:rPr>
                              <w:t xml:space="preserve"> diagram for the positive sequence impedances diagram of generator supplying power to infinite bus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AEB749" id="Text Box 2" o:spid="_x0000_s1043" type="#_x0000_t202" style="position:absolute;left:0;text-align:left;margin-left:312.75pt;margin-top:4.8pt;width:185.9pt;height:65.25pt;z-index:-2516193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">
                <v:textbox>
                  <w:txbxContent>
                    <w:p w:rsidR="00AB4435" w:rsidRPr="009375EB" w:rsidRDefault="00AB4435" w:rsidP="007D3B39">
                      <w:pPr>
                        <w:rPr>
                          <w:lang w:val="en-US"/>
                        </w:rPr>
                      </w:pPr>
                      <w:r>
                        <w:rPr>
                          <w:lang w:val="en-US"/>
                        </w:rPr>
                        <w:t>Figure (</w:t>
                      </w:r>
                      <w:r w:rsidR="007D3B39">
                        <w:rPr>
                          <w:lang w:val="en-US"/>
                        </w:rPr>
                        <w:t>2</w:t>
                      </w:r>
                      <w:r>
                        <w:rPr>
                          <w:lang w:val="en-US"/>
                        </w:rPr>
                        <w:t xml:space="preserve">): </w:t>
                      </w:r>
                      <w:proofErr w:type="spellStart"/>
                      <w:r>
                        <w:rPr>
                          <w:lang w:val="en-US"/>
                        </w:rPr>
                        <w:t>Oneline</w:t>
                      </w:r>
                      <w:proofErr w:type="spellEnd"/>
                      <w:r>
                        <w:rPr>
                          <w:lang w:val="en-US"/>
                        </w:rPr>
                        <w:t xml:space="preserve"> diagram for the positive sequence impedances diagram of generator supplying power to infinite bus</w:t>
                      </w:r>
                    </w:p>
                  </w:txbxContent>
                </v:textbox>
                <w10:wrap type="tight" anchorx="margin"/>
              </v:shape>
            </w:pict>
          </mc:Fallback>
        </mc:AlternateContent>
      </w:r>
      <w:r>
        <w:rPr>
          <w:rFonts w:eastAsia="Fd2083826-Identity-H"/>
          <w:lang w:eastAsia="en-US" w:bidi="he-IL"/>
        </w:rPr>
        <w:t>The generator is accelerated because the reduced power output resulting from increased reactance is less than the power input.</w:t>
      </w:r>
    </w:p>
    <w:p w:rsidR="007F367C" w:rsidRDefault="007F367C" w:rsidP="004D450A">
      <w:pPr>
        <w:pStyle w:val="ListParagraph"/>
        <w:rPr>
          <w:rFonts w:eastAsia="Fd2083826-Identity-H"/>
          <w:lang w:eastAsia="en-US" w:bidi="he-IL"/>
        </w:rPr>
      </w:pPr>
    </w:p>
    <w:p w:rsidR="007F367C" w:rsidRDefault="007F367C" w:rsidP="004D450A">
      <w:pPr>
        <w:pStyle w:val="ListParagraph"/>
        <w:rPr>
          <w:rFonts w:eastAsia="Fd2083826-Identity-H"/>
          <w:lang w:eastAsia="en-US" w:bidi="he-IL"/>
        </w:rPr>
      </w:pPr>
    </w:p>
    <w:p w:rsidR="0037456D" w:rsidRDefault="0037456D" w:rsidP="0037456D">
      <w:pPr>
        <w:pStyle w:val="ListParagraph"/>
        <w:rPr>
          <w:rFonts w:eastAsia="Fd2083826-Identity-H"/>
          <w:lang w:eastAsia="en-US" w:bidi="he-IL"/>
        </w:rPr>
      </w:pPr>
      <w:r>
        <w:rPr>
          <w:rFonts w:eastAsia="Fd2083826-Identity-H"/>
          <w:lang w:eastAsia="en-US" w:bidi="he-IL"/>
        </w:rPr>
        <w:t>Acceleration increase the torque angle, power output curves is plotted against torque angle are shown below,</w:t>
      </w:r>
    </w:p>
    <w:p w:rsidR="00351742" w:rsidRDefault="00351742" w:rsidP="00351742">
      <w:pPr>
        <w:pStyle w:val="ListParagraph"/>
        <w:jc w:val="center"/>
        <w:rPr>
          <w:rFonts w:eastAsia="Fd2083826-Identity-H"/>
          <w:lang w:eastAsia="en-US" w:bidi="he-IL"/>
        </w:rPr>
      </w:pPr>
      <w:r>
        <w:rPr>
          <w:noProof/>
        </w:rPr>
        <w:drawing>
          <wp:inline distT="0" distB="0" distL="0" distR="0" wp14:anchorId="24C49A73" wp14:editId="2566043F">
            <wp:extent cx="2705100" cy="162877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05100" cy="1628775"/>
                    </a:xfrm>
                    <a:prstGeom prst="rect">
                      <a:avLst/>
                    </a:prstGeom>
                  </pic:spPr>
                </pic:pic>
              </a:graphicData>
            </a:graphic>
          </wp:inline>
        </w:drawing>
      </w:r>
    </w:p>
    <w:p w:rsidR="00351742" w:rsidRDefault="00351742" w:rsidP="00351742">
      <w:pPr>
        <w:pStyle w:val="ListParagraph"/>
        <w:jc w:val="center"/>
        <w:rPr>
          <w:rFonts w:eastAsia="Fd2083826-Identity-H"/>
          <w:lang w:eastAsia="en-US" w:bidi="he-IL"/>
        </w:rPr>
      </w:pPr>
      <w:proofErr w:type="gramStart"/>
      <w:r>
        <w:rPr>
          <w:rFonts w:eastAsia="Fd2083826-Identity-H"/>
          <w:lang w:eastAsia="en-US" w:bidi="he-IL"/>
        </w:rPr>
        <w:t>Figure(</w:t>
      </w:r>
      <w:proofErr w:type="gramEnd"/>
      <w:r w:rsidR="007D3B39">
        <w:rPr>
          <w:rFonts w:eastAsia="Fd2083826-Identity-H"/>
          <w:lang w:eastAsia="en-US" w:bidi="he-IL"/>
        </w:rPr>
        <w:t>3</w:t>
      </w:r>
      <w:r>
        <w:rPr>
          <w:rFonts w:eastAsia="Fd2083826-Identity-H"/>
          <w:lang w:eastAsia="en-US" w:bidi="he-IL"/>
        </w:rPr>
        <w:t>)</w:t>
      </w:r>
      <w:r w:rsidR="007D3B39">
        <w:rPr>
          <w:rFonts w:eastAsia="Fd2083826-Identity-H"/>
          <w:lang w:eastAsia="en-US" w:bidi="he-IL"/>
        </w:rPr>
        <w:t>: Power Curve before the fault(Line 2), and after the fault.</w:t>
      </w:r>
    </w:p>
    <w:p w:rsidR="0037456D" w:rsidRPr="0037456D" w:rsidRDefault="0037456D" w:rsidP="007F367C">
      <w:pPr>
        <w:pStyle w:val="ListParagraph"/>
        <w:rPr>
          <w:rFonts w:eastAsia="Fd2083826-Identity-H"/>
          <w:lang w:eastAsia="en-US" w:bidi="he-IL"/>
        </w:rPr>
      </w:pPr>
      <w:r>
        <w:rPr>
          <w:rFonts w:eastAsia="Fd2083826-Identity-H"/>
          <w:lang w:eastAsia="en-US" w:bidi="he-IL"/>
        </w:rPr>
        <w:t xml:space="preserve">When one line is opened this causes the output power to drop by the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0</m:t>
            </m:r>
          </m:sub>
        </m:sSub>
      </m:oMath>
      <w:r>
        <w:rPr>
          <w:rFonts w:eastAsia="Fd2083826-Identity-H"/>
          <w:lang w:eastAsia="en-US" w:bidi="he-IL"/>
        </w:rPr>
        <w:t xml:space="preserve"> ordinate and the upper power curve to the power determined by </w:t>
      </w:r>
      <w:proofErr w:type="gramStart"/>
      <w:r>
        <w:rPr>
          <w:rFonts w:eastAsia="Fd2083826-Identity-H"/>
          <w:lang w:eastAsia="en-US" w:bidi="he-IL"/>
        </w:rPr>
        <w:t>the</w:t>
      </w:r>
      <w:r w:rsidRPr="00351742">
        <w:rPr>
          <w:rFonts w:eastAsia="Fd2083826-Identity-H"/>
          <w:b/>
          <w:bCs/>
          <w:lang w:eastAsia="en-US" w:bidi="he-IL"/>
        </w:rPr>
        <w:t xml:space="preserve"> </w:t>
      </w:r>
      <w:proofErr w:type="gramEnd"/>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0</m:t>
            </m:r>
          </m:sub>
        </m:sSub>
      </m:oMath>
      <w:r>
        <w:rPr>
          <w:rFonts w:eastAsia="Fd2083826-Identity-H"/>
          <w:lang w:eastAsia="en-US" w:bidi="he-IL"/>
        </w:rPr>
        <w:t xml:space="preserve">, ordinate and the lower power curve. The excess of power input over power output causes acceleration which in turn results in greater torque angle, the torque angle oscillates between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0</m:t>
            </m:r>
          </m:sub>
        </m:sSub>
      </m:oMath>
      <w:r>
        <w:rPr>
          <w:rFonts w:eastAsia="Fd2083826-Identity-H"/>
          <w:lang w:eastAsia="en-US" w:bidi="he-IL"/>
        </w:rPr>
        <w:t xml:space="preserve"> and</w:t>
      </w:r>
      <w:r w:rsidRPr="00351742">
        <w:rPr>
          <w:rFonts w:eastAsia="Fd2083826-Identity-H"/>
          <w:b/>
          <w:bCs/>
          <w:lang w:eastAsia="en-US" w:bidi="he-IL"/>
        </w:rPr>
        <w:t xml:space="preserve">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m</m:t>
            </m:r>
          </m:sub>
        </m:sSub>
      </m:oMath>
      <w:r w:rsidRPr="00351742">
        <w:rPr>
          <w:rFonts w:eastAsia="Fd2083826-Identity-H"/>
          <w:b/>
          <w:bCs/>
          <w:lang w:eastAsia="en-US" w:bidi="he-IL"/>
        </w:rPr>
        <w:t xml:space="preserve"> </w:t>
      </w:r>
      <w:r>
        <w:rPr>
          <w:rFonts w:eastAsia="Fd2083826-Identity-H"/>
          <w:lang w:eastAsia="en-US" w:bidi="he-IL"/>
        </w:rPr>
        <w:t xml:space="preserve">around equilibrium </w:t>
      </w:r>
      <w:proofErr w:type="gramStart"/>
      <w:r>
        <w:rPr>
          <w:rFonts w:eastAsia="Fd2083826-Identity-H"/>
          <w:lang w:eastAsia="en-US" w:bidi="he-IL"/>
        </w:rPr>
        <w:t xml:space="preserve">point </w:t>
      </w:r>
      <w:proofErr w:type="gramEnd"/>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S</m:t>
            </m:r>
          </m:sub>
        </m:sSub>
      </m:oMath>
      <w:r w:rsidR="007F367C" w:rsidRPr="00351742">
        <w:rPr>
          <w:rFonts w:eastAsia="Fd2083826-Identity-H"/>
          <w:b/>
          <w:bCs/>
          <w:lang w:eastAsia="en-US" w:bidi="he-IL"/>
        </w:rPr>
        <w:t>,</w:t>
      </w:r>
      <w:r w:rsidR="007F367C">
        <w:rPr>
          <w:rFonts w:eastAsia="Fd2083826-Identity-H"/>
          <w:lang w:eastAsia="en-US" w:bidi="he-IL"/>
        </w:rPr>
        <w:t xml:space="preserve"> as determined by Equal Area Criterion. As the line Ps is raised, a value of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P</m:t>
            </m:r>
          </m:e>
          <m:sub>
            <m:r>
              <m:rPr>
                <m:sty m:val="bi"/>
              </m:rPr>
              <w:rPr>
                <w:rFonts w:ascii="Cambria Math" w:eastAsia="Fd2083826-Identity-H" w:hAnsi="Cambria Math"/>
                <w:lang w:eastAsia="en-US" w:bidi="he-IL"/>
              </w:rPr>
              <m:t>s</m:t>
            </m:r>
          </m:sub>
        </m:sSub>
      </m:oMath>
      <w:r w:rsidR="007F367C">
        <w:rPr>
          <w:rFonts w:eastAsia="Fd2083826-Identity-H"/>
          <w:lang w:eastAsia="en-US" w:bidi="he-IL"/>
        </w:rPr>
        <w:t xml:space="preserve"> will be found where equal areas A1, A2 are determined when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δ</m:t>
            </m:r>
          </m:e>
          <m:sub>
            <m:r>
              <m:rPr>
                <m:sty m:val="bi"/>
              </m:rPr>
              <w:rPr>
                <w:rFonts w:ascii="Cambria Math" w:eastAsia="Fd2083826-Identity-H" w:hAnsi="Cambria Math"/>
                <w:lang w:eastAsia="en-US" w:bidi="he-IL"/>
              </w:rPr>
              <m:t>m</m:t>
            </m:r>
          </m:sub>
        </m:sSub>
      </m:oMath>
      <w:r w:rsidR="007F367C">
        <w:rPr>
          <w:rFonts w:eastAsia="Fd2083826-Identity-H"/>
          <w:lang w:eastAsia="en-US" w:bidi="he-IL"/>
        </w:rPr>
        <w:t xml:space="preserve">is at the intersection of </w:t>
      </w:r>
      <m:oMath>
        <m:sSub>
          <m:sSubPr>
            <m:ctrlPr>
              <w:rPr>
                <w:rFonts w:ascii="Cambria Math" w:eastAsia="Fd2083826-Identity-H" w:hAnsi="Cambria Math"/>
                <w:b/>
                <w:bCs/>
                <w:i/>
                <w:lang w:eastAsia="en-US" w:bidi="he-IL"/>
              </w:rPr>
            </m:ctrlPr>
          </m:sSubPr>
          <m:e>
            <m:r>
              <m:rPr>
                <m:sty m:val="bi"/>
              </m:rPr>
              <w:rPr>
                <w:rFonts w:ascii="Cambria Math" w:eastAsia="Fd2083826-Identity-H" w:hAnsi="Cambria Math"/>
                <w:lang w:eastAsia="en-US" w:bidi="he-IL"/>
              </w:rPr>
              <m:t>P</m:t>
            </m:r>
          </m:e>
          <m:sub>
            <m:r>
              <m:rPr>
                <m:sty m:val="bi"/>
              </m:rPr>
              <w:rPr>
                <w:rFonts w:ascii="Cambria Math" w:eastAsia="Fd2083826-Identity-H" w:hAnsi="Cambria Math"/>
                <w:lang w:eastAsia="en-US" w:bidi="he-IL"/>
              </w:rPr>
              <m:t>s</m:t>
            </m:r>
          </m:sub>
        </m:sSub>
        <m:r>
          <w:rPr>
            <w:rFonts w:ascii="Cambria Math" w:eastAsia="Fd2083826-Identity-H" w:hAnsi="Cambria Math"/>
            <w:lang w:eastAsia="en-US" w:bidi="he-IL"/>
          </w:rPr>
          <m:t xml:space="preserve"> </m:t>
        </m:r>
      </m:oMath>
      <w:r w:rsidR="007F367C">
        <w:rPr>
          <w:rFonts w:eastAsia="Fd2083826-Identity-H"/>
          <w:lang w:eastAsia="en-US" w:bidi="he-IL"/>
        </w:rPr>
        <w:t>and the lower electric power curve, this value of Ps is the transient stability limit for the switching operation described</w:t>
      </w:r>
      <w:r w:rsidR="007D3B39">
        <w:rPr>
          <w:rFonts w:eastAsia="Fd2083826-Identity-H"/>
          <w:lang w:eastAsia="en-US" w:bidi="he-IL"/>
        </w:rPr>
        <w:t>.</w:t>
      </w:r>
      <w:r w:rsidR="00E14DAC">
        <w:rPr>
          <w:rFonts w:eastAsia="Fd2083826-Identity-H"/>
          <w:lang w:eastAsia="en-US" w:bidi="he-IL"/>
        </w:rPr>
        <w:t>[2</w:t>
      </w:r>
      <w:r w:rsidR="007D3B39">
        <w:rPr>
          <w:rFonts w:eastAsia="Fd2083826-Identity-H"/>
          <w:lang w:eastAsia="en-US" w:bidi="he-IL"/>
        </w:rPr>
        <w:t>]</w:t>
      </w:r>
    </w:p>
    <w:p w:rsidR="00A311E5" w:rsidRPr="007D3B39" w:rsidRDefault="00A311E5" w:rsidP="007D3B39">
      <w:pPr>
        <w:pStyle w:val="Heading1"/>
        <w:numPr>
          <w:ilvl w:val="0"/>
          <w:numId w:val="14"/>
        </w:numPr>
        <w:pBdr>
          <w:bottom w:val="single" w:sz="4" w:space="1" w:color="auto"/>
        </w:pBdr>
        <w:jc w:val="center"/>
      </w:pPr>
      <w:bookmarkStart w:id="17" w:name="_Toc477712693"/>
      <w:bookmarkStart w:id="18" w:name="_Toc477714115"/>
      <w:r w:rsidRPr="007D3B39">
        <w:lastRenderedPageBreak/>
        <w:t>Procedure and Results</w:t>
      </w:r>
      <w:bookmarkEnd w:id="17"/>
      <w:bookmarkEnd w:id="18"/>
    </w:p>
    <w:p w:rsidR="00A311E5" w:rsidRDefault="00A311E5" w:rsidP="00A311E5">
      <w:pPr>
        <w:rPr>
          <w:rFonts w:cs="Arial"/>
          <w:color w:val="000000"/>
          <w:shd w:val="clear" w:color="auto" w:fill="FFFFFF"/>
        </w:rPr>
      </w:pPr>
    </w:p>
    <w:p w:rsidR="003A5CC7" w:rsidRPr="001C044A" w:rsidRDefault="003A5CC7" w:rsidP="001C044A">
      <w:pPr>
        <w:pStyle w:val="Heading1"/>
        <w:numPr>
          <w:ilvl w:val="0"/>
          <w:numId w:val="16"/>
        </w:numPr>
        <w:rPr>
          <w:shd w:val="clear" w:color="auto" w:fill="FFFFFF"/>
        </w:rPr>
      </w:pPr>
      <w:bookmarkStart w:id="19" w:name="_Toc477712694"/>
      <w:bookmarkStart w:id="20" w:name="_Toc477714116"/>
      <w:r w:rsidRPr="001C044A">
        <w:rPr>
          <w:shd w:val="clear" w:color="auto" w:fill="FFFFFF"/>
        </w:rPr>
        <w:t>Procedure</w:t>
      </w:r>
      <w:bookmarkEnd w:id="19"/>
      <w:bookmarkEnd w:id="20"/>
    </w:p>
    <w:p w:rsidR="007F367C" w:rsidRPr="007F367C" w:rsidRDefault="007F367C" w:rsidP="007F367C">
      <w:pPr>
        <w:rPr>
          <w:rFonts w:cs="Arial"/>
          <w:color w:val="000000"/>
          <w:shd w:val="clear" w:color="auto" w:fill="FFFFFF"/>
        </w:rPr>
      </w:pPr>
      <w:r>
        <w:rPr>
          <w:rFonts w:cs="Arial"/>
          <w:color w:val="000000"/>
          <w:shd w:val="clear" w:color="auto" w:fill="FFFFFF"/>
        </w:rPr>
        <w:t xml:space="preserve">The following </w:t>
      </w:r>
      <w:proofErr w:type="spellStart"/>
      <w:r>
        <w:rPr>
          <w:rFonts w:cs="Arial"/>
          <w:color w:val="000000"/>
          <w:shd w:val="clear" w:color="auto" w:fill="FFFFFF"/>
        </w:rPr>
        <w:t>oneline</w:t>
      </w:r>
      <w:proofErr w:type="spellEnd"/>
      <w:r w:rsidR="007D3B39">
        <w:rPr>
          <w:rFonts w:cs="Arial"/>
          <w:color w:val="000000"/>
          <w:shd w:val="clear" w:color="auto" w:fill="FFFFFF"/>
        </w:rPr>
        <w:t xml:space="preserve"> in F</w:t>
      </w:r>
      <w:r w:rsidR="005E4D70">
        <w:rPr>
          <w:rFonts w:cs="Arial"/>
          <w:color w:val="000000"/>
          <w:shd w:val="clear" w:color="auto" w:fill="FFFFFF"/>
        </w:rPr>
        <w:t>igure (</w:t>
      </w:r>
      <w:r w:rsidR="007D3B39">
        <w:rPr>
          <w:rFonts w:cs="Arial"/>
          <w:color w:val="000000"/>
          <w:shd w:val="clear" w:color="auto" w:fill="FFFFFF"/>
        </w:rPr>
        <w:t>4</w:t>
      </w:r>
      <w:r w:rsidR="005E4D70">
        <w:rPr>
          <w:rFonts w:cs="Arial"/>
          <w:color w:val="000000"/>
          <w:shd w:val="clear" w:color="auto" w:fill="FFFFFF"/>
        </w:rPr>
        <w:t>)</w:t>
      </w:r>
      <w:r>
        <w:rPr>
          <w:rFonts w:cs="Arial"/>
          <w:color w:val="000000"/>
          <w:shd w:val="clear" w:color="auto" w:fill="FFFFFF"/>
        </w:rPr>
        <w:t xml:space="preserve"> diagram was modeled onto MATLAB/Simul</w:t>
      </w:r>
      <w:r w:rsidR="005E4D70">
        <w:rPr>
          <w:rFonts w:cs="Arial"/>
          <w:color w:val="000000"/>
          <w:shd w:val="clear" w:color="auto" w:fill="FFFFFF"/>
        </w:rPr>
        <w:t xml:space="preserve">ink, and the </w:t>
      </w:r>
      <w:r>
        <w:rPr>
          <w:rFonts w:cs="Arial"/>
          <w:color w:val="000000"/>
          <w:shd w:val="clear" w:color="auto" w:fill="FFFFFF"/>
        </w:rPr>
        <w:t xml:space="preserve">information about each element parameters were entered and loaded onto </w:t>
      </w:r>
      <w:r w:rsidR="005E4D70">
        <w:rPr>
          <w:rFonts w:cs="Arial"/>
          <w:color w:val="000000"/>
          <w:shd w:val="clear" w:color="auto" w:fill="FFFFFF"/>
        </w:rPr>
        <w:t>Simulink.</w:t>
      </w:r>
    </w:p>
    <w:p w:rsidR="00A311E5" w:rsidRPr="00A311E5" w:rsidRDefault="00A311E5" w:rsidP="00A311E5">
      <w:pPr>
        <w:jc w:val="center"/>
        <w:rPr>
          <w:rFonts w:cs="Arial"/>
          <w:color w:val="000000"/>
          <w:shd w:val="clear" w:color="auto" w:fill="FFFFFF"/>
        </w:rPr>
      </w:pPr>
    </w:p>
    <w:p w:rsidR="005E4D70" w:rsidRDefault="007F367C" w:rsidP="005E4D70">
      <w:pPr>
        <w:jc w:val="center"/>
        <w:rPr>
          <w:rFonts w:cs="Arial"/>
          <w:color w:val="000000"/>
          <w:shd w:val="clear" w:color="auto" w:fill="FFFFFF"/>
        </w:rPr>
      </w:pPr>
      <w:r>
        <w:rPr>
          <w:noProof/>
        </w:rPr>
        <w:drawing>
          <wp:inline distT="0" distB="0" distL="0" distR="0" wp14:anchorId="55BDAFE4" wp14:editId="691190D9">
            <wp:extent cx="5200650" cy="149542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00650" cy="1495425"/>
                    </a:xfrm>
                    <a:prstGeom prst="rect">
                      <a:avLst/>
                    </a:prstGeom>
                  </pic:spPr>
                </pic:pic>
              </a:graphicData>
            </a:graphic>
          </wp:inline>
        </w:drawing>
      </w:r>
    </w:p>
    <w:p w:rsidR="005E4D70" w:rsidRDefault="007D3B39" w:rsidP="007F367C">
      <w:pPr>
        <w:jc w:val="center"/>
        <w:rPr>
          <w:rFonts w:cs="Arial"/>
          <w:color w:val="000000"/>
          <w:shd w:val="clear" w:color="auto" w:fill="FFFFFF"/>
        </w:rPr>
      </w:pPr>
      <w:r>
        <w:rPr>
          <w:rFonts w:cs="Arial"/>
          <w:color w:val="000000"/>
          <w:shd w:val="clear" w:color="auto" w:fill="FFFFFF"/>
        </w:rPr>
        <w:t>Figure (4</w:t>
      </w:r>
      <w:r w:rsidR="005E4D70">
        <w:rPr>
          <w:rFonts w:cs="Arial"/>
          <w:color w:val="000000"/>
          <w:shd w:val="clear" w:color="auto" w:fill="FFFFFF"/>
        </w:rPr>
        <w:t>)</w:t>
      </w:r>
      <w:r>
        <w:rPr>
          <w:rFonts w:cs="Arial"/>
          <w:color w:val="000000"/>
          <w:shd w:val="clear" w:color="auto" w:fill="FFFFFF"/>
        </w:rPr>
        <w:t xml:space="preserve">: </w:t>
      </w:r>
      <w:proofErr w:type="spellStart"/>
      <w:r>
        <w:rPr>
          <w:rFonts w:cs="Arial"/>
          <w:color w:val="000000"/>
          <w:shd w:val="clear" w:color="auto" w:fill="FFFFFF"/>
        </w:rPr>
        <w:t>Oneline</w:t>
      </w:r>
      <w:proofErr w:type="spellEnd"/>
      <w:r>
        <w:rPr>
          <w:rFonts w:cs="Arial"/>
          <w:color w:val="000000"/>
          <w:shd w:val="clear" w:color="auto" w:fill="FFFFFF"/>
        </w:rPr>
        <w:t xml:space="preserve"> Diagram of Simple Power System</w:t>
      </w:r>
    </w:p>
    <w:p w:rsidR="005E4D70" w:rsidRDefault="005E4D70" w:rsidP="005E4D70">
      <w:pPr>
        <w:rPr>
          <w:rFonts w:cs="Arial"/>
          <w:color w:val="000000"/>
          <w:shd w:val="clear" w:color="auto" w:fill="FFFFFF"/>
        </w:rPr>
      </w:pPr>
      <w:r>
        <w:rPr>
          <w:noProof/>
        </w:rPr>
        <w:drawing>
          <wp:anchor distT="0" distB="0" distL="114300" distR="114300" simplePos="0" relativeHeight="251698176" behindDoc="1" locked="0" layoutInCell="1" allowOverlap="1" wp14:anchorId="61EEB88F" wp14:editId="1E2B3D16">
            <wp:simplePos x="0" y="0"/>
            <wp:positionH relativeFrom="page">
              <wp:align>left</wp:align>
            </wp:positionH>
            <wp:positionV relativeFrom="paragraph">
              <wp:posOffset>302260</wp:posOffset>
            </wp:positionV>
            <wp:extent cx="7737836" cy="317119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7737836" cy="3171190"/>
                    </a:xfrm>
                    <a:prstGeom prst="rect">
                      <a:avLst/>
                    </a:prstGeom>
                  </pic:spPr>
                </pic:pic>
              </a:graphicData>
            </a:graphic>
            <wp14:sizeRelH relativeFrom="page">
              <wp14:pctWidth>0</wp14:pctWidth>
            </wp14:sizeRelH>
            <wp14:sizeRelV relativeFrom="page">
              <wp14:pctHeight>0</wp14:pctHeight>
            </wp14:sizeRelV>
          </wp:anchor>
        </w:drawing>
      </w:r>
      <w:r>
        <w:rPr>
          <w:rFonts w:cs="Arial"/>
          <w:color w:val="000000"/>
          <w:shd w:val="clear" w:color="auto" w:fill="FFFFFF"/>
        </w:rPr>
        <w:t xml:space="preserve">The </w:t>
      </w:r>
      <w:proofErr w:type="spellStart"/>
      <w:r>
        <w:rPr>
          <w:rFonts w:cs="Arial"/>
          <w:color w:val="000000"/>
          <w:shd w:val="clear" w:color="auto" w:fill="FFFFFF"/>
        </w:rPr>
        <w:t>oneline</w:t>
      </w:r>
      <w:proofErr w:type="spellEnd"/>
      <w:r>
        <w:rPr>
          <w:rFonts w:cs="Arial"/>
          <w:color w:val="000000"/>
          <w:shd w:val="clear" w:color="auto" w:fill="FFFFFF"/>
        </w:rPr>
        <w:t xml:space="preserve"> diagram modeled onto Simulink </w:t>
      </w:r>
      <w:proofErr w:type="spellStart"/>
      <w:r>
        <w:rPr>
          <w:rFonts w:cs="Arial"/>
          <w:color w:val="000000"/>
          <w:shd w:val="clear" w:color="auto" w:fill="FFFFFF"/>
        </w:rPr>
        <w:t>Simulink</w:t>
      </w:r>
      <w:proofErr w:type="spellEnd"/>
      <w:r>
        <w:rPr>
          <w:rFonts w:cs="Arial"/>
          <w:color w:val="000000"/>
          <w:shd w:val="clear" w:color="auto" w:fill="FFFFFF"/>
        </w:rPr>
        <w:t>:</w:t>
      </w:r>
    </w:p>
    <w:p w:rsidR="005E4D70" w:rsidRDefault="005E4D70" w:rsidP="007F367C">
      <w:pPr>
        <w:jc w:val="center"/>
        <w:rPr>
          <w:rFonts w:cs="Arial"/>
          <w:color w:val="000000"/>
          <w:shd w:val="clear" w:color="auto" w:fill="FFFFFF"/>
        </w:rPr>
      </w:pPr>
    </w:p>
    <w:p w:rsidR="005E4D70" w:rsidRDefault="005E4D70" w:rsidP="007F367C">
      <w:pPr>
        <w:jc w:val="center"/>
        <w:rPr>
          <w:rFonts w:cs="Arial"/>
          <w:color w:val="000000"/>
          <w:shd w:val="clear" w:color="auto" w:fill="FFFFFF"/>
        </w:rPr>
      </w:pPr>
    </w:p>
    <w:p w:rsidR="007F367C" w:rsidRDefault="007F367C" w:rsidP="007F367C">
      <w:pPr>
        <w:jc w:val="center"/>
        <w:rPr>
          <w:rFonts w:cs="Arial"/>
          <w:color w:val="000000"/>
          <w:shd w:val="clear" w:color="auto" w:fill="FFFFFF"/>
        </w:rPr>
      </w:pPr>
    </w:p>
    <w:p w:rsidR="007F367C" w:rsidRPr="00A311E5" w:rsidRDefault="007F367C" w:rsidP="005E4D70">
      <w:pPr>
        <w:jc w:val="center"/>
        <w:rPr>
          <w:rFonts w:cs="Arial"/>
          <w:color w:val="000000"/>
          <w:shd w:val="clear" w:color="auto" w:fill="FFFFFF"/>
        </w:rPr>
      </w:pPr>
    </w:p>
    <w:p w:rsidR="006315FE" w:rsidRPr="006315FE" w:rsidRDefault="006315FE" w:rsidP="006315FE">
      <w:pPr>
        <w:pStyle w:val="ListParagraph"/>
        <w:rPr>
          <w:rFonts w:eastAsia="Fd2083826-Identity-H"/>
          <w:lang w:eastAsia="en-US"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756E2D" w:rsidRDefault="00756E2D" w:rsidP="001F72AB">
      <w:pPr>
        <w:pStyle w:val="ListParagraph"/>
        <w:rPr>
          <w:b/>
          <w:bCs/>
          <w:sz w:val="24"/>
          <w:szCs w:val="24"/>
          <w:lang w:bidi="he-IL"/>
        </w:rPr>
      </w:pPr>
    </w:p>
    <w:p w:rsidR="005E4D70" w:rsidRDefault="005E4D70" w:rsidP="001F72AB">
      <w:pPr>
        <w:pStyle w:val="ListParagraph"/>
        <w:rPr>
          <w:b/>
          <w:bCs/>
          <w:sz w:val="24"/>
          <w:szCs w:val="24"/>
          <w:lang w:bidi="he-IL"/>
        </w:rPr>
      </w:pPr>
    </w:p>
    <w:p w:rsidR="005E4D70" w:rsidRDefault="005E4D70" w:rsidP="001F72AB">
      <w:pPr>
        <w:pStyle w:val="ListParagraph"/>
        <w:rPr>
          <w:b/>
          <w:bCs/>
          <w:sz w:val="24"/>
          <w:szCs w:val="24"/>
          <w:lang w:bidi="he-IL"/>
        </w:rPr>
      </w:pPr>
    </w:p>
    <w:p w:rsidR="005E4D70" w:rsidRDefault="005E4D70" w:rsidP="005E4D70">
      <w:pPr>
        <w:pStyle w:val="ListParagraph"/>
        <w:jc w:val="center"/>
        <w:rPr>
          <w:b/>
          <w:bCs/>
          <w:sz w:val="24"/>
          <w:szCs w:val="24"/>
          <w:lang w:bidi="he-IL"/>
        </w:rPr>
      </w:pPr>
      <w:r>
        <w:rPr>
          <w:b/>
          <w:bCs/>
          <w:sz w:val="24"/>
          <w:szCs w:val="24"/>
          <w:lang w:bidi="he-IL"/>
        </w:rPr>
        <w:t>Figure (</w:t>
      </w:r>
      <w:r w:rsidR="007D3B39">
        <w:rPr>
          <w:b/>
          <w:bCs/>
          <w:sz w:val="24"/>
          <w:szCs w:val="24"/>
          <w:lang w:bidi="he-IL"/>
        </w:rPr>
        <w:t>5</w:t>
      </w:r>
      <w:r>
        <w:rPr>
          <w:b/>
          <w:bCs/>
          <w:sz w:val="24"/>
          <w:szCs w:val="24"/>
          <w:lang w:bidi="he-IL"/>
        </w:rPr>
        <w:t>)</w:t>
      </w:r>
    </w:p>
    <w:p w:rsidR="005E4D70" w:rsidRDefault="005E4D70" w:rsidP="005E4D70">
      <w:pPr>
        <w:pStyle w:val="ListParagraph"/>
        <w:jc w:val="center"/>
        <w:rPr>
          <w:b/>
          <w:bCs/>
          <w:sz w:val="24"/>
          <w:szCs w:val="24"/>
          <w:lang w:bidi="he-IL"/>
        </w:rPr>
      </w:pPr>
    </w:p>
    <w:p w:rsidR="005E4D70" w:rsidRDefault="005E4D70" w:rsidP="005E4D70">
      <w:pPr>
        <w:pStyle w:val="ListParagraph"/>
        <w:jc w:val="center"/>
        <w:rPr>
          <w:b/>
          <w:bCs/>
          <w:sz w:val="24"/>
          <w:szCs w:val="24"/>
          <w:lang w:bidi="he-IL"/>
        </w:rPr>
      </w:pPr>
    </w:p>
    <w:p w:rsidR="005E4D70" w:rsidRDefault="005E4D70" w:rsidP="005E4D70">
      <w:pPr>
        <w:pStyle w:val="ListParagraph"/>
        <w:jc w:val="center"/>
        <w:rPr>
          <w:b/>
          <w:bCs/>
          <w:sz w:val="24"/>
          <w:szCs w:val="24"/>
          <w:lang w:bidi="he-IL"/>
        </w:rPr>
      </w:pPr>
    </w:p>
    <w:p w:rsidR="005E4D70" w:rsidRDefault="005E4D70" w:rsidP="005E4D70">
      <w:pPr>
        <w:pStyle w:val="ListParagraph"/>
        <w:jc w:val="center"/>
        <w:rPr>
          <w:b/>
          <w:bCs/>
          <w:sz w:val="24"/>
          <w:szCs w:val="24"/>
          <w:lang w:bidi="he-IL"/>
        </w:rPr>
      </w:pPr>
    </w:p>
    <w:p w:rsidR="005E4D70" w:rsidRPr="003A5CC7" w:rsidRDefault="005E4D70" w:rsidP="003A5CC7">
      <w:pPr>
        <w:pStyle w:val="ListParagraph"/>
        <w:rPr>
          <w:lang w:bidi="he-IL"/>
        </w:rPr>
      </w:pPr>
      <w:r>
        <w:rPr>
          <w:sz w:val="24"/>
          <w:szCs w:val="24"/>
          <w:lang w:bidi="he-IL"/>
        </w:rPr>
        <w:t xml:space="preserve">A </w:t>
      </w:r>
      <w:r w:rsidRPr="003A5CC7">
        <w:rPr>
          <w:lang w:bidi="he-IL"/>
        </w:rPr>
        <w:t xml:space="preserve">fault </w:t>
      </w:r>
      <w:r w:rsidR="003A5CC7">
        <w:rPr>
          <w:lang w:bidi="he-IL"/>
        </w:rPr>
        <w:t>block got</w:t>
      </w:r>
      <w:r w:rsidRPr="003A5CC7">
        <w:rPr>
          <w:lang w:bidi="he-IL"/>
        </w:rPr>
        <w:t xml:space="preserve"> added at middle of the line, and was set to start in 20 seconds after starting the generator, so we can insure that the generator is in stable condition, with stab</w:t>
      </w:r>
      <w:r w:rsidR="003A5CC7">
        <w:rPr>
          <w:lang w:bidi="he-IL"/>
        </w:rPr>
        <w:t>le rotor speed and voltage, and there was</w:t>
      </w:r>
      <w:r w:rsidRPr="003A5CC7">
        <w:rPr>
          <w:lang w:bidi="he-IL"/>
        </w:rPr>
        <w:t xml:space="preserve"> 10MW resistive load</w:t>
      </w:r>
      <w:r w:rsidR="003A5CC7">
        <w:rPr>
          <w:lang w:bidi="he-IL"/>
        </w:rPr>
        <w:t xml:space="preserve"> that</w:t>
      </w:r>
      <w:r w:rsidRPr="003A5CC7">
        <w:rPr>
          <w:lang w:bidi="he-IL"/>
        </w:rPr>
        <w:t xml:space="preserve"> was added at the generator side</w:t>
      </w:r>
      <w:r w:rsidR="003A5CC7" w:rsidRPr="003A5CC7">
        <w:rPr>
          <w:lang w:bidi="he-IL"/>
        </w:rPr>
        <w:t>, to get better waveforms.</w:t>
      </w:r>
    </w:p>
    <w:p w:rsidR="003A5CC7" w:rsidRDefault="003A5CC7" w:rsidP="005E4D70">
      <w:pPr>
        <w:pStyle w:val="ListParagraph"/>
        <w:rPr>
          <w:sz w:val="24"/>
          <w:szCs w:val="24"/>
          <w:lang w:bidi="he-IL"/>
        </w:rPr>
      </w:pPr>
    </w:p>
    <w:p w:rsidR="003A5CC7" w:rsidRPr="007D3B39" w:rsidRDefault="001C044A" w:rsidP="007D3B39">
      <w:pPr>
        <w:rPr>
          <w:b/>
          <w:bCs/>
          <w:sz w:val="28"/>
          <w:szCs w:val="28"/>
          <w:lang w:bidi="he-IL"/>
        </w:rPr>
      </w:pPr>
      <w:bookmarkStart w:id="21" w:name="_Toc477712695"/>
      <w:bookmarkStart w:id="22" w:name="_Toc477714117"/>
      <w:r>
        <w:rPr>
          <w:rStyle w:val="Heading2Char"/>
        </w:rPr>
        <w:t xml:space="preserve">2. </w:t>
      </w:r>
      <w:r w:rsidR="003A5CC7" w:rsidRPr="007D3B39">
        <w:rPr>
          <w:rStyle w:val="Heading2Char"/>
          <w:sz w:val="28"/>
          <w:szCs w:val="28"/>
        </w:rPr>
        <w:t>Results</w:t>
      </w:r>
      <w:bookmarkEnd w:id="21"/>
      <w:bookmarkEnd w:id="22"/>
    </w:p>
    <w:p w:rsidR="00F61222" w:rsidRPr="007959D5" w:rsidRDefault="00F61222" w:rsidP="003A5CC7">
      <w:pPr>
        <w:pStyle w:val="ListParagraph"/>
        <w:rPr>
          <w:lang w:bidi="he-IL"/>
        </w:rPr>
      </w:pPr>
      <w:r w:rsidRPr="007959D5">
        <w:rPr>
          <w:lang w:bidi="he-IL"/>
        </w:rPr>
        <w:t>Results were divided into two sections, the first section discusses the system before and after a sustaine</w:t>
      </w:r>
      <w:r w:rsidR="00AB4435">
        <w:rPr>
          <w:lang w:bidi="he-IL"/>
        </w:rPr>
        <w:t xml:space="preserve">d fault of 17 </w:t>
      </w:r>
      <w:proofErr w:type="gramStart"/>
      <w:r w:rsidR="00AB4435">
        <w:rPr>
          <w:lang w:bidi="he-IL"/>
        </w:rPr>
        <w:t>cycles</w:t>
      </w:r>
      <w:proofErr w:type="gramEnd"/>
      <w:r w:rsidR="00AB4435">
        <w:rPr>
          <w:lang w:bidi="he-IL"/>
        </w:rPr>
        <w:t xml:space="preserve"> duration (6</w:t>
      </w:r>
      <w:r w:rsidRPr="007959D5">
        <w:rPr>
          <w:lang w:bidi="he-IL"/>
        </w:rPr>
        <w:t>0Hz), the second section for durations longer than 17 cycles, where the system is unstable</w:t>
      </w:r>
    </w:p>
    <w:p w:rsidR="007959D5" w:rsidRPr="00F61222" w:rsidRDefault="007959D5" w:rsidP="003A5CC7">
      <w:pPr>
        <w:pStyle w:val="ListParagraph"/>
        <w:rPr>
          <w:sz w:val="24"/>
          <w:szCs w:val="24"/>
          <w:lang w:bidi="he-IL"/>
        </w:rPr>
      </w:pPr>
    </w:p>
    <w:p w:rsidR="00F61222" w:rsidRPr="007D3B39" w:rsidRDefault="00F61222" w:rsidP="001C044A">
      <w:pPr>
        <w:pStyle w:val="Heading3"/>
        <w:numPr>
          <w:ilvl w:val="0"/>
          <w:numId w:val="20"/>
        </w:numPr>
        <w:rPr>
          <w:lang w:bidi="he-IL"/>
        </w:rPr>
      </w:pPr>
      <w:bookmarkStart w:id="23" w:name="_Toc477712696"/>
      <w:bookmarkStart w:id="24" w:name="_Toc477714118"/>
      <w:r w:rsidRPr="007D3B39">
        <w:rPr>
          <w:lang w:bidi="he-IL"/>
        </w:rPr>
        <w:t>System Behaviour at fault duration of 17 cycles</w:t>
      </w:r>
      <w:bookmarkEnd w:id="23"/>
      <w:r w:rsidR="007D3B39">
        <w:rPr>
          <w:lang w:bidi="he-IL"/>
        </w:rPr>
        <w:t>:</w:t>
      </w:r>
      <w:bookmarkEnd w:id="24"/>
    </w:p>
    <w:p w:rsidR="003A5CC7" w:rsidRDefault="00F61222" w:rsidP="00F61222">
      <w:pPr>
        <w:pStyle w:val="ListParagraph"/>
        <w:numPr>
          <w:ilvl w:val="0"/>
          <w:numId w:val="11"/>
        </w:numPr>
        <w:rPr>
          <w:lang w:bidi="he-IL"/>
        </w:rPr>
      </w:pPr>
      <w:r>
        <w:rPr>
          <w:lang w:bidi="he-IL"/>
        </w:rPr>
        <w:t>Rotor Speed and Stator Voltage</w:t>
      </w:r>
    </w:p>
    <w:p w:rsidR="003A5CC7" w:rsidRDefault="003A5CC7" w:rsidP="003A5CC7">
      <w:pPr>
        <w:pStyle w:val="ListParagraph"/>
        <w:ind w:left="1080"/>
        <w:rPr>
          <w:lang w:bidi="he-IL"/>
        </w:rPr>
      </w:pPr>
    </w:p>
    <w:p w:rsidR="00B53356" w:rsidRDefault="00B53356" w:rsidP="003A5CC7">
      <w:pPr>
        <w:pStyle w:val="ListParagraph"/>
        <w:ind w:left="1080"/>
        <w:rPr>
          <w:lang w:bidi="he-IL"/>
        </w:rPr>
      </w:pPr>
      <w:r>
        <w:rPr>
          <w:noProof/>
        </w:rPr>
        <w:drawing>
          <wp:inline distT="0" distB="0" distL="0" distR="0" wp14:anchorId="7BD3477C" wp14:editId="736A5FB9">
            <wp:extent cx="5153025" cy="242887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153025" cy="2428875"/>
                    </a:xfrm>
                    <a:prstGeom prst="rect">
                      <a:avLst/>
                    </a:prstGeom>
                  </pic:spPr>
                </pic:pic>
              </a:graphicData>
            </a:graphic>
          </wp:inline>
        </w:drawing>
      </w:r>
    </w:p>
    <w:p w:rsidR="00B53356" w:rsidRDefault="00B53356" w:rsidP="00B53356">
      <w:pPr>
        <w:pStyle w:val="ListParagraph"/>
        <w:ind w:left="1080"/>
        <w:jc w:val="center"/>
        <w:rPr>
          <w:lang w:bidi="he-IL"/>
        </w:rPr>
      </w:pPr>
      <w:proofErr w:type="gramStart"/>
      <w:r>
        <w:rPr>
          <w:lang w:bidi="he-IL"/>
        </w:rPr>
        <w:t>Figure(</w:t>
      </w:r>
      <w:proofErr w:type="gramEnd"/>
      <w:r w:rsidR="003A6AF4">
        <w:rPr>
          <w:lang w:bidi="he-IL"/>
        </w:rPr>
        <w:t>R.1</w:t>
      </w:r>
      <w:r>
        <w:rPr>
          <w:lang w:bidi="he-IL"/>
        </w:rPr>
        <w:t>): Stator Voltage and Rotor Speed</w:t>
      </w:r>
    </w:p>
    <w:p w:rsidR="00B53356" w:rsidRDefault="00B53356" w:rsidP="00B53356">
      <w:pPr>
        <w:pStyle w:val="ListParagraph"/>
        <w:ind w:left="1080"/>
        <w:jc w:val="center"/>
        <w:rPr>
          <w:lang w:bidi="he-IL"/>
        </w:rPr>
      </w:pPr>
    </w:p>
    <w:p w:rsidR="00B53356" w:rsidRDefault="00B53356" w:rsidP="00B53356">
      <w:pPr>
        <w:pStyle w:val="ListParagraph"/>
        <w:ind w:left="1080"/>
        <w:rPr>
          <w:lang w:bidi="he-IL"/>
        </w:rPr>
      </w:pPr>
      <w:r>
        <w:rPr>
          <w:lang w:bidi="he-IL"/>
        </w:rPr>
        <w:t>As we can notice from the figure above, the voltages severely drop at the beginning of fault, and the rotor speed oscillates around one point.</w:t>
      </w:r>
    </w:p>
    <w:p w:rsidR="00B53356" w:rsidRDefault="00B53356" w:rsidP="00B53356">
      <w:pPr>
        <w:pStyle w:val="ListParagraph"/>
        <w:ind w:left="1080"/>
        <w:rPr>
          <w:lang w:bidi="he-IL"/>
        </w:rPr>
      </w:pPr>
    </w:p>
    <w:p w:rsidR="00B53356" w:rsidRDefault="00B53356" w:rsidP="00B53356">
      <w:pPr>
        <w:pStyle w:val="ListParagraph"/>
        <w:ind w:left="1080"/>
        <w:rPr>
          <w:lang w:bidi="he-IL"/>
        </w:rPr>
      </w:pPr>
    </w:p>
    <w:p w:rsidR="00B53356" w:rsidRDefault="00B53356" w:rsidP="00B53356">
      <w:pPr>
        <w:pStyle w:val="ListParagraph"/>
        <w:ind w:left="1080"/>
        <w:jc w:val="center"/>
        <w:rPr>
          <w:lang w:bidi="he-IL"/>
        </w:rPr>
      </w:pPr>
      <w:r>
        <w:rPr>
          <w:noProof/>
        </w:rPr>
        <w:lastRenderedPageBreak/>
        <w:drawing>
          <wp:inline distT="0" distB="0" distL="0" distR="0" wp14:anchorId="52E729D4" wp14:editId="093C79F8">
            <wp:extent cx="3914775" cy="2792259"/>
            <wp:effectExtent l="0" t="0" r="0" b="825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22157" cy="2797524"/>
                    </a:xfrm>
                    <a:prstGeom prst="rect">
                      <a:avLst/>
                    </a:prstGeom>
                  </pic:spPr>
                </pic:pic>
              </a:graphicData>
            </a:graphic>
          </wp:inline>
        </w:drawing>
      </w:r>
    </w:p>
    <w:p w:rsidR="00B53356" w:rsidRDefault="00B53356" w:rsidP="00B53356">
      <w:pPr>
        <w:pStyle w:val="ListParagraph"/>
        <w:ind w:left="1080"/>
        <w:jc w:val="center"/>
        <w:rPr>
          <w:lang w:bidi="he-IL"/>
        </w:rPr>
      </w:pPr>
      <w:proofErr w:type="gramStart"/>
      <w:r>
        <w:rPr>
          <w:lang w:bidi="he-IL"/>
        </w:rPr>
        <w:t>Figure(</w:t>
      </w:r>
      <w:proofErr w:type="gramEnd"/>
      <w:r w:rsidR="003A6AF4">
        <w:rPr>
          <w:lang w:bidi="he-IL"/>
        </w:rPr>
        <w:t>R.2</w:t>
      </w:r>
      <w:r>
        <w:rPr>
          <w:lang w:bidi="he-IL"/>
        </w:rPr>
        <w:t>): Rotor speed in per unit</w:t>
      </w:r>
    </w:p>
    <w:p w:rsidR="00B53356" w:rsidRDefault="00B53356" w:rsidP="00B53356">
      <w:pPr>
        <w:pStyle w:val="ListParagraph"/>
        <w:ind w:left="1080"/>
        <w:jc w:val="center"/>
        <w:rPr>
          <w:lang w:bidi="he-IL"/>
        </w:rPr>
      </w:pPr>
    </w:p>
    <w:p w:rsidR="00620E41" w:rsidRDefault="00B53356" w:rsidP="00620E41">
      <w:pPr>
        <w:pStyle w:val="ListParagraph"/>
        <w:ind w:left="1080"/>
        <w:rPr>
          <w:lang w:bidi="he-IL"/>
        </w:rPr>
      </w:pPr>
      <w:r>
        <w:rPr>
          <w:lang w:bidi="he-IL"/>
        </w:rPr>
        <w:t xml:space="preserve">We can </w:t>
      </w:r>
      <w:r w:rsidR="00351742">
        <w:rPr>
          <w:lang w:bidi="he-IL"/>
        </w:rPr>
        <w:t>tell by looking at this graph for first time that the derivative of the speed at 20 to 20.4 is positive, which means the rotor is accelerating, from 20.4 to 2</w:t>
      </w:r>
      <w:r w:rsidR="00620E41">
        <w:rPr>
          <w:lang w:bidi="he-IL"/>
        </w:rPr>
        <w:t>0.9 the rotor is de-accelerating (fault is cleared and,</w:t>
      </w:r>
      <m:oMath>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m</m:t>
            </m:r>
          </m:sub>
        </m:sSub>
        <m:r>
          <w:rPr>
            <w:rFonts w:ascii="Cambria Math" w:hAnsi="Cambria Math"/>
            <w:lang w:bidi="he-IL"/>
          </w:rPr>
          <m:t>&lt;</m:t>
        </m:r>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e</m:t>
            </m:r>
          </m:sub>
        </m:sSub>
      </m:oMath>
      <w:r w:rsidR="00620E41">
        <w:rPr>
          <w:lang w:bidi="he-IL"/>
        </w:rPr>
        <w:t xml:space="preserve">) it de-accelerates to 0.98, but at that moment </w:t>
      </w:r>
      <m:oMath>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m</m:t>
            </m:r>
          </m:sub>
        </m:sSub>
        <m:r>
          <w:rPr>
            <w:rFonts w:ascii="Cambria Math" w:hAnsi="Cambria Math"/>
            <w:lang w:bidi="he-IL"/>
          </w:rPr>
          <m:t>&gt;</m:t>
        </m:r>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e</m:t>
            </m:r>
          </m:sub>
        </m:sSub>
      </m:oMath>
      <w:r w:rsidR="00620E41">
        <w:rPr>
          <w:lang w:bidi="he-IL"/>
        </w:rPr>
        <w:t>, it will accelerates again!</w:t>
      </w:r>
      <w:r w:rsidR="00620E41">
        <w:rPr>
          <w:lang w:bidi="he-IL"/>
        </w:rPr>
        <w:br/>
        <w:t>It swing about this previous operation point until revert excess power is damped out!</w:t>
      </w:r>
    </w:p>
    <w:p w:rsidR="00620E41" w:rsidRDefault="007959D5" w:rsidP="007959D5">
      <w:pPr>
        <w:pStyle w:val="ListParagraph"/>
        <w:numPr>
          <w:ilvl w:val="0"/>
          <w:numId w:val="11"/>
        </w:numPr>
        <w:rPr>
          <w:lang w:bidi="he-IL"/>
        </w:rPr>
      </w:pPr>
      <w:r>
        <w:rPr>
          <w:lang w:bidi="he-IL"/>
        </w:rPr>
        <w:t>Torque</w:t>
      </w:r>
      <w:r w:rsidR="00F61222">
        <w:rPr>
          <w:lang w:bidi="he-IL"/>
        </w:rPr>
        <w:t xml:space="preserve"> Angle</w:t>
      </w:r>
      <w:r w:rsidR="00F61222">
        <w:rPr>
          <w:lang w:bidi="he-IL"/>
        </w:rPr>
        <w:tab/>
      </w:r>
    </w:p>
    <w:p w:rsidR="00F61222" w:rsidRDefault="00F61222" w:rsidP="00F61222">
      <w:pPr>
        <w:pStyle w:val="ListParagraph"/>
        <w:ind w:left="1080"/>
        <w:jc w:val="center"/>
        <w:rPr>
          <w:lang w:bidi="he-IL"/>
        </w:rPr>
      </w:pPr>
      <w:r>
        <w:rPr>
          <w:noProof/>
        </w:rPr>
        <w:drawing>
          <wp:inline distT="0" distB="0" distL="0" distR="0" wp14:anchorId="701FCB4D" wp14:editId="0EC72942">
            <wp:extent cx="3914775" cy="2847764"/>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25448" cy="2855528"/>
                    </a:xfrm>
                    <a:prstGeom prst="rect">
                      <a:avLst/>
                    </a:prstGeom>
                  </pic:spPr>
                </pic:pic>
              </a:graphicData>
            </a:graphic>
          </wp:inline>
        </w:drawing>
      </w:r>
    </w:p>
    <w:p w:rsidR="00F61222" w:rsidRDefault="00F61222" w:rsidP="00F61222">
      <w:pPr>
        <w:pStyle w:val="ListParagraph"/>
        <w:ind w:left="1080"/>
        <w:jc w:val="center"/>
        <w:rPr>
          <w:lang w:bidi="he-IL"/>
        </w:rPr>
      </w:pPr>
      <w:proofErr w:type="gramStart"/>
      <w:r>
        <w:rPr>
          <w:lang w:bidi="he-IL"/>
        </w:rPr>
        <w:t>Figure(</w:t>
      </w:r>
      <w:proofErr w:type="gramEnd"/>
      <w:r w:rsidR="003A6AF4">
        <w:rPr>
          <w:lang w:bidi="he-IL"/>
        </w:rPr>
        <w:t>R.3</w:t>
      </w:r>
      <w:r>
        <w:rPr>
          <w:lang w:bidi="he-IL"/>
        </w:rPr>
        <w:t>)</w:t>
      </w:r>
    </w:p>
    <w:p w:rsidR="00F61222" w:rsidRDefault="00F61222" w:rsidP="00F61222">
      <w:pPr>
        <w:pStyle w:val="ListParagraph"/>
        <w:ind w:left="1080"/>
        <w:rPr>
          <w:lang w:bidi="he-IL"/>
        </w:rPr>
      </w:pPr>
      <w:r>
        <w:rPr>
          <w:lang w:bidi="he-IL"/>
        </w:rPr>
        <w:t>The load angle as we can see is at 24.5 degrees at steady state operation, as soon as the fault occurs it jumps to a maximum of 125 degrees which is at the safe side, it doesn’t exceed the limit where the electrical power is below the mechanical power, as long as it doesn’t reach it, the system will be able to keep itself stable.</w:t>
      </w:r>
    </w:p>
    <w:p w:rsidR="00F61222" w:rsidRDefault="00F61222" w:rsidP="00F61222">
      <w:pPr>
        <w:pStyle w:val="ListParagraph"/>
        <w:ind w:left="1080"/>
        <w:rPr>
          <w:lang w:bidi="he-IL"/>
        </w:rPr>
      </w:pPr>
    </w:p>
    <w:p w:rsidR="00F61222" w:rsidRDefault="00F61222" w:rsidP="00F61222">
      <w:pPr>
        <w:pStyle w:val="ListParagraph"/>
        <w:numPr>
          <w:ilvl w:val="0"/>
          <w:numId w:val="11"/>
        </w:numPr>
        <w:rPr>
          <w:lang w:bidi="he-IL"/>
        </w:rPr>
      </w:pPr>
      <w:r>
        <w:rPr>
          <w:lang w:bidi="he-IL"/>
        </w:rPr>
        <w:t>The Output Reactive &amp; Active Power:</w:t>
      </w:r>
    </w:p>
    <w:p w:rsidR="00F61222" w:rsidRDefault="00F61222" w:rsidP="00F61222">
      <w:pPr>
        <w:pStyle w:val="ListParagraph"/>
        <w:ind w:left="1080"/>
        <w:jc w:val="center"/>
        <w:rPr>
          <w:lang w:bidi="he-IL"/>
        </w:rPr>
      </w:pPr>
      <w:r>
        <w:rPr>
          <w:noProof/>
        </w:rPr>
        <w:drawing>
          <wp:inline distT="0" distB="0" distL="0" distR="0" wp14:anchorId="09868C31" wp14:editId="09BCE4A8">
            <wp:extent cx="3819525" cy="2697754"/>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34064" cy="2708023"/>
                    </a:xfrm>
                    <a:prstGeom prst="rect">
                      <a:avLst/>
                    </a:prstGeom>
                  </pic:spPr>
                </pic:pic>
              </a:graphicData>
            </a:graphic>
          </wp:inline>
        </w:drawing>
      </w:r>
    </w:p>
    <w:p w:rsidR="00B53356" w:rsidRDefault="00D26982" w:rsidP="00D26982">
      <w:pPr>
        <w:pStyle w:val="ListParagraph"/>
        <w:ind w:left="1080"/>
        <w:jc w:val="center"/>
        <w:rPr>
          <w:lang w:bidi="he-IL"/>
        </w:rPr>
      </w:pPr>
      <w:proofErr w:type="gramStart"/>
      <w:r>
        <w:rPr>
          <w:lang w:bidi="he-IL"/>
        </w:rPr>
        <w:t>Figure</w:t>
      </w:r>
      <w:r w:rsidR="003A6AF4">
        <w:rPr>
          <w:lang w:bidi="he-IL"/>
        </w:rPr>
        <w:t>(</w:t>
      </w:r>
      <w:proofErr w:type="gramEnd"/>
      <w:r w:rsidR="003A6AF4">
        <w:rPr>
          <w:lang w:bidi="he-IL"/>
        </w:rPr>
        <w:t>R.4)</w:t>
      </w:r>
    </w:p>
    <w:p w:rsidR="00D26982" w:rsidRDefault="00D26982" w:rsidP="00D26982">
      <w:pPr>
        <w:pStyle w:val="ListParagraph"/>
        <w:ind w:left="1080"/>
        <w:jc w:val="center"/>
        <w:rPr>
          <w:lang w:bidi="he-IL"/>
        </w:rPr>
      </w:pPr>
    </w:p>
    <w:p w:rsidR="00D26982" w:rsidRDefault="00D26982" w:rsidP="00D26982">
      <w:pPr>
        <w:pStyle w:val="ListParagraph"/>
        <w:ind w:left="1080"/>
        <w:rPr>
          <w:lang w:bidi="he-IL"/>
        </w:rPr>
      </w:pPr>
      <w:r>
        <w:rPr>
          <w:lang w:bidi="he-IL"/>
        </w:rPr>
        <w:t>As soon as fault occurs electrical power levels spikes sky-high, due to sudden change in load, but as soon as the fault distinguishes it-self it oscillates around the original point of operation, just like the rotor.</w:t>
      </w:r>
    </w:p>
    <w:p w:rsidR="00D26982" w:rsidRDefault="00D26982" w:rsidP="00D26982">
      <w:pPr>
        <w:pStyle w:val="ListParagraph"/>
        <w:ind w:left="1080"/>
        <w:rPr>
          <w:lang w:bidi="he-IL"/>
        </w:rPr>
      </w:pPr>
    </w:p>
    <w:p w:rsidR="00D26982" w:rsidRDefault="00D26982" w:rsidP="00D26982">
      <w:pPr>
        <w:jc w:val="center"/>
        <w:rPr>
          <w:lang w:bidi="he-IL"/>
        </w:rPr>
      </w:pPr>
      <w:r>
        <w:rPr>
          <w:noProof/>
        </w:rPr>
        <w:drawing>
          <wp:inline distT="0" distB="0" distL="0" distR="0" wp14:anchorId="2E9CC4FE" wp14:editId="4F3E1472">
            <wp:extent cx="3732941" cy="2600325"/>
            <wp:effectExtent l="0" t="0" r="127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739149" cy="2604649"/>
                    </a:xfrm>
                    <a:prstGeom prst="rect">
                      <a:avLst/>
                    </a:prstGeom>
                  </pic:spPr>
                </pic:pic>
              </a:graphicData>
            </a:graphic>
          </wp:inline>
        </w:drawing>
      </w:r>
    </w:p>
    <w:p w:rsidR="00D26982" w:rsidRDefault="00D26982" w:rsidP="007959D5">
      <w:pPr>
        <w:jc w:val="center"/>
        <w:rPr>
          <w:lang w:bidi="he-IL"/>
        </w:rPr>
      </w:pPr>
      <w:proofErr w:type="gramStart"/>
      <w:r>
        <w:rPr>
          <w:lang w:bidi="he-IL"/>
        </w:rPr>
        <w:t>Figure(</w:t>
      </w:r>
      <w:proofErr w:type="gramEnd"/>
      <w:r w:rsidR="003A6AF4">
        <w:rPr>
          <w:lang w:bidi="he-IL"/>
        </w:rPr>
        <w:t>R.5</w:t>
      </w:r>
      <w:r>
        <w:rPr>
          <w:lang w:bidi="he-IL"/>
        </w:rPr>
        <w:t>): Reactive Power</w:t>
      </w:r>
    </w:p>
    <w:p w:rsidR="007959D5" w:rsidRDefault="007959D5" w:rsidP="007959D5">
      <w:pPr>
        <w:jc w:val="center"/>
        <w:rPr>
          <w:lang w:bidi="he-IL"/>
        </w:rPr>
      </w:pPr>
    </w:p>
    <w:p w:rsidR="007959D5" w:rsidRDefault="007959D5" w:rsidP="007959D5">
      <w:pPr>
        <w:jc w:val="center"/>
        <w:rPr>
          <w:lang w:bidi="he-IL"/>
        </w:rPr>
      </w:pPr>
    </w:p>
    <w:p w:rsidR="007959D5" w:rsidRDefault="007959D5" w:rsidP="007959D5">
      <w:pPr>
        <w:pStyle w:val="ListParagraph"/>
        <w:numPr>
          <w:ilvl w:val="0"/>
          <w:numId w:val="11"/>
        </w:numPr>
        <w:rPr>
          <w:lang w:bidi="he-IL"/>
        </w:rPr>
      </w:pPr>
      <w:r>
        <w:rPr>
          <w:lang w:bidi="he-IL"/>
        </w:rPr>
        <w:lastRenderedPageBreak/>
        <w:t>The current of the synchronous machine:</w:t>
      </w:r>
    </w:p>
    <w:p w:rsidR="007959D5" w:rsidRDefault="007959D5" w:rsidP="007959D5">
      <w:pPr>
        <w:pStyle w:val="ListParagraph"/>
        <w:ind w:left="1080"/>
        <w:rPr>
          <w:lang w:bidi="he-IL"/>
        </w:rPr>
      </w:pPr>
    </w:p>
    <w:p w:rsidR="007959D5" w:rsidRDefault="007959D5" w:rsidP="007959D5">
      <w:pPr>
        <w:pStyle w:val="ListParagraph"/>
        <w:ind w:left="1080"/>
        <w:jc w:val="center"/>
        <w:rPr>
          <w:lang w:bidi="he-IL"/>
        </w:rPr>
      </w:pPr>
      <w:r>
        <w:rPr>
          <w:noProof/>
        </w:rPr>
        <w:drawing>
          <wp:inline distT="0" distB="0" distL="0" distR="0" wp14:anchorId="1BA340E4" wp14:editId="60FD3EBF">
            <wp:extent cx="4500810" cy="22860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06286" cy="2288781"/>
                    </a:xfrm>
                    <a:prstGeom prst="rect">
                      <a:avLst/>
                    </a:prstGeom>
                  </pic:spPr>
                </pic:pic>
              </a:graphicData>
            </a:graphic>
          </wp:inline>
        </w:drawing>
      </w:r>
    </w:p>
    <w:p w:rsidR="003A6AF4" w:rsidRDefault="003A6AF4" w:rsidP="007959D5">
      <w:pPr>
        <w:pStyle w:val="ListParagraph"/>
        <w:ind w:left="1080"/>
        <w:jc w:val="center"/>
        <w:rPr>
          <w:lang w:bidi="he-IL"/>
        </w:rPr>
      </w:pPr>
      <w:proofErr w:type="gramStart"/>
      <w:r>
        <w:rPr>
          <w:lang w:bidi="he-IL"/>
        </w:rPr>
        <w:t>Figure(</w:t>
      </w:r>
      <w:proofErr w:type="gramEnd"/>
      <w:r>
        <w:rPr>
          <w:lang w:bidi="he-IL"/>
        </w:rPr>
        <w:t>R.6): The current in armature of the generator</w:t>
      </w:r>
    </w:p>
    <w:p w:rsidR="007959D5" w:rsidRDefault="007959D5" w:rsidP="007959D5">
      <w:pPr>
        <w:pStyle w:val="ListParagraph"/>
        <w:ind w:left="1080"/>
        <w:jc w:val="center"/>
        <w:rPr>
          <w:lang w:bidi="he-IL"/>
        </w:rPr>
      </w:pPr>
    </w:p>
    <w:p w:rsidR="007959D5" w:rsidRDefault="007959D5" w:rsidP="007959D5">
      <w:pPr>
        <w:pStyle w:val="ListParagraph"/>
        <w:ind w:left="1080"/>
        <w:rPr>
          <w:lang w:bidi="he-IL"/>
        </w:rPr>
      </w:pPr>
      <w:r>
        <w:rPr>
          <w:lang w:bidi="he-IL"/>
        </w:rPr>
        <w:t xml:space="preserve">It’s shown that at the moment of fault it peaks to 4 times the load, and that is due to </w:t>
      </w:r>
      <w:proofErr w:type="gramStart"/>
      <w:r>
        <w:rPr>
          <w:lang w:bidi="he-IL"/>
        </w:rPr>
        <w:t>the short-circuit</w:t>
      </w:r>
      <w:proofErr w:type="gramEnd"/>
      <w:r>
        <w:rPr>
          <w:lang w:bidi="he-IL"/>
        </w:rPr>
        <w:t>, lower reactance, hence, higher current.</w:t>
      </w:r>
    </w:p>
    <w:p w:rsidR="007959D5" w:rsidRDefault="007959D5" w:rsidP="007959D5">
      <w:pPr>
        <w:pStyle w:val="ListParagraph"/>
        <w:ind w:left="1080"/>
        <w:rPr>
          <w:lang w:bidi="he-IL"/>
        </w:rPr>
      </w:pPr>
    </w:p>
    <w:p w:rsidR="007959D5" w:rsidRPr="007D3B39" w:rsidRDefault="007959D5" w:rsidP="001C044A">
      <w:pPr>
        <w:pStyle w:val="Heading3"/>
        <w:numPr>
          <w:ilvl w:val="0"/>
          <w:numId w:val="21"/>
        </w:numPr>
        <w:rPr>
          <w:lang w:bidi="he-IL"/>
        </w:rPr>
      </w:pPr>
      <w:bookmarkStart w:id="25" w:name="_Toc477712697"/>
      <w:bookmarkStart w:id="26" w:name="_Toc477714119"/>
      <w:r w:rsidRPr="007D3B39">
        <w:rPr>
          <w:lang w:bidi="he-IL"/>
        </w:rPr>
        <w:t>System behaviour in the unstable region:</w:t>
      </w:r>
      <w:bookmarkEnd w:id="25"/>
      <w:bookmarkEnd w:id="26"/>
    </w:p>
    <w:p w:rsidR="007959D5" w:rsidRDefault="007959D5" w:rsidP="007959D5">
      <w:pPr>
        <w:pStyle w:val="ListParagraph"/>
        <w:ind w:left="1080"/>
        <w:rPr>
          <w:lang w:bidi="he-IL"/>
        </w:rPr>
      </w:pPr>
    </w:p>
    <w:p w:rsidR="007959D5" w:rsidRDefault="007959D5" w:rsidP="007959D5">
      <w:pPr>
        <w:pStyle w:val="ListParagraph"/>
        <w:numPr>
          <w:ilvl w:val="0"/>
          <w:numId w:val="13"/>
        </w:numPr>
        <w:rPr>
          <w:lang w:bidi="he-IL"/>
        </w:rPr>
      </w:pPr>
      <w:r>
        <w:rPr>
          <w:lang w:bidi="he-IL"/>
        </w:rPr>
        <w:t>Voltage of the Generator in unstable condition (Fault Duration &gt; 17 Cycles):</w:t>
      </w:r>
    </w:p>
    <w:p w:rsidR="00347325" w:rsidRDefault="00347325" w:rsidP="00347325">
      <w:pPr>
        <w:jc w:val="center"/>
        <w:rPr>
          <w:lang w:bidi="he-IL"/>
        </w:rPr>
      </w:pPr>
      <w:r>
        <w:rPr>
          <w:noProof/>
        </w:rPr>
        <w:drawing>
          <wp:inline distT="0" distB="0" distL="0" distR="0" wp14:anchorId="6E5D1002" wp14:editId="033C08C7">
            <wp:extent cx="5143500" cy="24193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43500" cy="2419350"/>
                    </a:xfrm>
                    <a:prstGeom prst="rect">
                      <a:avLst/>
                    </a:prstGeom>
                  </pic:spPr>
                </pic:pic>
              </a:graphicData>
            </a:graphic>
          </wp:inline>
        </w:drawing>
      </w:r>
    </w:p>
    <w:p w:rsidR="00347325" w:rsidRDefault="00347325" w:rsidP="00347325">
      <w:pPr>
        <w:jc w:val="center"/>
        <w:rPr>
          <w:lang w:bidi="he-IL"/>
        </w:rPr>
      </w:pPr>
      <w:proofErr w:type="gramStart"/>
      <w:r>
        <w:rPr>
          <w:lang w:bidi="he-IL"/>
        </w:rPr>
        <w:t>Figure(</w:t>
      </w:r>
      <w:proofErr w:type="gramEnd"/>
      <w:r w:rsidR="003A6AF4">
        <w:rPr>
          <w:lang w:bidi="he-IL"/>
        </w:rPr>
        <w:t>R.7</w:t>
      </w:r>
      <w:r>
        <w:rPr>
          <w:lang w:bidi="he-IL"/>
        </w:rPr>
        <w:t>)</w:t>
      </w:r>
    </w:p>
    <w:p w:rsidR="007959D5" w:rsidRDefault="0021232E" w:rsidP="00347325">
      <w:pPr>
        <w:pStyle w:val="ListParagraph"/>
        <w:ind w:left="1440"/>
        <w:jc w:val="center"/>
        <w:rPr>
          <w:lang w:bidi="he-IL"/>
        </w:rPr>
      </w:pPr>
      <w:r>
        <w:rPr>
          <w:noProof/>
        </w:rPr>
        <w:lastRenderedPageBreak/>
        <w:drawing>
          <wp:anchor distT="0" distB="0" distL="114300" distR="114300" simplePos="0" relativeHeight="251699200" behindDoc="0" locked="0" layoutInCell="1" allowOverlap="1" wp14:anchorId="31296B13" wp14:editId="1CFD74E6">
            <wp:simplePos x="0" y="0"/>
            <wp:positionH relativeFrom="margin">
              <wp:posOffset>647700</wp:posOffset>
            </wp:positionH>
            <wp:positionV relativeFrom="paragraph">
              <wp:posOffset>0</wp:posOffset>
            </wp:positionV>
            <wp:extent cx="4841875" cy="3457575"/>
            <wp:effectExtent l="0" t="0" r="0" b="9525"/>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4841875" cy="3457575"/>
                    </a:xfrm>
                    <a:prstGeom prst="rect">
                      <a:avLst/>
                    </a:prstGeom>
                  </pic:spPr>
                </pic:pic>
              </a:graphicData>
            </a:graphic>
            <wp14:sizeRelH relativeFrom="page">
              <wp14:pctWidth>0</wp14:pctWidth>
            </wp14:sizeRelH>
            <wp14:sizeRelV relativeFrom="page">
              <wp14:pctHeight>0</wp14:pctHeight>
            </wp14:sizeRelV>
          </wp:anchor>
        </w:drawing>
      </w:r>
    </w:p>
    <w:p w:rsidR="00347325" w:rsidRDefault="00347325" w:rsidP="00347325">
      <w:pPr>
        <w:pStyle w:val="ListParagraph"/>
        <w:ind w:left="1440"/>
        <w:jc w:val="center"/>
        <w:rPr>
          <w:lang w:bidi="he-IL"/>
        </w:rPr>
      </w:pPr>
      <w:r>
        <w:rPr>
          <w:lang w:bidi="he-IL"/>
        </w:rPr>
        <w:t>Figure (</w:t>
      </w:r>
      <w:r w:rsidR="003A6AF4">
        <w:rPr>
          <w:lang w:bidi="he-IL"/>
        </w:rPr>
        <w:t>R.8</w:t>
      </w:r>
      <w:r>
        <w:rPr>
          <w:lang w:bidi="he-IL"/>
        </w:rPr>
        <w:t>)</w:t>
      </w:r>
    </w:p>
    <w:p w:rsidR="00347325" w:rsidRDefault="00347325" w:rsidP="00347325">
      <w:pPr>
        <w:pStyle w:val="ListParagraph"/>
        <w:ind w:left="1440"/>
        <w:rPr>
          <w:lang w:bidi="he-IL"/>
        </w:rPr>
      </w:pPr>
      <w:r>
        <w:rPr>
          <w:lang w:bidi="he-IL"/>
        </w:rPr>
        <w:t>It can be noted from the previous voltage wave form, that the output voltage of the generator is under a severe fluctuation in output.</w:t>
      </w:r>
    </w:p>
    <w:p w:rsidR="00347325" w:rsidRDefault="00347325" w:rsidP="007959D5">
      <w:pPr>
        <w:pStyle w:val="ListParagraph"/>
        <w:ind w:left="1440"/>
        <w:rPr>
          <w:lang w:bidi="he-IL"/>
        </w:rPr>
      </w:pPr>
    </w:p>
    <w:p w:rsidR="0021232E" w:rsidRDefault="0021232E" w:rsidP="0021232E">
      <w:pPr>
        <w:pStyle w:val="ListParagraph"/>
        <w:numPr>
          <w:ilvl w:val="0"/>
          <w:numId w:val="13"/>
        </w:numPr>
        <w:rPr>
          <w:lang w:bidi="he-IL"/>
        </w:rPr>
      </w:pPr>
      <w:r>
        <w:rPr>
          <w:lang w:bidi="he-IL"/>
        </w:rPr>
        <w:t>The rotor mechanical speed</w:t>
      </w:r>
    </w:p>
    <w:p w:rsidR="00347325" w:rsidRDefault="0021232E" w:rsidP="00347325">
      <w:pPr>
        <w:pStyle w:val="ListParagraph"/>
        <w:ind w:left="1440"/>
        <w:rPr>
          <w:lang w:bidi="he-IL"/>
        </w:rPr>
      </w:pPr>
      <w:r>
        <w:rPr>
          <w:noProof/>
        </w:rPr>
        <w:drawing>
          <wp:inline distT="0" distB="0" distL="0" distR="0" wp14:anchorId="427A607D" wp14:editId="6BD47971">
            <wp:extent cx="4490357" cy="3143250"/>
            <wp:effectExtent l="0" t="0" r="571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495528" cy="3146870"/>
                    </a:xfrm>
                    <a:prstGeom prst="rect">
                      <a:avLst/>
                    </a:prstGeom>
                  </pic:spPr>
                </pic:pic>
              </a:graphicData>
            </a:graphic>
          </wp:inline>
        </w:drawing>
      </w:r>
    </w:p>
    <w:p w:rsidR="0021232E" w:rsidRDefault="00347325" w:rsidP="003A6AF4">
      <w:pPr>
        <w:pStyle w:val="ListParagraph"/>
        <w:ind w:left="1440"/>
        <w:jc w:val="center"/>
        <w:rPr>
          <w:lang w:bidi="he-IL"/>
        </w:rPr>
      </w:pPr>
      <w:proofErr w:type="gramStart"/>
      <w:r>
        <w:rPr>
          <w:lang w:bidi="he-IL"/>
        </w:rPr>
        <w:t>Figure</w:t>
      </w:r>
      <w:r w:rsidR="003A6AF4">
        <w:rPr>
          <w:lang w:bidi="he-IL"/>
        </w:rPr>
        <w:t>(</w:t>
      </w:r>
      <w:proofErr w:type="gramEnd"/>
      <w:r w:rsidR="003A6AF4">
        <w:rPr>
          <w:lang w:bidi="he-IL"/>
        </w:rPr>
        <w:t>R.9)</w:t>
      </w:r>
    </w:p>
    <w:p w:rsidR="00347325" w:rsidRDefault="00347325" w:rsidP="0021232E">
      <w:pPr>
        <w:pStyle w:val="ListParagraph"/>
        <w:ind w:left="1440"/>
        <w:rPr>
          <w:lang w:bidi="he-IL"/>
        </w:rPr>
      </w:pPr>
    </w:p>
    <w:p w:rsidR="00347325" w:rsidRDefault="00347325" w:rsidP="0021232E">
      <w:pPr>
        <w:pStyle w:val="ListParagraph"/>
        <w:ind w:left="1440"/>
        <w:rPr>
          <w:lang w:bidi="he-IL"/>
        </w:rPr>
      </w:pPr>
    </w:p>
    <w:p w:rsidR="00347325" w:rsidRDefault="00347325" w:rsidP="0021232E">
      <w:pPr>
        <w:pStyle w:val="ListParagraph"/>
        <w:ind w:left="1440"/>
        <w:rPr>
          <w:lang w:bidi="he-IL"/>
        </w:rPr>
      </w:pPr>
    </w:p>
    <w:p w:rsidR="00347325" w:rsidRDefault="00347325" w:rsidP="0021232E">
      <w:pPr>
        <w:pStyle w:val="ListParagraph"/>
        <w:ind w:left="1440"/>
        <w:rPr>
          <w:lang w:bidi="he-IL"/>
        </w:rPr>
      </w:pPr>
    </w:p>
    <w:p w:rsidR="00347325" w:rsidRDefault="00815E7C" w:rsidP="0021232E">
      <w:pPr>
        <w:pStyle w:val="ListParagraph"/>
        <w:ind w:left="1440"/>
        <w:rPr>
          <w:lang w:bidi="he-IL"/>
        </w:rPr>
      </w:pPr>
      <w:r>
        <w:rPr>
          <w:noProof/>
        </w:rPr>
        <w:drawing>
          <wp:anchor distT="0" distB="0" distL="114300" distR="114300" simplePos="0" relativeHeight="251700224" behindDoc="0" locked="0" layoutInCell="1" allowOverlap="1" wp14:anchorId="5143E2AE" wp14:editId="345C0627">
            <wp:simplePos x="0" y="0"/>
            <wp:positionH relativeFrom="margin">
              <wp:align>center</wp:align>
            </wp:positionH>
            <wp:positionV relativeFrom="paragraph">
              <wp:posOffset>7620</wp:posOffset>
            </wp:positionV>
            <wp:extent cx="4352925" cy="2251710"/>
            <wp:effectExtent l="0" t="0" r="9525" b="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4352925" cy="2251710"/>
                    </a:xfrm>
                    <a:prstGeom prst="rect">
                      <a:avLst/>
                    </a:prstGeom>
                  </pic:spPr>
                </pic:pic>
              </a:graphicData>
            </a:graphic>
            <wp14:sizeRelH relativeFrom="page">
              <wp14:pctWidth>0</wp14:pctWidth>
            </wp14:sizeRelH>
            <wp14:sizeRelV relativeFrom="page">
              <wp14:pctHeight>0</wp14:pctHeight>
            </wp14:sizeRelV>
          </wp:anchor>
        </w:drawing>
      </w: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815E7C" w:rsidRDefault="00815E7C" w:rsidP="00347325">
      <w:pPr>
        <w:pStyle w:val="ListParagraph"/>
        <w:ind w:left="1440"/>
        <w:rPr>
          <w:lang w:bidi="he-IL"/>
        </w:rPr>
      </w:pPr>
    </w:p>
    <w:p w:rsidR="00347325" w:rsidRDefault="00347325" w:rsidP="003A6AF4">
      <w:pPr>
        <w:pStyle w:val="ListParagraph"/>
        <w:ind w:left="1440"/>
        <w:jc w:val="center"/>
        <w:rPr>
          <w:lang w:bidi="he-IL"/>
        </w:rPr>
      </w:pPr>
      <w:proofErr w:type="gramStart"/>
      <w:r>
        <w:rPr>
          <w:lang w:bidi="he-IL"/>
        </w:rPr>
        <w:t>Figure</w:t>
      </w:r>
      <w:r w:rsidR="003A6AF4">
        <w:rPr>
          <w:lang w:bidi="he-IL"/>
        </w:rPr>
        <w:t>(</w:t>
      </w:r>
      <w:proofErr w:type="gramEnd"/>
      <w:r w:rsidR="003A6AF4">
        <w:rPr>
          <w:lang w:bidi="he-IL"/>
        </w:rPr>
        <w:t>R.10)</w:t>
      </w:r>
    </w:p>
    <w:p w:rsidR="003A6AF4" w:rsidRDefault="003A6AF4" w:rsidP="003A6AF4">
      <w:pPr>
        <w:pStyle w:val="ListParagraph"/>
        <w:ind w:left="1440"/>
        <w:jc w:val="center"/>
        <w:rPr>
          <w:lang w:bidi="he-IL"/>
        </w:rPr>
      </w:pPr>
    </w:p>
    <w:p w:rsidR="0021232E" w:rsidRDefault="00347325" w:rsidP="00347325">
      <w:pPr>
        <w:pStyle w:val="ListParagraph"/>
        <w:ind w:left="1440"/>
        <w:rPr>
          <w:lang w:bidi="he-IL"/>
        </w:rPr>
      </w:pPr>
      <w:r>
        <w:rPr>
          <w:lang w:bidi="he-IL"/>
        </w:rPr>
        <w:t>The load angle is fluctuating around the 180 degree, with increase in frequency of oscillations, which gives an indication of the rotor increasing speed!</w:t>
      </w:r>
    </w:p>
    <w:p w:rsidR="00347325" w:rsidRDefault="00347325" w:rsidP="00347325">
      <w:pPr>
        <w:pStyle w:val="ListParagraph"/>
        <w:ind w:left="1440"/>
        <w:rPr>
          <w:lang w:bidi="he-IL"/>
        </w:rPr>
      </w:pPr>
    </w:p>
    <w:p w:rsidR="0021232E" w:rsidRDefault="002C2ED5" w:rsidP="002C2ED5">
      <w:pPr>
        <w:pStyle w:val="ListParagraph"/>
        <w:numPr>
          <w:ilvl w:val="0"/>
          <w:numId w:val="13"/>
        </w:numPr>
        <w:rPr>
          <w:lang w:bidi="ar-AE"/>
        </w:rPr>
      </w:pPr>
      <w:r>
        <w:rPr>
          <w:lang w:bidi="ar-AE"/>
        </w:rPr>
        <w:t>Real and Reactive Power:</w:t>
      </w:r>
    </w:p>
    <w:p w:rsidR="002C2ED5" w:rsidRDefault="00A2288D" w:rsidP="002C2ED5">
      <w:pPr>
        <w:pStyle w:val="ListParagraph"/>
        <w:ind w:left="1440"/>
        <w:rPr>
          <w:lang w:val="en-US" w:bidi="ar-AE"/>
        </w:rPr>
      </w:pPr>
      <w:r>
        <w:rPr>
          <w:noProof/>
        </w:rPr>
        <w:drawing>
          <wp:inline distT="0" distB="0" distL="0" distR="0" wp14:anchorId="4964D0F2" wp14:editId="3BB0B865">
            <wp:extent cx="4336978" cy="3095625"/>
            <wp:effectExtent l="0" t="0" r="698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343126" cy="3100013"/>
                    </a:xfrm>
                    <a:prstGeom prst="rect">
                      <a:avLst/>
                    </a:prstGeom>
                  </pic:spPr>
                </pic:pic>
              </a:graphicData>
            </a:graphic>
          </wp:inline>
        </w:drawing>
      </w:r>
    </w:p>
    <w:p w:rsidR="00347325" w:rsidRDefault="00347325" w:rsidP="00347325">
      <w:pPr>
        <w:pStyle w:val="ListParagraph"/>
        <w:ind w:left="1440"/>
        <w:jc w:val="center"/>
        <w:rPr>
          <w:lang w:val="en-US" w:bidi="ar-AE"/>
        </w:rPr>
      </w:pPr>
      <w:proofErr w:type="gramStart"/>
      <w:r>
        <w:rPr>
          <w:lang w:val="en-US" w:bidi="ar-AE"/>
        </w:rPr>
        <w:t>Figure</w:t>
      </w:r>
      <w:r w:rsidR="003A6AF4">
        <w:rPr>
          <w:lang w:val="en-US" w:bidi="ar-AE"/>
        </w:rPr>
        <w:t>(</w:t>
      </w:r>
      <w:proofErr w:type="gramEnd"/>
      <w:r w:rsidR="003A6AF4">
        <w:rPr>
          <w:lang w:val="en-US" w:bidi="ar-AE"/>
        </w:rPr>
        <w:t>R.11)</w:t>
      </w:r>
    </w:p>
    <w:p w:rsidR="00815E7C" w:rsidRDefault="00815E7C" w:rsidP="00347325">
      <w:pPr>
        <w:pStyle w:val="ListParagraph"/>
        <w:ind w:left="1440"/>
        <w:rPr>
          <w:lang w:val="en-US" w:bidi="ar-AE"/>
        </w:rPr>
      </w:pPr>
    </w:p>
    <w:p w:rsidR="00347325" w:rsidRDefault="00347325" w:rsidP="00347325">
      <w:pPr>
        <w:pStyle w:val="ListParagraph"/>
        <w:ind w:left="1440"/>
        <w:rPr>
          <w:lang w:val="en-US" w:bidi="ar-AE"/>
        </w:rPr>
      </w:pPr>
      <w:r>
        <w:rPr>
          <w:lang w:val="en-US" w:bidi="ar-AE"/>
        </w:rPr>
        <w:t xml:space="preserve">The figure above shows the </w:t>
      </w:r>
      <w:proofErr w:type="spellStart"/>
      <w:r w:rsidRPr="00815E7C">
        <w:rPr>
          <w:b/>
          <w:bCs/>
          <w:i/>
          <w:iCs/>
          <w:lang w:val="en-US" w:bidi="ar-AE"/>
        </w:rPr>
        <w:t>asynchronized</w:t>
      </w:r>
      <w:proofErr w:type="spellEnd"/>
      <w:r>
        <w:rPr>
          <w:lang w:val="en-US" w:bidi="ar-AE"/>
        </w:rPr>
        <w:t xml:space="preserve"> power output of the generator</w:t>
      </w:r>
      <w:r w:rsidR="000D75E1">
        <w:rPr>
          <w:lang w:val="en-US" w:bidi="ar-AE"/>
        </w:rPr>
        <w:t>.</w:t>
      </w:r>
    </w:p>
    <w:p w:rsidR="00347325" w:rsidRDefault="00347325" w:rsidP="00347325">
      <w:pPr>
        <w:pStyle w:val="ListParagraph"/>
        <w:ind w:left="1440"/>
        <w:rPr>
          <w:lang w:val="en-US" w:bidi="ar-AE"/>
        </w:rPr>
      </w:pPr>
    </w:p>
    <w:p w:rsidR="00347325" w:rsidRDefault="00347325" w:rsidP="00347325">
      <w:pPr>
        <w:pStyle w:val="ListParagraph"/>
        <w:ind w:left="1440"/>
        <w:rPr>
          <w:lang w:val="en-US" w:bidi="ar-AE"/>
        </w:rPr>
      </w:pPr>
    </w:p>
    <w:p w:rsidR="00A2288D" w:rsidRDefault="00A2288D" w:rsidP="00347325">
      <w:pPr>
        <w:pStyle w:val="ListParagraph"/>
        <w:ind w:left="1440"/>
        <w:jc w:val="center"/>
        <w:rPr>
          <w:lang w:val="en-US" w:bidi="ar-AE"/>
        </w:rPr>
      </w:pPr>
      <w:r>
        <w:rPr>
          <w:noProof/>
        </w:rPr>
        <w:lastRenderedPageBreak/>
        <w:drawing>
          <wp:inline distT="0" distB="0" distL="0" distR="0" wp14:anchorId="059EC46D" wp14:editId="36E232E2">
            <wp:extent cx="4095750" cy="2943361"/>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117558" cy="2959033"/>
                    </a:xfrm>
                    <a:prstGeom prst="rect">
                      <a:avLst/>
                    </a:prstGeom>
                  </pic:spPr>
                </pic:pic>
              </a:graphicData>
            </a:graphic>
          </wp:inline>
        </w:drawing>
      </w:r>
    </w:p>
    <w:p w:rsidR="00347325" w:rsidRDefault="00347325" w:rsidP="00347325">
      <w:pPr>
        <w:pStyle w:val="ListParagraph"/>
        <w:ind w:left="1440"/>
        <w:jc w:val="center"/>
        <w:rPr>
          <w:lang w:val="en-US" w:bidi="ar-AE"/>
        </w:rPr>
      </w:pPr>
      <w:proofErr w:type="gramStart"/>
      <w:r>
        <w:rPr>
          <w:lang w:val="en-US" w:bidi="ar-AE"/>
        </w:rPr>
        <w:t>Figure(</w:t>
      </w:r>
      <w:proofErr w:type="gramEnd"/>
      <w:r w:rsidR="003A6AF4">
        <w:rPr>
          <w:lang w:val="en-US" w:bidi="ar-AE"/>
        </w:rPr>
        <w:t>R.12</w:t>
      </w:r>
      <w:r>
        <w:rPr>
          <w:lang w:val="en-US" w:bidi="ar-AE"/>
        </w:rPr>
        <w:t>)</w:t>
      </w:r>
    </w:p>
    <w:p w:rsidR="00347325" w:rsidRDefault="00347325" w:rsidP="00347325">
      <w:pPr>
        <w:pStyle w:val="ListParagraph"/>
        <w:ind w:left="1440"/>
        <w:jc w:val="center"/>
        <w:rPr>
          <w:lang w:val="en-US" w:bidi="ar-AE"/>
        </w:rPr>
      </w:pPr>
    </w:p>
    <w:p w:rsidR="00A2288D" w:rsidRDefault="00347325" w:rsidP="000D75E1">
      <w:pPr>
        <w:pStyle w:val="ListParagraph"/>
        <w:ind w:left="1440"/>
        <w:rPr>
          <w:lang w:val="en-US" w:bidi="ar-AE"/>
        </w:rPr>
      </w:pPr>
      <w:r>
        <w:rPr>
          <w:lang w:val="en-US" w:bidi="ar-AE"/>
        </w:rPr>
        <w:t>Here the generator is consuming reactive power from the grid</w:t>
      </w:r>
      <w:r w:rsidR="000D75E1">
        <w:rPr>
          <w:lang w:val="en-US" w:bidi="ar-AE"/>
        </w:rPr>
        <w:t>.</w:t>
      </w:r>
    </w:p>
    <w:p w:rsidR="000D75E1" w:rsidRPr="000D75E1" w:rsidRDefault="000D75E1" w:rsidP="000D75E1">
      <w:pPr>
        <w:pStyle w:val="ListParagraph"/>
        <w:ind w:left="1440"/>
        <w:rPr>
          <w:lang w:val="en-US" w:bidi="ar-AE"/>
        </w:rPr>
      </w:pPr>
    </w:p>
    <w:p w:rsidR="000D75E1" w:rsidRPr="000D75E1" w:rsidRDefault="000D75E1" w:rsidP="000D75E1">
      <w:pPr>
        <w:pStyle w:val="ListParagraph"/>
        <w:ind w:left="1440"/>
        <w:rPr>
          <w:lang w:val="en-US" w:bidi="ar-AE"/>
        </w:rPr>
      </w:pPr>
      <w:r>
        <w:rPr>
          <w:lang w:val="en-US" w:bidi="ar-AE"/>
        </w:rPr>
        <w:t xml:space="preserve">Most of the results obtained in this section can be clarified by studying the condition of the generator when it is </w:t>
      </w:r>
      <w:proofErr w:type="spellStart"/>
      <w:r>
        <w:rPr>
          <w:lang w:val="en-US" w:bidi="ar-AE"/>
        </w:rPr>
        <w:t>asynchronized</w:t>
      </w:r>
      <w:proofErr w:type="spellEnd"/>
      <w:r>
        <w:rPr>
          <w:lang w:val="en-US" w:bidi="ar-AE"/>
        </w:rPr>
        <w:t>, the figure below is an equal area criterion for loss of synchronism of a generator.</w:t>
      </w:r>
    </w:p>
    <w:p w:rsidR="000D75E1" w:rsidRDefault="000D75E1" w:rsidP="000D75E1">
      <w:pPr>
        <w:pStyle w:val="ListParagraph"/>
        <w:ind w:left="1440"/>
        <w:jc w:val="center"/>
        <w:rPr>
          <w:lang w:val="en-US" w:bidi="ar-AE"/>
        </w:rPr>
      </w:pPr>
      <w:r>
        <w:rPr>
          <w:noProof/>
        </w:rPr>
        <w:drawing>
          <wp:inline distT="0" distB="0" distL="0" distR="0" wp14:anchorId="1EC6E52A" wp14:editId="4F5246A9">
            <wp:extent cx="3429000" cy="3008631"/>
            <wp:effectExtent l="0" t="0" r="0" b="127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47828" cy="3025151"/>
                    </a:xfrm>
                    <a:prstGeom prst="rect">
                      <a:avLst/>
                    </a:prstGeom>
                  </pic:spPr>
                </pic:pic>
              </a:graphicData>
            </a:graphic>
          </wp:inline>
        </w:drawing>
      </w:r>
    </w:p>
    <w:p w:rsidR="000D75E1" w:rsidRDefault="000D75E1" w:rsidP="000D75E1">
      <w:pPr>
        <w:pStyle w:val="ListParagraph"/>
        <w:ind w:left="1440"/>
        <w:jc w:val="center"/>
        <w:rPr>
          <w:lang w:val="en-US" w:bidi="ar-AE"/>
        </w:rPr>
      </w:pPr>
      <w:proofErr w:type="gramStart"/>
      <w:r>
        <w:rPr>
          <w:lang w:val="en-US" w:bidi="ar-AE"/>
        </w:rPr>
        <w:t>Figure(</w:t>
      </w:r>
      <w:proofErr w:type="gramEnd"/>
      <w:r w:rsidR="003A6AF4">
        <w:rPr>
          <w:lang w:val="en-US" w:bidi="ar-AE"/>
        </w:rPr>
        <w:t>R.13</w:t>
      </w:r>
      <w:r>
        <w:rPr>
          <w:lang w:val="en-US" w:bidi="ar-AE"/>
        </w:rPr>
        <w:t>): Equal Area Diagram for Loss of Synchronism of a Generator</w:t>
      </w:r>
    </w:p>
    <w:p w:rsidR="00815E7C" w:rsidRDefault="000D75E1" w:rsidP="00230F31">
      <w:pPr>
        <w:pStyle w:val="ListParagraph"/>
        <w:ind w:left="1440"/>
        <w:rPr>
          <w:lang w:val="en-US" w:bidi="ar-AE"/>
        </w:rPr>
      </w:pPr>
      <w:r>
        <w:rPr>
          <w:lang w:val="en-US" w:bidi="ar-AE"/>
        </w:rPr>
        <w:t>As shown in the diagram, the torque angle is allowed to swing between the points 1, and 5, any swinging above point 5, will cause the generator to lose synchronism, and when it does,</w:t>
      </w:r>
      <w:r w:rsidR="00A04227">
        <w:rPr>
          <w:lang w:val="en-US" w:bidi="ar-AE"/>
        </w:rPr>
        <w:t xml:space="preserve"> if the faul</w:t>
      </w:r>
      <w:r w:rsidR="00815E7C">
        <w:rPr>
          <w:lang w:val="en-US" w:bidi="ar-AE"/>
        </w:rPr>
        <w:t>t was not cleared away quickly.</w:t>
      </w:r>
    </w:p>
    <w:p w:rsidR="00230F31" w:rsidRPr="00230F31" w:rsidRDefault="00A04227" w:rsidP="00230F31">
      <w:pPr>
        <w:pStyle w:val="ListParagraph"/>
        <w:ind w:left="1440"/>
        <w:rPr>
          <w:lang w:val="en-US" w:bidi="ar-AE"/>
        </w:rPr>
      </w:pPr>
      <w:proofErr w:type="gramStart"/>
      <w:r>
        <w:rPr>
          <w:lang w:val="en-US" w:bidi="ar-AE"/>
        </w:rPr>
        <w:lastRenderedPageBreak/>
        <w:t>the</w:t>
      </w:r>
      <w:proofErr w:type="gramEnd"/>
      <w:r>
        <w:rPr>
          <w:lang w:val="en-US" w:bidi="ar-AE"/>
        </w:rPr>
        <w:t xml:space="preserve"> machine will encounter a </w:t>
      </w:r>
      <w:r w:rsidR="000F139D" w:rsidRPr="00230F31">
        <w:rPr>
          <w:lang w:val="en-US" w:bidi="ar-AE"/>
        </w:rPr>
        <w:t xml:space="preserve">phenomenon </w:t>
      </w:r>
      <w:r w:rsidR="00230F31" w:rsidRPr="00230F31">
        <w:rPr>
          <w:lang w:val="en-US" w:bidi="ar-AE"/>
        </w:rPr>
        <w:t xml:space="preserve">called </w:t>
      </w:r>
      <w:r w:rsidR="00230F31">
        <w:rPr>
          <w:lang w:val="en-US" w:bidi="ar-AE"/>
        </w:rPr>
        <w:t>‘</w:t>
      </w:r>
      <w:r w:rsidR="00230F31" w:rsidRPr="00230F31">
        <w:rPr>
          <w:b/>
          <w:bCs/>
          <w:i/>
          <w:iCs/>
          <w:lang w:val="en-US" w:bidi="ar-AE"/>
        </w:rPr>
        <w:t>Pole Slipping’</w:t>
      </w:r>
      <w:r w:rsidR="00230F31">
        <w:rPr>
          <w:lang w:val="en-US" w:bidi="ar-AE"/>
        </w:rPr>
        <w:t>, it</w:t>
      </w:r>
      <w:r w:rsidR="00230F31" w:rsidRPr="00230F31">
        <w:rPr>
          <w:lang w:val="en-US" w:bidi="ar-AE"/>
        </w:rPr>
        <w:t xml:space="preserve"> typically occurs under severe fault conditions which cause a transient torque on the generator which exceeds the ability of the field to hold the generator rotor synchronized to the stator. A generator is most susceptible to this problem when it has a low </w:t>
      </w:r>
      <w:proofErr w:type="gramStart"/>
      <w:r w:rsidR="00230F31" w:rsidRPr="00230F31">
        <w:rPr>
          <w:lang w:val="en-US" w:bidi="ar-AE"/>
        </w:rPr>
        <w:t>excitation</w:t>
      </w:r>
      <w:r w:rsidR="001D771E">
        <w:rPr>
          <w:lang w:bidi="he-IL"/>
        </w:rPr>
        <w:t>(</w:t>
      </w:r>
      <w:proofErr w:type="gramEnd"/>
      <w:r w:rsidR="001D771E">
        <w:rPr>
          <w:lang w:bidi="he-IL"/>
        </w:rPr>
        <w:t>Lower Back-</w:t>
      </w:r>
      <w:proofErr w:type="spellStart"/>
      <w:r w:rsidR="001D771E">
        <w:rPr>
          <w:lang w:bidi="he-IL"/>
        </w:rPr>
        <w:t>emf</w:t>
      </w:r>
      <w:proofErr w:type="spellEnd"/>
      <w:r w:rsidR="001D771E">
        <w:rPr>
          <w:lang w:bidi="he-IL"/>
        </w:rPr>
        <w:t xml:space="preserve"> Voltage)</w:t>
      </w:r>
      <w:r w:rsidR="00230F31" w:rsidRPr="00230F31">
        <w:rPr>
          <w:lang w:val="en-US" w:bidi="ar-AE"/>
        </w:rPr>
        <w:t>, as this produces a weak magnetic field. For this reason, capability diagrams show the stability limit for the machine when in an under-excited state. Outside of this line, pole slipping becomes a real possibility in the event of a system fault.</w:t>
      </w:r>
    </w:p>
    <w:p w:rsidR="00230F31" w:rsidRPr="00230F31" w:rsidRDefault="00230F31" w:rsidP="00230F31">
      <w:pPr>
        <w:pStyle w:val="ListParagraph"/>
        <w:ind w:left="1440"/>
        <w:rPr>
          <w:lang w:val="en-US" w:bidi="ar-AE"/>
        </w:rPr>
      </w:pPr>
    </w:p>
    <w:p w:rsidR="000D75E1" w:rsidRDefault="00230F31" w:rsidP="00230F31">
      <w:pPr>
        <w:pStyle w:val="ListParagraph"/>
        <w:ind w:left="1440"/>
        <w:rPr>
          <w:lang w:val="en-US" w:bidi="ar-AE"/>
        </w:rPr>
      </w:pPr>
      <w:r w:rsidRPr="00230F31">
        <w:rPr>
          <w:lang w:val="en-US" w:bidi="ar-AE"/>
        </w:rPr>
        <w:t>The 'slip' occurs when the rotor experiences a sudden physical and electrical shift in position relative to the stator, after which the field recovers enough strength to lock the rotor back in synch with the stator. When his occurs, the violent acceleration and deceleration associated with pole slip causes enormous stress on the generator and prime mover, and may result in anything from winding movement to shaft fracture or worse. It is a very serious fault.</w:t>
      </w:r>
    </w:p>
    <w:p w:rsidR="000D75E1" w:rsidRDefault="000D75E1" w:rsidP="001D771E">
      <w:pPr>
        <w:rPr>
          <w:lang w:val="en-US" w:bidi="ar-AE"/>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Default="001D771E" w:rsidP="001D771E">
      <w:pPr>
        <w:rPr>
          <w:rFonts w:cs="Arial"/>
          <w:b/>
          <w:bCs/>
          <w:color w:val="000000"/>
          <w:sz w:val="28"/>
          <w:szCs w:val="28"/>
          <w:shd w:val="clear" w:color="auto" w:fill="FFFFFF"/>
        </w:rPr>
      </w:pPr>
    </w:p>
    <w:p w:rsidR="001D771E" w:rsidRPr="007D3B39" w:rsidRDefault="001D771E" w:rsidP="007D3B39">
      <w:pPr>
        <w:pStyle w:val="Heading1"/>
        <w:numPr>
          <w:ilvl w:val="0"/>
          <w:numId w:val="14"/>
        </w:numPr>
        <w:pBdr>
          <w:bottom w:val="single" w:sz="4" w:space="1" w:color="auto"/>
        </w:pBdr>
        <w:jc w:val="center"/>
      </w:pPr>
      <w:bookmarkStart w:id="27" w:name="_Toc477712698"/>
      <w:bookmarkStart w:id="28" w:name="_Toc477714120"/>
      <w:r w:rsidRPr="007D3B39">
        <w:lastRenderedPageBreak/>
        <w:t>Theoretical Calculation</w:t>
      </w:r>
      <w:bookmarkEnd w:id="27"/>
      <w:bookmarkEnd w:id="28"/>
    </w:p>
    <w:p w:rsidR="00AB4435" w:rsidRDefault="00AB4435" w:rsidP="00AB4435">
      <w:pPr>
        <w:jc w:val="both"/>
        <w:rPr>
          <w:b/>
          <w:bCs/>
          <w:sz w:val="32"/>
          <w:szCs w:val="32"/>
          <w:lang w:val="en-US"/>
        </w:rPr>
      </w:pPr>
    </w:p>
    <w:p w:rsidR="00AB4435" w:rsidRPr="006B20E8" w:rsidRDefault="00AB4435" w:rsidP="00AB4435">
      <w:pPr>
        <w:jc w:val="both"/>
        <w:rPr>
          <w:sz w:val="24"/>
          <w:szCs w:val="24"/>
          <w:lang w:val="en-US"/>
        </w:rPr>
      </w:pPr>
      <w:r>
        <w:rPr>
          <w:sz w:val="24"/>
          <w:szCs w:val="24"/>
          <w:lang w:val="en-US"/>
        </w:rPr>
        <w:t xml:space="preserve">Calculation and analysis of the </w:t>
      </w:r>
      <w:proofErr w:type="spellStart"/>
      <w:r>
        <w:rPr>
          <w:sz w:val="24"/>
          <w:szCs w:val="24"/>
          <w:lang w:val="en-US"/>
        </w:rPr>
        <w:t>oneline</w:t>
      </w:r>
      <w:proofErr w:type="spellEnd"/>
      <w:r>
        <w:rPr>
          <w:sz w:val="24"/>
          <w:szCs w:val="24"/>
          <w:lang w:val="en-US"/>
        </w:rPr>
        <w:t xml:space="preserve"> diagram to find the critical clearing angle (</w:t>
      </w:r>
      <m:oMath>
        <m:sSub>
          <m:sSubPr>
            <m:ctrlPr>
              <w:rPr>
                <w:rFonts w:ascii="Cambria Math" w:hAnsi="Cambria Math"/>
                <w:i/>
                <w:sz w:val="24"/>
                <w:szCs w:val="24"/>
                <w:lang w:val="en-US"/>
              </w:rPr>
            </m:ctrlPr>
          </m:sSubPr>
          <m:e>
            <m:r>
              <w:rPr>
                <w:rFonts w:ascii="Cambria Math" w:hAnsi="Cambria Math"/>
                <w:sz w:val="24"/>
                <w:szCs w:val="24"/>
                <w:lang w:val="en-US"/>
              </w:rPr>
              <m:t>δ</m:t>
            </m:r>
          </m:e>
          <m:sub>
            <m:r>
              <w:rPr>
                <w:rFonts w:ascii="Cambria Math" w:hAnsi="Cambria Math"/>
                <w:sz w:val="24"/>
                <w:szCs w:val="24"/>
                <w:lang w:val="en-US"/>
              </w:rPr>
              <m:t>cr</m:t>
            </m:r>
          </m:sub>
        </m:sSub>
        <m:r>
          <w:rPr>
            <w:rFonts w:ascii="Cambria Math" w:hAnsi="Cambria Math"/>
            <w:sz w:val="24"/>
            <w:szCs w:val="24"/>
            <w:lang w:val="en-US"/>
          </w:rPr>
          <m:t>)</m:t>
        </m:r>
      </m:oMath>
      <w:r>
        <w:rPr>
          <w:sz w:val="24"/>
          <w:szCs w:val="24"/>
          <w:lang w:val="en-US"/>
        </w:rPr>
        <w:t xml:space="preserve"> and clearance time (</w:t>
      </w: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cr</m:t>
            </m:r>
          </m:sub>
        </m:sSub>
        <m:r>
          <w:rPr>
            <w:rFonts w:ascii="Cambria Math" w:hAnsi="Cambria Math"/>
            <w:sz w:val="24"/>
            <w:szCs w:val="24"/>
            <w:lang w:val="en-US"/>
          </w:rPr>
          <m:t>)</m:t>
        </m:r>
      </m:oMath>
      <w:r>
        <w:rPr>
          <w:sz w:val="24"/>
          <w:szCs w:val="24"/>
          <w:lang w:val="en-US"/>
        </w:rPr>
        <w:t>, by ignoring the resistive load and.</w:t>
      </w:r>
    </w:p>
    <w:p w:rsidR="00AB4435" w:rsidRDefault="00AB4435" w:rsidP="00AB4435">
      <w:pPr>
        <w:jc w:val="center"/>
        <w:rPr>
          <w:sz w:val="24"/>
          <w:szCs w:val="24"/>
          <w:lang w:val="en-US"/>
        </w:rPr>
      </w:pPr>
      <w:r>
        <w:rPr>
          <w:noProof/>
        </w:rPr>
        <w:drawing>
          <wp:inline distT="0" distB="0" distL="0" distR="0" wp14:anchorId="226DA966" wp14:editId="64086606">
            <wp:extent cx="45720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572000" cy="1371600"/>
                    </a:xfrm>
                    <a:prstGeom prst="rect">
                      <a:avLst/>
                    </a:prstGeom>
                  </pic:spPr>
                </pic:pic>
              </a:graphicData>
            </a:graphic>
          </wp:inline>
        </w:drawing>
      </w:r>
    </w:p>
    <w:p w:rsidR="003A6AF4" w:rsidRDefault="003A6AF4" w:rsidP="00AB4435">
      <w:pPr>
        <w:jc w:val="center"/>
        <w:rPr>
          <w:sz w:val="24"/>
          <w:szCs w:val="24"/>
          <w:lang w:val="en-US"/>
        </w:rPr>
      </w:pPr>
      <w:proofErr w:type="gramStart"/>
      <w:r>
        <w:rPr>
          <w:sz w:val="24"/>
          <w:szCs w:val="24"/>
          <w:lang w:val="en-US"/>
        </w:rPr>
        <w:t>Figure(</w:t>
      </w:r>
      <w:proofErr w:type="gramEnd"/>
      <w:r>
        <w:rPr>
          <w:sz w:val="24"/>
          <w:szCs w:val="24"/>
          <w:lang w:val="en-US"/>
        </w:rPr>
        <w:t>7)</w:t>
      </w:r>
    </w:p>
    <w:p w:rsidR="00AB4435" w:rsidRDefault="00AB4435" w:rsidP="00AB4435">
      <w:pPr>
        <w:rPr>
          <w:sz w:val="24"/>
          <w:szCs w:val="24"/>
          <w:lang w:val="en-US"/>
        </w:rPr>
      </w:pPr>
    </w:p>
    <w:p w:rsidR="00AB4435" w:rsidRDefault="00AB4435" w:rsidP="00AB4435">
      <w:pPr>
        <w:jc w:val="center"/>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base</m:t>
              </m:r>
            </m:sub>
          </m:sSub>
          <m:r>
            <w:rPr>
              <w:rFonts w:ascii="Cambria Math" w:hAnsi="Cambria Math"/>
              <w:sz w:val="24"/>
              <w:szCs w:val="24"/>
              <w:lang w:val="en-US"/>
            </w:rPr>
            <m:t xml:space="preserve">= </m:t>
          </m:r>
          <m:f>
            <m:fPr>
              <m:ctrlPr>
                <w:rPr>
                  <w:rFonts w:ascii="Cambria Math" w:hAnsi="Cambria Math" w:cs="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(KV)</m:t>
                  </m:r>
                </m:e>
                <m:sup>
                  <m:r>
                    <w:rPr>
                      <w:rFonts w:ascii="Cambria Math" w:hAnsi="Cambria Math"/>
                      <w:sz w:val="24"/>
                      <w:szCs w:val="24"/>
                      <w:lang w:val="en-US"/>
                    </w:rPr>
                    <m:t>2</m:t>
                  </m:r>
                </m:sup>
              </m:sSup>
            </m:num>
            <m:den>
              <m:r>
                <w:rPr>
                  <w:rFonts w:ascii="Cambria Math" w:hAnsi="Cambria Math" w:cs="Cambria Math"/>
                  <w:sz w:val="24"/>
                  <w:szCs w:val="24"/>
                  <w:lang w:val="en-US"/>
                </w:rPr>
                <m:t>MVA</m:t>
              </m:r>
            </m:den>
          </m:f>
        </m:oMath>
      </m:oMathPara>
    </w:p>
    <w:p w:rsidR="00AB4435" w:rsidRPr="00AB4435" w:rsidRDefault="00AB4435" w:rsidP="00AB4435">
      <w:pPr>
        <w:jc w:val="cente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base</m:t>
              </m:r>
            </m:sub>
          </m:sSub>
          <m:r>
            <w:rPr>
              <w:rFonts w:ascii="Cambria Math" w:hAnsi="Cambria Math"/>
              <w:sz w:val="24"/>
              <w:szCs w:val="24"/>
              <w:lang w:val="en-US"/>
            </w:rPr>
            <m:t xml:space="preserve">= </m:t>
          </m:r>
          <m:f>
            <m:fPr>
              <m:ctrlPr>
                <w:rPr>
                  <w:rFonts w:ascii="Cambria Math" w:hAnsi="Cambria Math" w:cs="Cambria Math"/>
                  <w:i/>
                  <w:sz w:val="24"/>
                  <w:szCs w:val="24"/>
                  <w:lang w:val="en-US"/>
                </w:rPr>
              </m:ctrlPr>
            </m:fPr>
            <m:num>
              <m:sSup>
                <m:sSupPr>
                  <m:ctrlPr>
                    <w:rPr>
                      <w:rFonts w:ascii="Cambria Math" w:hAnsi="Cambria Math"/>
                      <w:i/>
                      <w:sz w:val="24"/>
                      <w:szCs w:val="24"/>
                      <w:lang w:val="en-US"/>
                    </w:rPr>
                  </m:ctrlPr>
                </m:sSupPr>
                <m:e>
                  <m:r>
                    <w:rPr>
                      <w:rFonts w:ascii="Cambria Math" w:hAnsi="Cambria Math"/>
                      <w:sz w:val="24"/>
                      <w:szCs w:val="24"/>
                      <w:lang w:val="en-US"/>
                    </w:rPr>
                    <m:t>(132)</m:t>
                  </m:r>
                </m:e>
                <m:sup>
                  <m:r>
                    <w:rPr>
                      <w:rFonts w:ascii="Cambria Math" w:hAnsi="Cambria Math"/>
                      <w:sz w:val="24"/>
                      <w:szCs w:val="24"/>
                      <w:lang w:val="en-US"/>
                    </w:rPr>
                    <m:t>2</m:t>
                  </m:r>
                </m:sup>
              </m:sSup>
            </m:num>
            <m:den>
              <m:r>
                <w:rPr>
                  <w:rFonts w:ascii="Cambria Math" w:hAnsi="Cambria Math" w:cs="Cambria Math"/>
                  <w:sz w:val="24"/>
                  <w:szCs w:val="24"/>
                  <w:lang w:val="en-US"/>
                </w:rPr>
                <m:t>200</m:t>
              </m:r>
            </m:den>
          </m:f>
          <m:r>
            <w:rPr>
              <w:rFonts w:ascii="Cambria Math" w:hAnsi="Cambria Math" w:cs="Cambria Math"/>
              <w:sz w:val="24"/>
              <w:szCs w:val="24"/>
              <w:lang w:val="en-US"/>
            </w:rPr>
            <m:t xml:space="preserve">=87.12 </m:t>
          </m:r>
          <m:r>
            <w:rPr>
              <w:rFonts w:ascii="Cambria Math" w:hAnsi="Cambria Math" w:cs="Cambria Math"/>
              <w:sz w:val="24"/>
              <w:szCs w:val="24"/>
              <w:lang w:val="en-US"/>
            </w:rPr>
            <m:t>Ω</m:t>
          </m:r>
        </m:oMath>
      </m:oMathPara>
    </w:p>
    <w:p w:rsidR="00AB4435" w:rsidRDefault="00AB4435" w:rsidP="00AB4435">
      <w:pPr>
        <w:jc w:val="center"/>
        <w:rPr>
          <w:sz w:val="24"/>
          <w:szCs w:val="24"/>
          <w:lang w:val="en-US"/>
        </w:rPr>
      </w:pPr>
      <w:r>
        <w:rPr>
          <w:sz w:val="24"/>
          <w:szCs w:val="24"/>
          <w:lang w:val="en-US"/>
        </w:rPr>
        <w:t>For the line (60Km), L = 0.9337 mΩ/Km</w:t>
      </w:r>
    </w:p>
    <w:p w:rsidR="00AB4435" w:rsidRDefault="00AB4435" w:rsidP="00AB4435">
      <w:pPr>
        <w:jc w:val="center"/>
        <w:rPr>
          <w:sz w:val="24"/>
          <w:szCs w:val="24"/>
          <w:lang w:val="en-US"/>
        </w:rPr>
      </w:pP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m:t>
            </m:r>
          </m:sub>
        </m:sSub>
      </m:oMath>
      <w:r>
        <w:rPr>
          <w:sz w:val="24"/>
          <w:szCs w:val="24"/>
          <w:lang w:val="en-US"/>
        </w:rPr>
        <w:t>=</w:t>
      </w:r>
      <m:oMath>
        <m:r>
          <w:rPr>
            <w:rFonts w:ascii="Cambria Math" w:hAnsi="Cambria Math"/>
            <w:sz w:val="24"/>
            <w:szCs w:val="24"/>
            <w:lang w:val="en-US"/>
          </w:rPr>
          <m:t>j</m:t>
        </m:r>
        <m:r>
          <w:rPr>
            <w:rFonts w:ascii="Cambria Math" w:hAnsi="Cambria Math"/>
            <w:sz w:val="24"/>
            <w:szCs w:val="24"/>
            <w:lang w:val="en-US"/>
          </w:rPr>
          <m:t>2π</m:t>
        </m:r>
        <m:r>
          <w:rPr>
            <w:rFonts w:ascii="Cambria Math" w:hAnsi="Cambria Math"/>
            <w:sz w:val="24"/>
            <w:szCs w:val="24"/>
            <w:lang w:val="en-US"/>
          </w:rPr>
          <m:t>fL*60</m:t>
        </m:r>
      </m:oMath>
      <w:r>
        <w:rPr>
          <w:sz w:val="24"/>
          <w:szCs w:val="24"/>
          <w:lang w:val="en-US"/>
        </w:rPr>
        <w:t xml:space="preserve"> = j 17.6 Ω</w:t>
      </w:r>
    </w:p>
    <w:p w:rsidR="00AB4435" w:rsidRDefault="00AB4435" w:rsidP="00AB4435">
      <w:pPr>
        <w:jc w:val="center"/>
        <w:rPr>
          <w:sz w:val="24"/>
          <w:szCs w:val="24"/>
          <w:lang w:val="en-US"/>
        </w:rPr>
      </w:pPr>
      <w:r>
        <w:rPr>
          <w:sz w:val="24"/>
          <w:szCs w:val="24"/>
          <w:lang w:val="en-US"/>
        </w:rPr>
        <w:t>For the two lines (30Km), L = 0.9337 mΩ/Km</w:t>
      </w:r>
    </w:p>
    <w:p w:rsidR="00AB4435" w:rsidRPr="00AB4435" w:rsidRDefault="00AB4435" w:rsidP="00AB4435">
      <w:pPr>
        <w:jc w:val="cente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2</m:t>
              </m:r>
            </m:sub>
          </m:sSub>
          <m:r>
            <w:rPr>
              <w:rFonts w:ascii="Cambria Math" w:hAnsi="Cambria Math"/>
              <w:sz w:val="24"/>
              <w:szCs w:val="24"/>
              <w:lang w:val="en-US"/>
            </w:rPr>
            <m:t xml:space="preserve">=j 8.8 </m:t>
          </m:r>
          <m:r>
            <w:rPr>
              <w:rFonts w:ascii="Cambria Math" w:hAnsi="Cambria Math"/>
              <w:sz w:val="24"/>
              <w:szCs w:val="24"/>
              <w:lang w:val="en-US"/>
            </w:rPr>
            <m:t>Ω</m:t>
          </m:r>
        </m:oMath>
      </m:oMathPara>
    </w:p>
    <w:p w:rsidR="00AB4435" w:rsidRPr="00AB4435" w:rsidRDefault="00AB4435" w:rsidP="00AB4435">
      <w:pPr>
        <w:jc w:val="cente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3</m:t>
              </m:r>
            </m:sub>
          </m:sSub>
          <m:r>
            <w:rPr>
              <w:rFonts w:ascii="Cambria Math" w:hAnsi="Cambria Math"/>
              <w:sz w:val="24"/>
              <w:szCs w:val="24"/>
              <w:lang w:val="en-US"/>
            </w:rPr>
            <m:t xml:space="preserve">=j 8.8 </m:t>
          </m:r>
          <m:r>
            <w:rPr>
              <w:rFonts w:ascii="Cambria Math" w:hAnsi="Cambria Math"/>
              <w:sz w:val="24"/>
              <w:szCs w:val="24"/>
              <w:lang w:val="en-US"/>
            </w:rPr>
            <m:t>Ω</m:t>
          </m:r>
        </m:oMath>
      </m:oMathPara>
    </w:p>
    <w:p w:rsidR="00AB4435" w:rsidRDefault="00AB4435" w:rsidP="00AB4435">
      <w:pPr>
        <w:rPr>
          <w:sz w:val="24"/>
          <w:szCs w:val="24"/>
          <w:lang w:val="en-US"/>
        </w:rPr>
      </w:pPr>
      <w:r>
        <w:rPr>
          <w:sz w:val="24"/>
          <w:szCs w:val="24"/>
          <w:lang w:val="en-US"/>
        </w:rPr>
        <w:t>But,</w:t>
      </w:r>
    </w:p>
    <w:p w:rsidR="00AB4435" w:rsidRPr="00AB4435" w:rsidRDefault="00AB4435" w:rsidP="00AB4435">
      <w:pPr>
        <w:jc w:val="center"/>
        <w:rPr>
          <w:sz w:val="24"/>
          <w:szCs w:val="24"/>
          <w:lang w:val="en-US"/>
        </w:rPr>
      </w:pPr>
      <m:oMathPara>
        <m:oMathParaPr>
          <m:jc m:val="center"/>
        </m:oMathParaPr>
        <m:oMath>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pu</m:t>
              </m:r>
            </m:sub>
          </m:sSub>
          <m:r>
            <w:rPr>
              <w:rFonts w:ascii="Cambria Math" w:hAnsi="Cambria Math"/>
              <w:sz w:val="24"/>
              <w:szCs w:val="24"/>
              <w:lang w:val="en-US"/>
            </w:rPr>
            <m:t xml:space="preserve">= </m:t>
          </m:r>
          <m:f>
            <m:fPr>
              <m:ctrlPr>
                <w:rPr>
                  <w:rFonts w:ascii="Cambria Math" w:hAnsi="Cambria Math" w:cs="Cambria Math"/>
                  <w:i/>
                  <w:sz w:val="24"/>
                  <w:szCs w:val="24"/>
                  <w:lang w:val="en-US"/>
                </w:rPr>
              </m:ctrlPr>
            </m:fPr>
            <m:num>
              <m:sSub>
                <m:sSubPr>
                  <m:ctrlPr>
                    <w:rPr>
                      <w:rFonts w:ascii="Cambria Math" w:hAnsi="Cambria Math" w:cs="Cambria Math"/>
                      <w:i/>
                      <w:sz w:val="24"/>
                      <w:szCs w:val="24"/>
                      <w:lang w:val="en-US"/>
                    </w:rPr>
                  </m:ctrlPr>
                </m:sSubPr>
                <m:e>
                  <m:r>
                    <w:rPr>
                      <w:rFonts w:ascii="Cambria Math" w:hAnsi="Cambria Math" w:cs="Cambria Math"/>
                      <w:sz w:val="24"/>
                      <w:szCs w:val="24"/>
                      <w:lang w:val="en-US"/>
                    </w:rPr>
                    <m:t>X</m:t>
                  </m:r>
                </m:e>
                <m:sub>
                  <m:r>
                    <w:rPr>
                      <w:rFonts w:ascii="Cambria Math" w:hAnsi="Cambria Math" w:cs="Cambria Math"/>
                      <w:sz w:val="24"/>
                      <w:szCs w:val="24"/>
                      <w:lang w:val="en-US"/>
                    </w:rPr>
                    <m:t>i</m:t>
                  </m:r>
                </m:sub>
              </m:sSub>
            </m:num>
            <m:den>
              <m:sSub>
                <m:sSubPr>
                  <m:ctrlPr>
                    <w:rPr>
                      <w:rFonts w:ascii="Cambria Math" w:hAnsi="Cambria Math"/>
                      <w:i/>
                      <w:sz w:val="24"/>
                      <w:szCs w:val="24"/>
                      <w:lang w:val="en-US"/>
                    </w:rPr>
                  </m:ctrlPr>
                </m:sSubPr>
                <m:e>
                  <m:r>
                    <w:rPr>
                      <w:rFonts w:ascii="Cambria Math" w:hAnsi="Cambria Math"/>
                      <w:sz w:val="24"/>
                      <w:szCs w:val="24"/>
                      <w:lang w:val="en-US"/>
                    </w:rPr>
                    <m:t>Z</m:t>
                  </m:r>
                </m:e>
                <m:sub>
                  <m:r>
                    <w:rPr>
                      <w:rFonts w:ascii="Cambria Math" w:hAnsi="Cambria Math"/>
                      <w:sz w:val="24"/>
                      <w:szCs w:val="24"/>
                      <w:lang w:val="en-US"/>
                    </w:rPr>
                    <m:t>base</m:t>
                  </m:r>
                </m:sub>
              </m:sSub>
            </m:den>
          </m:f>
        </m:oMath>
      </m:oMathPara>
    </w:p>
    <w:p w:rsidR="00AB4435" w:rsidRDefault="00AB4435" w:rsidP="00AB4435">
      <w:pPr>
        <w:rPr>
          <w:sz w:val="24"/>
          <w:szCs w:val="24"/>
          <w:lang w:val="en-US"/>
        </w:rPr>
      </w:pPr>
      <w:r>
        <w:rPr>
          <w:sz w:val="24"/>
          <w:szCs w:val="24"/>
          <w:lang w:val="en-US"/>
        </w:rPr>
        <w:t>So,</w:t>
      </w:r>
    </w:p>
    <w:p w:rsidR="00AB4435" w:rsidRDefault="00AB4435" w:rsidP="00AB4435">
      <w:pPr>
        <w:jc w:val="center"/>
        <w:rPr>
          <w:sz w:val="24"/>
          <w:szCs w:val="24"/>
          <w:lang w:val="en-US"/>
        </w:rPr>
      </w:pPr>
      <w:r w:rsidRPr="00555DFA">
        <w:rPr>
          <w:sz w:val="24"/>
          <w:szCs w:val="24"/>
          <w:lang w:val="en-US"/>
        </w:rPr>
        <w:sym w:font="Wingdings" w:char="F0E8"/>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1,pu</m:t>
            </m:r>
          </m:sub>
        </m:sSub>
        <m:r>
          <w:rPr>
            <w:rFonts w:ascii="Cambria Math" w:hAnsi="Cambria Math"/>
            <w:sz w:val="24"/>
            <w:szCs w:val="24"/>
            <w:lang w:val="en-US"/>
          </w:rPr>
          <m:t>=0.10 pu</m:t>
        </m:r>
      </m:oMath>
    </w:p>
    <w:p w:rsidR="00AB4435" w:rsidRPr="00555DFA" w:rsidRDefault="00AB4435" w:rsidP="00AB4435">
      <w:pPr>
        <w:jc w:val="center"/>
        <w:rPr>
          <w:sz w:val="24"/>
          <w:szCs w:val="24"/>
          <w:lang w:val="en-US"/>
        </w:rPr>
      </w:pPr>
      <w:r w:rsidRPr="00555DFA">
        <w:rPr>
          <w:sz w:val="24"/>
          <w:szCs w:val="24"/>
          <w:lang w:val="en-US"/>
        </w:rPr>
        <w:sym w:font="Wingdings" w:char="F0E8"/>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2,pu</m:t>
            </m:r>
          </m:sub>
        </m:sSub>
        <m:r>
          <w:rPr>
            <w:rFonts w:ascii="Cambria Math" w:hAnsi="Cambria Math"/>
            <w:sz w:val="24"/>
            <w:szCs w:val="24"/>
            <w:lang w:val="en-US"/>
          </w:rPr>
          <m:t>=0.05 pu</m:t>
        </m:r>
      </m:oMath>
    </w:p>
    <w:p w:rsidR="00AB4435" w:rsidRPr="00555DFA" w:rsidRDefault="00AB4435" w:rsidP="00AB4435">
      <w:pPr>
        <w:jc w:val="center"/>
        <w:rPr>
          <w:sz w:val="24"/>
          <w:szCs w:val="24"/>
          <w:lang w:val="en-US"/>
        </w:rPr>
      </w:pPr>
      <w:r w:rsidRPr="00555DFA">
        <w:rPr>
          <w:sz w:val="24"/>
          <w:szCs w:val="24"/>
          <w:lang w:val="en-US"/>
        </w:rPr>
        <w:lastRenderedPageBreak/>
        <w:sym w:font="Wingdings" w:char="F0E8"/>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3,pu</m:t>
            </m:r>
          </m:sub>
        </m:sSub>
        <m:r>
          <w:rPr>
            <w:rFonts w:ascii="Cambria Math" w:hAnsi="Cambria Math"/>
            <w:sz w:val="24"/>
            <w:szCs w:val="24"/>
            <w:lang w:val="en-US"/>
          </w:rPr>
          <m:t>=0.05 pu</m:t>
        </m:r>
      </m:oMath>
    </w:p>
    <w:p w:rsidR="00AB4435" w:rsidRDefault="00AB4435" w:rsidP="00AB4435">
      <w:pPr>
        <w:jc w:val="both"/>
        <w:rPr>
          <w:sz w:val="24"/>
          <w:szCs w:val="24"/>
          <w:lang w:val="en-US"/>
        </w:rPr>
      </w:pPr>
    </w:p>
    <w:p w:rsidR="00AB4435" w:rsidRDefault="00AB4435" w:rsidP="00AB4435">
      <w:pPr>
        <w:jc w:val="both"/>
        <w:rPr>
          <w:sz w:val="24"/>
          <w:szCs w:val="24"/>
          <w:lang w:val="en-US"/>
        </w:rPr>
      </w:pPr>
      <w:r>
        <w:rPr>
          <w:sz w:val="24"/>
          <w:szCs w:val="24"/>
          <w:lang w:val="en-US"/>
        </w:rPr>
        <w:t>For the transformer:</w:t>
      </w:r>
    </w:p>
    <w:p w:rsidR="00AB4435" w:rsidRPr="00AB4435" w:rsidRDefault="00AB4435" w:rsidP="00AB4435">
      <w:pPr>
        <w:jc w:val="center"/>
        <w:rPr>
          <w:sz w:val="24"/>
          <w:szCs w:val="24"/>
          <w:lang w:val="en-US"/>
        </w:rPr>
      </w:pPr>
      <w:r w:rsidRPr="00A04F81">
        <w:rPr>
          <w:sz w:val="24"/>
          <w:szCs w:val="24"/>
          <w:lang w:val="en-US"/>
        </w:rPr>
        <w:sym w:font="Wingdings" w:char="F0E8"/>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pu</m:t>
            </m:r>
          </m:sub>
        </m:sSub>
        <m:r>
          <w:rPr>
            <w:rFonts w:ascii="Cambria Math" w:hAnsi="Cambria Math"/>
            <w:sz w:val="24"/>
            <w:szCs w:val="24"/>
            <w:lang w:val="en-US"/>
          </w:rPr>
          <m:t>=0.10 pu</m:t>
        </m:r>
      </m:oMath>
      <w:r>
        <w:rPr>
          <w:noProof/>
        </w:rPr>
        <w:drawing>
          <wp:inline distT="0" distB="0" distL="0" distR="0" wp14:anchorId="313EE852" wp14:editId="55635A18">
            <wp:extent cx="5731510" cy="163258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31510" cy="1632585"/>
                    </a:xfrm>
                    <a:prstGeom prst="rect">
                      <a:avLst/>
                    </a:prstGeom>
                  </pic:spPr>
                </pic:pic>
              </a:graphicData>
            </a:graphic>
          </wp:inline>
        </w:drawing>
      </w:r>
    </w:p>
    <w:p w:rsidR="00AB4435" w:rsidRDefault="00AB4435" w:rsidP="00AB4435">
      <w:pPr>
        <w:rPr>
          <w:lang w:val="en-US"/>
        </w:rPr>
      </w:pPr>
      <w:r>
        <w:rPr>
          <w:lang w:val="en-US"/>
        </w:rPr>
        <w:t>Pre Fault:</w:t>
      </w:r>
    </w:p>
    <w:p w:rsidR="00AB4435" w:rsidRPr="00AB4435" w:rsidRDefault="00AB4435" w:rsidP="00AB4435">
      <w:pPr>
        <w:rPr>
          <w:lang w:val="en-US"/>
        </w:rPr>
      </w:pPr>
      <m:oMathPara>
        <m:oMathParaPr>
          <m:jc m:val="center"/>
        </m:oMathParaP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r>
            <w:rPr>
              <w:rFonts w:ascii="Cambria Math" w:hAnsi="Cambria Math"/>
              <w:lang w:val="en-US"/>
            </w:rPr>
            <m:t>&lt;δ=j</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eq</m:t>
              </m:r>
            </m:sub>
          </m:sSub>
          <m:r>
            <w:rPr>
              <w:rFonts w:ascii="Cambria Math" w:hAnsi="Cambria Math"/>
              <w:lang w:val="en-US"/>
            </w:rPr>
            <m:t>*I+</m:t>
          </m:r>
          <m:r>
            <w:rPr>
              <w:rFonts w:ascii="Cambria Math" w:hAnsi="Cambria Math"/>
              <w:lang w:val="en-US"/>
            </w:rPr>
            <m:t>1</m:t>
          </m:r>
        </m:oMath>
      </m:oMathPara>
    </w:p>
    <w:p w:rsidR="00AB4435" w:rsidRDefault="00AB4435" w:rsidP="00AB4435">
      <w:pPr>
        <w:jc w:val="center"/>
        <w:rPr>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eq</m:t>
            </m:r>
          </m:sub>
        </m:sSub>
      </m:oMath>
      <w:r>
        <w:rPr>
          <w:lang w:val="en-US"/>
        </w:rPr>
        <w:t xml:space="preserve">= </w:t>
      </w:r>
      <m:oMath>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0.1+0.296</m:t>
                </m:r>
              </m:e>
            </m:d>
            <m:r>
              <w:rPr>
                <w:rFonts w:ascii="Cambria Math" w:hAnsi="Cambria Math"/>
                <w:lang w:val="en-US"/>
              </w:rPr>
              <m:t xml:space="preserve">+ </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0.10</m:t>
                    </m:r>
                  </m:num>
                  <m:den>
                    <m:r>
                      <w:rPr>
                        <w:rFonts w:ascii="Cambria Math" w:hAnsi="Cambria Math"/>
                        <w:lang w:val="en-US"/>
                      </w:rPr>
                      <m:t>0.10</m:t>
                    </m:r>
                  </m:den>
                </m:f>
              </m:e>
            </m:d>
          </m:e>
        </m:d>
        <m:r>
          <w:rPr>
            <w:rFonts w:ascii="Cambria Math" w:hAnsi="Cambria Math"/>
            <w:lang w:val="en-US"/>
          </w:rPr>
          <m:t xml:space="preserve"> </m:t>
        </m:r>
        <m:r>
          <w:rPr>
            <w:rFonts w:ascii="Cambria Math" w:hAnsi="Cambria Math"/>
            <w:lang w:val="en-US"/>
          </w:rPr>
          <m:t>= 0.446</m:t>
        </m:r>
      </m:oMath>
    </w:p>
    <w:p w:rsidR="00AB4435" w:rsidRDefault="00AB4435" w:rsidP="00AB4435">
      <w:pPr>
        <w:jc w:val="center"/>
        <w:rPr>
          <w:lang w:val="en-US"/>
        </w:rPr>
      </w:pPr>
      <m:oMath>
        <m:r>
          <w:rPr>
            <w:rFonts w:ascii="Cambria Math" w:hAnsi="Cambria Math"/>
            <w:lang w:val="en-US"/>
          </w:rPr>
          <m:t xml:space="preserve">I= </m:t>
        </m:r>
        <m:f>
          <m:fPr>
            <m:ctrlPr>
              <w:rPr>
                <w:rFonts w:ascii="Cambria Math" w:hAnsi="Cambria Math"/>
                <w:i/>
                <w:lang w:val="en-US"/>
              </w:rPr>
            </m:ctrlPr>
          </m:fPr>
          <m:num>
            <m:r>
              <w:rPr>
                <w:rFonts w:ascii="Cambria Math" w:hAnsi="Cambria Math"/>
                <w:lang w:val="en-US"/>
              </w:rPr>
              <m:t>P</m:t>
            </m:r>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bus</m:t>
                </m:r>
              </m:sub>
            </m:sSub>
            <m:r>
              <w:rPr>
                <w:rFonts w:ascii="Cambria Math" w:hAnsi="Cambria Math"/>
                <w:lang w:val="en-US"/>
              </w:rPr>
              <m:t>*PF</m:t>
            </m:r>
          </m:den>
        </m:f>
        <m:r>
          <w:rPr>
            <w:rFonts w:ascii="Cambria Math" w:hAnsi="Cambria Math"/>
            <w:lang w:val="en-US"/>
          </w:rPr>
          <m:t>&lt;</m:t>
        </m:r>
        <m:sSup>
          <m:sSupPr>
            <m:ctrlPr>
              <w:rPr>
                <w:rFonts w:ascii="Cambria Math" w:hAnsi="Cambria Math"/>
                <w:i/>
                <w:lang w:val="en-US"/>
              </w:rPr>
            </m:ctrlPr>
          </m:sSupPr>
          <m:e>
            <m:r>
              <w:rPr>
                <w:rFonts w:ascii="Cambria Math" w:hAnsi="Cambria Math"/>
                <w:lang w:val="en-US"/>
              </w:rPr>
              <m:t>-cos</m:t>
            </m:r>
          </m:e>
          <m:sup>
            <m:r>
              <w:rPr>
                <w:rFonts w:ascii="Cambria Math" w:hAnsi="Cambria Math"/>
                <w:lang w:val="en-US"/>
              </w:rPr>
              <m:t>-1</m:t>
            </m:r>
          </m:sup>
        </m:sSup>
        <m:r>
          <w:rPr>
            <w:rFonts w:ascii="Cambria Math" w:hAnsi="Cambria Math"/>
            <w:lang w:val="en-US"/>
          </w:rPr>
          <m:t>(PF)</m:t>
        </m:r>
      </m:oMath>
      <w:r>
        <w:rPr>
          <w:lang w:val="en-US"/>
        </w:rPr>
        <w:t xml:space="preserve"> </w:t>
      </w:r>
      <m:oMath>
        <m:r>
          <w:rPr>
            <w:rFonts w:ascii="Cambria Math" w:hAnsi="Cambria Math"/>
            <w:lang w:val="en-US"/>
          </w:rPr>
          <m:t>, P=1, PF=1</m:t>
        </m:r>
      </m:oMath>
    </w:p>
    <w:p w:rsidR="00AB4435" w:rsidRPr="00AB4435" w:rsidRDefault="00AB4435" w:rsidP="00AB4435">
      <w:pPr>
        <w:jc w:val="center"/>
        <w:rPr>
          <w:lang w:val="en-US"/>
        </w:rPr>
      </w:pPr>
      <m:oMathPara>
        <m:oMathParaPr>
          <m:jc m:val="center"/>
        </m:oMathParaPr>
        <m:oMath>
          <m:r>
            <w:rPr>
              <w:rFonts w:ascii="Cambria Math" w:hAnsi="Cambria Math"/>
              <w:lang w:val="en-US"/>
            </w:rPr>
            <m:t>I=1 pu</m:t>
          </m:r>
        </m:oMath>
      </m:oMathPara>
    </w:p>
    <w:p w:rsidR="00AB4435" w:rsidRPr="00F32481" w:rsidRDefault="00AB4435" w:rsidP="00AB4435">
      <w:pPr>
        <w:jc w:val="center"/>
        <w:rPr>
          <w:lang w:val="en-US"/>
        </w:rPr>
      </w:pPr>
      <m:oMath>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r>
          <w:rPr>
            <w:rFonts w:ascii="Cambria Math" w:hAnsi="Cambria Math"/>
            <w:lang w:val="en-US"/>
          </w:rPr>
          <m:t>=1.09&lt;</m:t>
        </m:r>
        <m:sSup>
          <m:sSupPr>
            <m:ctrlPr>
              <w:rPr>
                <w:rFonts w:ascii="Cambria Math" w:hAnsi="Cambria Math"/>
                <w:i/>
                <w:lang w:val="en-US"/>
              </w:rPr>
            </m:ctrlPr>
          </m:sSupPr>
          <m:e>
            <m:r>
              <w:rPr>
                <w:rFonts w:ascii="Cambria Math" w:hAnsi="Cambria Math"/>
                <w:lang w:val="en-US"/>
              </w:rPr>
              <m:t>24</m:t>
            </m:r>
          </m:e>
          <m:sup>
            <m:r>
              <w:rPr>
                <w:rFonts w:ascii="Cambria Math" w:hAnsi="Cambria Math"/>
                <w:lang w:val="en-US"/>
              </w:rPr>
              <m:t>0</m:t>
            </m:r>
          </m:sup>
        </m:sSup>
      </m:oMath>
      <w:r>
        <w:rPr>
          <w:lang w:val="en-US"/>
        </w:rPr>
        <w:t xml:space="preserve">    </w:t>
      </w:r>
      <w:r w:rsidRPr="00E81EE0">
        <w:rPr>
          <w:lang w:val="en-US"/>
        </w:rPr>
        <w:sym w:font="Wingdings" w:char="F0E8"/>
      </w:r>
      <w:r>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0</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24</m:t>
            </m:r>
          </m:e>
          <m:sup>
            <m:r>
              <w:rPr>
                <w:rFonts w:ascii="Cambria Math" w:hAnsi="Cambria Math"/>
                <w:lang w:val="en-US"/>
              </w:rPr>
              <m:t>0</m:t>
            </m:r>
          </m:sup>
        </m:sSup>
      </m:oMath>
    </w:p>
    <w:p w:rsidR="00AB4435" w:rsidRPr="00AB4435" w:rsidRDefault="00AB4435" w:rsidP="00AB4435">
      <w:pPr>
        <w:jc w:val="center"/>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bus</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eq</m:t>
                  </m:r>
                </m:sub>
              </m:sSub>
            </m:den>
          </m:f>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m:oMathPara>
    </w:p>
    <w:p w:rsidR="00AB4435" w:rsidRPr="00C84B57" w:rsidRDefault="00AB4435" w:rsidP="00AB4435">
      <w:pPr>
        <w:jc w:val="center"/>
        <w:rPr>
          <w:lang w:val="en-US"/>
        </w:rPr>
      </w:pPr>
      <w:r w:rsidRPr="00C84B57">
        <w:rPr>
          <w:lang w:val="en-US"/>
        </w:rPr>
        <w:sym w:font="Wingdings" w:char="F0E8"/>
      </w:r>
      <w:r>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m:t>
            </m:r>
          </m:sub>
        </m:sSub>
        <m:r>
          <w:rPr>
            <w:rFonts w:ascii="Cambria Math" w:hAnsi="Cambria Math"/>
            <w:lang w:val="en-US"/>
          </w:rPr>
          <m:t>= 2.44*</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p>
    <w:p w:rsidR="00AB4435" w:rsidRDefault="00AB4435" w:rsidP="00AB4435">
      <w:pPr>
        <w:rPr>
          <w:lang w:val="en-US"/>
        </w:rPr>
      </w:pPr>
      <w:r>
        <w:rPr>
          <w:lang w:val="en-US"/>
        </w:rPr>
        <w:t>During the Fault:</w:t>
      </w:r>
    </w:p>
    <w:p w:rsidR="00AB4435" w:rsidRDefault="00AB4435" w:rsidP="00DE3024">
      <w:pPr>
        <w:jc w:val="center"/>
        <w:rPr>
          <w:lang w:val="en-US"/>
        </w:rPr>
      </w:pPr>
      <w:r>
        <w:rPr>
          <w:noProof/>
        </w:rPr>
        <w:drawing>
          <wp:inline distT="0" distB="0" distL="0" distR="0" wp14:anchorId="5F842F6C" wp14:editId="6D1C20DE">
            <wp:extent cx="3936795" cy="12954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938914" cy="1296097"/>
                    </a:xfrm>
                    <a:prstGeom prst="rect">
                      <a:avLst/>
                    </a:prstGeom>
                  </pic:spPr>
                </pic:pic>
              </a:graphicData>
            </a:graphic>
          </wp:inline>
        </w:drawing>
      </w:r>
    </w:p>
    <w:p w:rsidR="00AB4435" w:rsidRDefault="00AB4435" w:rsidP="00DE3024">
      <w:pPr>
        <w:rPr>
          <w:lang w:val="en-US"/>
        </w:rPr>
      </w:pPr>
      <w:r>
        <w:rPr>
          <w:lang w:val="en-US"/>
        </w:rPr>
        <w:t>Simplification of the pervious circuit</w:t>
      </w:r>
      <w:r w:rsidR="00DE3024">
        <w:rPr>
          <w:lang w:val="en-US"/>
        </w:rPr>
        <w:t>,</w:t>
      </w:r>
    </w:p>
    <w:p w:rsidR="00AB4435" w:rsidRDefault="00DE3024" w:rsidP="00DE3024">
      <w:pPr>
        <w:jc w:val="center"/>
        <w:rPr>
          <w:lang w:val="en-US"/>
        </w:rPr>
      </w:pPr>
      <w:r>
        <w:rPr>
          <w:lang w:val="en-US"/>
        </w:rPr>
        <w:br/>
      </w:r>
      <w:r w:rsidR="00AB4435">
        <w:rPr>
          <w:noProof/>
        </w:rPr>
        <w:drawing>
          <wp:inline distT="0" distB="0" distL="0" distR="0" wp14:anchorId="6B25CE4C" wp14:editId="246817F2">
            <wp:extent cx="2790825" cy="96469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802688" cy="968800"/>
                    </a:xfrm>
                    <a:prstGeom prst="rect">
                      <a:avLst/>
                    </a:prstGeom>
                  </pic:spPr>
                </pic:pic>
              </a:graphicData>
            </a:graphic>
          </wp:inline>
        </w:drawing>
      </w:r>
    </w:p>
    <w:p w:rsidR="00AB4435" w:rsidRDefault="00AB4435" w:rsidP="00AB4435">
      <w:pPr>
        <w:rPr>
          <w:lang w:val="en-US"/>
        </w:rPr>
      </w:pPr>
    </w:p>
    <w:p w:rsidR="00AB4435" w:rsidRDefault="00AB4435" w:rsidP="00DE3024">
      <w:pPr>
        <w:jc w:val="center"/>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th</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0.296+0.1</m:t>
              </m:r>
            </m:e>
          </m:d>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0.1</m:t>
                  </m:r>
                </m:num>
                <m:den>
                  <m:r>
                    <w:rPr>
                      <w:rFonts w:ascii="Cambria Math" w:hAnsi="Cambria Math"/>
                      <w:lang w:val="en-US"/>
                    </w:rPr>
                    <m:t>0.05</m:t>
                  </m:r>
                </m:den>
              </m:f>
            </m:e>
          </m:d>
          <m:r>
            <w:rPr>
              <w:rFonts w:ascii="Cambria Math" w:hAnsi="Cambria Math"/>
              <w:lang w:val="en-US"/>
            </w:rPr>
            <m:t xml:space="preserve"> </m:t>
          </m:r>
          <m:r>
            <w:rPr>
              <w:rFonts w:ascii="Cambria Math" w:hAnsi="Cambria Math"/>
              <w:lang w:val="en-US"/>
            </w:rPr>
            <m:t>= 0.429</m:t>
          </m:r>
        </m:oMath>
      </m:oMathPara>
    </w:p>
    <w:p w:rsidR="00AB4435" w:rsidRDefault="00AB4435" w:rsidP="00DE3024">
      <w:pPr>
        <w:rPr>
          <w:lang w:val="en-US"/>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th</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0.05</m:t>
              </m:r>
            </m:num>
            <m:den>
              <m:r>
                <w:rPr>
                  <w:rFonts w:ascii="Cambria Math" w:hAnsi="Cambria Math"/>
                  <w:lang w:val="en-US"/>
                </w:rPr>
                <m:t>0.05+0.10</m:t>
              </m:r>
            </m:den>
          </m:f>
          <m:r>
            <w:rPr>
              <w:rFonts w:ascii="Cambria Math" w:hAnsi="Cambria Math"/>
              <w:lang w:val="en-US"/>
            </w:rPr>
            <m:t>*1=0.33</m:t>
          </m:r>
          <m:r>
            <w:rPr>
              <w:rFonts w:ascii="Cambria Math" w:hAnsi="Cambria Math"/>
              <w:lang w:val="en-US"/>
            </w:rPr>
            <m:t>3</m:t>
          </m:r>
        </m:oMath>
      </m:oMathPara>
    </w:p>
    <w:p w:rsidR="00AB4435" w:rsidRDefault="00AB4435" w:rsidP="00DE3024">
      <w:pPr>
        <w:jc w:val="center"/>
        <w:rPr>
          <w:rFonts w:ascii="Cambria Math" w:hAnsi="Cambria Math"/>
          <w:lang w:val="en-US"/>
        </w:rPr>
      </w:pP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 xml:space="preserve">= </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 xml:space="preserve">' </m:t>
                </m:r>
              </m:sup>
            </m:sSup>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th</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th</m:t>
                </m:r>
              </m:sub>
            </m:sSub>
          </m:den>
        </m:f>
        <m:func>
          <m:funcPr>
            <m:ctrlPr>
              <w:rPr>
                <w:rFonts w:ascii="Cambria Math" w:hAnsi="Cambria Math"/>
                <w:i/>
                <w:lang w:val="en-US"/>
              </w:rPr>
            </m:ctrlPr>
          </m:funcPr>
          <m:fName>
            <m:r>
              <m:rPr>
                <m:sty m:val="p"/>
              </m:rPr>
              <w:rPr>
                <w:rFonts w:ascii="Cambria Math" w:hAnsi="Cambria Math"/>
                <w:lang w:val="en-US"/>
              </w:rPr>
              <m:t>sin</m:t>
            </m:r>
          </m:fName>
          <m:e>
            <m:d>
              <m:dPr>
                <m:ctrlPr>
                  <w:rPr>
                    <w:rFonts w:ascii="Cambria Math" w:hAnsi="Cambria Math"/>
                    <w:i/>
                    <w:lang w:val="en-US"/>
                  </w:rPr>
                </m:ctrlPr>
              </m:dPr>
              <m:e>
                <m:r>
                  <w:rPr>
                    <w:rFonts w:ascii="Cambria Math" w:hAnsi="Cambria Math"/>
                    <w:lang w:val="en-US"/>
                  </w:rPr>
                  <m:t xml:space="preserve"> δ</m:t>
                </m:r>
              </m:e>
            </m:d>
          </m:e>
        </m:func>
      </m:oMath>
      <w:r>
        <w:rPr>
          <w:lang w:val="en-US"/>
        </w:rPr>
        <w:t xml:space="preserve"> </w:t>
      </w:r>
    </w:p>
    <w:p w:rsidR="00AB4435" w:rsidRDefault="00AB4435" w:rsidP="00DE3024">
      <w:pPr>
        <w:jc w:val="center"/>
        <w:rPr>
          <w:lang w:val="en-US"/>
        </w:rPr>
      </w:pPr>
      <w:r w:rsidRPr="00C53694">
        <w:rPr>
          <w:rFonts w:ascii="Cambria Math" w:hAnsi="Cambria Math"/>
          <w:lang w:val="en-US"/>
        </w:rPr>
        <w:sym w:font="Wingdings" w:char="F0E8"/>
      </w:r>
      <w:r>
        <w:rPr>
          <w:rFonts w:ascii="Cambria Math" w:hAnsi="Cambria Math"/>
          <w:lang w:val="en-US"/>
        </w:rPr>
        <w:t xml:space="preserv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 xml:space="preserve">=0.85 </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p>
    <w:p w:rsidR="00AB4435" w:rsidRDefault="00AB4435" w:rsidP="00DE3024">
      <w:pPr>
        <w:rPr>
          <w:lang w:val="en-US"/>
        </w:rPr>
      </w:pPr>
      <w:r>
        <w:rPr>
          <w:lang w:val="en-US"/>
        </w:rPr>
        <w:t>Post Fault: (Equal Pre Fault)</w:t>
      </w:r>
    </w:p>
    <w:p w:rsidR="00AB4435" w:rsidRDefault="00AB4435" w:rsidP="00DE3024">
      <w:pPr>
        <w:jc w:val="center"/>
        <w:rPr>
          <w:lang w:val="en-US"/>
        </w:rPr>
      </w:pPr>
      <w:r w:rsidRPr="00C84B57">
        <w:rPr>
          <w:lang w:val="en-US"/>
        </w:rPr>
        <w:sym w:font="Wingdings" w:char="F0E8"/>
      </w:r>
      <w:r>
        <w:rPr>
          <w:lang w:val="en-US"/>
        </w:rPr>
        <w:t xml:space="preserv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m:t>
            </m:r>
          </m:sub>
        </m:sSub>
        <m:r>
          <w:rPr>
            <w:rFonts w:ascii="Cambria Math" w:hAnsi="Cambria Math"/>
            <w:lang w:val="en-US"/>
          </w:rPr>
          <m:t>= 2.44*</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p>
    <w:p w:rsidR="00AB4435" w:rsidRPr="00C84B57" w:rsidRDefault="00AB4435" w:rsidP="00DE3024">
      <w:pPr>
        <w:rPr>
          <w:rtl/>
          <w:lang w:val="en-US"/>
        </w:rPr>
      </w:pPr>
    </w:p>
    <w:p w:rsidR="00AB4435" w:rsidRPr="005D428E" w:rsidRDefault="00AB4435" w:rsidP="00DE3024">
      <w:pPr>
        <w:jc w:val="center"/>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e</m:t>
            </m:r>
          </m:sub>
        </m:sSub>
        <m:r>
          <w:rPr>
            <w:rFonts w:ascii="Cambria Math" w:hAnsi="Cambria Math"/>
            <w:lang w:val="en-US"/>
          </w:rPr>
          <m:t>= 2.44*</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r>
        <w:rPr>
          <w:lang w:val="en-US"/>
        </w:rPr>
        <w:t xml:space="preserve">     </w:t>
      </w:r>
      <w:r w:rsidRPr="00E81EE0">
        <w:rPr>
          <w:lang w:val="en-US"/>
        </w:rPr>
        <w:sym w:font="Wingdings" w:char="F0E8"/>
      </w:r>
      <w:r>
        <w:rPr>
          <w:lang w:val="en-US"/>
        </w:rPr>
        <w:t>Pre Fault</w:t>
      </w:r>
    </w:p>
    <w:p w:rsidR="00AB4435" w:rsidRPr="00E81EE0" w:rsidRDefault="00AB4435" w:rsidP="00DE3024">
      <w:pPr>
        <w:jc w:val="center"/>
        <w:rPr>
          <w:lang w:val="en-US"/>
        </w:rPr>
      </w:pP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 xml:space="preserve">=0.85 </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r>
        <w:rPr>
          <w:lang w:val="en-US"/>
        </w:rPr>
        <w:t xml:space="preserve">        </w:t>
      </w:r>
      <w:r w:rsidRPr="00E81EE0">
        <w:rPr>
          <w:lang w:val="en-US"/>
        </w:rPr>
        <w:sym w:font="Wingdings" w:char="F0E8"/>
      </w:r>
      <w:r>
        <w:rPr>
          <w:lang w:val="en-US"/>
        </w:rPr>
        <w:t>During the Fault</w:t>
      </w:r>
    </w:p>
    <w:p w:rsidR="00AB4435" w:rsidRDefault="00AB4435" w:rsidP="00DE3024">
      <w:pPr>
        <w:jc w:val="center"/>
        <w:rPr>
          <w:lang w:val="en-US"/>
        </w:rPr>
      </w:pP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 2.44*</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r>
        <w:rPr>
          <w:lang w:val="en-US"/>
        </w:rPr>
        <w:t xml:space="preserve">   </w:t>
      </w:r>
      <w:r w:rsidRPr="00E81EE0">
        <w:rPr>
          <w:lang w:val="en-US"/>
        </w:rPr>
        <w:sym w:font="Wingdings" w:char="F0E8"/>
      </w:r>
      <w:r>
        <w:rPr>
          <w:lang w:val="en-US"/>
        </w:rPr>
        <w:t>Post Fault</w:t>
      </w:r>
    </w:p>
    <w:p w:rsidR="00AB4435" w:rsidRPr="00B32C9A" w:rsidRDefault="00AB4435" w:rsidP="00DE3024">
      <w:pPr>
        <w:jc w:val="center"/>
        <w:rPr>
          <w:lang w:val="en-US"/>
        </w:rPr>
      </w:pPr>
      <m:oMathPara>
        <m:oMathParaPr>
          <m:jc m:val="left"/>
        </m:oMathPara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=1 pu</m:t>
          </m:r>
        </m:oMath>
      </m:oMathPara>
    </w:p>
    <w:p w:rsidR="00AB4435" w:rsidRPr="005D428E" w:rsidRDefault="00AB4435" w:rsidP="00DE3024">
      <w:pPr>
        <w:jc w:val="center"/>
        <w:rPr>
          <w:lang w:val="en-US"/>
        </w:rPr>
      </w:pPr>
      <m:oMathPara>
        <m:oMath>
          <m:sSub>
            <m:sSubPr>
              <m:ctrlPr>
                <w:rPr>
                  <w:rFonts w:ascii="Cambria Math" w:hAnsi="Cambria Math"/>
                  <w:i/>
                  <w:lang w:val="en-US"/>
                </w:rPr>
              </m:ctrlPr>
            </m:sSubPr>
            <m:e>
              <m:r>
                <m:rPr>
                  <m:sty m:val="p"/>
                </m:rPr>
                <w:rPr>
                  <w:rFonts w:ascii="Cambria Math" w:hAnsi="Cambria Math"/>
                  <w:lang w:val="en-US"/>
                </w:rPr>
                <w:sym w:font="Wingdings" w:char="F0E8"/>
              </m:r>
              <m:r>
                <w:rPr>
                  <w:rFonts w:ascii="Cambria Math" w:hAnsi="Cambria Math"/>
                  <w:lang w:val="en-US"/>
                </w:rPr>
                <m:t>δ</m:t>
              </m:r>
            </m:e>
            <m:sub>
              <m:r>
                <w:rPr>
                  <w:rFonts w:ascii="Cambria Math" w:hAnsi="Cambria Math"/>
                  <w:lang w:val="en-US"/>
                </w:rPr>
                <m:t>0</m:t>
              </m:r>
            </m:sub>
          </m:sSub>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24</m:t>
              </m:r>
            </m:e>
            <m:sup>
              <m:r>
                <w:rPr>
                  <w:rFonts w:ascii="Cambria Math" w:hAnsi="Cambria Math"/>
                  <w:lang w:val="en-US"/>
                </w:rPr>
                <m:t>0</m:t>
              </m:r>
            </m:sup>
          </m:sSup>
        </m:oMath>
      </m:oMathPara>
    </w:p>
    <w:p w:rsidR="00AB4435" w:rsidRPr="00DE3024" w:rsidRDefault="00AB4435" w:rsidP="00DE3024">
      <w:pPr>
        <w:jc w:val="center"/>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oMath>
      </m:oMathPara>
    </w:p>
    <w:p w:rsidR="00AB4435" w:rsidRPr="00DE3024" w:rsidRDefault="00AB4435" w:rsidP="00DE3024">
      <w:pPr>
        <w:jc w:val="center"/>
        <w:rPr>
          <w:lang w:val="en-US"/>
        </w:rPr>
      </w:pPr>
      <m:oMathPara>
        <m:oMathParaPr>
          <m:jc m:val="center"/>
        </m:oMathParaPr>
        <m:oMath>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0</m:t>
                  </m:r>
                </m:sub>
              </m:sSub>
            </m:sub>
            <m:sup>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sup>
            <m:e>
              <m:d>
                <m:dPr>
                  <m:ctrlPr>
                    <w:rPr>
                      <w:rFonts w:ascii="Cambria Math" w:hAnsi="Cambria Math"/>
                      <w:i/>
                      <w:lang w:val="en-US"/>
                    </w:rPr>
                  </m:ctrlPr>
                </m:dPr>
                <m:e>
                  <m:r>
                    <w:rPr>
                      <w:rFonts w:ascii="Cambria Math" w:hAnsi="Cambria Math"/>
                      <w:lang w:val="en-US"/>
                    </w:rPr>
                    <m:t>1-</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e>
              </m:d>
              <m:r>
                <w:rPr>
                  <w:rFonts w:ascii="Cambria Math" w:hAnsi="Cambria Math"/>
                  <w:lang w:val="en-US"/>
                </w:rPr>
                <m:t xml:space="preserve">dδ = </m:t>
              </m:r>
            </m:e>
          </m:nary>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sub>
            <m:sup>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3</m:t>
                  </m:r>
                </m:sub>
              </m:sSub>
            </m:sup>
            <m:e>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-1)</m:t>
              </m:r>
            </m:e>
          </m:nary>
          <m:r>
            <w:rPr>
              <w:rFonts w:ascii="Cambria Math" w:hAnsi="Cambria Math"/>
              <w:lang w:val="en-US"/>
            </w:rPr>
            <m:t>dδ</m:t>
          </m:r>
        </m:oMath>
      </m:oMathPara>
    </w:p>
    <w:p w:rsidR="00AB4435" w:rsidRPr="00DE3024" w:rsidRDefault="00AB4435" w:rsidP="00DE3024">
      <w:pPr>
        <w:jc w:val="center"/>
        <w:rPr>
          <w:lang w:val="en-US"/>
        </w:rPr>
      </w:pPr>
      <m:oMathPara>
        <m:oMathParaPr>
          <m:jc m:val="center"/>
        </m:oMathParaPr>
        <m:oMath>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0</m:t>
                  </m:r>
                </m:sub>
              </m:sSub>
            </m:sub>
            <m:sup>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sup>
            <m:e>
              <m:d>
                <m:dPr>
                  <m:ctrlPr>
                    <w:rPr>
                      <w:rFonts w:ascii="Cambria Math" w:hAnsi="Cambria Math"/>
                      <w:i/>
                      <w:lang w:val="en-US"/>
                    </w:rPr>
                  </m:ctrlPr>
                </m:dPr>
                <m:e>
                  <m:r>
                    <w:rPr>
                      <w:rFonts w:ascii="Cambria Math" w:hAnsi="Cambria Math"/>
                      <w:lang w:val="en-US"/>
                    </w:rPr>
                    <m:t xml:space="preserve">1-0.85 </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e>
              </m:d>
              <m:r>
                <w:rPr>
                  <w:rFonts w:ascii="Cambria Math" w:hAnsi="Cambria Math"/>
                  <w:lang w:val="en-US"/>
                </w:rPr>
                <m:t xml:space="preserve">dδ = </m:t>
              </m:r>
            </m:e>
          </m:nary>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sub>
            <m:sup>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3</m:t>
                  </m:r>
                </m:sub>
              </m:sSub>
            </m:sup>
            <m:e>
              <m:r>
                <w:rPr>
                  <w:rFonts w:ascii="Cambria Math" w:hAnsi="Cambria Math"/>
                  <w:lang w:val="en-US"/>
                </w:rPr>
                <m:t>(2.44</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r>
                <w:rPr>
                  <w:rFonts w:ascii="Cambria Math" w:hAnsi="Cambria Math"/>
                  <w:lang w:val="en-US"/>
                </w:rPr>
                <m:t>-1)</m:t>
              </m:r>
            </m:e>
          </m:nary>
          <m:r>
            <w:rPr>
              <w:rFonts w:ascii="Cambria Math" w:hAnsi="Cambria Math"/>
              <w:lang w:val="en-US"/>
            </w:rPr>
            <m:t>dδ</m:t>
          </m:r>
        </m:oMath>
      </m:oMathPara>
    </w:p>
    <w:p w:rsidR="00AB4435" w:rsidRDefault="00AB4435" w:rsidP="00DE3024">
      <w:pPr>
        <w:jc w:val="center"/>
        <w:rPr>
          <w:lang w:val="en-US"/>
        </w:rPr>
      </w:pPr>
      <w:r>
        <w:rPr>
          <w:lang w:val="en-US"/>
        </w:rPr>
        <w:t>-</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0</m:t>
            </m:r>
          </m:sub>
        </m:sSub>
        <m:r>
          <w:rPr>
            <w:rFonts w:ascii="Cambria Math" w:hAnsi="Cambria Math"/>
            <w:lang w:val="en-US"/>
          </w:rPr>
          <m:t>+0.85</m:t>
        </m:r>
        <m:func>
          <m:funcPr>
            <m:ctrlPr>
              <w:rPr>
                <w:rFonts w:ascii="Cambria Math" w:hAnsi="Cambria Math"/>
                <w:i/>
                <w:lang w:val="en-US"/>
              </w:rPr>
            </m:ctrlPr>
          </m:funcPr>
          <m:fName>
            <m:r>
              <m:rPr>
                <m:sty m:val="p"/>
              </m:rPr>
              <w:rPr>
                <w:rFonts w:ascii="Cambria Math" w:hAnsi="Cambria Math"/>
                <w:lang w:val="en-US"/>
              </w:rPr>
              <m:t>cos</m:t>
            </m:r>
          </m:fName>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e>
        </m:func>
        <m:r>
          <w:rPr>
            <w:rFonts w:ascii="Cambria Math" w:hAnsi="Cambria Math"/>
            <w:lang w:val="en-US"/>
          </w:rPr>
          <m:t>-0.78=2.44</m:t>
        </m:r>
        <m:func>
          <m:funcPr>
            <m:ctrlPr>
              <w:rPr>
                <w:rFonts w:ascii="Cambria Math" w:hAnsi="Cambria Math"/>
                <w:i/>
                <w:lang w:val="en-US"/>
              </w:rPr>
            </m:ctrlPr>
          </m:funcPr>
          <m:fName>
            <m:r>
              <m:rPr>
                <m:sty m:val="p"/>
              </m:rPr>
              <w:rPr>
                <w:rFonts w:ascii="Cambria Math" w:hAnsi="Cambria Math"/>
                <w:lang w:val="en-US"/>
              </w:rPr>
              <m:t>cos</m:t>
            </m:r>
          </m:fName>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r>
              <w:rPr>
                <w:rFonts w:ascii="Cambria Math" w:hAnsi="Cambria Math"/>
                <w:lang w:val="en-US"/>
              </w:rPr>
              <m:t>+2.23-</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3</m:t>
                </m:r>
              </m:sub>
            </m:sSub>
          </m:e>
        </m:func>
      </m:oMath>
    </w:p>
    <w:p w:rsidR="001D771E" w:rsidRDefault="00AB4435" w:rsidP="00DE3024">
      <w:pPr>
        <w:jc w:val="center"/>
        <w:rPr>
          <w:lang w:val="en-US"/>
        </w:rPr>
      </w:pPr>
      <w:r w:rsidRPr="00014D0D">
        <w:rPr>
          <w:lang w:val="en-US"/>
        </w:rPr>
        <w:sym w:font="Wingdings" w:char="F0E8"/>
      </w:r>
      <w:r>
        <w:rPr>
          <w:lang w:val="en-US"/>
        </w:rPr>
        <w:t xml:space="preserve"> </w:t>
      </w:r>
      <m:oMath>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cr</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116.52</m:t>
            </m:r>
          </m:e>
          <m:sup>
            <m:r>
              <w:rPr>
                <w:rFonts w:ascii="Cambria Math" w:hAnsi="Cambria Math"/>
                <w:lang w:val="en-US"/>
              </w:rPr>
              <m:t xml:space="preserve">0 </m:t>
            </m:r>
          </m:sup>
        </m:sSup>
        <m:r>
          <w:rPr>
            <w:rFonts w:ascii="Cambria Math" w:hAnsi="Cambria Math"/>
            <w:lang w:val="en-US"/>
          </w:rPr>
          <m:t xml:space="preserve"> OR 2.034 rad</m:t>
        </m:r>
      </m:oMath>
    </w:p>
    <w:p w:rsidR="00DE3024" w:rsidRDefault="00DE3024" w:rsidP="00DE3024">
      <w:pPr>
        <w:jc w:val="center"/>
        <w:rPr>
          <w:lang w:val="en-US"/>
        </w:rPr>
      </w:pPr>
    </w:p>
    <w:p w:rsidR="00DE3024" w:rsidRDefault="00DE3024" w:rsidP="00DE3024">
      <w:pPr>
        <w:jc w:val="center"/>
        <w:rPr>
          <w:lang w:val="en-US"/>
        </w:rPr>
      </w:pPr>
    </w:p>
    <w:p w:rsidR="00DE3024" w:rsidRDefault="00DE3024" w:rsidP="00DE3024">
      <w:pPr>
        <w:rPr>
          <w:lang w:val="en-US"/>
        </w:rPr>
      </w:pPr>
      <w:r>
        <w:rPr>
          <w:lang w:val="en-US"/>
        </w:rPr>
        <w:t>From swing equation:</w:t>
      </w:r>
    </w:p>
    <w:p w:rsidR="00DE3024" w:rsidRPr="00DE3024" w:rsidRDefault="00DE3024" w:rsidP="00DE3024">
      <w:pPr>
        <w:jc w:val="center"/>
        <w:rPr>
          <w:lang w:val="en-US"/>
        </w:rPr>
      </w:pPr>
      <m:oMathPara>
        <m:oMathParaPr>
          <m:jc m:val="center"/>
        </m:oMathParaPr>
        <m:oMath>
          <m:f>
            <m:fPr>
              <m:ctrlPr>
                <w:rPr>
                  <w:rFonts w:ascii="Cambria Math" w:hAnsi="Cambria Math"/>
                  <w:i/>
                  <w:lang w:val="en-US"/>
                </w:rPr>
              </m:ctrlPr>
            </m:fPr>
            <m:num>
              <m:r>
                <w:rPr>
                  <w:rFonts w:ascii="Cambria Math" w:hAnsi="Cambria Math"/>
                  <w:lang w:val="en-US"/>
                </w:rPr>
                <m:t>2*H</m:t>
              </m:r>
            </m:num>
            <m:den>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s</m:t>
                  </m:r>
                </m:sub>
              </m:sSub>
            </m:den>
          </m:f>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 xml:space="preserve">pu </m:t>
              </m:r>
            </m:sub>
          </m:sSub>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d</m:t>
                  </m:r>
                </m:e>
                <m:sup>
                  <m:r>
                    <w:rPr>
                      <w:rFonts w:ascii="Cambria Math" w:hAnsi="Cambria Math"/>
                      <w:lang w:val="en-US"/>
                    </w:rPr>
                    <m:t>2</m:t>
                  </m:r>
                </m:sup>
              </m:sSup>
              <m:r>
                <w:rPr>
                  <w:rFonts w:ascii="Cambria Math" w:hAnsi="Cambria Math"/>
                  <w:lang w:val="en-US"/>
                </w:rPr>
                <m:t>δ</m:t>
              </m:r>
            </m:num>
            <m:den>
              <m:r>
                <w:rPr>
                  <w:rFonts w:ascii="Cambria Math" w:hAnsi="Cambria Math"/>
                  <w:lang w:val="en-US"/>
                </w:rPr>
                <m:t>d</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m,pu</m:t>
              </m:r>
            </m:sub>
          </m:sSub>
          <m:r>
            <w:rPr>
              <w:rFonts w:ascii="Cambria Math" w:hAnsi="Cambria Math"/>
              <w:lang w:val="en-US"/>
            </w:rPr>
            <m:t>-</m:t>
          </m:r>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e>
            <m:sub>
              <m:r>
                <w:rPr>
                  <w:rFonts w:ascii="Cambria Math" w:hAnsi="Cambria Math"/>
                  <w:lang w:val="en-US"/>
                </w:rPr>
                <m:t>e.pu</m:t>
              </m:r>
            </m:sub>
          </m:sSub>
        </m:oMath>
      </m:oMathPara>
    </w:p>
    <w:p w:rsidR="00DE3024" w:rsidRDefault="00DE3024" w:rsidP="00DE3024">
      <w:pPr>
        <w:rPr>
          <w:lang w:val="en-US"/>
        </w:rPr>
      </w:pPr>
      <w:r>
        <w:rPr>
          <w:lang w:val="en-US"/>
        </w:rPr>
        <w:t>Where:</w:t>
      </w:r>
    </w:p>
    <w:p w:rsidR="00DE3024" w:rsidRDefault="00DE3024" w:rsidP="00DE3024">
      <w:pPr>
        <w:jc w:val="center"/>
        <w:rPr>
          <w:lang w:val="en-US"/>
        </w:rPr>
      </w:pPr>
      <w:r>
        <w:rPr>
          <w:lang w:val="en-US"/>
        </w:rPr>
        <w:t>H = 3.7</w:t>
      </w:r>
    </w:p>
    <w:p w:rsidR="00DE3024" w:rsidRPr="004467DF" w:rsidRDefault="00DE3024" w:rsidP="00DE3024">
      <w:pPr>
        <w:jc w:val="center"/>
        <w:rPr>
          <w:lang w:val="en-US"/>
        </w:rPr>
      </w:pPr>
      <m:oMathPara>
        <m:oMathParaPr>
          <m:jc m:val="left"/>
        </m:oMathPara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 xml:space="preserve">pu </m:t>
              </m:r>
            </m:sub>
          </m:sSub>
          <m:r>
            <w:rPr>
              <w:rFonts w:ascii="Cambria Math" w:hAnsi="Cambria Math"/>
              <w:lang w:val="en-US"/>
            </w:rPr>
            <m:t>=1</m:t>
          </m:r>
        </m:oMath>
      </m:oMathPara>
    </w:p>
    <w:p w:rsidR="00DE3024" w:rsidRPr="004467DF" w:rsidRDefault="00DE3024" w:rsidP="00DE3024">
      <w:pPr>
        <w:rPr>
          <w:lang w:val="en-US"/>
        </w:rPr>
      </w:p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s</m:t>
            </m:r>
          </m:sub>
        </m:sSub>
        <m:r>
          <w:rPr>
            <w:rFonts w:ascii="Cambria Math" w:hAnsi="Cambria Math"/>
            <w:lang w:val="en-US"/>
          </w:rPr>
          <m:t>=2*pi*f=314.159 rad</m:t>
        </m:r>
      </m:oMath>
      <w:r>
        <w:rPr>
          <w:lang w:val="en-US"/>
        </w:rPr>
        <w:t>/sec</w:t>
      </w:r>
    </w:p>
    <w:p w:rsidR="00DE3024" w:rsidRDefault="00DE3024" w:rsidP="00DE3024">
      <w:pPr>
        <w:rPr>
          <w:lang w:val="en-US"/>
        </w:rPr>
      </w:pPr>
      <m:oMath>
        <m:sSub>
          <m:sSubPr>
            <m:ctrlPr>
              <w:rPr>
                <w:rFonts w:ascii="Cambria Math" w:hAnsi="Cambria Math"/>
                <w:i/>
                <w:lang w:val="en-US"/>
              </w:rPr>
            </m:ctrlPr>
          </m:sSubPr>
          <m:e>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e>
          <m:sub>
            <m:r>
              <w:rPr>
                <w:rFonts w:ascii="Cambria Math" w:hAnsi="Cambria Math"/>
                <w:lang w:val="en-US"/>
              </w:rPr>
              <m:t>e.pu</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e</m:t>
            </m:r>
          </m:sub>
          <m:sup>
            <m:r>
              <w:rPr>
                <w:rFonts w:ascii="Cambria Math" w:hAnsi="Cambria Math"/>
                <w:lang w:val="en-US"/>
              </w:rPr>
              <m:t>'</m:t>
            </m:r>
          </m:sup>
        </m:sSubSup>
        <m:r>
          <w:rPr>
            <w:rFonts w:ascii="Cambria Math" w:hAnsi="Cambria Math"/>
            <w:lang w:val="en-US"/>
          </w:rPr>
          <m:t xml:space="preserve">=0.85 </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δ</m:t>
            </m:r>
          </m:e>
        </m:func>
      </m:oMath>
      <w:r>
        <w:rPr>
          <w:lang w:val="en-US"/>
        </w:rPr>
        <w:t xml:space="preserve">        </w:t>
      </w:r>
      <w:r w:rsidRPr="00E81EE0">
        <w:rPr>
          <w:lang w:val="en-US"/>
        </w:rPr>
        <w:sym w:font="Wingdings" w:char="F0E8"/>
      </w:r>
      <w:r>
        <w:rPr>
          <w:lang w:val="en-US"/>
        </w:rPr>
        <w:t>During the Fault</w:t>
      </w:r>
    </w:p>
    <w:p w:rsidR="00DE3024" w:rsidRPr="00E81EE0" w:rsidRDefault="00DE3024" w:rsidP="00DE3024">
      <w:pPr>
        <w:rPr>
          <w:lang w:val="en-US"/>
        </w:rPr>
      </w:pPr>
    </w:p>
    <w:p w:rsidR="00DE3024" w:rsidRDefault="00DE3024" w:rsidP="00DE3024">
      <w:pPr>
        <w:jc w:val="center"/>
        <w:rPr>
          <w:b/>
          <w:bCs/>
          <w:i/>
          <w:iCs/>
          <w:lang w:val="en-US"/>
        </w:rPr>
      </w:pPr>
      <w:r>
        <w:rPr>
          <w:lang w:val="en-US"/>
        </w:rPr>
        <w:t xml:space="preserve">Solving this differential equation shows that the maximum clearing time is, </w:t>
      </w:r>
      <w:r w:rsidRPr="00DE3024">
        <w:rPr>
          <w:b/>
          <w:bCs/>
          <w:i/>
          <w:iCs/>
          <w:lang w:val="en-US"/>
        </w:rPr>
        <w:t>20 cycles</w:t>
      </w:r>
      <w:r>
        <w:rPr>
          <w:b/>
          <w:bCs/>
          <w:i/>
          <w:iCs/>
          <w:lang w:val="en-US"/>
        </w:rPr>
        <w:t>.</w:t>
      </w:r>
    </w:p>
    <w:p w:rsidR="00DE3024" w:rsidRDefault="00DE3024" w:rsidP="00DE3024">
      <w:pPr>
        <w:jc w:val="center"/>
        <w:rPr>
          <w:b/>
          <w:bCs/>
          <w:i/>
          <w:iCs/>
          <w:lang w:val="en-US"/>
        </w:rPr>
      </w:pPr>
    </w:p>
    <w:p w:rsidR="00DE3024" w:rsidRDefault="00DE3024" w:rsidP="00DE3024">
      <w:pPr>
        <w:jc w:val="center"/>
        <w:rPr>
          <w:b/>
          <w:bCs/>
          <w:i/>
          <w:iCs/>
          <w:lang w:val="en-US"/>
        </w:rPr>
      </w:pPr>
    </w:p>
    <w:p w:rsidR="00DE3024" w:rsidRDefault="00DE3024" w:rsidP="00DE3024">
      <w:pPr>
        <w:jc w:val="center"/>
        <w:rPr>
          <w:b/>
          <w:bCs/>
          <w:i/>
          <w:iCs/>
          <w:lang w:val="en-US"/>
        </w:rPr>
      </w:pPr>
    </w:p>
    <w:p w:rsidR="00DE3024" w:rsidRDefault="00DE3024" w:rsidP="00DE3024">
      <w:pPr>
        <w:jc w:val="center"/>
        <w:rPr>
          <w:b/>
          <w:bCs/>
          <w:i/>
          <w:iCs/>
          <w:lang w:val="en-US"/>
        </w:rPr>
      </w:pPr>
    </w:p>
    <w:p w:rsidR="00DE3024" w:rsidRDefault="00DE3024" w:rsidP="00DE3024">
      <w:pPr>
        <w:jc w:val="center"/>
        <w:rPr>
          <w:b/>
          <w:bCs/>
          <w:i/>
          <w:iCs/>
          <w:lang w:val="en-US"/>
        </w:rPr>
      </w:pPr>
    </w:p>
    <w:p w:rsidR="00DE3024" w:rsidRDefault="00DE3024" w:rsidP="00DE3024">
      <w:pPr>
        <w:jc w:val="center"/>
        <w:rPr>
          <w:b/>
          <w:bCs/>
          <w:i/>
          <w:iCs/>
          <w:lang w:val="en-US"/>
        </w:rPr>
      </w:pPr>
    </w:p>
    <w:p w:rsidR="00DE3024" w:rsidRPr="007D3B39" w:rsidRDefault="00DE3024" w:rsidP="007D3B39">
      <w:pPr>
        <w:pStyle w:val="Heading1"/>
        <w:numPr>
          <w:ilvl w:val="0"/>
          <w:numId w:val="14"/>
        </w:numPr>
        <w:pBdr>
          <w:bottom w:val="single" w:sz="4" w:space="1" w:color="auto"/>
        </w:pBdr>
        <w:jc w:val="center"/>
      </w:pPr>
      <w:bookmarkStart w:id="29" w:name="_Toc477712699"/>
      <w:bookmarkStart w:id="30" w:name="_Toc477714121"/>
      <w:r w:rsidRPr="007D3B39">
        <w:lastRenderedPageBreak/>
        <w:t>Conclusion</w:t>
      </w:r>
      <w:bookmarkEnd w:id="29"/>
      <w:bookmarkEnd w:id="30"/>
    </w:p>
    <w:p w:rsidR="00DE3024" w:rsidRDefault="00DE3024" w:rsidP="00DE3024">
      <w:pPr>
        <w:rPr>
          <w:b/>
          <w:bCs/>
          <w:i/>
          <w:iCs/>
          <w:lang w:val="en-US"/>
        </w:rPr>
      </w:pPr>
    </w:p>
    <w:p w:rsidR="00DE3024" w:rsidRPr="0011561E" w:rsidRDefault="008A5BE7" w:rsidP="008A5BE7">
      <w:pPr>
        <w:rPr>
          <w:lang w:val="en-US"/>
        </w:rPr>
      </w:pPr>
      <w:r w:rsidRPr="0011561E">
        <w:rPr>
          <w:lang w:val="en-US"/>
        </w:rPr>
        <w:t xml:space="preserve">This report represented the simulation and analysis of synchronous generator connected to the grid, theoretical calculation </w:t>
      </w:r>
      <w:r w:rsidR="0011561E" w:rsidRPr="0011561E">
        <w:rPr>
          <w:lang w:val="en-US"/>
        </w:rPr>
        <w:t>of</w:t>
      </w:r>
      <w:r w:rsidRPr="0011561E">
        <w:rPr>
          <w:lang w:val="en-US"/>
        </w:rPr>
        <w:t xml:space="preserve"> the clearing time was not precise, however they were near the value of the actual clearing time in the Simulink.</w:t>
      </w:r>
    </w:p>
    <w:p w:rsidR="008A5BE7" w:rsidRPr="0011561E" w:rsidRDefault="008A5BE7" w:rsidP="008A5BE7">
      <w:pPr>
        <w:rPr>
          <w:lang w:val="en-US"/>
        </w:rPr>
      </w:pPr>
      <w:r w:rsidRPr="0011561E">
        <w:rPr>
          <w:lang w:val="en-US"/>
        </w:rPr>
        <w:t>It was clear that the size, power rating, and voltage of the machine plays a role in reducing the initial torque angle of the generator which in turn provides more wide range of torque angle for the generator to swing</w:t>
      </w:r>
      <w:r w:rsidR="0011561E" w:rsidRPr="0011561E">
        <w:rPr>
          <w:lang w:val="en-US"/>
        </w:rPr>
        <w:t xml:space="preserve"> through, which gives the machine the ability to recover from faults with longer durations.</w:t>
      </w:r>
      <w:r w:rsidRPr="0011561E">
        <w:rPr>
          <w:lang w:val="en-US"/>
        </w:rPr>
        <w:t xml:space="preserve"> </w:t>
      </w:r>
    </w:p>
    <w:p w:rsidR="0011561E" w:rsidRDefault="0011561E" w:rsidP="008A5BE7">
      <w:pPr>
        <w:rPr>
          <w:lang w:val="en-US"/>
        </w:rPr>
      </w:pPr>
      <w:r w:rsidRPr="0011561E">
        <w:rPr>
          <w:lang w:val="en-US"/>
        </w:rPr>
        <w:t>If we were able to raise the machine voltage, it will decrease the initial torque angle, so. Any method which gives us the ability to raise voltage will be affect the torque angle positively, giving the machine higher static stability limit.</w:t>
      </w:r>
    </w:p>
    <w:p w:rsidR="007D3B39" w:rsidRDefault="007D3B39" w:rsidP="008A5BE7">
      <w:pPr>
        <w:rPr>
          <w:lang w:val="en-US"/>
        </w:rPr>
      </w:pPr>
    </w:p>
    <w:p w:rsidR="007D3B39" w:rsidRPr="007D3B39" w:rsidRDefault="007D3B39" w:rsidP="007D3B39">
      <w:pPr>
        <w:pStyle w:val="Heading2"/>
        <w:pBdr>
          <w:bottom w:val="single" w:sz="4" w:space="1" w:color="auto"/>
        </w:pBdr>
        <w:tabs>
          <w:tab w:val="center" w:pos="4680"/>
          <w:tab w:val="left" w:pos="7320"/>
        </w:tabs>
        <w:rPr>
          <w:sz w:val="32"/>
          <w:szCs w:val="32"/>
        </w:rPr>
      </w:pPr>
      <w:bookmarkStart w:id="31" w:name="_Toc477712700"/>
      <w:bookmarkStart w:id="32" w:name="_Toc477714122"/>
      <w:r w:rsidRPr="007D3B39">
        <w:rPr>
          <w:sz w:val="32"/>
          <w:szCs w:val="32"/>
        </w:rPr>
        <w:t>References</w:t>
      </w:r>
      <w:bookmarkEnd w:id="31"/>
      <w:bookmarkEnd w:id="32"/>
    </w:p>
    <w:p w:rsidR="003A6AF4" w:rsidRDefault="003A6AF4" w:rsidP="008A5BE7">
      <w:pPr>
        <w:rPr>
          <w:lang w:val="en-US"/>
        </w:rPr>
      </w:pPr>
    </w:p>
    <w:p w:rsidR="003A6AF4" w:rsidRDefault="003A6AF4" w:rsidP="003A6AF4">
      <w:r>
        <w:rPr>
          <w:lang w:val="en-US"/>
        </w:rPr>
        <w:t>[1]</w:t>
      </w:r>
      <w:r w:rsidR="00E14DAC">
        <w:rPr>
          <w:lang w:val="en-US"/>
        </w:rPr>
        <w:t>:</w:t>
      </w:r>
      <w:r w:rsidRPr="003A6AF4">
        <w:t xml:space="preserve"> </w:t>
      </w:r>
      <w:r>
        <w:t>Element of Power Systems Analysis, William D. Stevenson. (1982)</w:t>
      </w:r>
    </w:p>
    <w:p w:rsidR="00E14DAC" w:rsidRDefault="003A6AF4" w:rsidP="00E14DAC">
      <w:r>
        <w:rPr>
          <w:lang w:val="en-US"/>
        </w:rPr>
        <w:t>[</w:t>
      </w:r>
      <w:r>
        <w:rPr>
          <w:lang w:val="en-US"/>
        </w:rPr>
        <w:t>2</w:t>
      </w:r>
      <w:r>
        <w:rPr>
          <w:lang w:val="en-US"/>
        </w:rPr>
        <w:t>]</w:t>
      </w:r>
      <w:r w:rsidR="00E14DAC">
        <w:rPr>
          <w:lang w:val="en-US"/>
        </w:rPr>
        <w:t>:</w:t>
      </w:r>
      <w:r w:rsidRPr="003A6AF4">
        <w:t xml:space="preserve"> </w:t>
      </w:r>
      <w:r>
        <w:t>Power System Analysis</w:t>
      </w:r>
      <w:r>
        <w:t xml:space="preserve">, William D. </w:t>
      </w:r>
      <w:r>
        <w:t>Stevenson, John J Grainger (1994</w:t>
      </w:r>
      <w:r>
        <w:t>)</w:t>
      </w:r>
    </w:p>
    <w:p w:rsidR="003A6AF4" w:rsidRPr="00E14DAC" w:rsidRDefault="003A6AF4" w:rsidP="00E14DAC">
      <w:hyperlink r:id="rId56" w:history="1"/>
    </w:p>
    <w:p w:rsidR="003A6AF4" w:rsidRPr="0011561E" w:rsidRDefault="003A6AF4" w:rsidP="003A6AF4">
      <w:pPr>
        <w:rPr>
          <w:lang w:val="en-US"/>
        </w:rPr>
      </w:pPr>
      <w:hyperlink r:id="rId57" w:history="1"/>
    </w:p>
    <w:sectPr w:rsidR="003A6AF4" w:rsidRPr="0011561E">
      <w:footerReference w:type="default" r:id="rId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85" w:rsidRDefault="00AE3585" w:rsidP="0011561E">
      <w:pPr>
        <w:spacing w:after="0" w:line="240" w:lineRule="auto"/>
      </w:pPr>
      <w:r>
        <w:separator/>
      </w:r>
    </w:p>
  </w:endnote>
  <w:endnote w:type="continuationSeparator" w:id="0">
    <w:p w:rsidR="00AE3585" w:rsidRDefault="00AE3585" w:rsidP="0011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d105175-Identity-H">
    <w:panose1 w:val="00000000000000000000"/>
    <w:charset w:val="00"/>
    <w:family w:val="auto"/>
    <w:notTrueType/>
    <w:pitch w:val="default"/>
    <w:sig w:usb0="00000003" w:usb1="00000000" w:usb2="00000000" w:usb3="00000000" w:csb0="00000001" w:csb1="00000000"/>
  </w:font>
  <w:font w:name="Fd18626-Identity-H">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d2083826-Identity-H">
    <w:altName w:val="Arial Unicode MS"/>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22398"/>
      <w:docPartObj>
        <w:docPartGallery w:val="Page Numbers (Bottom of Page)"/>
        <w:docPartUnique/>
      </w:docPartObj>
    </w:sdtPr>
    <w:sdtEndPr>
      <w:rPr>
        <w:color w:val="7F7F7F" w:themeColor="background1" w:themeShade="7F"/>
        <w:spacing w:val="60"/>
      </w:rPr>
    </w:sdtEndPr>
    <w:sdtContent>
      <w:p w:rsidR="0011561E" w:rsidRDefault="0011561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7314C" w:rsidRPr="0087314C">
          <w:rPr>
            <w:b/>
            <w:bCs/>
            <w:noProof/>
          </w:rPr>
          <w:t>2</w:t>
        </w:r>
        <w:r>
          <w:rPr>
            <w:b/>
            <w:bCs/>
            <w:noProof/>
          </w:rPr>
          <w:fldChar w:fldCharType="end"/>
        </w:r>
        <w:r>
          <w:rPr>
            <w:b/>
            <w:bCs/>
          </w:rPr>
          <w:t xml:space="preserve"> | </w:t>
        </w:r>
        <w:r>
          <w:rPr>
            <w:color w:val="7F7F7F" w:themeColor="background1" w:themeShade="7F"/>
            <w:spacing w:val="60"/>
          </w:rPr>
          <w:t>Page</w:t>
        </w:r>
      </w:p>
    </w:sdtContent>
  </w:sdt>
  <w:p w:rsidR="0011561E" w:rsidRDefault="00115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85" w:rsidRDefault="00AE3585" w:rsidP="0011561E">
      <w:pPr>
        <w:spacing w:after="0" w:line="240" w:lineRule="auto"/>
      </w:pPr>
      <w:r>
        <w:separator/>
      </w:r>
    </w:p>
  </w:footnote>
  <w:footnote w:type="continuationSeparator" w:id="0">
    <w:p w:rsidR="00AE3585" w:rsidRDefault="00AE3585" w:rsidP="001156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016B"/>
    <w:multiLevelType w:val="hybridMultilevel"/>
    <w:tmpl w:val="5608FF3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4A2061E"/>
    <w:multiLevelType w:val="hybridMultilevel"/>
    <w:tmpl w:val="943C5EF2"/>
    <w:lvl w:ilvl="0" w:tplc="50401BAA">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2D6773AE"/>
    <w:multiLevelType w:val="hybridMultilevel"/>
    <w:tmpl w:val="238C08B2"/>
    <w:lvl w:ilvl="0" w:tplc="80688F1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DD1766"/>
    <w:multiLevelType w:val="hybridMultilevel"/>
    <w:tmpl w:val="C28AB7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F2E0BDB"/>
    <w:multiLevelType w:val="hybridMultilevel"/>
    <w:tmpl w:val="72F6B2A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2DC31D9"/>
    <w:multiLevelType w:val="hybridMultilevel"/>
    <w:tmpl w:val="67721A66"/>
    <w:lvl w:ilvl="0" w:tplc="DBCCD9CE">
      <w:start w:val="9"/>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4077717"/>
    <w:multiLevelType w:val="hybridMultilevel"/>
    <w:tmpl w:val="42622E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F34503"/>
    <w:multiLevelType w:val="hybridMultilevel"/>
    <w:tmpl w:val="B7DE5756"/>
    <w:lvl w:ilvl="0" w:tplc="E9D8C5A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E4039B0"/>
    <w:multiLevelType w:val="hybridMultilevel"/>
    <w:tmpl w:val="F4F895F6"/>
    <w:lvl w:ilvl="0" w:tplc="EF2E412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E75247A"/>
    <w:multiLevelType w:val="hybridMultilevel"/>
    <w:tmpl w:val="3C96D9AC"/>
    <w:lvl w:ilvl="0" w:tplc="85F20B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1B129BB"/>
    <w:multiLevelType w:val="hybridMultilevel"/>
    <w:tmpl w:val="EE98D280"/>
    <w:lvl w:ilvl="0" w:tplc="C588867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53645C88"/>
    <w:multiLevelType w:val="hybridMultilevel"/>
    <w:tmpl w:val="6EC4C5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3E10DC1"/>
    <w:multiLevelType w:val="hybridMultilevel"/>
    <w:tmpl w:val="45B0D5AE"/>
    <w:lvl w:ilvl="0" w:tplc="F9D4DA54">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666B6953"/>
    <w:multiLevelType w:val="hybridMultilevel"/>
    <w:tmpl w:val="75DAB9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A562CD2"/>
    <w:multiLevelType w:val="hybridMultilevel"/>
    <w:tmpl w:val="81D448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B38032A"/>
    <w:multiLevelType w:val="hybridMultilevel"/>
    <w:tmpl w:val="48D2F2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4077DC1"/>
    <w:multiLevelType w:val="hybridMultilevel"/>
    <w:tmpl w:val="D7440B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6C36D1D"/>
    <w:multiLevelType w:val="hybridMultilevel"/>
    <w:tmpl w:val="94A60E46"/>
    <w:lvl w:ilvl="0" w:tplc="D66A2FF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77041462"/>
    <w:multiLevelType w:val="hybridMultilevel"/>
    <w:tmpl w:val="7C4C04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E4F6ECE"/>
    <w:multiLevelType w:val="hybridMultilevel"/>
    <w:tmpl w:val="F1225272"/>
    <w:lvl w:ilvl="0" w:tplc="59D822CA">
      <w:start w:val="2"/>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EF4330B"/>
    <w:multiLevelType w:val="hybridMultilevel"/>
    <w:tmpl w:val="3AE6ECFA"/>
    <w:lvl w:ilvl="0" w:tplc="5C246E5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5"/>
  </w:num>
  <w:num w:numId="2">
    <w:abstractNumId w:val="20"/>
  </w:num>
  <w:num w:numId="3">
    <w:abstractNumId w:val="13"/>
  </w:num>
  <w:num w:numId="4">
    <w:abstractNumId w:val="4"/>
  </w:num>
  <w:num w:numId="5">
    <w:abstractNumId w:val="3"/>
  </w:num>
  <w:num w:numId="6">
    <w:abstractNumId w:val="14"/>
  </w:num>
  <w:num w:numId="7">
    <w:abstractNumId w:val="6"/>
  </w:num>
  <w:num w:numId="8">
    <w:abstractNumId w:val="11"/>
  </w:num>
  <w:num w:numId="9">
    <w:abstractNumId w:val="9"/>
  </w:num>
  <w:num w:numId="10">
    <w:abstractNumId w:val="12"/>
  </w:num>
  <w:num w:numId="11">
    <w:abstractNumId w:val="10"/>
  </w:num>
  <w:num w:numId="12">
    <w:abstractNumId w:val="2"/>
  </w:num>
  <w:num w:numId="13">
    <w:abstractNumId w:val="1"/>
  </w:num>
  <w:num w:numId="14">
    <w:abstractNumId w:val="8"/>
  </w:num>
  <w:num w:numId="15">
    <w:abstractNumId w:val="16"/>
  </w:num>
  <w:num w:numId="16">
    <w:abstractNumId w:val="18"/>
  </w:num>
  <w:num w:numId="17">
    <w:abstractNumId w:val="7"/>
  </w:num>
  <w:num w:numId="18">
    <w:abstractNumId w:val="17"/>
  </w:num>
  <w:num w:numId="19">
    <w:abstractNumId w:val="0"/>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08"/>
    <w:rsid w:val="000268E2"/>
    <w:rsid w:val="000318D8"/>
    <w:rsid w:val="00065356"/>
    <w:rsid w:val="000D75E1"/>
    <w:rsid w:val="000F139D"/>
    <w:rsid w:val="0011561E"/>
    <w:rsid w:val="0016634C"/>
    <w:rsid w:val="001971B7"/>
    <w:rsid w:val="001C044A"/>
    <w:rsid w:val="001C702A"/>
    <w:rsid w:val="001D771E"/>
    <w:rsid w:val="001F72AB"/>
    <w:rsid w:val="00206BD5"/>
    <w:rsid w:val="0021232E"/>
    <w:rsid w:val="00230F31"/>
    <w:rsid w:val="00262B1E"/>
    <w:rsid w:val="002C2ED5"/>
    <w:rsid w:val="00347325"/>
    <w:rsid w:val="00351742"/>
    <w:rsid w:val="0037456D"/>
    <w:rsid w:val="00382C09"/>
    <w:rsid w:val="00392551"/>
    <w:rsid w:val="00396236"/>
    <w:rsid w:val="003A5CC7"/>
    <w:rsid w:val="003A6AF4"/>
    <w:rsid w:val="003C5D38"/>
    <w:rsid w:val="0049765F"/>
    <w:rsid w:val="004D450A"/>
    <w:rsid w:val="00507584"/>
    <w:rsid w:val="005E4D70"/>
    <w:rsid w:val="00620E41"/>
    <w:rsid w:val="006315FE"/>
    <w:rsid w:val="00756E2D"/>
    <w:rsid w:val="00793754"/>
    <w:rsid w:val="007959D5"/>
    <w:rsid w:val="007A7D5E"/>
    <w:rsid w:val="007C797C"/>
    <w:rsid w:val="007D3B39"/>
    <w:rsid w:val="007F367C"/>
    <w:rsid w:val="00815E7C"/>
    <w:rsid w:val="0087314C"/>
    <w:rsid w:val="00875E0D"/>
    <w:rsid w:val="008A5BE7"/>
    <w:rsid w:val="009375EB"/>
    <w:rsid w:val="00A04227"/>
    <w:rsid w:val="00A2288D"/>
    <w:rsid w:val="00A311E5"/>
    <w:rsid w:val="00A94803"/>
    <w:rsid w:val="00AB4435"/>
    <w:rsid w:val="00AE3585"/>
    <w:rsid w:val="00AF1CAA"/>
    <w:rsid w:val="00B07675"/>
    <w:rsid w:val="00B53356"/>
    <w:rsid w:val="00BA141D"/>
    <w:rsid w:val="00C637B4"/>
    <w:rsid w:val="00CD4BC9"/>
    <w:rsid w:val="00CE18C8"/>
    <w:rsid w:val="00D26982"/>
    <w:rsid w:val="00DE3024"/>
    <w:rsid w:val="00E14DAC"/>
    <w:rsid w:val="00E4004C"/>
    <w:rsid w:val="00EA5916"/>
    <w:rsid w:val="00F40108"/>
    <w:rsid w:val="00F61222"/>
    <w:rsid w:val="00F76EB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A540D-747C-465A-A0E2-E8166523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7C"/>
    <w:pPr>
      <w:spacing w:after="200" w:line="276" w:lineRule="auto"/>
    </w:pPr>
    <w:rPr>
      <w:rFonts w:eastAsiaTheme="minorEastAsia"/>
      <w:lang w:eastAsia="en-CA"/>
    </w:rPr>
  </w:style>
  <w:style w:type="paragraph" w:styleId="Heading1">
    <w:name w:val="heading 1"/>
    <w:basedOn w:val="Normal"/>
    <w:next w:val="Normal"/>
    <w:link w:val="Heading1Char"/>
    <w:uiPriority w:val="9"/>
    <w:qFormat/>
    <w:rsid w:val="007C7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B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04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97C"/>
    <w:rPr>
      <w:rFonts w:asciiTheme="majorHAnsi" w:eastAsiaTheme="majorEastAsia" w:hAnsiTheme="majorHAnsi" w:cstheme="majorBidi"/>
      <w:color w:val="2E74B5" w:themeColor="accent1" w:themeShade="BF"/>
      <w:sz w:val="32"/>
      <w:szCs w:val="32"/>
      <w:lang w:eastAsia="en-CA"/>
    </w:rPr>
  </w:style>
  <w:style w:type="character" w:customStyle="1" w:styleId="Heading2Char">
    <w:name w:val="Heading 2 Char"/>
    <w:basedOn w:val="DefaultParagraphFont"/>
    <w:link w:val="Heading2"/>
    <w:uiPriority w:val="9"/>
    <w:rsid w:val="00CD4BC9"/>
    <w:rPr>
      <w:rFonts w:asciiTheme="majorHAnsi" w:eastAsiaTheme="majorEastAsia" w:hAnsiTheme="majorHAnsi" w:cstheme="majorBidi"/>
      <w:color w:val="2E74B5" w:themeColor="accent1" w:themeShade="BF"/>
      <w:sz w:val="26"/>
      <w:szCs w:val="26"/>
      <w:lang w:eastAsia="en-CA"/>
    </w:rPr>
  </w:style>
  <w:style w:type="paragraph" w:styleId="ListParagraph">
    <w:name w:val="List Paragraph"/>
    <w:basedOn w:val="Normal"/>
    <w:uiPriority w:val="34"/>
    <w:qFormat/>
    <w:rsid w:val="00AF1CAA"/>
    <w:pPr>
      <w:ind w:left="720"/>
      <w:contextualSpacing/>
    </w:pPr>
  </w:style>
  <w:style w:type="character" w:customStyle="1" w:styleId="apple-converted-space">
    <w:name w:val="apple-converted-space"/>
    <w:basedOn w:val="DefaultParagraphFont"/>
    <w:rsid w:val="003C5D38"/>
  </w:style>
  <w:style w:type="character" w:styleId="Hyperlink">
    <w:name w:val="Hyperlink"/>
    <w:basedOn w:val="DefaultParagraphFont"/>
    <w:uiPriority w:val="99"/>
    <w:unhideWhenUsed/>
    <w:rsid w:val="003C5D38"/>
    <w:rPr>
      <w:color w:val="0000FF"/>
      <w:u w:val="single"/>
    </w:rPr>
  </w:style>
  <w:style w:type="character" w:styleId="PlaceholderText">
    <w:name w:val="Placeholder Text"/>
    <w:basedOn w:val="DefaultParagraphFont"/>
    <w:uiPriority w:val="99"/>
    <w:semiHidden/>
    <w:rsid w:val="00382C09"/>
    <w:rPr>
      <w:color w:val="808080"/>
    </w:rPr>
  </w:style>
  <w:style w:type="character" w:styleId="Emphasis">
    <w:name w:val="Emphasis"/>
    <w:basedOn w:val="DefaultParagraphFont"/>
    <w:uiPriority w:val="20"/>
    <w:qFormat/>
    <w:rsid w:val="006315FE"/>
    <w:rPr>
      <w:i/>
      <w:iCs/>
    </w:rPr>
  </w:style>
  <w:style w:type="character" w:customStyle="1" w:styleId="vm-hook">
    <w:name w:val="vm-hook"/>
    <w:basedOn w:val="DefaultParagraphFont"/>
    <w:rsid w:val="00230F31"/>
  </w:style>
  <w:style w:type="paragraph" w:styleId="Header">
    <w:name w:val="header"/>
    <w:basedOn w:val="Normal"/>
    <w:link w:val="HeaderChar"/>
    <w:uiPriority w:val="99"/>
    <w:unhideWhenUsed/>
    <w:rsid w:val="00115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1E"/>
    <w:rPr>
      <w:rFonts w:eastAsiaTheme="minorEastAsia"/>
      <w:lang w:eastAsia="en-CA"/>
    </w:rPr>
  </w:style>
  <w:style w:type="paragraph" w:styleId="Footer">
    <w:name w:val="footer"/>
    <w:basedOn w:val="Normal"/>
    <w:link w:val="FooterChar"/>
    <w:uiPriority w:val="99"/>
    <w:unhideWhenUsed/>
    <w:rsid w:val="00115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61E"/>
    <w:rPr>
      <w:rFonts w:eastAsiaTheme="minorEastAsia"/>
      <w:lang w:eastAsia="en-CA"/>
    </w:rPr>
  </w:style>
  <w:style w:type="paragraph" w:styleId="NoSpacing">
    <w:name w:val="No Spacing"/>
    <w:link w:val="NoSpacingChar"/>
    <w:uiPriority w:val="1"/>
    <w:qFormat/>
    <w:rsid w:val="0011561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1561E"/>
    <w:rPr>
      <w:rFonts w:eastAsiaTheme="minorEastAsia"/>
      <w:lang w:val="en-US"/>
    </w:rPr>
  </w:style>
  <w:style w:type="paragraph" w:styleId="TOCHeading">
    <w:name w:val="TOC Heading"/>
    <w:basedOn w:val="Heading1"/>
    <w:next w:val="Normal"/>
    <w:uiPriority w:val="39"/>
    <w:unhideWhenUsed/>
    <w:qFormat/>
    <w:rsid w:val="0011561E"/>
    <w:pPr>
      <w:spacing w:line="259" w:lineRule="auto"/>
      <w:outlineLvl w:val="9"/>
    </w:pPr>
    <w:rPr>
      <w:lang w:val="en-US" w:eastAsia="en-US"/>
    </w:rPr>
  </w:style>
  <w:style w:type="paragraph" w:styleId="TOC2">
    <w:name w:val="toc 2"/>
    <w:basedOn w:val="Normal"/>
    <w:next w:val="Normal"/>
    <w:autoRedefine/>
    <w:uiPriority w:val="39"/>
    <w:unhideWhenUsed/>
    <w:rsid w:val="0011561E"/>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1561E"/>
    <w:pPr>
      <w:spacing w:after="100" w:line="259" w:lineRule="auto"/>
    </w:pPr>
    <w:rPr>
      <w:rFonts w:cs="Times New Roman"/>
      <w:lang w:val="en-US" w:eastAsia="en-US"/>
    </w:rPr>
  </w:style>
  <w:style w:type="paragraph" w:styleId="TOC3">
    <w:name w:val="toc 3"/>
    <w:basedOn w:val="Normal"/>
    <w:next w:val="Normal"/>
    <w:autoRedefine/>
    <w:uiPriority w:val="39"/>
    <w:unhideWhenUsed/>
    <w:rsid w:val="0011561E"/>
    <w:pPr>
      <w:spacing w:after="100" w:line="259" w:lineRule="auto"/>
      <w:ind w:left="440"/>
    </w:pPr>
    <w:rPr>
      <w:rFonts w:cs="Times New Roman"/>
      <w:lang w:val="en-US" w:eastAsia="en-US"/>
    </w:rPr>
  </w:style>
  <w:style w:type="character" w:customStyle="1" w:styleId="Heading3Char">
    <w:name w:val="Heading 3 Char"/>
    <w:basedOn w:val="DefaultParagraphFont"/>
    <w:link w:val="Heading3"/>
    <w:uiPriority w:val="9"/>
    <w:rsid w:val="001C044A"/>
    <w:rPr>
      <w:rFonts w:asciiTheme="majorHAnsi" w:eastAsiaTheme="majorEastAsia" w:hAnsiTheme="majorHAnsi" w:cstheme="majorBidi"/>
      <w:color w:val="1F4D78" w:themeColor="accent1" w:themeShade="7F"/>
      <w:sz w:val="24"/>
      <w:szCs w:val="24"/>
      <w:lang w:eastAsia="en-CA"/>
    </w:rPr>
  </w:style>
  <w:style w:type="character" w:customStyle="1" w:styleId="titlesame">
    <w:name w:val="titlesame"/>
    <w:basedOn w:val="DefaultParagraphFont"/>
    <w:rsid w:val="003A6AF4"/>
  </w:style>
  <w:style w:type="character" w:customStyle="1" w:styleId="titlediff">
    <w:name w:val="titlediff"/>
    <w:basedOn w:val="DefaultParagraphFont"/>
    <w:rsid w:val="003A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hyperlink" Target="http://trove.nla.gov.au/work/12029784?q&amp;sort=holdings+desc&amp;_=1489942877858&amp;versionId=30066490"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lectrical4u.com/voltage-or-electric-potential-difference/"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hyperlink" Target="http://trove.nla.gov.au/work/12029784?q&amp;sort=holdings+desc&amp;_=1489942877858&amp;versionId=30066490" TargetMode="Externa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d105175-Identity-H">
    <w:panose1 w:val="00000000000000000000"/>
    <w:charset w:val="00"/>
    <w:family w:val="auto"/>
    <w:notTrueType/>
    <w:pitch w:val="default"/>
    <w:sig w:usb0="00000003" w:usb1="00000000" w:usb2="00000000" w:usb3="00000000" w:csb0="00000001" w:csb1="00000000"/>
  </w:font>
  <w:font w:name="Fd18626-Identity-H">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d2083826-Identity-H">
    <w:altName w:val="Arial Unicode MS"/>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1B"/>
    <w:rsid w:val="00996B1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B1B"/>
    <w:rPr>
      <w:color w:val="808080"/>
    </w:rPr>
  </w:style>
  <w:style w:type="paragraph" w:customStyle="1" w:styleId="A562EB001E28402C92F2329E96206E2E">
    <w:name w:val="A562EB001E28402C92F2329E96206E2E"/>
    <w:rsid w:val="00996B1B"/>
  </w:style>
  <w:style w:type="paragraph" w:customStyle="1" w:styleId="4FAEBA13445643B3A9D4D35B75103166">
    <w:name w:val="4FAEBA13445643B3A9D4D35B75103166"/>
    <w:rsid w:val="00996B1B"/>
  </w:style>
  <w:style w:type="paragraph" w:customStyle="1" w:styleId="1A3152EF5D7D443AA2D18F69DD19F674">
    <w:name w:val="1A3152EF5D7D443AA2D18F69DD19F674"/>
    <w:rsid w:val="00996B1B"/>
  </w:style>
  <w:style w:type="paragraph" w:customStyle="1" w:styleId="7F8BC4F4E8F94C46AC4AB1A8BF5FD533">
    <w:name w:val="7F8BC4F4E8F94C46AC4AB1A8BF5FD533"/>
    <w:rsid w:val="00996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E048-46DF-42AF-AF34-13FD3BAC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24</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11</cp:revision>
  <dcterms:created xsi:type="dcterms:W3CDTF">2017-03-17T19:05:00Z</dcterms:created>
  <dcterms:modified xsi:type="dcterms:W3CDTF">2017-03-19T20:14:00Z</dcterms:modified>
</cp:coreProperties>
</file>